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08C" w:rsidRDefault="0053008C" w:rsidP="001E3021">
      <w:pPr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3008C" w:rsidRDefault="00974B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 ОБРАЗОВАНИЯ, НАУКИ И МОЛОДЕЖИ</w:t>
      </w:r>
    </w:p>
    <w:p w:rsidR="0053008C" w:rsidRDefault="00974B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РЕСПУБЛИКИ КРЫМ</w:t>
      </w:r>
    </w:p>
    <w:p w:rsidR="0053008C" w:rsidRDefault="00974B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ГБПОУ РК «КЕРЧЕНСКИЙ ПОЛИТЕХНИЧЕСКИЙ КОЛЛЕДЖ»</w:t>
      </w:r>
    </w:p>
    <w:p w:rsidR="0053008C" w:rsidRDefault="0053008C">
      <w:pPr>
        <w:spacing w:before="39" w:line="271" w:lineRule="auto"/>
        <w:ind w:left="617" w:right="523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571" w:type="dxa"/>
        <w:tblInd w:w="-108" w:type="dxa"/>
        <w:tblLayout w:type="fixed"/>
        <w:tblLook w:val="0000"/>
      </w:tblPr>
      <w:tblGrid>
        <w:gridCol w:w="5778"/>
        <w:gridCol w:w="3793"/>
      </w:tblGrid>
      <w:tr w:rsidR="0053008C">
        <w:tc>
          <w:tcPr>
            <w:tcW w:w="5778" w:type="dxa"/>
          </w:tcPr>
          <w:p w:rsidR="0053008C" w:rsidRDefault="00974B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Введено в действие </w:t>
            </w:r>
          </w:p>
          <w:p w:rsidR="0053008C" w:rsidRDefault="00974B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директора </w:t>
            </w:r>
          </w:p>
          <w:p w:rsidR="0053008C" w:rsidRDefault="00974B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 _________ 20____ г.</w:t>
            </w:r>
          </w:p>
          <w:p w:rsidR="0053008C" w:rsidRDefault="00974B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№____________</w:t>
            </w:r>
          </w:p>
        </w:tc>
        <w:tc>
          <w:tcPr>
            <w:tcW w:w="3793" w:type="dxa"/>
          </w:tcPr>
          <w:p w:rsidR="0053008C" w:rsidRDefault="00974B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</w:t>
            </w:r>
          </w:p>
          <w:p w:rsidR="0053008C" w:rsidRDefault="00974B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53008C" w:rsidRDefault="00974BD7"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________________ </w:t>
            </w:r>
            <w:r w:rsidR="00DA5F7A">
              <w:rPr>
                <w:rFonts w:ascii="Times New Roman" w:hAnsi="Times New Roman" w:cs="Times New Roman"/>
                <w:sz w:val="24"/>
                <w:szCs w:val="24"/>
              </w:rPr>
              <w:t>Казак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  <w:p w:rsidR="0053008C" w:rsidRDefault="0053008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008C" w:rsidRDefault="0053008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53008C" w:rsidRDefault="0053008C">
      <w:pPr>
        <w:rPr>
          <w:rFonts w:ascii="Times New Roman" w:hAnsi="Times New Roman" w:cs="Times New Roman"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sz w:val="24"/>
          <w:szCs w:val="24"/>
        </w:rPr>
      </w:pPr>
    </w:p>
    <w:p w:rsidR="0053008C" w:rsidRDefault="00974B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Рабочая  ПРОГРАММа УЧЕБНОЙ ДИСЦИПЛИНЫ</w:t>
      </w:r>
    </w:p>
    <w:p w:rsidR="0053008C" w:rsidRDefault="0053008C">
      <w:pPr>
        <w:spacing w:before="1"/>
        <w:rPr>
          <w:rFonts w:ascii="Times New Roman" w:hAnsi="Times New Roman" w:cs="Times New Roman"/>
          <w:b/>
          <w:caps/>
          <w:sz w:val="24"/>
          <w:szCs w:val="24"/>
        </w:rPr>
      </w:pPr>
    </w:p>
    <w:p w:rsidR="0053008C" w:rsidRDefault="00974BD7">
      <w:pPr>
        <w:pStyle w:val="2"/>
        <w:ind w:left="617" w:right="523"/>
        <w:rPr>
          <w:i w:val="0"/>
          <w:sz w:val="24"/>
          <w:szCs w:val="24"/>
        </w:rPr>
      </w:pPr>
      <w:r>
        <w:rPr>
          <w:b/>
          <w:i w:val="0"/>
          <w:lang w:val="uk-UA"/>
        </w:rPr>
        <w:t xml:space="preserve">ОУД.05 </w:t>
      </w:r>
      <w:r w:rsidR="006A4041">
        <w:rPr>
          <w:b/>
          <w:i w:val="0"/>
          <w:lang w:val="uk-UA"/>
        </w:rPr>
        <w:t>ГЕОГРАФИЯ</w:t>
      </w: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spacing w:before="8"/>
        <w:rPr>
          <w:rFonts w:ascii="Times New Roman" w:hAnsi="Times New Roman" w:cs="Times New Roman"/>
          <w:i/>
          <w:sz w:val="24"/>
          <w:szCs w:val="24"/>
        </w:rPr>
      </w:pPr>
    </w:p>
    <w:p w:rsidR="0053008C" w:rsidRDefault="0053008C">
      <w:pPr>
        <w:spacing w:before="8"/>
        <w:rPr>
          <w:rFonts w:ascii="Times New Roman" w:hAnsi="Times New Roman" w:cs="Times New Roman"/>
          <w:b/>
          <w:i/>
          <w:sz w:val="24"/>
          <w:szCs w:val="24"/>
        </w:rPr>
      </w:pPr>
    </w:p>
    <w:p w:rsidR="0053008C" w:rsidRDefault="00974BD7">
      <w:pPr>
        <w:pStyle w:val="a0"/>
        <w:ind w:left="615" w:right="523"/>
        <w:jc w:val="center"/>
        <w:rPr>
          <w:b/>
          <w:lang w:val="ru-RU"/>
        </w:rPr>
        <w:sectPr w:rsidR="0053008C">
          <w:pgSz w:w="11906" w:h="16838"/>
          <w:pgMar w:top="1040" w:right="260" w:bottom="280" w:left="1300" w:header="0" w:footer="0" w:gutter="0"/>
          <w:cols w:space="720"/>
          <w:formProt w:val="0"/>
          <w:titlePg/>
          <w:docGrid w:linePitch="272"/>
        </w:sectPr>
      </w:pPr>
      <w:r>
        <w:rPr>
          <w:b/>
          <w:lang w:val="ru-RU"/>
        </w:rPr>
        <w:t>2023</w:t>
      </w:r>
    </w:p>
    <w:p w:rsidR="0053008C" w:rsidRDefault="00974BD7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учебной дисциплины ОУД 05 География разработана на основании: </w:t>
      </w:r>
    </w:p>
    <w:p w:rsidR="0053008C" w:rsidRDefault="00974BD7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413, </w:t>
      </w:r>
    </w:p>
    <w:p w:rsidR="0053008C" w:rsidRDefault="006F5927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-Приказа Министерства</w:t>
      </w:r>
      <w:r w:rsidR="00974BD7">
        <w:rPr>
          <w:rFonts w:ascii="Times New Roman" w:hAnsi="Times New Roman" w:cs="Times New Roman"/>
          <w:sz w:val="24"/>
          <w:szCs w:val="24"/>
        </w:rPr>
        <w:t xml:space="preserve">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:rsidR="006A4041" w:rsidRPr="00032D75" w:rsidRDefault="006A4041" w:rsidP="006A4041">
      <w:pPr>
        <w:shd w:val="clear" w:color="auto" w:fill="FFFFFF"/>
        <w:ind w:firstLine="709"/>
        <w:jc w:val="both"/>
        <w:rPr>
          <w:rFonts w:ascii="Times New Roman" w:hAnsi="Times New Roman"/>
          <w:sz w:val="24"/>
          <w:szCs w:val="24"/>
        </w:rPr>
      </w:pPr>
      <w:r w:rsidRPr="00032D75">
        <w:rPr>
          <w:rFonts w:ascii="Times New Roman" w:hAnsi="Times New Roman"/>
          <w:sz w:val="24"/>
          <w:szCs w:val="24"/>
        </w:rPr>
        <w:t>-</w:t>
      </w:r>
      <w:r w:rsidRPr="00666E40">
        <w:rPr>
          <w:rFonts w:ascii="Times New Roman" w:hAnsi="Times New Roman"/>
          <w:sz w:val="24"/>
          <w:szCs w:val="24"/>
        </w:rPr>
        <w:t>Приказ Минпросвещения России от 18.05.2023 № 371 «Об утверждении федеральной образовательной программы среднего общего образования»,</w:t>
      </w:r>
    </w:p>
    <w:p w:rsidR="006A4041" w:rsidRPr="00580542" w:rsidRDefault="006A4041" w:rsidP="006A4041">
      <w:pPr>
        <w:shd w:val="clear" w:color="auto" w:fill="FFFFFF"/>
        <w:ind w:firstLine="709"/>
        <w:jc w:val="both"/>
        <w:rPr>
          <w:rFonts w:ascii="Times New Roman" w:hAnsi="Times New Roman"/>
          <w:color w:val="1A1A1A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-</w:t>
      </w:r>
      <w:r w:rsidRPr="00580542">
        <w:rPr>
          <w:rFonts w:ascii="Times New Roman" w:hAnsi="Times New Roman"/>
          <w:sz w:val="24"/>
          <w:szCs w:val="24"/>
        </w:rPr>
        <w:t xml:space="preserve">Приказа Министерством образования и науки РФ от 09 декабря 2016 года №1565 </w:t>
      </w:r>
      <w:r w:rsidRPr="00580542">
        <w:rPr>
          <w:rFonts w:ascii="Times New Roman" w:hAnsi="Times New Roman"/>
          <w:bCs/>
          <w:sz w:val="24"/>
          <w:szCs w:val="24"/>
        </w:rPr>
        <w:t>«</w:t>
      </w:r>
      <w:r w:rsidRPr="00580542">
        <w:rPr>
          <w:rFonts w:ascii="Times New Roman" w:hAnsi="Times New Roman"/>
          <w:bCs/>
          <w:sz w:val="24"/>
          <w:szCs w:val="24"/>
          <w:lang w:val="uk-UA"/>
        </w:rPr>
        <w:t xml:space="preserve">Об </w:t>
      </w:r>
      <w:r w:rsidRPr="00580542">
        <w:rPr>
          <w:rFonts w:ascii="Times New Roman" w:hAnsi="Times New Roman"/>
          <w:bCs/>
          <w:sz w:val="24"/>
          <w:szCs w:val="24"/>
        </w:rPr>
        <w:t xml:space="preserve">утверждении федерального государственного образовательного стандарта среднего профессионального образования по специальности </w:t>
      </w:r>
      <w:r w:rsidRPr="00580542">
        <w:rPr>
          <w:rFonts w:ascii="Times New Roman" w:hAnsi="Times New Roman"/>
          <w:sz w:val="24"/>
          <w:szCs w:val="24"/>
        </w:rPr>
        <w:t>43.02.15 Поварское и кондитерское дело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580542">
        <w:rPr>
          <w:rFonts w:ascii="Times New Roman" w:hAnsi="Times New Roman"/>
          <w:color w:val="1A1A1A"/>
          <w:sz w:val="24"/>
          <w:szCs w:val="24"/>
          <w:shd w:val="clear" w:color="auto" w:fill="FFFFFF"/>
        </w:rPr>
        <w:t>(ред. от 17.12.2020)</w:t>
      </w:r>
      <w:r w:rsidRPr="00580542">
        <w:rPr>
          <w:rFonts w:ascii="Times New Roman" w:hAnsi="Times New Roman"/>
          <w:sz w:val="24"/>
          <w:szCs w:val="24"/>
        </w:rPr>
        <w:t xml:space="preserve">; </w:t>
      </w:r>
    </w:p>
    <w:p w:rsidR="0053008C" w:rsidRDefault="00974BD7" w:rsidP="00B4020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учетом:</w:t>
      </w:r>
    </w:p>
    <w:p w:rsidR="0053008C" w:rsidRPr="006A4041" w:rsidRDefault="00974B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- примерной рабочей программы общеобразовательной дисциплины «География</w:t>
      </w:r>
      <w:r w:rsidR="006A404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для профессиональных образовательных организаций утвержденной на заседании Совета по оценке содержания и качества </w:t>
      </w:r>
      <w:r w:rsidRPr="006A4041">
        <w:rPr>
          <w:rFonts w:ascii="Times New Roman" w:hAnsi="Times New Roman" w:cs="Times New Roman"/>
          <w:sz w:val="24"/>
          <w:szCs w:val="24"/>
        </w:rPr>
        <w:t>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:rsidR="0053008C" w:rsidRDefault="00974B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</w:pPr>
      <w:r w:rsidRPr="006A4041">
        <w:rPr>
          <w:rFonts w:ascii="Times New Roman" w:hAnsi="Times New Roman" w:cs="Times New Roman"/>
          <w:sz w:val="24"/>
          <w:szCs w:val="24"/>
        </w:rPr>
        <w:t>-методики преподавания общеобразовательной дисциплины «География» 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:rsidR="0053008C" w:rsidRDefault="00974B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рабочей программы по дисциплине ОУД. 05 География разработано на основе:</w:t>
      </w:r>
    </w:p>
    <w:p w:rsidR="0053008C" w:rsidRDefault="00974B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синхронизации образовательных результатов ФГОС СОО (личностных, предметных, метапредметных) и ФГОС СПО (ОК, ПК) с учетом профильной направленности специальности;</w:t>
      </w:r>
    </w:p>
    <w:p w:rsidR="0053008C" w:rsidRDefault="00974B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-интеграции и преемственности содержания по дисциплине ОУД. 05 География и содержания учебных дисциплин и профессиональных модулей ФГОС СПО;</w:t>
      </w:r>
    </w:p>
    <w:p w:rsidR="0053008C" w:rsidRDefault="005300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3008C" w:rsidRDefault="00974B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:rsidR="0053008C" w:rsidRDefault="00974B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Разработчики: </w:t>
      </w:r>
    </w:p>
    <w:p w:rsidR="0053008C" w:rsidRDefault="00315E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Зубцова Галина Сергеевна, </w:t>
      </w:r>
      <w:r w:rsidR="00974BD7">
        <w:rPr>
          <w:rFonts w:ascii="Times New Roman" w:hAnsi="Times New Roman" w:cs="Times New Roman"/>
          <w:sz w:val="24"/>
          <w:szCs w:val="24"/>
        </w:rPr>
        <w:t>преподаватель первой категории</w:t>
      </w:r>
    </w:p>
    <w:p w:rsidR="0053008C" w:rsidRDefault="0053008C">
      <w:pPr>
        <w:spacing w:line="0" w:lineRule="atLeast"/>
        <w:ind w:left="980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ind w:left="980"/>
        <w:rPr>
          <w:rFonts w:ascii="Times New Roman" w:eastAsia="Times New Roman" w:hAnsi="Times New Roman" w:cs="Times New Roman"/>
          <w:sz w:val="24"/>
        </w:rPr>
      </w:pPr>
    </w:p>
    <w:p w:rsidR="0053008C" w:rsidRDefault="0053008C">
      <w:pPr>
        <w:spacing w:line="0" w:lineRule="atLeast"/>
        <w:ind w:left="980"/>
        <w:rPr>
          <w:rFonts w:ascii="Times New Roman" w:eastAsia="Times New Roman" w:hAnsi="Times New Roman" w:cs="Times New Roman"/>
          <w:sz w:val="24"/>
        </w:rPr>
      </w:pPr>
    </w:p>
    <w:tbl>
      <w:tblPr>
        <w:tblW w:w="9571" w:type="dxa"/>
        <w:tblInd w:w="108" w:type="dxa"/>
        <w:tblLayout w:type="fixed"/>
        <w:tblLook w:val="0000"/>
      </w:tblPr>
      <w:tblGrid>
        <w:gridCol w:w="5284"/>
        <w:gridCol w:w="4287"/>
      </w:tblGrid>
      <w:tr w:rsidR="0053008C" w:rsidRPr="001D41A0">
        <w:tc>
          <w:tcPr>
            <w:tcW w:w="5284" w:type="dxa"/>
          </w:tcPr>
          <w:p w:rsidR="0053008C" w:rsidRDefault="0097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32720038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на заседании </w:t>
            </w:r>
          </w:p>
          <w:p w:rsidR="0053008C" w:rsidRDefault="0097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предметной цикловой комиссии</w:t>
            </w:r>
          </w:p>
          <w:p w:rsidR="0053008C" w:rsidRDefault="00974BD7">
            <w:r>
              <w:rPr>
                <w:rFonts w:ascii="Times New Roman" w:hAnsi="Times New Roman" w:cs="Times New Roman"/>
                <w:sz w:val="24"/>
                <w:szCs w:val="24"/>
              </w:rPr>
              <w:t>общеобразовательных дисциплин</w:t>
            </w:r>
          </w:p>
          <w:p w:rsidR="0053008C" w:rsidRDefault="00974B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53008C" w:rsidRDefault="0097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53008C" w:rsidRDefault="0097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:rsidR="0053008C" w:rsidRDefault="0097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Зимина Ю. А.</w:t>
            </w:r>
          </w:p>
        </w:tc>
        <w:tc>
          <w:tcPr>
            <w:tcW w:w="4287" w:type="dxa"/>
          </w:tcPr>
          <w:p w:rsidR="006F5927" w:rsidRPr="001D41A0" w:rsidRDefault="006F5927" w:rsidP="006F59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1A0">
              <w:rPr>
                <w:rFonts w:ascii="Times New Roman" w:hAnsi="Times New Roman" w:cs="Times New Roman"/>
                <w:sz w:val="24"/>
                <w:szCs w:val="24"/>
              </w:rPr>
              <w:t>Согласовано на заседании предметной цикловой комиссии</w:t>
            </w:r>
          </w:p>
          <w:p w:rsidR="006F5927" w:rsidRPr="001D41A0" w:rsidRDefault="006F5927" w:rsidP="006F5927">
            <w:r w:rsidRPr="001D41A0">
              <w:rPr>
                <w:rFonts w:ascii="Times New Roman" w:hAnsi="Times New Roman" w:cs="Times New Roman"/>
                <w:sz w:val="24"/>
                <w:szCs w:val="24"/>
              </w:rPr>
              <w:t>профессиональных дисциплин сферы обслуживания</w:t>
            </w:r>
          </w:p>
          <w:p w:rsidR="006F5927" w:rsidRPr="001D41A0" w:rsidRDefault="006F5927" w:rsidP="006F59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1A0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6F5927" w:rsidRPr="001D41A0" w:rsidRDefault="006F5927" w:rsidP="006F5927">
            <w:r w:rsidRPr="001D41A0"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6F5927" w:rsidRPr="001D41A0" w:rsidRDefault="006F5927" w:rsidP="006F59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1A0">
              <w:rPr>
                <w:rFonts w:ascii="Times New Roman" w:hAnsi="Times New Roman" w:cs="Times New Roman"/>
                <w:sz w:val="24"/>
                <w:szCs w:val="24"/>
              </w:rPr>
              <w:t>Председатель ПЦК ________________</w:t>
            </w:r>
          </w:p>
          <w:p w:rsidR="0053008C" w:rsidRPr="001D41A0" w:rsidRDefault="006F5927" w:rsidP="006F59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41A0">
              <w:rPr>
                <w:rFonts w:ascii="Times New Roman" w:hAnsi="Times New Roman" w:cs="Times New Roman"/>
                <w:sz w:val="24"/>
                <w:szCs w:val="24"/>
              </w:rPr>
              <w:t>Педант Р.Г.</w:t>
            </w:r>
          </w:p>
        </w:tc>
      </w:tr>
      <w:tr w:rsidR="0053008C">
        <w:tc>
          <w:tcPr>
            <w:tcW w:w="5284" w:type="dxa"/>
          </w:tcPr>
          <w:p w:rsidR="0053008C" w:rsidRDefault="0053008C">
            <w:pPr>
              <w:snapToGri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287" w:type="dxa"/>
          </w:tcPr>
          <w:p w:rsidR="0053008C" w:rsidRDefault="0053008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08C">
        <w:tc>
          <w:tcPr>
            <w:tcW w:w="5284" w:type="dxa"/>
          </w:tcPr>
          <w:p w:rsidR="0053008C" w:rsidRDefault="0097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53008C" w:rsidRDefault="0097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методического совета </w:t>
            </w:r>
          </w:p>
          <w:p w:rsidR="0053008C" w:rsidRDefault="00974B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______ </w:t>
            </w:r>
          </w:p>
          <w:p w:rsidR="0053008C" w:rsidRDefault="00974B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 _____________ 20____ г.</w:t>
            </w:r>
          </w:p>
          <w:p w:rsidR="0053008C" w:rsidRDefault="00974B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методсовета</w:t>
            </w:r>
          </w:p>
          <w:p w:rsidR="0053008C" w:rsidRDefault="00974BD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___________________Казак </w:t>
            </w:r>
            <w:r w:rsidR="00EE211C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  <w:p w:rsidR="0053008C" w:rsidRDefault="005300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</w:tcPr>
          <w:p w:rsidR="0053008C" w:rsidRDefault="0053008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008C" w:rsidRDefault="0053008C">
      <w:pPr>
        <w:spacing w:line="200" w:lineRule="exact"/>
        <w:rPr>
          <w:rFonts w:ascii="Times New Roman" w:eastAsia="Times New Roman" w:hAnsi="Times New Roman" w:cs="Times New Roman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</w:rPr>
      </w:pPr>
    </w:p>
    <w:p w:rsidR="00315E47" w:rsidRDefault="00315E47">
      <w:pPr>
        <w:spacing w:line="0" w:lineRule="atLeast"/>
        <w:rPr>
          <w:rFonts w:ascii="Times New Roman" w:eastAsia="Times New Roman" w:hAnsi="Times New Roman" w:cs="Times New Roman"/>
        </w:rPr>
      </w:pPr>
    </w:p>
    <w:p w:rsidR="00315E47" w:rsidRDefault="00315E47">
      <w:pPr>
        <w:spacing w:line="0" w:lineRule="atLeast"/>
        <w:rPr>
          <w:rFonts w:ascii="Times New Roman" w:eastAsia="Times New Roman" w:hAnsi="Times New Roman" w:cs="Times New Roman"/>
        </w:rPr>
      </w:pPr>
    </w:p>
    <w:p w:rsidR="00315E47" w:rsidRDefault="00315E47">
      <w:pPr>
        <w:spacing w:line="0" w:lineRule="atLeast"/>
        <w:rPr>
          <w:rFonts w:ascii="Times New Roman" w:eastAsia="Times New Roman" w:hAnsi="Times New Roman" w:cs="Times New Roman"/>
        </w:rPr>
      </w:pPr>
    </w:p>
    <w:p w:rsidR="0053008C" w:rsidRDefault="00974BD7" w:rsidP="00881D6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81D67">
        <w:rPr>
          <w:rFonts w:ascii="Times New Roman" w:eastAsia="Times New Roman" w:hAnsi="Times New Roman" w:cs="Times New Roman"/>
          <w:b/>
          <w:sz w:val="28"/>
          <w:szCs w:val="28"/>
        </w:rPr>
        <w:t>СОДЕРЖАНИЕ</w:t>
      </w:r>
    </w:p>
    <w:p w:rsidR="00881D67" w:rsidRDefault="00881D67" w:rsidP="00881D67">
      <w:pPr>
        <w:jc w:val="center"/>
      </w:pPr>
    </w:p>
    <w:tbl>
      <w:tblPr>
        <w:tblW w:w="9606" w:type="dxa"/>
        <w:tblInd w:w="-108" w:type="dxa"/>
        <w:tblLayout w:type="fixed"/>
        <w:tblLook w:val="0000"/>
      </w:tblPr>
      <w:tblGrid>
        <w:gridCol w:w="739"/>
        <w:gridCol w:w="8158"/>
        <w:gridCol w:w="709"/>
      </w:tblGrid>
      <w:tr w:rsidR="0053008C">
        <w:tc>
          <w:tcPr>
            <w:tcW w:w="739" w:type="dxa"/>
          </w:tcPr>
          <w:p w:rsidR="0053008C" w:rsidRDefault="00974BD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8158" w:type="dxa"/>
          </w:tcPr>
          <w:p w:rsidR="0053008C" w:rsidRDefault="00974BD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УЧЕБНОЙ ДИСЦИПЛИНЫ</w:t>
            </w:r>
          </w:p>
          <w:p w:rsidR="0053008C" w:rsidRDefault="0053008C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</w:tcPr>
          <w:p w:rsidR="0053008C" w:rsidRDefault="009C06DB">
            <w:pPr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</w:tr>
      <w:tr w:rsidR="0053008C">
        <w:tc>
          <w:tcPr>
            <w:tcW w:w="739" w:type="dxa"/>
          </w:tcPr>
          <w:p w:rsidR="0053008C" w:rsidRDefault="00974BD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8158" w:type="dxa"/>
          </w:tcPr>
          <w:p w:rsidR="0053008C" w:rsidRDefault="00974BD7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</w:tcPr>
          <w:p w:rsidR="0053008C" w:rsidRDefault="009C06DB">
            <w:pPr>
              <w:snapToGrid w:val="0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17</w:t>
            </w:r>
          </w:p>
        </w:tc>
      </w:tr>
      <w:tr w:rsidR="0053008C">
        <w:tc>
          <w:tcPr>
            <w:tcW w:w="739" w:type="dxa"/>
          </w:tcPr>
          <w:p w:rsidR="0053008C" w:rsidRDefault="00974BD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8158" w:type="dxa"/>
          </w:tcPr>
          <w:p w:rsidR="0053008C" w:rsidRDefault="00974BD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709" w:type="dxa"/>
          </w:tcPr>
          <w:p w:rsidR="0053008C" w:rsidRDefault="009C06DB">
            <w:pPr>
              <w:snapToGrid w:val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</w:tr>
      <w:tr w:rsidR="0053008C">
        <w:tc>
          <w:tcPr>
            <w:tcW w:w="9606" w:type="dxa"/>
            <w:gridSpan w:val="3"/>
          </w:tcPr>
          <w:p w:rsidR="0053008C" w:rsidRDefault="0053008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3008C">
        <w:tc>
          <w:tcPr>
            <w:tcW w:w="739" w:type="dxa"/>
          </w:tcPr>
          <w:p w:rsidR="0053008C" w:rsidRDefault="00974BD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8158" w:type="dxa"/>
          </w:tcPr>
          <w:p w:rsidR="0053008C" w:rsidRDefault="00974BD7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709" w:type="dxa"/>
          </w:tcPr>
          <w:p w:rsidR="0053008C" w:rsidRDefault="009C06DB">
            <w:pPr>
              <w:snapToGrid w:val="0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24</w:t>
            </w:r>
          </w:p>
        </w:tc>
      </w:tr>
    </w:tbl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</w:rPr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315E47" w:rsidRDefault="00315E47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</w:pPr>
    </w:p>
    <w:p w:rsidR="0053008C" w:rsidRDefault="0053008C">
      <w:pPr>
        <w:spacing w:line="0" w:lineRule="atLeast"/>
        <w:rPr>
          <w:rFonts w:ascii="Times New Roman" w:hAnsi="Times New Roman" w:cs="Times New Roman"/>
          <w:sz w:val="24"/>
          <w:szCs w:val="24"/>
        </w:rPr>
      </w:pPr>
    </w:p>
    <w:p w:rsidR="00615DB3" w:rsidRDefault="00615DB3" w:rsidP="00615DB3">
      <w:pPr>
        <w:pStyle w:val="ae"/>
        <w:numPr>
          <w:ilvl w:val="0"/>
          <w:numId w:val="3"/>
        </w:numPr>
        <w:jc w:val="center"/>
        <w:rPr>
          <w:b/>
          <w:bCs/>
          <w:sz w:val="24"/>
          <w:szCs w:val="24"/>
        </w:rPr>
      </w:pPr>
      <w:r w:rsidRPr="00615DB3">
        <w:rPr>
          <w:b/>
          <w:bCs/>
          <w:sz w:val="24"/>
          <w:szCs w:val="24"/>
        </w:rPr>
        <w:t>ОБЩАЯ ХАРАКТЕРИСТИКА РАБОЧЕЙ ПРОГРАММЫ УЧЕБНОЙ ДИСЦИПЛИНЫ</w:t>
      </w:r>
    </w:p>
    <w:p w:rsidR="00615DB3" w:rsidRPr="00615DB3" w:rsidRDefault="00615DB3" w:rsidP="00615DB3">
      <w:pPr>
        <w:pStyle w:val="ae"/>
        <w:ind w:left="720" w:firstLine="0"/>
        <w:rPr>
          <w:b/>
          <w:bCs/>
          <w:sz w:val="24"/>
          <w:szCs w:val="24"/>
        </w:rPr>
      </w:pPr>
    </w:p>
    <w:p w:rsidR="0053008C" w:rsidRDefault="00974BD7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1.1. Место дисциплины в структуре основной профессиональной образовательной программы </w:t>
      </w:r>
    </w:p>
    <w:p w:rsidR="0053008C" w:rsidRPr="00CA6625" w:rsidRDefault="00974BD7" w:rsidP="00B402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Общеобразовательная дисциплинаОУД. 05 География является обязательной частью общеобразовательного цикла основной образовательной программы СПО в соответствии с ФГОС по </w:t>
      </w:r>
      <w:r w:rsidR="00CA6625">
        <w:rPr>
          <w:rFonts w:ascii="Times New Roman" w:hAnsi="Times New Roman" w:cs="Times New Roman"/>
          <w:sz w:val="24"/>
          <w:szCs w:val="24"/>
        </w:rPr>
        <w:t>специальности</w:t>
      </w:r>
      <w:r w:rsidR="00972F3C">
        <w:rPr>
          <w:rFonts w:ascii="Times New Roman" w:hAnsi="Times New Roman" w:cs="Times New Roman"/>
          <w:sz w:val="24"/>
          <w:szCs w:val="24"/>
        </w:rPr>
        <w:t>43.</w:t>
      </w:r>
      <w:r w:rsidR="006F5927" w:rsidRPr="006F5927">
        <w:rPr>
          <w:rFonts w:ascii="Times New Roman" w:hAnsi="Times New Roman" w:cs="Times New Roman"/>
          <w:sz w:val="24"/>
          <w:szCs w:val="24"/>
        </w:rPr>
        <w:t>02.1</w:t>
      </w:r>
      <w:r w:rsidR="006F5927">
        <w:rPr>
          <w:rFonts w:ascii="Times New Roman" w:hAnsi="Times New Roman" w:cs="Times New Roman"/>
          <w:sz w:val="24"/>
          <w:szCs w:val="24"/>
        </w:rPr>
        <w:t>5 Поварское и кондитерское дело</w:t>
      </w:r>
      <w:r w:rsidRPr="00881D67">
        <w:rPr>
          <w:rFonts w:ascii="Times New Roman" w:hAnsi="Times New Roman" w:cs="Times New Roman"/>
          <w:sz w:val="24"/>
          <w:szCs w:val="24"/>
        </w:rPr>
        <w:t xml:space="preserve">, укрупненная группа  </w:t>
      </w:r>
      <w:r w:rsidR="00CA6625" w:rsidRPr="00CA6625">
        <w:rPr>
          <w:rFonts w:ascii="Times New Roman" w:hAnsi="Times New Roman" w:cs="Times New Roman"/>
          <w:sz w:val="24"/>
          <w:szCs w:val="24"/>
        </w:rPr>
        <w:t>4</w:t>
      </w:r>
      <w:r w:rsidR="006F5927">
        <w:rPr>
          <w:rFonts w:ascii="Times New Roman" w:hAnsi="Times New Roman" w:cs="Times New Roman"/>
          <w:sz w:val="24"/>
          <w:szCs w:val="24"/>
        </w:rPr>
        <w:t>3</w:t>
      </w:r>
      <w:r w:rsidR="00CA6625" w:rsidRPr="00CA6625">
        <w:rPr>
          <w:rFonts w:ascii="Times New Roman" w:hAnsi="Times New Roman" w:cs="Times New Roman"/>
          <w:sz w:val="24"/>
          <w:szCs w:val="24"/>
        </w:rPr>
        <w:t>.00.00</w:t>
      </w:r>
      <w:r w:rsidR="006F5927">
        <w:rPr>
          <w:rFonts w:ascii="Times New Roman" w:hAnsi="Times New Roman" w:cs="Times New Roman"/>
          <w:sz w:val="24"/>
          <w:szCs w:val="24"/>
        </w:rPr>
        <w:t>Сервис и туризм.</w:t>
      </w:r>
    </w:p>
    <w:p w:rsidR="00CA6625" w:rsidRPr="00CA6625" w:rsidRDefault="00CA6625" w:rsidP="00B402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8"/>
        <w:jc w:val="both"/>
        <w:rPr>
          <w:rFonts w:asciiTheme="minorHAnsi" w:hAnsiTheme="minorHAnsi" w:cs="Times New Roman"/>
          <w:sz w:val="24"/>
          <w:szCs w:val="24"/>
        </w:rPr>
      </w:pPr>
    </w:p>
    <w:p w:rsidR="0053008C" w:rsidRDefault="00974BD7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1.2. Цели и планируемые результаты освоения дисциплины: </w:t>
      </w:r>
    </w:p>
    <w:p w:rsidR="0053008C" w:rsidRDefault="00974BD7">
      <w:pPr>
        <w:spacing w:line="0" w:lineRule="atLeast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1.2.1. Цель общеобразовательной дисциплины </w:t>
      </w:r>
    </w:p>
    <w:p w:rsidR="0053008C" w:rsidRDefault="00974BD7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дисциплины ОУД. 05 География</w:t>
      </w:r>
      <w:r>
        <w:rPr>
          <w:rFonts w:ascii="Times New Roman" w:hAnsi="Times New Roman" w:cs="Times New Roman"/>
          <w:iCs/>
          <w:sz w:val="24"/>
          <w:szCs w:val="24"/>
        </w:rPr>
        <w:t>:</w:t>
      </w:r>
    </w:p>
    <w:p w:rsidR="0053008C" w:rsidRDefault="00974BD7">
      <w:pPr>
        <w:spacing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уровнях; овладение умениями сочетать глобальный, региональный и локальный подходы для описания и анализа природных, социально-экономических, геоэкологических процессов и явлений;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отдельных регионов и ведущих стран; воспитание уважения к другим народам и культурам, бережного отношения к окружающей природной среде; 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нахождение и применение географической информации, включая географические карты, статистические материалы, геоинформационные системы и интернет-ресурсы, для правильной оценки важнейших социально-экономических вопросов международной жизни; 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</w:t>
      </w:r>
    </w:p>
    <w:p w:rsidR="0053008C" w:rsidRDefault="0053008C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:rsidR="0053008C" w:rsidRDefault="00974BD7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53008C" w:rsidRDefault="00974BD7">
      <w:pPr>
        <w:spacing w:line="0" w:lineRule="atLeas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ОК и ПК.</w:t>
      </w:r>
    </w:p>
    <w:tbl>
      <w:tblPr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30"/>
        <w:gridCol w:w="3686"/>
        <w:gridCol w:w="3685"/>
      </w:tblGrid>
      <w:tr w:rsidR="004538A9" w:rsidRPr="008E0E12" w:rsidTr="004538A9">
        <w:trPr>
          <w:trHeight w:val="270"/>
        </w:trPr>
        <w:tc>
          <w:tcPr>
            <w:tcW w:w="2830" w:type="dxa"/>
            <w:vMerge w:val="restart"/>
          </w:tcPr>
          <w:p w:rsidR="004538A9" w:rsidRPr="008E0E12" w:rsidRDefault="004538A9" w:rsidP="004538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" w:name="_Hlk119668903"/>
            <w:r w:rsidRPr="008E0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и код компетенции</w:t>
            </w:r>
          </w:p>
        </w:tc>
        <w:tc>
          <w:tcPr>
            <w:tcW w:w="7371" w:type="dxa"/>
            <w:gridSpan w:val="2"/>
          </w:tcPr>
          <w:p w:rsidR="004538A9" w:rsidRPr="008E0E12" w:rsidRDefault="004538A9" w:rsidP="004538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0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4538A9" w:rsidRPr="008E0E12" w:rsidTr="004538A9">
        <w:trPr>
          <w:trHeight w:val="270"/>
        </w:trPr>
        <w:tc>
          <w:tcPr>
            <w:tcW w:w="2830" w:type="dxa"/>
            <w:vMerge/>
          </w:tcPr>
          <w:p w:rsidR="004538A9" w:rsidRPr="008E0E12" w:rsidRDefault="004538A9" w:rsidP="004538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4538A9" w:rsidRPr="008E0E12" w:rsidRDefault="004538A9" w:rsidP="004538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0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3685" w:type="dxa"/>
          </w:tcPr>
          <w:p w:rsidR="004538A9" w:rsidRPr="008E0E12" w:rsidRDefault="004538A9" w:rsidP="004538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E0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Дисциплинарные</w:t>
            </w:r>
          </w:p>
        </w:tc>
      </w:tr>
      <w:tr w:rsidR="009C3629" w:rsidRPr="008E0E12" w:rsidTr="004538A9">
        <w:tc>
          <w:tcPr>
            <w:tcW w:w="2830" w:type="dxa"/>
          </w:tcPr>
          <w:p w:rsidR="009C3629" w:rsidRPr="008E0E12" w:rsidRDefault="009C3629" w:rsidP="009C36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 01. </w:t>
            </w:r>
            <w:r w:rsidRPr="008E0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686" w:type="dxa"/>
          </w:tcPr>
          <w:p w:rsidR="009C3629" w:rsidRPr="008E0E12" w:rsidRDefault="009C3629" w:rsidP="009C362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части трудового воспитания:</w:t>
            </w:r>
          </w:p>
          <w:p w:rsidR="009C3629" w:rsidRPr="008E0E12" w:rsidRDefault="009C3629" w:rsidP="009C3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готовность к труду, осознание ценности мастерства, трудолюбие;</w:t>
            </w:r>
          </w:p>
          <w:p w:rsidR="009C3629" w:rsidRPr="008E0E12" w:rsidRDefault="009C3629" w:rsidP="009C3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9C3629" w:rsidRPr="008E0E12" w:rsidRDefault="009C3629" w:rsidP="009C3629">
            <w:pPr>
              <w:jc w:val="both"/>
              <w:rPr>
                <w:rFonts w:ascii="Times New Roman" w:hAnsi="Times New Roman" w:cs="Times New Roman"/>
                <w:strike/>
                <w:color w:val="000000"/>
                <w:sz w:val="24"/>
                <w:szCs w:val="24"/>
                <w:shd w:val="clear" w:color="auto" w:fill="FFFFFF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интерес к различным сферам профессиональной деятельности,</w:t>
            </w:r>
          </w:p>
          <w:p w:rsidR="009C3629" w:rsidRPr="008E0E12" w:rsidRDefault="009C3629" w:rsidP="009C3629">
            <w:pPr>
              <w:jc w:val="both"/>
              <w:rPr>
                <w:rStyle w:val="dt-m"/>
                <w:rFonts w:ascii="Times New Roman" w:hAnsi="Times New Roman" w:cs="Times New Roman"/>
                <w:color w:val="808080"/>
                <w:sz w:val="24"/>
                <w:szCs w:val="24"/>
                <w:shd w:val="clear" w:color="auto" w:fill="FFFFFF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9C3629" w:rsidRPr="008E0E12" w:rsidRDefault="009C3629" w:rsidP="009C362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E0E12">
              <w:rPr>
                <w:rStyle w:val="dt-m"/>
                <w:rFonts w:ascii="Times New Roman" w:hAnsi="Times New Roman" w:cs="Times New Roman"/>
                <w:color w:val="808080"/>
                <w:sz w:val="24"/>
                <w:szCs w:val="24"/>
                <w:shd w:val="clear" w:color="auto" w:fill="FFFFFF"/>
              </w:rPr>
              <w:t xml:space="preserve"> а) </w:t>
            </w: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базовые логические действия:</w:t>
            </w:r>
          </w:p>
          <w:p w:rsidR="009C3629" w:rsidRPr="008E0E12" w:rsidRDefault="009C3629" w:rsidP="009C3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самостоятельно формулировать и актуализировать проблему, </w:t>
            </w: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рассматривать ее всесторонне; </w:t>
            </w:r>
          </w:p>
          <w:p w:rsidR="009C3629" w:rsidRPr="008E0E12" w:rsidRDefault="009C3629" w:rsidP="009C362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:rsidR="009C3629" w:rsidRPr="008E0E12" w:rsidRDefault="009C3629" w:rsidP="009C362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определять цели деятельности, задавать параметры и критерии их достижения;</w:t>
            </w:r>
          </w:p>
          <w:p w:rsidR="009C3629" w:rsidRPr="008E0E12" w:rsidRDefault="009C3629" w:rsidP="009C362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выявлять закономерности и противоречия в рассматриваемых явлениях; </w:t>
            </w:r>
          </w:p>
          <w:p w:rsidR="009C3629" w:rsidRPr="008E0E12" w:rsidRDefault="009C3629" w:rsidP="009C362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9C3629" w:rsidRPr="008E0E12" w:rsidRDefault="009C3629" w:rsidP="009C3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8E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креативное мышление при решении жизненных проблем</w:t>
            </w:r>
          </w:p>
          <w:p w:rsidR="009C3629" w:rsidRPr="008E0E12" w:rsidRDefault="009C3629" w:rsidP="009C362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E0E12">
              <w:rPr>
                <w:rStyle w:val="dt-m"/>
                <w:rFonts w:ascii="Times New Roman" w:hAnsi="Times New Roman" w:cs="Times New Roman"/>
                <w:color w:val="808080"/>
                <w:sz w:val="24"/>
                <w:szCs w:val="24"/>
                <w:shd w:val="clear" w:color="auto" w:fill="FFFFFF"/>
              </w:rPr>
              <w:t>б)</w:t>
            </w: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:rsidR="009C3629" w:rsidRPr="008E0E12" w:rsidRDefault="009C3629" w:rsidP="009C36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9C3629" w:rsidRPr="008E0E12" w:rsidRDefault="009C3629" w:rsidP="009C36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9C3629" w:rsidRPr="008E0E12" w:rsidRDefault="009C3629" w:rsidP="009C3629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E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9C3629" w:rsidRPr="008E0E12" w:rsidRDefault="009C3629" w:rsidP="009C36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уметь переносить знания в познавательную и практическую области жизнедеятельности;</w:t>
            </w:r>
          </w:p>
          <w:p w:rsidR="009C3629" w:rsidRPr="008E0E12" w:rsidRDefault="009C3629" w:rsidP="009C36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уметь интегрировать знания из разных предметных областей;</w:t>
            </w:r>
          </w:p>
          <w:p w:rsidR="009C3629" w:rsidRPr="008E0E12" w:rsidRDefault="009C3629" w:rsidP="009C36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выдвигать новые идеи, предлагать оригинальные подходы и решения;</w:t>
            </w:r>
          </w:p>
          <w:p w:rsidR="009C3629" w:rsidRPr="008E0E12" w:rsidRDefault="009C3629" w:rsidP="009C36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способность их использования в познавательной и социальной практике </w:t>
            </w:r>
          </w:p>
        </w:tc>
        <w:tc>
          <w:tcPr>
            <w:tcW w:w="3685" w:type="dxa"/>
          </w:tcPr>
          <w:p w:rsidR="009C3629" w:rsidRPr="008E0E12" w:rsidRDefault="009C3629" w:rsidP="009C3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0E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  <w:proofErr w:type="gramEnd"/>
          </w:p>
          <w:p w:rsidR="009C3629" w:rsidRPr="008E0E12" w:rsidRDefault="009C3629" w:rsidP="009C3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sz w:val="24"/>
                <w:szCs w:val="24"/>
              </w:rPr>
              <w:t xml:space="preserve">- освоить и применить знания о размещении основных географических объектов и </w:t>
            </w:r>
            <w:r w:rsidRPr="008E0E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9C3629" w:rsidRPr="008E0E12" w:rsidRDefault="009C3629" w:rsidP="009C3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0E12">
              <w:rPr>
                <w:rFonts w:ascii="Times New Roman" w:hAnsi="Times New Roman" w:cs="Times New Roman"/>
                <w:sz w:val="24"/>
                <w:szCs w:val="24"/>
              </w:rPr>
              <w:t>- сформировать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</w:t>
            </w:r>
            <w:proofErr w:type="gramEnd"/>
            <w:r w:rsidRPr="008E0E12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9C3629" w:rsidRPr="008E0E12" w:rsidRDefault="009C3629" w:rsidP="009C3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sz w:val="24"/>
                <w:szCs w:val="24"/>
              </w:rPr>
              <w:t xml:space="preserve">-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</w:t>
            </w:r>
            <w:r w:rsidRPr="008E0E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задач;</w:t>
            </w:r>
          </w:p>
          <w:p w:rsidR="009C3629" w:rsidRPr="008E0E12" w:rsidRDefault="009C3629" w:rsidP="009C36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0E12">
              <w:rPr>
                <w:rFonts w:ascii="Times New Roman" w:hAnsi="Times New Roman" w:cs="Times New Roman"/>
                <w:sz w:val="24"/>
                <w:szCs w:val="24"/>
              </w:rPr>
              <w:t>- сформировать знания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проблем;</w:t>
            </w:r>
          </w:p>
        </w:tc>
      </w:tr>
      <w:tr w:rsidR="009C3629" w:rsidRPr="008E0E12" w:rsidTr="004538A9">
        <w:tc>
          <w:tcPr>
            <w:tcW w:w="2830" w:type="dxa"/>
          </w:tcPr>
          <w:p w:rsidR="009C3629" w:rsidRPr="008E0E12" w:rsidRDefault="009C3629" w:rsidP="009C3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ОК 02. </w:t>
            </w:r>
            <w:r w:rsidR="008E368C" w:rsidRPr="008E0E12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8E368C" w:rsidRPr="008E0E12" w:rsidRDefault="008E368C" w:rsidP="008E368C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sz w:val="24"/>
                <w:szCs w:val="24"/>
              </w:rPr>
              <w:t>ОК 09. Использовать информационные технологии в профессиональной деятельности.</w:t>
            </w:r>
          </w:p>
          <w:p w:rsidR="008E368C" w:rsidRPr="008E0E12" w:rsidRDefault="008E368C" w:rsidP="009C36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9C3629" w:rsidRPr="008E0E12" w:rsidRDefault="009C3629" w:rsidP="009C362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области ценности научного познания:</w:t>
            </w:r>
          </w:p>
          <w:p w:rsidR="009C3629" w:rsidRPr="008E0E12" w:rsidRDefault="009C3629" w:rsidP="009C3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9C3629" w:rsidRPr="008E0E12" w:rsidRDefault="009C3629" w:rsidP="009C3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9C3629" w:rsidRPr="008E0E12" w:rsidRDefault="009C3629" w:rsidP="009C3629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9C3629" w:rsidRPr="008E0E12" w:rsidRDefault="009C3629" w:rsidP="009C3629">
            <w:pPr>
              <w:jc w:val="both"/>
              <w:rPr>
                <w:rStyle w:val="dt-m"/>
                <w:rFonts w:ascii="Times New Roman" w:hAnsi="Times New Roman" w:cs="Times New Roman"/>
                <w:color w:val="808080"/>
                <w:sz w:val="24"/>
                <w:szCs w:val="24"/>
                <w:shd w:val="clear" w:color="auto" w:fill="FFFFFF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9C3629" w:rsidRPr="008E0E12" w:rsidRDefault="009C3629" w:rsidP="009C36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0E12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в)</w:t>
            </w:r>
            <w:r w:rsidRPr="008E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работа с информацией:</w:t>
            </w:r>
          </w:p>
          <w:p w:rsidR="009C3629" w:rsidRPr="008E0E12" w:rsidRDefault="009C3629" w:rsidP="009C3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9C3629" w:rsidRPr="008E0E12" w:rsidRDefault="009C3629" w:rsidP="009C3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9C3629" w:rsidRPr="008E0E12" w:rsidRDefault="009C3629" w:rsidP="009C3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оценивать достоверность, легитимность информации, ее соответствие правовым и </w:t>
            </w:r>
            <w:r w:rsidRPr="008E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морально-этическим нормам;</w:t>
            </w:r>
          </w:p>
          <w:p w:rsidR="009C3629" w:rsidRPr="008E0E12" w:rsidRDefault="009C3629" w:rsidP="009C3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9C3629" w:rsidRPr="008E0E12" w:rsidRDefault="009C3629" w:rsidP="009C36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владеть навыками распознавания и защиты информации, информационной безопасности личности</w:t>
            </w: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; </w:t>
            </w:r>
          </w:p>
        </w:tc>
        <w:tc>
          <w:tcPr>
            <w:tcW w:w="3685" w:type="dxa"/>
          </w:tcPr>
          <w:p w:rsidR="009C3629" w:rsidRPr="008E0E12" w:rsidRDefault="009C3629" w:rsidP="009C3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9C3629" w:rsidRPr="008E0E12" w:rsidRDefault="009C3629" w:rsidP="009C3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sz w:val="24"/>
                <w:szCs w:val="24"/>
              </w:rPr>
              <w:t>- сформировать умения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:rsidR="009C3629" w:rsidRPr="008E0E12" w:rsidRDefault="009C3629" w:rsidP="009C3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</w:t>
            </w:r>
            <w:r w:rsidRPr="008E0E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      </w:r>
          </w:p>
          <w:p w:rsidR="009C3629" w:rsidRPr="008E0E12" w:rsidRDefault="009C3629" w:rsidP="009C36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3629" w:rsidRPr="008E0E12" w:rsidRDefault="009C3629" w:rsidP="009C36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368C" w:rsidRPr="008E0E12" w:rsidTr="004538A9">
        <w:tc>
          <w:tcPr>
            <w:tcW w:w="2830" w:type="dxa"/>
          </w:tcPr>
          <w:p w:rsidR="008E368C" w:rsidRPr="008E0E12" w:rsidRDefault="008E368C" w:rsidP="00A927FC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ОК 03. </w:t>
            </w:r>
            <w:r w:rsidRPr="008E0E12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  <w:p w:rsidR="008E368C" w:rsidRPr="008E0E12" w:rsidRDefault="008E368C" w:rsidP="00A927FC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sz w:val="24"/>
                <w:szCs w:val="24"/>
              </w:rPr>
              <w:t>ОК 11. Использовать знания по финансовой грамотности, планировать предпринимательскую деятельность в профессиональной сфере.</w:t>
            </w:r>
          </w:p>
          <w:p w:rsidR="008E368C" w:rsidRPr="008E0E12" w:rsidRDefault="008E368C" w:rsidP="00A927FC">
            <w:pPr>
              <w:pStyle w:val="ConsPlusNormal"/>
              <w:spacing w:before="200"/>
              <w:ind w:firstLine="54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8E368C" w:rsidRPr="008E0E12" w:rsidRDefault="008E368C" w:rsidP="008E36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области духовно-нравственного воспитания:</w:t>
            </w:r>
          </w:p>
          <w:p w:rsidR="008E368C" w:rsidRPr="008E0E12" w:rsidRDefault="008E368C" w:rsidP="008E368C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сформированность нравственного сознания, этического поведения;</w:t>
            </w:r>
          </w:p>
          <w:p w:rsidR="008E368C" w:rsidRPr="008E0E12" w:rsidRDefault="008E368C" w:rsidP="008E36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8E368C" w:rsidRPr="008E0E12" w:rsidRDefault="008E368C" w:rsidP="008E36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осознание личного вклада в построение устойчивого будущего;</w:t>
            </w:r>
          </w:p>
          <w:p w:rsidR="008E368C" w:rsidRPr="008E0E12" w:rsidRDefault="008E368C" w:rsidP="008E36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</w:t>
            </w: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народов России;</w:t>
            </w:r>
          </w:p>
          <w:p w:rsidR="008E368C" w:rsidRPr="008E0E12" w:rsidRDefault="008E368C" w:rsidP="008E36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универсальными регулятивными действиями:</w:t>
            </w:r>
          </w:p>
          <w:p w:rsidR="008E368C" w:rsidRPr="008E0E12" w:rsidRDefault="008E368C" w:rsidP="008E36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0E12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а)</w:t>
            </w:r>
            <w:r w:rsidRPr="008E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самоорганизация:</w:t>
            </w:r>
          </w:p>
          <w:p w:rsidR="008E368C" w:rsidRPr="008E0E12" w:rsidRDefault="008E368C" w:rsidP="008E36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:rsidR="008E368C" w:rsidRPr="008E0E12" w:rsidRDefault="008E368C" w:rsidP="008E36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8E368C" w:rsidRPr="008E0E12" w:rsidRDefault="008E368C" w:rsidP="008E36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давать оценку новым ситуациям;</w:t>
            </w:r>
          </w:p>
          <w:p w:rsidR="008E368C" w:rsidRPr="008E0E12" w:rsidRDefault="008E368C" w:rsidP="008E36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:rsidR="008E368C" w:rsidRPr="008E0E12" w:rsidRDefault="008E368C" w:rsidP="008E36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0E12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б)</w:t>
            </w:r>
            <w:r w:rsidRPr="008E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самоконтроль:</w:t>
            </w:r>
          </w:p>
          <w:p w:rsidR="008E368C" w:rsidRPr="008E0E12" w:rsidRDefault="008E368C" w:rsidP="008E36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приемы рефлексии для оценки ситуации, выбора верного решения;</w:t>
            </w:r>
          </w:p>
          <w:p w:rsidR="008E368C" w:rsidRPr="008E0E12" w:rsidRDefault="008E368C" w:rsidP="008E36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уметь оценивать риски и своевременно принимать решения по их снижению;</w:t>
            </w:r>
          </w:p>
          <w:p w:rsidR="008E368C" w:rsidRPr="008E0E12" w:rsidRDefault="008E368C" w:rsidP="008E36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0E12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в)</w:t>
            </w:r>
            <w:r w:rsidRPr="008E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эмоциональный интеллект, предполагающий сформированность:</w:t>
            </w:r>
          </w:p>
          <w:p w:rsidR="008E368C" w:rsidRPr="008E0E12" w:rsidRDefault="008E368C" w:rsidP="008E36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8E368C" w:rsidRPr="008E0E12" w:rsidRDefault="008E368C" w:rsidP="008E36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8E368C" w:rsidRPr="008E0E12" w:rsidRDefault="008E368C" w:rsidP="008E36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конфликты;</w:t>
            </w:r>
          </w:p>
        </w:tc>
        <w:tc>
          <w:tcPr>
            <w:tcW w:w="3685" w:type="dxa"/>
          </w:tcPr>
          <w:p w:rsidR="008E368C" w:rsidRPr="008E0E12" w:rsidRDefault="008E368C" w:rsidP="008E36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0E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proofErr w:type="gramEnd"/>
            <w:r w:rsidRPr="008E0E12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выводы и </w:t>
            </w:r>
            <w:r w:rsidRPr="008E0E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8E368C" w:rsidRPr="008E0E12" w:rsidRDefault="008E368C" w:rsidP="008E36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368C" w:rsidRPr="008E0E12" w:rsidTr="004538A9">
        <w:tc>
          <w:tcPr>
            <w:tcW w:w="2830" w:type="dxa"/>
          </w:tcPr>
          <w:p w:rsidR="008E368C" w:rsidRPr="008E0E12" w:rsidRDefault="008E368C" w:rsidP="00F260C0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 04. Работать в </w:t>
            </w:r>
            <w:r w:rsidRPr="008E0E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коллективе и команде, эффективно взаимодействовать с коллегами, руководством, клиентами.</w:t>
            </w:r>
          </w:p>
          <w:p w:rsidR="008E368C" w:rsidRPr="008E0E12" w:rsidRDefault="008E368C" w:rsidP="008E36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8E368C" w:rsidRPr="008E0E12" w:rsidRDefault="008E368C" w:rsidP="008E36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- готовность к саморазвитию, самостоятельности и </w:t>
            </w: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самоопределению;</w:t>
            </w:r>
          </w:p>
          <w:p w:rsidR="008E368C" w:rsidRPr="008E0E12" w:rsidRDefault="008E368C" w:rsidP="008E36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-овладение навыками учебно-исследовательской, проектной и социальной деятельности;</w:t>
            </w:r>
          </w:p>
          <w:p w:rsidR="008E368C" w:rsidRPr="008E0E12" w:rsidRDefault="008E368C" w:rsidP="008E36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универсальными коммуникативными действиями:</w:t>
            </w:r>
          </w:p>
          <w:p w:rsidR="008E368C" w:rsidRPr="008E0E12" w:rsidRDefault="008E368C" w:rsidP="008E36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0E12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б)</w:t>
            </w:r>
            <w:r w:rsidRPr="008E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совместная деятельность:</w:t>
            </w:r>
          </w:p>
          <w:p w:rsidR="008E368C" w:rsidRPr="008E0E12" w:rsidRDefault="008E368C" w:rsidP="008E36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понимать и использовать преимущества командной и индивидуальной работы;</w:t>
            </w:r>
          </w:p>
          <w:p w:rsidR="008E368C" w:rsidRPr="008E0E12" w:rsidRDefault="008E368C" w:rsidP="008E36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8E368C" w:rsidRPr="008E0E12" w:rsidRDefault="008E368C" w:rsidP="008E36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8E368C" w:rsidRPr="008E0E12" w:rsidRDefault="008E368C" w:rsidP="008E36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8E368C" w:rsidRPr="008E0E12" w:rsidRDefault="008E368C" w:rsidP="008E36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универсальными регулятивными действиями:</w:t>
            </w:r>
          </w:p>
          <w:p w:rsidR="008E368C" w:rsidRPr="008E0E12" w:rsidRDefault="008E368C" w:rsidP="008E36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0E12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г)</w:t>
            </w:r>
            <w:r w:rsidRPr="008E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принятие себя и других людей:</w:t>
            </w:r>
          </w:p>
          <w:p w:rsidR="008E368C" w:rsidRPr="008E0E12" w:rsidRDefault="008E368C" w:rsidP="008E36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принимать мотивы и аргументы других людей при анализе результатов деятельности;</w:t>
            </w:r>
          </w:p>
          <w:p w:rsidR="008E368C" w:rsidRPr="008E0E12" w:rsidRDefault="008E368C" w:rsidP="008E36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признавать свое право и право других людей на ошибки;</w:t>
            </w:r>
          </w:p>
          <w:p w:rsidR="008E368C" w:rsidRPr="008E0E12" w:rsidRDefault="008E368C" w:rsidP="008E36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3685" w:type="dxa"/>
          </w:tcPr>
          <w:p w:rsidR="008E368C" w:rsidRPr="008E0E12" w:rsidRDefault="008E368C" w:rsidP="008E36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владеть географической терминологией и системой </w:t>
            </w:r>
            <w:r w:rsidRPr="008E0E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8E368C" w:rsidRPr="008E0E12" w:rsidRDefault="008E368C" w:rsidP="008E36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368C" w:rsidRPr="008E0E12" w:rsidTr="004538A9">
        <w:tc>
          <w:tcPr>
            <w:tcW w:w="2830" w:type="dxa"/>
          </w:tcPr>
          <w:p w:rsidR="008E368C" w:rsidRPr="008E0E12" w:rsidRDefault="008E368C" w:rsidP="00F260C0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8E368C" w:rsidRPr="008E0E12" w:rsidRDefault="008E368C" w:rsidP="008E36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8E368C" w:rsidRPr="008E0E12" w:rsidRDefault="008E368C" w:rsidP="008E36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области эстетического воспитания:</w:t>
            </w:r>
          </w:p>
          <w:p w:rsidR="008E368C" w:rsidRPr="008E0E12" w:rsidRDefault="008E368C" w:rsidP="008E36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8E368C" w:rsidRPr="008E0E12" w:rsidRDefault="008E368C" w:rsidP="008E36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8E368C" w:rsidRPr="008E0E12" w:rsidRDefault="008E368C" w:rsidP="008E36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убежденность в значимости для личности и общества отечественного и мирового </w:t>
            </w: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искусства, этнических культурных традиций и народного творчества;</w:t>
            </w:r>
          </w:p>
          <w:p w:rsidR="008E368C" w:rsidRPr="008E0E12" w:rsidRDefault="008E368C" w:rsidP="008E36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готовность к самовыражению в разных видах искусства, стремление проявлять качества творческой личности;</w:t>
            </w:r>
          </w:p>
          <w:p w:rsidR="008E368C" w:rsidRPr="008E0E12" w:rsidRDefault="008E368C" w:rsidP="008E36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8E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универсальными коммуникативными действиями:</w:t>
            </w:r>
          </w:p>
          <w:p w:rsidR="008E368C" w:rsidRPr="008E0E12" w:rsidRDefault="008E368C" w:rsidP="008E36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0E12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lang w:eastAsia="ru-RU"/>
              </w:rPr>
              <w:t>а)</w:t>
            </w:r>
            <w:r w:rsidRPr="008E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общение:</w:t>
            </w:r>
          </w:p>
          <w:p w:rsidR="008E368C" w:rsidRPr="008E0E12" w:rsidRDefault="008E368C" w:rsidP="008E36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осуществлять коммуникации во всех сферах жизни;</w:t>
            </w:r>
          </w:p>
          <w:p w:rsidR="008E368C" w:rsidRPr="008E0E12" w:rsidRDefault="008E368C" w:rsidP="008E36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8E368C" w:rsidRPr="008E0E12" w:rsidRDefault="008E368C" w:rsidP="008E36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развернуто и логично излагать свою точку зрения с использованием языковых средств;</w:t>
            </w:r>
          </w:p>
        </w:tc>
        <w:tc>
          <w:tcPr>
            <w:tcW w:w="3685" w:type="dxa"/>
          </w:tcPr>
          <w:p w:rsidR="008E368C" w:rsidRPr="008E0E12" w:rsidRDefault="008E368C" w:rsidP="008E36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</w:t>
            </w:r>
            <w:r w:rsidRPr="008E0E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географических объектов в пространстве;</w:t>
            </w:r>
          </w:p>
          <w:p w:rsidR="008E368C" w:rsidRPr="008E0E12" w:rsidRDefault="008E368C" w:rsidP="008E36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0E12">
              <w:rPr>
                <w:rFonts w:ascii="Times New Roman" w:hAnsi="Times New Roman" w:cs="Times New Roman"/>
                <w:sz w:val="24"/>
                <w:szCs w:val="24"/>
              </w:rPr>
              <w:t>-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</w:t>
            </w:r>
            <w:proofErr w:type="gramEnd"/>
            <w:r w:rsidRPr="008E0E12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8E368C" w:rsidRPr="008E0E12" w:rsidRDefault="008E368C" w:rsidP="008E36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368C" w:rsidRPr="008E0E12" w:rsidTr="004538A9">
        <w:tc>
          <w:tcPr>
            <w:tcW w:w="2830" w:type="dxa"/>
          </w:tcPr>
          <w:p w:rsidR="008E368C" w:rsidRPr="008E0E12" w:rsidRDefault="008E368C" w:rsidP="00A927FC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:rsidR="008E368C" w:rsidRPr="008E0E12" w:rsidRDefault="008E368C" w:rsidP="008E36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8E368C" w:rsidRPr="008E0E12" w:rsidRDefault="008E368C" w:rsidP="008E368C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осознание </w:t>
            </w:r>
            <w:proofErr w:type="gramStart"/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обучающимися</w:t>
            </w:r>
            <w:proofErr w:type="gramEnd"/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российской гражданской идентичности;</w:t>
            </w:r>
          </w:p>
          <w:p w:rsidR="008E368C" w:rsidRPr="008E0E12" w:rsidRDefault="008E368C" w:rsidP="008E36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8E368C" w:rsidRPr="008E0E12" w:rsidRDefault="008E368C" w:rsidP="008E36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части гражданского воспитания:</w:t>
            </w:r>
          </w:p>
          <w:p w:rsidR="008E368C" w:rsidRPr="008E0E12" w:rsidRDefault="008E368C" w:rsidP="008E36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 осознание своих конституционных прав и обязанностей, уважение закона и правопорядка;</w:t>
            </w:r>
          </w:p>
          <w:p w:rsidR="008E368C" w:rsidRPr="008E0E12" w:rsidRDefault="008E368C" w:rsidP="008E36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:rsidR="008E368C" w:rsidRPr="008E0E12" w:rsidRDefault="008E368C" w:rsidP="008E36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8E368C" w:rsidRPr="008E0E12" w:rsidRDefault="008E368C" w:rsidP="008E36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8E368C" w:rsidRPr="008E0E12" w:rsidRDefault="008E368C" w:rsidP="008E36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умение взаимодействовать с социальными институтами в соответствии с их функциями и назначением;</w:t>
            </w:r>
          </w:p>
          <w:p w:rsidR="008E368C" w:rsidRPr="008E0E12" w:rsidRDefault="008E368C" w:rsidP="008E36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готовность к гуманитарной и волонтерской деятельности;</w:t>
            </w:r>
          </w:p>
          <w:p w:rsidR="008E368C" w:rsidRPr="008E0E12" w:rsidRDefault="008E368C" w:rsidP="008E36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патриотического воспитания:</w:t>
            </w:r>
          </w:p>
          <w:p w:rsidR="008E368C" w:rsidRPr="008E0E12" w:rsidRDefault="008E368C" w:rsidP="008E36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8E368C" w:rsidRPr="008E0E12" w:rsidRDefault="008E368C" w:rsidP="008E36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8E368C" w:rsidRPr="008E0E12" w:rsidRDefault="008E368C" w:rsidP="008E36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:rsidR="008E368C" w:rsidRPr="008E0E12" w:rsidRDefault="008E368C" w:rsidP="008E36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освоенные </w:t>
            </w:r>
            <w:proofErr w:type="gramStart"/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обучающимися</w:t>
            </w:r>
            <w:proofErr w:type="gramEnd"/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межпредметные понятия и универсальные учебные действия (регулятивные, познавательные, коммуникативные);</w:t>
            </w:r>
          </w:p>
          <w:p w:rsidR="008E368C" w:rsidRPr="008E0E12" w:rsidRDefault="008E368C" w:rsidP="008E36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8E368C" w:rsidRPr="008E0E12" w:rsidRDefault="008E368C" w:rsidP="008E36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3685" w:type="dxa"/>
          </w:tcPr>
          <w:p w:rsidR="008E368C" w:rsidRPr="008E0E12" w:rsidRDefault="008E368C" w:rsidP="008E36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0E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  <w:proofErr w:type="gramEnd"/>
          </w:p>
          <w:p w:rsidR="008E368C" w:rsidRPr="008E0E12" w:rsidRDefault="008E368C" w:rsidP="008E36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0E12">
              <w:rPr>
                <w:rFonts w:ascii="Times New Roman" w:hAnsi="Times New Roman" w:cs="Times New Roman"/>
                <w:sz w:val="24"/>
                <w:szCs w:val="24"/>
              </w:rPr>
              <w:t xml:space="preserve">- владеть умениями географического анализа и интерпретации информации из различных источников: </w:t>
            </w:r>
            <w:r w:rsidRPr="008E0E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proofErr w:type="gramEnd"/>
            <w:r w:rsidRPr="008E0E12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8E368C" w:rsidRPr="008E0E12" w:rsidRDefault="008E368C" w:rsidP="008E36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0E12">
              <w:rPr>
                <w:rFonts w:ascii="Times New Roman" w:hAnsi="Times New Roman" w:cs="Times New Roman"/>
                <w:sz w:val="24"/>
                <w:szCs w:val="24"/>
              </w:rPr>
              <w:t>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  <w:proofErr w:type="gramEnd"/>
          </w:p>
          <w:p w:rsidR="008E368C" w:rsidRPr="008E0E12" w:rsidRDefault="008E368C" w:rsidP="008E36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368C" w:rsidRPr="008E0E12" w:rsidTr="004538A9">
        <w:tc>
          <w:tcPr>
            <w:tcW w:w="2830" w:type="dxa"/>
          </w:tcPr>
          <w:p w:rsidR="008E368C" w:rsidRPr="008E0E12" w:rsidRDefault="008E368C" w:rsidP="00146B6D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8E368C" w:rsidRPr="008E0E12" w:rsidRDefault="008E368C" w:rsidP="008E36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8E368C" w:rsidRPr="008E0E12" w:rsidRDefault="008E368C" w:rsidP="008E36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области экологического воспитания:</w:t>
            </w:r>
          </w:p>
          <w:p w:rsidR="008E368C" w:rsidRPr="008E0E12" w:rsidRDefault="008E368C" w:rsidP="008E36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:rsidR="008E368C" w:rsidRPr="008E0E12" w:rsidRDefault="008E368C" w:rsidP="008E36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:rsidR="008E368C" w:rsidRPr="008E0E12" w:rsidRDefault="008E368C" w:rsidP="008E36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активное неприятие действий, приносящих вред окружающей среде;</w:t>
            </w:r>
          </w:p>
          <w:p w:rsidR="008E368C" w:rsidRPr="008E0E12" w:rsidRDefault="008E368C" w:rsidP="008E36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:rsidR="008E368C" w:rsidRPr="008E0E12" w:rsidRDefault="008E368C" w:rsidP="008E36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расширение опыта деятельности экологической направленности;</w:t>
            </w:r>
          </w:p>
          <w:p w:rsidR="008E368C" w:rsidRPr="008E0E12" w:rsidRDefault="008E368C" w:rsidP="008E36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овладение навыками учебно-исследовательской, проектной и социальной деятельности;</w:t>
            </w:r>
          </w:p>
        </w:tc>
        <w:tc>
          <w:tcPr>
            <w:tcW w:w="3685" w:type="dxa"/>
          </w:tcPr>
          <w:p w:rsidR="008E368C" w:rsidRPr="008E0E12" w:rsidRDefault="008E368C" w:rsidP="008E36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0E12">
              <w:rPr>
                <w:rFonts w:ascii="Times New Roman" w:hAnsi="Times New Roman" w:cs="Times New Roman"/>
                <w:sz w:val="24"/>
                <w:szCs w:val="24"/>
              </w:rPr>
              <w:t>-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</w:t>
            </w:r>
            <w:proofErr w:type="gramEnd"/>
            <w:r w:rsidRPr="008E0E12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:rsidR="008E368C" w:rsidRPr="008E0E12" w:rsidRDefault="008E368C" w:rsidP="008E36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0E12">
              <w:rPr>
                <w:rFonts w:ascii="Times New Roman" w:hAnsi="Times New Roman" w:cs="Times New Roman"/>
                <w:sz w:val="24"/>
                <w:szCs w:val="24"/>
              </w:rPr>
              <w:t xml:space="preserve"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</w:t>
            </w:r>
            <w:r w:rsidRPr="008E0E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proofErr w:type="gramEnd"/>
            <w:r w:rsidRPr="008E0E12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8E368C" w:rsidRPr="008E0E12" w:rsidRDefault="008E368C" w:rsidP="008E36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0E12">
              <w:rPr>
                <w:rFonts w:ascii="Times New Roman" w:hAnsi="Times New Roman" w:cs="Times New Roman"/>
                <w:sz w:val="24"/>
                <w:szCs w:val="24"/>
              </w:rPr>
              <w:t>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  <w:proofErr w:type="gramEnd"/>
          </w:p>
          <w:p w:rsidR="008E368C" w:rsidRPr="008E0E12" w:rsidRDefault="008E368C" w:rsidP="008E36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</w:t>
            </w:r>
            <w:r w:rsidRPr="008E0E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оценивать изученные социально-экономические и геоэкологические процессы и явления;</w:t>
            </w:r>
          </w:p>
        </w:tc>
      </w:tr>
      <w:tr w:rsidR="008E368C" w:rsidRPr="008E0E12" w:rsidTr="004538A9">
        <w:tc>
          <w:tcPr>
            <w:tcW w:w="2830" w:type="dxa"/>
          </w:tcPr>
          <w:p w:rsidR="008E368C" w:rsidRPr="008E0E12" w:rsidRDefault="008E368C" w:rsidP="00146B6D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10. Пользоваться профессиональной документацией на государственном и иностранном языках.</w:t>
            </w:r>
          </w:p>
          <w:p w:rsidR="008E368C" w:rsidRPr="008E0E12" w:rsidRDefault="008E368C" w:rsidP="008E36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8E368C" w:rsidRPr="008E0E12" w:rsidRDefault="008E368C" w:rsidP="008E36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наличие мотивации к обучению и личностному развитию; </w:t>
            </w:r>
          </w:p>
          <w:p w:rsidR="008E368C" w:rsidRPr="008E0E12" w:rsidRDefault="008E368C" w:rsidP="008E36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области ценности научного познания:</w:t>
            </w:r>
          </w:p>
          <w:p w:rsidR="008E368C" w:rsidRPr="008E0E12" w:rsidRDefault="008E368C" w:rsidP="008E36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8E368C" w:rsidRPr="008E0E12" w:rsidRDefault="008E368C" w:rsidP="008E36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8E368C" w:rsidRPr="008E0E12" w:rsidRDefault="008E368C" w:rsidP="008E36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8E368C" w:rsidRPr="008E0E12" w:rsidRDefault="008E368C" w:rsidP="008E368C">
            <w:pPr>
              <w:jc w:val="both"/>
              <w:rPr>
                <w:rStyle w:val="dt-m"/>
                <w:rFonts w:ascii="Times New Roman" w:hAnsi="Times New Roman" w:cs="Times New Roman"/>
                <w:color w:val="808080"/>
                <w:sz w:val="24"/>
                <w:szCs w:val="24"/>
                <w:shd w:val="clear" w:color="auto" w:fill="FFFFFF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8E368C" w:rsidRPr="008E0E12" w:rsidRDefault="008E368C" w:rsidP="008E368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E0E12">
              <w:rPr>
                <w:rStyle w:val="dt-m"/>
                <w:rFonts w:ascii="Times New Roman" w:hAnsi="Times New Roman" w:cs="Times New Roman"/>
                <w:color w:val="808080"/>
                <w:sz w:val="24"/>
                <w:szCs w:val="24"/>
                <w:shd w:val="clear" w:color="auto" w:fill="FFFFFF"/>
              </w:rPr>
              <w:t>б)</w:t>
            </w: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базовые исследовательские действия:</w:t>
            </w:r>
          </w:p>
          <w:p w:rsidR="008E368C" w:rsidRPr="008E0E12" w:rsidRDefault="008E368C" w:rsidP="008E36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8E368C" w:rsidRPr="008E0E12" w:rsidRDefault="008E368C" w:rsidP="008E36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8E368C" w:rsidRPr="008E0E12" w:rsidRDefault="008E368C" w:rsidP="008E36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8E368C" w:rsidRPr="008E0E12" w:rsidRDefault="008E368C" w:rsidP="008E36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:rsidR="008E368C" w:rsidRPr="008E0E12" w:rsidRDefault="008E368C" w:rsidP="008E36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-осуществлять целенаправленный поиск переноса средств и способов действия в профессиональную </w:t>
            </w:r>
            <w:r w:rsidRPr="008E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среду</w:t>
            </w:r>
          </w:p>
        </w:tc>
        <w:tc>
          <w:tcPr>
            <w:tcW w:w="3685" w:type="dxa"/>
          </w:tcPr>
          <w:p w:rsidR="008E368C" w:rsidRPr="008E0E12" w:rsidRDefault="008E368C" w:rsidP="008E36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:rsidR="008E368C" w:rsidRPr="008E0E12" w:rsidRDefault="008E368C" w:rsidP="008E36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sz w:val="24"/>
                <w:szCs w:val="24"/>
              </w:rPr>
              <w:t>-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:rsidR="008E368C" w:rsidRPr="008E0E12" w:rsidRDefault="008E368C" w:rsidP="008E36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0E12">
              <w:rPr>
                <w:rFonts w:ascii="Times New Roman" w:hAnsi="Times New Roman" w:cs="Times New Roman"/>
                <w:sz w:val="24"/>
                <w:szCs w:val="24"/>
              </w:rPr>
              <w:t>-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</w:t>
            </w:r>
            <w:proofErr w:type="gramEnd"/>
            <w:r w:rsidRPr="008E0E12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</w:t>
            </w:r>
            <w:r w:rsidRPr="008E0E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:rsidR="008E368C" w:rsidRPr="008E0E12" w:rsidRDefault="008E368C" w:rsidP="008E36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0E12">
              <w:rPr>
                <w:rFonts w:ascii="Times New Roman" w:hAnsi="Times New Roman" w:cs="Times New Roman"/>
                <w:sz w:val="24"/>
                <w:szCs w:val="24"/>
              </w:rPr>
              <w:t>-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  <w:proofErr w:type="gramEnd"/>
          </w:p>
          <w:p w:rsidR="008E368C" w:rsidRPr="008E0E12" w:rsidRDefault="008E368C" w:rsidP="008E368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E368C" w:rsidRPr="008E0E12" w:rsidTr="004538A9">
        <w:tc>
          <w:tcPr>
            <w:tcW w:w="2830" w:type="dxa"/>
          </w:tcPr>
          <w:p w:rsidR="008E368C" w:rsidRPr="008E0E12" w:rsidRDefault="006C525F" w:rsidP="006A4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E0E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текущее планирование, координацию деятельности подчиненного персонала с учетом взаимодействия с другими подразделениями</w:t>
            </w:r>
          </w:p>
        </w:tc>
        <w:tc>
          <w:tcPr>
            <w:tcW w:w="3686" w:type="dxa"/>
          </w:tcPr>
          <w:p w:rsidR="006A4041" w:rsidRPr="008E0E12" w:rsidRDefault="006A4041" w:rsidP="006A4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sz w:val="24"/>
                <w:szCs w:val="24"/>
              </w:rPr>
              <w:t>основные перспективы развития отрасли</w:t>
            </w:r>
          </w:p>
          <w:p w:rsidR="006A4041" w:rsidRPr="008E0E12" w:rsidRDefault="006A4041" w:rsidP="006A40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sz w:val="24"/>
                <w:szCs w:val="24"/>
              </w:rPr>
              <w:t>основные производственные показатели подразделения организации питания;</w:t>
            </w:r>
          </w:p>
          <w:p w:rsidR="008E368C" w:rsidRPr="008E0E12" w:rsidRDefault="008E368C" w:rsidP="008E36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8E0E12" w:rsidRPr="008E0E12" w:rsidRDefault="006A4041" w:rsidP="006A404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0E12">
              <w:rPr>
                <w:rFonts w:ascii="Times New Roman" w:hAnsi="Times New Roman" w:cs="Times New Roman"/>
                <w:sz w:val="24"/>
                <w:szCs w:val="24"/>
              </w:rPr>
              <w:t>сформировать умения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  <w:proofErr w:type="gramEnd"/>
          </w:p>
        </w:tc>
      </w:tr>
      <w:bookmarkEnd w:id="1"/>
    </w:tbl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 w:rsidP="00EE211C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008C" w:rsidRDefault="0053008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211C" w:rsidRDefault="00EE211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008C" w:rsidRDefault="00974BD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 СТРУКТУРА И СОДЕРЖАНИЕ УЧЕБНОЙ ДИСЦИПЛИНЫ</w:t>
      </w:r>
    </w:p>
    <w:p w:rsidR="0053008C" w:rsidRDefault="0053008C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008C" w:rsidRDefault="00974BD7">
      <w:pPr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086540" w:rsidRDefault="00086540">
      <w:pPr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5000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340"/>
        <w:gridCol w:w="1943"/>
      </w:tblGrid>
      <w:tr w:rsidR="00086540" w:rsidRPr="00E55D37" w:rsidTr="004538A9">
        <w:trPr>
          <w:trHeight w:val="490"/>
        </w:trPr>
        <w:tc>
          <w:tcPr>
            <w:tcW w:w="4055" w:type="pct"/>
            <w:vAlign w:val="center"/>
          </w:tcPr>
          <w:p w:rsidR="00086540" w:rsidRPr="00E55D37" w:rsidRDefault="00086540" w:rsidP="00453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45" w:type="pct"/>
            <w:vAlign w:val="center"/>
          </w:tcPr>
          <w:p w:rsidR="00086540" w:rsidRPr="00E55D37" w:rsidRDefault="00086540" w:rsidP="004538A9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086540" w:rsidRPr="00E55D37" w:rsidTr="004538A9">
        <w:trPr>
          <w:trHeight w:val="490"/>
        </w:trPr>
        <w:tc>
          <w:tcPr>
            <w:tcW w:w="4055" w:type="pct"/>
            <w:vAlign w:val="center"/>
          </w:tcPr>
          <w:p w:rsidR="00086540" w:rsidRPr="00803B75" w:rsidRDefault="006A4041" w:rsidP="00453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10AE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дисциплины</w:t>
            </w:r>
          </w:p>
        </w:tc>
        <w:tc>
          <w:tcPr>
            <w:tcW w:w="945" w:type="pct"/>
            <w:vAlign w:val="center"/>
          </w:tcPr>
          <w:p w:rsidR="00086540" w:rsidRPr="00943C76" w:rsidRDefault="00943C76" w:rsidP="004538A9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43C7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72</w:t>
            </w:r>
          </w:p>
        </w:tc>
      </w:tr>
      <w:tr w:rsidR="006A4041" w:rsidRPr="00E55D37" w:rsidTr="004538A9">
        <w:trPr>
          <w:trHeight w:val="490"/>
        </w:trPr>
        <w:tc>
          <w:tcPr>
            <w:tcW w:w="4055" w:type="pct"/>
            <w:vAlign w:val="center"/>
          </w:tcPr>
          <w:p w:rsidR="006A4041" w:rsidRPr="006410AE" w:rsidRDefault="006A4041" w:rsidP="004538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52C4C">
              <w:rPr>
                <w:rFonts w:ascii="Times New Roman" w:hAnsi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945" w:type="pct"/>
            <w:vAlign w:val="center"/>
          </w:tcPr>
          <w:p w:rsidR="006A4041" w:rsidRPr="00943C76" w:rsidRDefault="006A4041" w:rsidP="004538A9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28</w:t>
            </w:r>
          </w:p>
        </w:tc>
      </w:tr>
      <w:tr w:rsidR="00086540" w:rsidRPr="00E55D37" w:rsidTr="004538A9">
        <w:trPr>
          <w:trHeight w:val="290"/>
        </w:trPr>
        <w:tc>
          <w:tcPr>
            <w:tcW w:w="4055" w:type="pct"/>
            <w:shd w:val="clear" w:color="auto" w:fill="auto"/>
          </w:tcPr>
          <w:p w:rsidR="00086540" w:rsidRPr="00803B75" w:rsidRDefault="00086540" w:rsidP="004538A9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03B7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Основное содержание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086540" w:rsidRPr="00943C76" w:rsidRDefault="00086540" w:rsidP="004538A9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943C7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54</w:t>
            </w:r>
          </w:p>
        </w:tc>
      </w:tr>
      <w:tr w:rsidR="00086540" w:rsidRPr="00E55D37" w:rsidTr="004538A9">
        <w:trPr>
          <w:trHeight w:val="354"/>
        </w:trPr>
        <w:tc>
          <w:tcPr>
            <w:tcW w:w="5000" w:type="pct"/>
            <w:gridSpan w:val="2"/>
            <w:vAlign w:val="center"/>
          </w:tcPr>
          <w:p w:rsidR="00086540" w:rsidRPr="00943C76" w:rsidRDefault="00086540" w:rsidP="004538A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43C76"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086540" w:rsidRPr="00E55D37" w:rsidTr="004538A9">
        <w:trPr>
          <w:trHeight w:val="248"/>
        </w:trPr>
        <w:tc>
          <w:tcPr>
            <w:tcW w:w="4055" w:type="pct"/>
            <w:vAlign w:val="center"/>
          </w:tcPr>
          <w:p w:rsidR="00086540" w:rsidRPr="00803B75" w:rsidRDefault="00086540" w:rsidP="00453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B75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45" w:type="pct"/>
          </w:tcPr>
          <w:p w:rsidR="00086540" w:rsidRPr="00943C76" w:rsidRDefault="00086540" w:rsidP="00453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C7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086540" w:rsidRPr="00E55D37" w:rsidTr="004538A9">
        <w:trPr>
          <w:trHeight w:val="312"/>
        </w:trPr>
        <w:tc>
          <w:tcPr>
            <w:tcW w:w="4055" w:type="pct"/>
            <w:vAlign w:val="center"/>
          </w:tcPr>
          <w:p w:rsidR="00086540" w:rsidRPr="00803B75" w:rsidRDefault="00086540" w:rsidP="00453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B75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:rsidR="00086540" w:rsidRPr="00943C76" w:rsidRDefault="00086540" w:rsidP="000865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3C7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20</w:t>
            </w:r>
          </w:p>
        </w:tc>
      </w:tr>
      <w:tr w:rsidR="00086540" w:rsidRPr="00E55D37" w:rsidTr="004538A9">
        <w:trPr>
          <w:trHeight w:val="490"/>
        </w:trPr>
        <w:tc>
          <w:tcPr>
            <w:tcW w:w="4055" w:type="pct"/>
            <w:vAlign w:val="center"/>
          </w:tcPr>
          <w:p w:rsidR="00086540" w:rsidRPr="00803B75" w:rsidRDefault="00086540" w:rsidP="004538A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945" w:type="pct"/>
          </w:tcPr>
          <w:p w:rsidR="00086540" w:rsidRPr="00943C76" w:rsidRDefault="00086540" w:rsidP="00453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C7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16</w:t>
            </w:r>
          </w:p>
        </w:tc>
      </w:tr>
      <w:tr w:rsidR="00086540" w:rsidRPr="00E55D37" w:rsidTr="004538A9">
        <w:trPr>
          <w:trHeight w:val="356"/>
        </w:trPr>
        <w:tc>
          <w:tcPr>
            <w:tcW w:w="5000" w:type="pct"/>
            <w:gridSpan w:val="2"/>
            <w:vAlign w:val="center"/>
          </w:tcPr>
          <w:p w:rsidR="00086540" w:rsidRPr="00943C76" w:rsidRDefault="00086540" w:rsidP="004538A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43C76">
              <w:rPr>
                <w:rFonts w:ascii="Times New Roman" w:eastAsia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086540" w:rsidRPr="00E55D37" w:rsidTr="004538A9">
        <w:trPr>
          <w:trHeight w:val="278"/>
        </w:trPr>
        <w:tc>
          <w:tcPr>
            <w:tcW w:w="4055" w:type="pct"/>
            <w:vAlign w:val="center"/>
          </w:tcPr>
          <w:p w:rsidR="00086540" w:rsidRPr="00803B75" w:rsidRDefault="00086540" w:rsidP="00453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B75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45" w:type="pct"/>
          </w:tcPr>
          <w:p w:rsidR="00086540" w:rsidRPr="00943C76" w:rsidRDefault="00086540" w:rsidP="00453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C7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</w:t>
            </w:r>
          </w:p>
        </w:tc>
      </w:tr>
      <w:tr w:rsidR="00086540" w:rsidRPr="00E55D37" w:rsidTr="004538A9">
        <w:trPr>
          <w:trHeight w:val="342"/>
        </w:trPr>
        <w:tc>
          <w:tcPr>
            <w:tcW w:w="4055" w:type="pct"/>
            <w:vAlign w:val="center"/>
          </w:tcPr>
          <w:p w:rsidR="00086540" w:rsidRPr="00803B75" w:rsidRDefault="00086540" w:rsidP="00453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B75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45" w:type="pct"/>
          </w:tcPr>
          <w:p w:rsidR="00086540" w:rsidRPr="00943C76" w:rsidRDefault="00086540" w:rsidP="004538A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3C7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086540" w:rsidRPr="00E55D37" w:rsidTr="004538A9">
        <w:trPr>
          <w:trHeight w:val="331"/>
        </w:trPr>
        <w:tc>
          <w:tcPr>
            <w:tcW w:w="4055" w:type="pct"/>
            <w:vAlign w:val="center"/>
          </w:tcPr>
          <w:p w:rsidR="00086540" w:rsidRPr="00E55D37" w:rsidRDefault="00086540" w:rsidP="004538A9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Промежуточная аттестаци</w:t>
            </w:r>
            <w:proofErr w:type="gramStart"/>
            <w:r w:rsidRPr="00E55D3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я</w:t>
            </w:r>
            <w:r w:rsidRPr="00B40BE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(</w:t>
            </w:r>
            <w:proofErr w:type="gramEnd"/>
            <w:r w:rsidRPr="00B40BE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дифференцированный зачет)</w:t>
            </w:r>
          </w:p>
        </w:tc>
        <w:tc>
          <w:tcPr>
            <w:tcW w:w="945" w:type="pct"/>
          </w:tcPr>
          <w:p w:rsidR="00086540" w:rsidRPr="00943C76" w:rsidRDefault="00086540" w:rsidP="004538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C7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086540" w:rsidRDefault="00086540">
      <w:pPr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86540" w:rsidRDefault="00086540">
      <w:pPr>
        <w:ind w:firstLine="709"/>
      </w:pPr>
    </w:p>
    <w:p w:rsidR="0053008C" w:rsidRDefault="0053008C">
      <w:pPr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53008C" w:rsidRDefault="0053008C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  <w:sectPr w:rsidR="0053008C">
          <w:pgSz w:w="11906" w:h="16838"/>
          <w:pgMar w:top="849" w:right="846" w:bottom="709" w:left="993" w:header="0" w:footer="0" w:gutter="0"/>
          <w:cols w:space="720"/>
          <w:formProt w:val="0"/>
          <w:titlePg/>
          <w:docGrid w:linePitch="360"/>
        </w:sectPr>
      </w:pPr>
    </w:p>
    <w:p w:rsidR="0053008C" w:rsidRDefault="00974BD7" w:rsidP="00974BD7">
      <w:pPr>
        <w:pStyle w:val="WW-Heading3"/>
        <w:tabs>
          <w:tab w:val="left" w:pos="593"/>
        </w:tabs>
        <w:spacing w:before="90"/>
        <w:ind w:left="0"/>
        <w:jc w:val="both"/>
      </w:pPr>
      <w:r>
        <w:lastRenderedPageBreak/>
        <w:t>2.2.Тематический план и содержаниеучебной дисциплины</w:t>
      </w:r>
    </w:p>
    <w:p w:rsidR="00E212C9" w:rsidRDefault="00E212C9" w:rsidP="00974BD7">
      <w:pPr>
        <w:pStyle w:val="WW-Heading3"/>
        <w:tabs>
          <w:tab w:val="left" w:pos="593"/>
        </w:tabs>
        <w:spacing w:before="90"/>
        <w:ind w:left="0"/>
        <w:jc w:val="both"/>
        <w:rPr>
          <w:color w:val="FF0000"/>
        </w:rPr>
      </w:pPr>
    </w:p>
    <w:tbl>
      <w:tblPr>
        <w:tblW w:w="15020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76"/>
        <w:gridCol w:w="9242"/>
        <w:gridCol w:w="1560"/>
        <w:gridCol w:w="1842"/>
      </w:tblGrid>
      <w:tr w:rsidR="00F260C0" w:rsidRPr="00F260C0" w:rsidTr="009F6274">
        <w:trPr>
          <w:tblHeader/>
        </w:trPr>
        <w:tc>
          <w:tcPr>
            <w:tcW w:w="2376" w:type="dxa"/>
            <w:shd w:val="clear" w:color="auto" w:fill="auto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" w:name="_Toc114921138"/>
            <w:bookmarkStart w:id="3" w:name="_Toc114927633"/>
            <w:r w:rsidRPr="00F260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  <w:bookmarkEnd w:id="2"/>
            <w:bookmarkEnd w:id="3"/>
          </w:p>
        </w:tc>
        <w:tc>
          <w:tcPr>
            <w:tcW w:w="9242" w:type="dxa"/>
            <w:shd w:val="clear" w:color="auto" w:fill="auto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4" w:name="_Toc114921139"/>
            <w:bookmarkStart w:id="5" w:name="_Toc114927634"/>
            <w:r w:rsidRPr="00F260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  <w:bookmarkEnd w:id="4"/>
            <w:bookmarkEnd w:id="5"/>
          </w:p>
        </w:tc>
        <w:tc>
          <w:tcPr>
            <w:tcW w:w="1560" w:type="dxa"/>
            <w:shd w:val="clear" w:color="auto" w:fill="auto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6" w:name="_Toc114921140"/>
            <w:bookmarkStart w:id="7" w:name="_Toc114927635"/>
            <w:r w:rsidRPr="00F260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Объём часов</w:t>
            </w:r>
            <w:bookmarkEnd w:id="6"/>
            <w:bookmarkEnd w:id="7"/>
          </w:p>
        </w:tc>
        <w:tc>
          <w:tcPr>
            <w:tcW w:w="1842" w:type="dxa"/>
            <w:shd w:val="clear" w:color="auto" w:fill="auto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8" w:name="_Toc114921141"/>
            <w:bookmarkStart w:id="9" w:name="_Toc114927636"/>
            <w:r w:rsidRPr="00F260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  <w:bookmarkEnd w:id="8"/>
            <w:bookmarkEnd w:id="9"/>
          </w:p>
        </w:tc>
      </w:tr>
      <w:tr w:rsidR="00F260C0" w:rsidRPr="00F260C0" w:rsidTr="009F6274">
        <w:tc>
          <w:tcPr>
            <w:tcW w:w="2376" w:type="dxa"/>
            <w:shd w:val="clear" w:color="auto" w:fill="auto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10" w:name="_Toc114921142"/>
            <w:bookmarkStart w:id="11" w:name="_Toc114927637"/>
            <w:r w:rsidRPr="00F26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bookmarkEnd w:id="10"/>
            <w:bookmarkEnd w:id="11"/>
          </w:p>
        </w:tc>
        <w:tc>
          <w:tcPr>
            <w:tcW w:w="9242" w:type="dxa"/>
            <w:shd w:val="clear" w:color="auto" w:fill="auto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12" w:name="_Toc114921143"/>
            <w:bookmarkStart w:id="13" w:name="_Toc114927638"/>
            <w:r w:rsidRPr="00F26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bookmarkEnd w:id="12"/>
            <w:bookmarkEnd w:id="13"/>
          </w:p>
        </w:tc>
        <w:tc>
          <w:tcPr>
            <w:tcW w:w="1560" w:type="dxa"/>
            <w:shd w:val="clear" w:color="auto" w:fill="auto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14" w:name="_Toc114921144"/>
            <w:bookmarkStart w:id="15" w:name="_Toc114927639"/>
            <w:r w:rsidRPr="00F26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bookmarkEnd w:id="14"/>
            <w:bookmarkEnd w:id="15"/>
          </w:p>
        </w:tc>
        <w:tc>
          <w:tcPr>
            <w:tcW w:w="1842" w:type="dxa"/>
            <w:shd w:val="clear" w:color="auto" w:fill="auto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16" w:name="_Toc114921145"/>
            <w:bookmarkStart w:id="17" w:name="_Toc114927640"/>
            <w:r w:rsidRPr="00F26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bookmarkEnd w:id="16"/>
            <w:bookmarkEnd w:id="17"/>
          </w:p>
        </w:tc>
      </w:tr>
      <w:tr w:rsidR="00F260C0" w:rsidRPr="00F260C0" w:rsidTr="009F6274">
        <w:tc>
          <w:tcPr>
            <w:tcW w:w="15020" w:type="dxa"/>
            <w:gridSpan w:val="4"/>
            <w:shd w:val="clear" w:color="auto" w:fill="auto"/>
          </w:tcPr>
          <w:p w:rsidR="00F260C0" w:rsidRPr="00F260C0" w:rsidRDefault="00F260C0" w:rsidP="001E30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260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Основноесодержание</w:t>
            </w:r>
          </w:p>
        </w:tc>
      </w:tr>
      <w:tr w:rsidR="00F260C0" w:rsidRPr="00F260C0" w:rsidTr="009F6274">
        <w:tc>
          <w:tcPr>
            <w:tcW w:w="2376" w:type="dxa"/>
            <w:shd w:val="clear" w:color="auto" w:fill="auto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18" w:name="_Toc114921146"/>
            <w:bookmarkStart w:id="19" w:name="_Toc114927641"/>
            <w:r w:rsidRPr="00F26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  <w:bookmarkEnd w:id="18"/>
            <w:bookmarkEnd w:id="19"/>
          </w:p>
        </w:tc>
        <w:tc>
          <w:tcPr>
            <w:tcW w:w="9242" w:type="dxa"/>
            <w:shd w:val="clear" w:color="auto" w:fill="auto"/>
          </w:tcPr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" w:name="_Toc114921147"/>
            <w:bookmarkStart w:id="21" w:name="_Toc114927642"/>
            <w:r w:rsidRPr="00F26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Введение. Источники географической информации.</w:t>
            </w:r>
            <w:r w:rsidRPr="00F26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География как наука.</w:t>
            </w:r>
            <w:r w:rsidRPr="00F260C0">
              <w:rPr>
                <w:rFonts w:ascii="Times New Roman" w:hAnsi="Times New Roman" w:cs="Times New Roman"/>
                <w:sz w:val="24"/>
                <w:szCs w:val="24"/>
              </w:rPr>
              <w:t xml:space="preserve"> Ее роль и значение в системе наук. Источники географической информации и методы работы с ними. Традиционные и новые методы географических исследований. Географические карты различной тематики и их практическое использование.</w:t>
            </w:r>
            <w:bookmarkEnd w:id="20"/>
            <w:bookmarkEnd w:id="21"/>
          </w:p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" w:name="_Toc114921148"/>
            <w:bookmarkStart w:id="23" w:name="_Toc114927643"/>
            <w:r w:rsidRPr="00F260C0">
              <w:rPr>
                <w:rFonts w:ascii="Times New Roman" w:hAnsi="Times New Roman" w:cs="Times New Roman"/>
                <w:sz w:val="24"/>
                <w:szCs w:val="24"/>
              </w:rPr>
              <w:t>«Сырые» источники информации и методы работы с ними (видеоблоги, тематические группы в соцсетях, художественная литература, путеводители, карты – их критический анализ)</w:t>
            </w:r>
            <w:bookmarkEnd w:id="22"/>
            <w:bookmarkEnd w:id="23"/>
          </w:p>
        </w:tc>
        <w:tc>
          <w:tcPr>
            <w:tcW w:w="1560" w:type="dxa"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6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4" w:name="_Toc114921150"/>
            <w:bookmarkStart w:id="25" w:name="_Toc114927645"/>
            <w:r w:rsidRPr="00F2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24"/>
            <w:bookmarkEnd w:id="25"/>
          </w:p>
          <w:p w:rsidR="00F260C0" w:rsidRDefault="00F260C0" w:rsidP="001E30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6" w:name="_Toc114921151"/>
            <w:bookmarkStart w:id="27" w:name="_Toc114927646"/>
            <w:r w:rsidRPr="00F2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26"/>
            <w:bookmarkEnd w:id="27"/>
          </w:p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09</w:t>
            </w:r>
          </w:p>
        </w:tc>
      </w:tr>
      <w:tr w:rsidR="00F260C0" w:rsidRPr="00F260C0" w:rsidTr="009F6274">
        <w:tc>
          <w:tcPr>
            <w:tcW w:w="11618" w:type="dxa"/>
            <w:gridSpan w:val="2"/>
            <w:shd w:val="clear" w:color="auto" w:fill="auto"/>
          </w:tcPr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8" w:name="_Toc114921152"/>
            <w:bookmarkStart w:id="29" w:name="_Toc114927647"/>
            <w:r w:rsidRPr="00F260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Общая характеристика мира</w:t>
            </w:r>
            <w:bookmarkEnd w:id="28"/>
            <w:bookmarkEnd w:id="29"/>
          </w:p>
        </w:tc>
        <w:tc>
          <w:tcPr>
            <w:tcW w:w="1560" w:type="dxa"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60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  <w:r w:rsidR="009E686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/18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260C0" w:rsidRPr="00F260C0" w:rsidTr="009F6274">
        <w:trPr>
          <w:trHeight w:val="356"/>
        </w:trPr>
        <w:tc>
          <w:tcPr>
            <w:tcW w:w="2376" w:type="dxa"/>
            <w:vMerge w:val="restart"/>
            <w:shd w:val="clear" w:color="auto" w:fill="auto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6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1.1. Современная политическая карта мира</w:t>
            </w:r>
          </w:p>
        </w:tc>
        <w:tc>
          <w:tcPr>
            <w:tcW w:w="9242" w:type="dxa"/>
            <w:shd w:val="clear" w:color="auto" w:fill="auto"/>
          </w:tcPr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30" w:name="_Toc114921154"/>
            <w:bookmarkStart w:id="31" w:name="_Toc114927649"/>
            <w:r w:rsidRPr="00F260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30"/>
            <w:bookmarkEnd w:id="31"/>
          </w:p>
        </w:tc>
        <w:tc>
          <w:tcPr>
            <w:tcW w:w="1560" w:type="dxa"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6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60C0" w:rsidRPr="00F260C0" w:rsidTr="009F6274">
        <w:trPr>
          <w:trHeight w:val="303"/>
        </w:trPr>
        <w:tc>
          <w:tcPr>
            <w:tcW w:w="2376" w:type="dxa"/>
            <w:vMerge/>
            <w:shd w:val="clear" w:color="auto" w:fill="auto"/>
          </w:tcPr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0C0"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Политическая карта мира. Исторические этапы ее формирования и современные особенности. Субъекты политической карты мира. Суверенные государства и несамоуправляющиеся государственные образования. </w:t>
            </w:r>
          </w:p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0C0">
              <w:rPr>
                <w:rFonts w:ascii="Times New Roman" w:hAnsi="Times New Roman" w:cs="Times New Roman"/>
                <w:sz w:val="24"/>
                <w:szCs w:val="24"/>
              </w:rPr>
              <w:t>Группировка стран по площади территории и численности населения. Формы правления, типы государственного устройства и формы государственного режима</w:t>
            </w:r>
          </w:p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0C0">
              <w:rPr>
                <w:rFonts w:ascii="Times New Roman" w:hAnsi="Times New Roman" w:cs="Times New Roman"/>
                <w:sz w:val="24"/>
                <w:szCs w:val="24"/>
              </w:rPr>
              <w:t>Типология стран по уровню социально-экономического развития. Условия и особенности социально-экономического развития развитых и развивающихся стран и их типы.</w:t>
            </w:r>
          </w:p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0C0">
              <w:rPr>
                <w:rFonts w:ascii="Times New Roman" w:hAnsi="Times New Roman" w:cs="Times New Roman"/>
                <w:sz w:val="24"/>
                <w:szCs w:val="24"/>
              </w:rPr>
              <w:t>Понятие о политической географии. Влияние международных отношений на политическую карту мира. Региональные и локальные конфликты. Основные политические и военные союзы в современном мире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bookmarkStart w:id="32" w:name="_Toc114921156"/>
            <w:bookmarkStart w:id="33" w:name="_Toc114927651"/>
            <w:r w:rsidRPr="00F260C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  <w:bookmarkEnd w:id="32"/>
            <w:bookmarkEnd w:id="33"/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9E686D" w:rsidRPr="00F260C0" w:rsidRDefault="009E686D" w:rsidP="001E30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4" w:name="_Toc114921157"/>
            <w:bookmarkStart w:id="35" w:name="_Toc114927652"/>
            <w:r w:rsidRPr="00F2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34"/>
            <w:bookmarkEnd w:id="35"/>
          </w:p>
          <w:p w:rsidR="009E686D" w:rsidRDefault="009E686D" w:rsidP="001E3021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bookmarkStart w:id="36" w:name="_Toc114921158"/>
            <w:bookmarkStart w:id="37" w:name="_Toc114927653"/>
            <w:r w:rsidRPr="00F260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04</w:t>
            </w:r>
          </w:p>
          <w:p w:rsidR="009E686D" w:rsidRDefault="009E686D" w:rsidP="001E30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09</w:t>
            </w:r>
          </w:p>
          <w:p w:rsidR="009E686D" w:rsidRPr="00F260C0" w:rsidRDefault="009E686D" w:rsidP="001E302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10</w:t>
            </w:r>
          </w:p>
          <w:bookmarkEnd w:id="36"/>
          <w:bookmarkEnd w:id="37"/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F260C0" w:rsidRPr="00F260C0" w:rsidTr="009F6274">
        <w:tc>
          <w:tcPr>
            <w:tcW w:w="2376" w:type="dxa"/>
            <w:vMerge/>
            <w:shd w:val="clear" w:color="auto" w:fill="auto"/>
          </w:tcPr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38" w:name="_Toc114921159"/>
            <w:bookmarkStart w:id="39" w:name="_Toc114927654"/>
            <w:r w:rsidRPr="00F260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</w:t>
            </w:r>
            <w:bookmarkEnd w:id="38"/>
            <w:bookmarkEnd w:id="39"/>
            <w:r w:rsidRPr="00F260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260C0" w:rsidRPr="009E686D" w:rsidRDefault="009E686D" w:rsidP="001E30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686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260C0" w:rsidRPr="00F260C0" w:rsidTr="00B76A8A">
        <w:trPr>
          <w:trHeight w:val="439"/>
        </w:trPr>
        <w:tc>
          <w:tcPr>
            <w:tcW w:w="2376" w:type="dxa"/>
            <w:vMerge/>
            <w:shd w:val="clear" w:color="auto" w:fill="auto"/>
          </w:tcPr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9E686D" w:rsidRPr="00F260C0" w:rsidRDefault="00F260C0" w:rsidP="009E68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0C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E686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F260C0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</w:t>
            </w:r>
            <w:r w:rsidR="00551445">
              <w:rPr>
                <w:rFonts w:ascii="Times New Roman" w:eastAsia="Times New Roman" w:hAnsi="Times New Roman" w:cs="Times New Roman"/>
                <w:sz w:val="24"/>
                <w:szCs w:val="24"/>
              </w:rPr>
              <w:t>ение с политической картой мира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260C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9E686D" w:rsidRPr="00F260C0" w:rsidTr="009F6274">
        <w:tc>
          <w:tcPr>
            <w:tcW w:w="2376" w:type="dxa"/>
            <w:vMerge w:val="restart"/>
            <w:shd w:val="clear" w:color="auto" w:fill="auto"/>
          </w:tcPr>
          <w:p w:rsidR="009E686D" w:rsidRPr="00F260C0" w:rsidRDefault="009E686D" w:rsidP="001E30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40" w:name="_Toc114921163"/>
            <w:bookmarkStart w:id="41" w:name="_Toc114927658"/>
            <w:r w:rsidRPr="00F26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Тема 1.2. География </w:t>
            </w:r>
            <w:r w:rsidRPr="00F26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мировых природных ресурсов</w:t>
            </w:r>
            <w:bookmarkEnd w:id="40"/>
            <w:bookmarkEnd w:id="41"/>
          </w:p>
        </w:tc>
        <w:tc>
          <w:tcPr>
            <w:tcW w:w="9242" w:type="dxa"/>
            <w:shd w:val="clear" w:color="auto" w:fill="auto"/>
          </w:tcPr>
          <w:p w:rsidR="009E686D" w:rsidRPr="009E686D" w:rsidRDefault="009E686D" w:rsidP="001E30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42" w:name="_Toc114921164"/>
            <w:bookmarkStart w:id="43" w:name="_Toc114927659"/>
            <w:r w:rsidRPr="009E686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  <w:bookmarkEnd w:id="42"/>
            <w:bookmarkEnd w:id="43"/>
          </w:p>
        </w:tc>
        <w:tc>
          <w:tcPr>
            <w:tcW w:w="1560" w:type="dxa"/>
            <w:shd w:val="clear" w:color="auto" w:fill="auto"/>
            <w:vAlign w:val="center"/>
          </w:tcPr>
          <w:p w:rsidR="009E686D" w:rsidRPr="00F260C0" w:rsidRDefault="009E686D" w:rsidP="001E302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260C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E686D" w:rsidRPr="00F260C0" w:rsidRDefault="009E686D" w:rsidP="001E302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9E686D" w:rsidRPr="00F260C0" w:rsidTr="009F6274">
        <w:trPr>
          <w:trHeight w:val="2025"/>
        </w:trPr>
        <w:tc>
          <w:tcPr>
            <w:tcW w:w="2376" w:type="dxa"/>
            <w:vMerge/>
            <w:shd w:val="clear" w:color="auto" w:fill="auto"/>
          </w:tcPr>
          <w:p w:rsidR="009E686D" w:rsidRPr="00F260C0" w:rsidRDefault="009E686D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9E686D" w:rsidRPr="00F260C0" w:rsidRDefault="009E686D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4" w:name="_Toc114921166"/>
            <w:bookmarkStart w:id="45" w:name="_Toc114927661"/>
            <w:r w:rsidRPr="00F260C0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Мировые природные ресурсы</w:t>
            </w:r>
            <w:proofErr w:type="gramStart"/>
            <w:r w:rsidRPr="00F260C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F260C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260C0">
              <w:rPr>
                <w:rFonts w:ascii="Times New Roman" w:hAnsi="Times New Roman" w:cs="Times New Roman"/>
                <w:sz w:val="24"/>
                <w:szCs w:val="24"/>
              </w:rPr>
              <w:t>есурсообеспеченность. Классификация видов природных ресурсов (</w:t>
            </w:r>
            <w:proofErr w:type="gramStart"/>
            <w:r w:rsidRPr="00F260C0">
              <w:rPr>
                <w:rFonts w:ascii="Times New Roman" w:hAnsi="Times New Roman" w:cs="Times New Roman"/>
                <w:sz w:val="24"/>
                <w:szCs w:val="24"/>
              </w:rPr>
              <w:t>минеральные</w:t>
            </w:r>
            <w:proofErr w:type="gramEnd"/>
            <w:r w:rsidRPr="00F260C0">
              <w:rPr>
                <w:rFonts w:ascii="Times New Roman" w:hAnsi="Times New Roman" w:cs="Times New Roman"/>
                <w:sz w:val="24"/>
                <w:szCs w:val="24"/>
              </w:rPr>
              <w:t>, земельные, водные, биологические, агроклиматические и т.д.). Размещение различных видов природных ресурсов на территории мировой суши. Ресурсы Мирового океана. Территориальные сочетания природных ресурсов. Природно-ресурсный потенциал.</w:t>
            </w:r>
            <w:bookmarkEnd w:id="44"/>
            <w:bookmarkEnd w:id="45"/>
          </w:p>
          <w:p w:rsidR="009E686D" w:rsidRPr="00F260C0" w:rsidRDefault="009E686D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0C0">
              <w:rPr>
                <w:rFonts w:ascii="Times New Roman" w:hAnsi="Times New Roman" w:cs="Times New Roman"/>
                <w:sz w:val="24"/>
                <w:szCs w:val="24"/>
              </w:rPr>
              <w:t>Рациональное использование ресурсов и охрана окружающей среды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E686D" w:rsidRPr="00F260C0" w:rsidRDefault="009E686D" w:rsidP="001E302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260C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9E686D" w:rsidRPr="00F260C0" w:rsidRDefault="009E686D" w:rsidP="001E30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6" w:name="_Toc114921168"/>
            <w:bookmarkStart w:id="47" w:name="_Toc114927663"/>
            <w:r w:rsidRPr="00F2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46"/>
            <w:bookmarkEnd w:id="47"/>
          </w:p>
          <w:p w:rsidR="009E686D" w:rsidRDefault="009E686D" w:rsidP="001E30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8" w:name="_Toc114921169"/>
            <w:bookmarkStart w:id="49" w:name="_Toc114927664"/>
            <w:r w:rsidRPr="00F2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48"/>
            <w:bookmarkEnd w:id="49"/>
          </w:p>
          <w:p w:rsidR="009E686D" w:rsidRDefault="009E686D" w:rsidP="001E3021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bookmarkStart w:id="50" w:name="_Toc114921170"/>
            <w:bookmarkStart w:id="51" w:name="_Toc114927665"/>
            <w:r w:rsidRPr="00F260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  <w:bookmarkEnd w:id="50"/>
            <w:bookmarkEnd w:id="51"/>
          </w:p>
          <w:p w:rsidR="009E686D" w:rsidRPr="00F260C0" w:rsidRDefault="009E686D" w:rsidP="001E30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2" w:name="_Toc114921171"/>
            <w:bookmarkStart w:id="53" w:name="_Toc114927666"/>
            <w:r w:rsidRPr="00F2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</w:t>
            </w:r>
            <w:bookmarkEnd w:id="52"/>
            <w:bookmarkEnd w:id="53"/>
          </w:p>
          <w:p w:rsidR="009E686D" w:rsidRPr="00F260C0" w:rsidRDefault="009E686D" w:rsidP="001E3021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bookmarkStart w:id="54" w:name="_Toc114921172"/>
            <w:bookmarkStart w:id="55" w:name="_Toc114927667"/>
            <w:r w:rsidRPr="00F260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06</w:t>
            </w:r>
            <w:bookmarkEnd w:id="54"/>
            <w:bookmarkEnd w:id="55"/>
          </w:p>
          <w:p w:rsidR="009E686D" w:rsidRPr="00F260C0" w:rsidRDefault="009E686D" w:rsidP="001E302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bookmarkStart w:id="56" w:name="_Toc114921173"/>
            <w:bookmarkStart w:id="57" w:name="_Toc114927668"/>
            <w:r w:rsidRPr="00F2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07</w:t>
            </w:r>
            <w:bookmarkEnd w:id="56"/>
            <w:bookmarkEnd w:id="57"/>
          </w:p>
          <w:p w:rsidR="009E686D" w:rsidRPr="00F260C0" w:rsidRDefault="009E686D" w:rsidP="001E30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09</w:t>
            </w:r>
          </w:p>
          <w:p w:rsidR="009E686D" w:rsidRPr="00F260C0" w:rsidRDefault="009E686D" w:rsidP="001E302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11</w:t>
            </w:r>
          </w:p>
        </w:tc>
      </w:tr>
      <w:tr w:rsidR="009E686D" w:rsidRPr="00F260C0" w:rsidTr="009F6274">
        <w:trPr>
          <w:trHeight w:val="171"/>
        </w:trPr>
        <w:tc>
          <w:tcPr>
            <w:tcW w:w="2376" w:type="dxa"/>
            <w:vMerge/>
            <w:shd w:val="clear" w:color="auto" w:fill="auto"/>
          </w:tcPr>
          <w:p w:rsidR="009E686D" w:rsidRPr="00F260C0" w:rsidRDefault="009E686D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9E686D" w:rsidRPr="00F260C0" w:rsidRDefault="009E686D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0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ие</w:t>
            </w:r>
            <w:r w:rsidRPr="00F260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заняти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E686D" w:rsidRPr="009E686D" w:rsidRDefault="009E686D" w:rsidP="001E3021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9E686D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9E686D" w:rsidRPr="00F260C0" w:rsidRDefault="009E686D" w:rsidP="001E30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86D" w:rsidRPr="00F260C0" w:rsidTr="009F6274">
        <w:trPr>
          <w:trHeight w:val="307"/>
        </w:trPr>
        <w:tc>
          <w:tcPr>
            <w:tcW w:w="2376" w:type="dxa"/>
            <w:vMerge/>
            <w:shd w:val="clear" w:color="auto" w:fill="auto"/>
          </w:tcPr>
          <w:p w:rsidR="009E686D" w:rsidRPr="00F260C0" w:rsidRDefault="009E686D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9E686D" w:rsidRPr="00F260C0" w:rsidRDefault="009E686D" w:rsidP="009E68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0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260C0">
              <w:rPr>
                <w:rFonts w:ascii="Times New Roman" w:hAnsi="Times New Roman" w:cs="Times New Roman"/>
                <w:sz w:val="24"/>
                <w:szCs w:val="24"/>
              </w:rPr>
              <w:t>Оценка ресурсообеспеченности отдельных ст</w:t>
            </w:r>
            <w:r w:rsidR="00551445">
              <w:rPr>
                <w:rFonts w:ascii="Times New Roman" w:hAnsi="Times New Roman" w:cs="Times New Roman"/>
                <w:sz w:val="24"/>
                <w:szCs w:val="24"/>
              </w:rPr>
              <w:t>ран (регионов) мира (по выбору)</w:t>
            </w:r>
          </w:p>
        </w:tc>
        <w:tc>
          <w:tcPr>
            <w:tcW w:w="1560" w:type="dxa"/>
            <w:shd w:val="clear" w:color="auto" w:fill="auto"/>
          </w:tcPr>
          <w:p w:rsidR="009E686D" w:rsidRPr="00F260C0" w:rsidRDefault="009E686D" w:rsidP="009E686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260C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9E686D" w:rsidRPr="00F260C0" w:rsidRDefault="009E686D" w:rsidP="001E30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686D" w:rsidRPr="00F260C0" w:rsidTr="009F6274">
        <w:trPr>
          <w:trHeight w:val="390"/>
        </w:trPr>
        <w:tc>
          <w:tcPr>
            <w:tcW w:w="2376" w:type="dxa"/>
            <w:vMerge/>
            <w:shd w:val="clear" w:color="auto" w:fill="auto"/>
          </w:tcPr>
          <w:p w:rsidR="009E686D" w:rsidRPr="00F260C0" w:rsidRDefault="009E686D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9E686D" w:rsidRPr="00F260C0" w:rsidRDefault="009E686D" w:rsidP="009E68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0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260C0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 и обозначение регионов с неблагоп</w:t>
            </w:r>
            <w:r w:rsidR="00551445">
              <w:rPr>
                <w:rFonts w:ascii="Times New Roman" w:hAnsi="Times New Roman" w:cs="Times New Roman"/>
                <w:sz w:val="24"/>
                <w:szCs w:val="24"/>
              </w:rPr>
              <w:t>риятной экологической ситуацией</w:t>
            </w:r>
          </w:p>
        </w:tc>
        <w:tc>
          <w:tcPr>
            <w:tcW w:w="1560" w:type="dxa"/>
            <w:shd w:val="clear" w:color="auto" w:fill="auto"/>
          </w:tcPr>
          <w:p w:rsidR="009E686D" w:rsidRPr="00F260C0" w:rsidRDefault="009E686D" w:rsidP="001E302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9E686D" w:rsidRPr="00F260C0" w:rsidRDefault="009E686D" w:rsidP="001E30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60C0" w:rsidRPr="00F260C0" w:rsidTr="009F6274">
        <w:tc>
          <w:tcPr>
            <w:tcW w:w="2376" w:type="dxa"/>
            <w:vMerge w:val="restart"/>
            <w:shd w:val="clear" w:color="auto" w:fill="auto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58" w:name="_Toc114921175"/>
            <w:bookmarkStart w:id="59" w:name="_Toc114927670"/>
            <w:r w:rsidRPr="00F26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1.3. География населения мира</w:t>
            </w:r>
            <w:bookmarkEnd w:id="58"/>
            <w:bookmarkEnd w:id="59"/>
          </w:p>
        </w:tc>
        <w:tc>
          <w:tcPr>
            <w:tcW w:w="9242" w:type="dxa"/>
            <w:shd w:val="clear" w:color="auto" w:fill="auto"/>
          </w:tcPr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60" w:name="_Toc114921176"/>
            <w:bookmarkStart w:id="61" w:name="_Toc114927671"/>
            <w:r w:rsidRPr="00F260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60"/>
            <w:bookmarkEnd w:id="61"/>
          </w:p>
        </w:tc>
        <w:tc>
          <w:tcPr>
            <w:tcW w:w="1560" w:type="dxa"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260C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260C0" w:rsidRPr="00F260C0" w:rsidTr="009F6274">
        <w:trPr>
          <w:trHeight w:val="1836"/>
        </w:trPr>
        <w:tc>
          <w:tcPr>
            <w:tcW w:w="2376" w:type="dxa"/>
            <w:vMerge/>
            <w:shd w:val="clear" w:color="auto" w:fill="auto"/>
          </w:tcPr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62" w:name="_Toc114921178"/>
            <w:bookmarkStart w:id="63" w:name="_Toc114927673"/>
            <w:r w:rsidRPr="00F26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Современная демографическая ситуация.</w:t>
            </w:r>
            <w:bookmarkEnd w:id="62"/>
            <w:bookmarkEnd w:id="63"/>
          </w:p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4" w:name="_Toc114921179"/>
            <w:bookmarkStart w:id="65" w:name="_Toc114927674"/>
            <w:r w:rsidRPr="00F260C0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мира и ее динамика. Наиболее населенные регионы и страны мира. Воспроизводство населения и его типы. Демографическая политика. 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</w:t>
            </w:r>
            <w:bookmarkEnd w:id="64"/>
            <w:bookmarkEnd w:id="65"/>
          </w:p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0C0">
              <w:rPr>
                <w:rFonts w:ascii="Times New Roman" w:hAnsi="Times New Roman" w:cs="Times New Roman"/>
                <w:sz w:val="24"/>
                <w:szCs w:val="24"/>
              </w:rPr>
              <w:t>Современная структура населения</w:t>
            </w:r>
          </w:p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60C0">
              <w:rPr>
                <w:rFonts w:ascii="Times New Roman" w:hAnsi="Times New Roman" w:cs="Times New Roman"/>
                <w:sz w:val="24"/>
                <w:szCs w:val="24"/>
              </w:rPr>
              <w:t>Половозрастная структура населения. Расовый, этнолингвистический и религиозный состав населения мира. Социальная структура общества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bookmarkStart w:id="66" w:name="_Toc114921180"/>
            <w:bookmarkStart w:id="67" w:name="_Toc114927675"/>
            <w:r w:rsidRPr="00F260C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bookmarkEnd w:id="66"/>
            <w:bookmarkEnd w:id="67"/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8" w:name="_Toc114921181"/>
            <w:bookmarkStart w:id="69" w:name="_Toc114927676"/>
            <w:r w:rsidRPr="00F2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68"/>
            <w:bookmarkEnd w:id="69"/>
          </w:p>
          <w:p w:rsidR="00F260C0" w:rsidRDefault="00F260C0" w:rsidP="001E30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0" w:name="_Toc114921182"/>
            <w:bookmarkStart w:id="71" w:name="_Toc114927677"/>
            <w:r w:rsidRPr="00F2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70"/>
            <w:bookmarkEnd w:id="71"/>
          </w:p>
          <w:p w:rsidR="0054340D" w:rsidRPr="00F260C0" w:rsidRDefault="0054340D" w:rsidP="001E302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09</w:t>
            </w:r>
          </w:p>
        </w:tc>
      </w:tr>
      <w:tr w:rsidR="00F260C0" w:rsidRPr="00F260C0" w:rsidTr="009F6274">
        <w:tc>
          <w:tcPr>
            <w:tcW w:w="2376" w:type="dxa"/>
            <w:vMerge/>
            <w:shd w:val="clear" w:color="auto" w:fill="auto"/>
          </w:tcPr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0C0">
              <w:rPr>
                <w:rFonts w:ascii="Times New Roman" w:hAnsi="Times New Roman" w:cs="Times New Roman"/>
                <w:sz w:val="24"/>
                <w:szCs w:val="24"/>
              </w:rPr>
              <w:t>2. Занятость населения. Размещение населения.</w:t>
            </w:r>
          </w:p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0C0">
              <w:rPr>
                <w:rFonts w:ascii="Times New Roman" w:hAnsi="Times New Roman" w:cs="Times New Roman"/>
                <w:sz w:val="24"/>
                <w:szCs w:val="24"/>
              </w:rPr>
              <w:t>Экономически активное и самодеятельное население. Качество рабочей силы в различных странах мира. Особенности размещения населения в регионах и странах мира. Миграции населения, их основные причины и направления. Урбанизация. Масштабы и темпы урбанизации в различных регионах и странах мира «Ложная» урбанизация, субурбанизация, урбанизация. Города-миллионеры, «сверхгорода» и мегалополисы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bookmarkStart w:id="72" w:name="_Toc114921187"/>
            <w:bookmarkStart w:id="73" w:name="_Toc114927682"/>
            <w:r w:rsidRPr="00F260C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bookmarkEnd w:id="72"/>
            <w:bookmarkEnd w:id="73"/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260C0" w:rsidRPr="00F260C0" w:rsidTr="009F6274">
        <w:tc>
          <w:tcPr>
            <w:tcW w:w="2376" w:type="dxa"/>
            <w:vMerge/>
            <w:shd w:val="clear" w:color="auto" w:fill="auto"/>
          </w:tcPr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F260C0" w:rsidRPr="00F260C0" w:rsidRDefault="00F260C0" w:rsidP="001E302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260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260C0" w:rsidRPr="009E686D" w:rsidRDefault="009E686D" w:rsidP="001E30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686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260C0" w:rsidRPr="00F260C0" w:rsidTr="009F6274">
        <w:tc>
          <w:tcPr>
            <w:tcW w:w="2376" w:type="dxa"/>
            <w:vMerge/>
            <w:shd w:val="clear" w:color="auto" w:fill="auto"/>
          </w:tcPr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F260C0" w:rsidRPr="00F260C0" w:rsidRDefault="00F260C0" w:rsidP="005514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9E6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2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особенностей населения в различных странах и регионах мира (особенности демографической ситуации, расселения, сравнительная оценка качества жизни населения, сравнительная оценка куль</w:t>
            </w:r>
            <w:r w:rsidR="00551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турных традиций народов и др.)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260C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A4041" w:rsidRPr="00F260C0" w:rsidTr="009F6274">
        <w:trPr>
          <w:trHeight w:val="288"/>
        </w:trPr>
        <w:tc>
          <w:tcPr>
            <w:tcW w:w="2376" w:type="dxa"/>
            <w:vMerge w:val="restart"/>
            <w:shd w:val="clear" w:color="auto" w:fill="auto"/>
          </w:tcPr>
          <w:p w:rsidR="006A4041" w:rsidRPr="00F260C0" w:rsidRDefault="006A4041" w:rsidP="001E30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74" w:name="_Toc114921196"/>
            <w:bookmarkStart w:id="75" w:name="_Toc114927691"/>
            <w:r w:rsidRPr="00F26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Тема 1.4. Мировое хозяйство</w:t>
            </w:r>
            <w:bookmarkEnd w:id="74"/>
            <w:bookmarkEnd w:id="75"/>
          </w:p>
        </w:tc>
        <w:tc>
          <w:tcPr>
            <w:tcW w:w="9242" w:type="dxa"/>
            <w:tcBorders>
              <w:bottom w:val="single" w:sz="4" w:space="0" w:color="auto"/>
            </w:tcBorders>
            <w:shd w:val="clear" w:color="auto" w:fill="auto"/>
          </w:tcPr>
          <w:p w:rsidR="006A4041" w:rsidRPr="00F260C0" w:rsidRDefault="006A4041" w:rsidP="001E302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76" w:name="_Toc114921197"/>
            <w:bookmarkStart w:id="77" w:name="_Toc114927692"/>
            <w:r w:rsidRPr="00F260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76"/>
            <w:bookmarkEnd w:id="77"/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6A4041" w:rsidRPr="009E686D" w:rsidRDefault="006A4041" w:rsidP="001E302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E686D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4041" w:rsidRPr="00F260C0" w:rsidRDefault="006A4041" w:rsidP="001E302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6A4041" w:rsidRPr="00F260C0" w:rsidTr="009F6274">
        <w:trPr>
          <w:trHeight w:val="303"/>
        </w:trPr>
        <w:tc>
          <w:tcPr>
            <w:tcW w:w="2376" w:type="dxa"/>
            <w:vMerge/>
            <w:shd w:val="clear" w:color="auto" w:fill="auto"/>
          </w:tcPr>
          <w:p w:rsidR="006A4041" w:rsidRPr="00F260C0" w:rsidRDefault="006A4041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6A4041" w:rsidRPr="00F260C0" w:rsidRDefault="006A4041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6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  <w:p w:rsidR="006A4041" w:rsidRPr="00F260C0" w:rsidRDefault="006A4041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F260C0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Современные особенности развития мирового хозяйства. 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 технический прогресс и его современные особенности. Современные особенности развития мирового хозяйства. Социально-экономические модели стран. Интернационализация производства и глобализация мировой экономики. Региональная интеграция. Основные показатели, характеризующие место и роль стран в мировой экономике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A4041" w:rsidRPr="00F260C0" w:rsidRDefault="006A4041" w:rsidP="001E302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260C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6A4041" w:rsidRDefault="006A4041" w:rsidP="00551445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6A4041" w:rsidRPr="0054340D" w:rsidRDefault="006A4041" w:rsidP="006A4041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340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</w:t>
            </w:r>
          </w:p>
          <w:p w:rsidR="006A4041" w:rsidRPr="0054340D" w:rsidRDefault="006A4041" w:rsidP="006A4041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340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02</w:t>
            </w:r>
          </w:p>
          <w:p w:rsidR="006A4041" w:rsidRDefault="006A4041" w:rsidP="006A4041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</w:p>
          <w:p w:rsidR="006A4041" w:rsidRPr="0054340D" w:rsidRDefault="006A4041" w:rsidP="006A4041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340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04</w:t>
            </w:r>
          </w:p>
          <w:p w:rsidR="006A4041" w:rsidRPr="0054340D" w:rsidRDefault="006A4041" w:rsidP="006A4041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340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09</w:t>
            </w:r>
          </w:p>
          <w:p w:rsidR="006A4041" w:rsidRPr="0054340D" w:rsidRDefault="006A4041" w:rsidP="006A4041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11</w:t>
            </w:r>
          </w:p>
          <w:p w:rsidR="006A4041" w:rsidRPr="0054340D" w:rsidRDefault="006A4041" w:rsidP="006A4041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A4041" w:rsidRPr="00F260C0" w:rsidTr="009F6274">
        <w:trPr>
          <w:trHeight w:val="73"/>
        </w:trPr>
        <w:tc>
          <w:tcPr>
            <w:tcW w:w="2376" w:type="dxa"/>
            <w:vMerge/>
            <w:shd w:val="clear" w:color="auto" w:fill="auto"/>
          </w:tcPr>
          <w:p w:rsidR="006A4041" w:rsidRPr="00F260C0" w:rsidRDefault="006A4041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6A4041" w:rsidRPr="00F260C0" w:rsidRDefault="006A4041" w:rsidP="001E302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78" w:name="_Toc114921242"/>
            <w:bookmarkStart w:id="79" w:name="_Toc114927737"/>
            <w:r w:rsidRPr="00F260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Практическое занятие</w:t>
            </w:r>
            <w:bookmarkEnd w:id="78"/>
            <w:bookmarkEnd w:id="79"/>
          </w:p>
        </w:tc>
        <w:tc>
          <w:tcPr>
            <w:tcW w:w="1560" w:type="dxa"/>
            <w:shd w:val="clear" w:color="auto" w:fill="auto"/>
            <w:vAlign w:val="center"/>
          </w:tcPr>
          <w:p w:rsidR="006A4041" w:rsidRPr="009E686D" w:rsidRDefault="006A4041" w:rsidP="001E30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686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A4041" w:rsidRPr="00F260C0" w:rsidRDefault="006A4041" w:rsidP="001E30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4041" w:rsidRPr="00F260C0" w:rsidTr="009F6274">
        <w:trPr>
          <w:trHeight w:val="587"/>
        </w:trPr>
        <w:tc>
          <w:tcPr>
            <w:tcW w:w="2376" w:type="dxa"/>
            <w:vMerge/>
            <w:shd w:val="clear" w:color="auto" w:fill="auto"/>
          </w:tcPr>
          <w:p w:rsidR="006A4041" w:rsidRPr="00F260C0" w:rsidRDefault="006A4041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6A4041" w:rsidRPr="00F260C0" w:rsidRDefault="006A4041" w:rsidP="0055144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80" w:name="_Toc114957411"/>
            <w:bookmarkStart w:id="81" w:name="_Toc114957805"/>
            <w:r w:rsidRPr="00F260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260C0">
              <w:rPr>
                <w:rFonts w:ascii="Times New Roman" w:hAnsi="Times New Roman" w:cs="Times New Roman"/>
                <w:sz w:val="24"/>
                <w:szCs w:val="24"/>
              </w:rPr>
              <w:t xml:space="preserve"> Сравнительная характеристика ведущих факторов размещения производительных сил</w:t>
            </w:r>
            <w:bookmarkEnd w:id="80"/>
            <w:bookmarkEnd w:id="81"/>
          </w:p>
        </w:tc>
        <w:tc>
          <w:tcPr>
            <w:tcW w:w="1560" w:type="dxa"/>
            <w:shd w:val="clear" w:color="auto" w:fill="auto"/>
            <w:vAlign w:val="center"/>
          </w:tcPr>
          <w:p w:rsidR="006A4041" w:rsidRPr="00F260C0" w:rsidRDefault="006A4041" w:rsidP="001E302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260C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A4041" w:rsidRPr="00F260C0" w:rsidRDefault="006A4041" w:rsidP="001E30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1445" w:rsidRPr="00F260C0" w:rsidTr="009F6274">
        <w:trPr>
          <w:trHeight w:val="263"/>
        </w:trPr>
        <w:tc>
          <w:tcPr>
            <w:tcW w:w="11618" w:type="dxa"/>
            <w:gridSpan w:val="2"/>
            <w:shd w:val="clear" w:color="auto" w:fill="auto"/>
          </w:tcPr>
          <w:p w:rsidR="00551445" w:rsidRPr="00551445" w:rsidRDefault="00551445" w:rsidP="001E30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44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Профессионально-ориентированное содержание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1445" w:rsidRPr="009E686D" w:rsidRDefault="00551445" w:rsidP="001E3021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9E686D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F33C5F" w:rsidRDefault="00F33C5F" w:rsidP="00551445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F33C5F" w:rsidRPr="0054340D" w:rsidRDefault="00F33C5F" w:rsidP="00551445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340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</w:t>
            </w:r>
          </w:p>
          <w:p w:rsidR="00F33C5F" w:rsidRPr="0054340D" w:rsidRDefault="00F33C5F" w:rsidP="00551445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340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02</w:t>
            </w:r>
          </w:p>
          <w:p w:rsidR="00F33C5F" w:rsidRDefault="00F33C5F" w:rsidP="00551445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</w:p>
          <w:p w:rsidR="00F33C5F" w:rsidRPr="0054340D" w:rsidRDefault="00F33C5F" w:rsidP="00551445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bookmarkStart w:id="82" w:name="_Toc114921204"/>
            <w:bookmarkStart w:id="83" w:name="_Toc114927699"/>
            <w:r w:rsidRPr="0054340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04</w:t>
            </w:r>
            <w:bookmarkEnd w:id="82"/>
            <w:bookmarkEnd w:id="83"/>
          </w:p>
          <w:p w:rsidR="00F33C5F" w:rsidRPr="0054340D" w:rsidRDefault="00F33C5F" w:rsidP="00551445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4340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09</w:t>
            </w:r>
          </w:p>
          <w:p w:rsidR="00F33C5F" w:rsidRPr="0054340D" w:rsidRDefault="00F33C5F" w:rsidP="00551445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11</w:t>
            </w:r>
          </w:p>
          <w:p w:rsidR="00551445" w:rsidRPr="00F260C0" w:rsidRDefault="00986A7B" w:rsidP="0055144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ПК 6.2</w:t>
            </w:r>
          </w:p>
        </w:tc>
      </w:tr>
      <w:tr w:rsidR="00551445" w:rsidRPr="00F260C0" w:rsidTr="009F6274">
        <w:trPr>
          <w:trHeight w:val="70"/>
        </w:trPr>
        <w:tc>
          <w:tcPr>
            <w:tcW w:w="2376" w:type="dxa"/>
            <w:vMerge w:val="restart"/>
            <w:shd w:val="clear" w:color="auto" w:fill="auto"/>
          </w:tcPr>
          <w:p w:rsidR="00551445" w:rsidRPr="00F260C0" w:rsidRDefault="00551445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551445" w:rsidRDefault="00551445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0C0">
              <w:rPr>
                <w:rFonts w:ascii="Times New Roman" w:hAnsi="Times New Roman" w:cs="Times New Roman"/>
                <w:sz w:val="24"/>
                <w:szCs w:val="24"/>
              </w:rPr>
              <w:t xml:space="preserve">Сельское хозяйство и его экономические особенности. Интенсивное и экстенсивное сельскохозяйственное производство. «Зеленая революция» и ее основные направления. Агропромышленный комплекс. </w:t>
            </w:r>
          </w:p>
          <w:p w:rsidR="00551445" w:rsidRPr="00F260C0" w:rsidRDefault="00551445" w:rsidP="001E30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0C0">
              <w:rPr>
                <w:rFonts w:ascii="Times New Roman" w:hAnsi="Times New Roman" w:cs="Times New Roman"/>
                <w:sz w:val="24"/>
                <w:szCs w:val="24"/>
              </w:rPr>
              <w:t>География мирового растениеводства и животноводства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1445" w:rsidRPr="00F260C0" w:rsidRDefault="00551445" w:rsidP="001E302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51445" w:rsidRPr="00F260C0" w:rsidRDefault="00551445" w:rsidP="001E302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51445" w:rsidRPr="00F260C0" w:rsidTr="009F6274">
        <w:trPr>
          <w:trHeight w:val="1095"/>
        </w:trPr>
        <w:tc>
          <w:tcPr>
            <w:tcW w:w="2376" w:type="dxa"/>
            <w:vMerge/>
            <w:shd w:val="clear" w:color="auto" w:fill="auto"/>
          </w:tcPr>
          <w:p w:rsidR="00551445" w:rsidRPr="00F260C0" w:rsidRDefault="00551445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551445" w:rsidRPr="00F260C0" w:rsidRDefault="00551445" w:rsidP="001E302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84" w:name="_Toc114921231"/>
            <w:bookmarkStart w:id="85" w:name="_Toc114927726"/>
            <w:r w:rsidRPr="00F260C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 отраслей непроизводственной сферы.</w:t>
            </w:r>
            <w:bookmarkEnd w:id="84"/>
            <w:bookmarkEnd w:id="85"/>
          </w:p>
          <w:p w:rsidR="00551445" w:rsidRPr="00551445" w:rsidRDefault="00551445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6" w:name="_Toc114921232"/>
            <w:bookmarkStart w:id="87" w:name="_Toc114927727"/>
            <w:r w:rsidRPr="00F260C0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международной торговли товарами и услугами. Факторы, формирующие международную хозяйственную специализацию стран и регионов мира.</w:t>
            </w:r>
            <w:bookmarkEnd w:id="86"/>
            <w:bookmarkEnd w:id="87"/>
          </w:p>
        </w:tc>
        <w:tc>
          <w:tcPr>
            <w:tcW w:w="1560" w:type="dxa"/>
            <w:shd w:val="clear" w:color="auto" w:fill="auto"/>
            <w:vAlign w:val="center"/>
          </w:tcPr>
          <w:p w:rsidR="00551445" w:rsidRPr="00F260C0" w:rsidRDefault="00551445" w:rsidP="001E302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260C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51445" w:rsidRPr="00F260C0" w:rsidRDefault="00551445" w:rsidP="001E302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51445" w:rsidRPr="00F260C0" w:rsidTr="009F6274">
        <w:trPr>
          <w:trHeight w:val="822"/>
        </w:trPr>
        <w:tc>
          <w:tcPr>
            <w:tcW w:w="2376" w:type="dxa"/>
            <w:vMerge/>
            <w:shd w:val="clear" w:color="auto" w:fill="auto"/>
          </w:tcPr>
          <w:p w:rsidR="00551445" w:rsidRPr="00F260C0" w:rsidRDefault="00551445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551445" w:rsidRPr="00F260C0" w:rsidRDefault="00551445" w:rsidP="001E302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88" w:name="_Toc114921233"/>
            <w:bookmarkStart w:id="89" w:name="_Toc114927728"/>
            <w:r w:rsidRPr="00F260C0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стран мира по уровню развития медицинских, образовательных</w:t>
            </w:r>
            <w:proofErr w:type="gramStart"/>
            <w:r w:rsidRPr="00F260C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bookmarkEnd w:id="88"/>
            <w:bookmarkEnd w:id="89"/>
            <w:r w:rsidRPr="00F260C0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F260C0">
              <w:rPr>
                <w:rFonts w:ascii="Times New Roman" w:eastAsia="Times New Roman" w:hAnsi="Times New Roman" w:cs="Times New Roman"/>
                <w:sz w:val="24"/>
                <w:szCs w:val="24"/>
              </w:rPr>
              <w:t>уристских, деловых и информационных услуг. Особенности современной торговли услугами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1445" w:rsidRPr="00F260C0" w:rsidRDefault="00551445" w:rsidP="001E302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51445" w:rsidRPr="00F260C0" w:rsidRDefault="00551445" w:rsidP="001E302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51445" w:rsidRPr="00F260C0" w:rsidTr="009F6274">
        <w:trPr>
          <w:trHeight w:val="180"/>
        </w:trPr>
        <w:tc>
          <w:tcPr>
            <w:tcW w:w="2376" w:type="dxa"/>
            <w:vMerge/>
            <w:shd w:val="clear" w:color="auto" w:fill="auto"/>
          </w:tcPr>
          <w:p w:rsidR="00551445" w:rsidRPr="00F260C0" w:rsidRDefault="00551445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551445" w:rsidRPr="00551445" w:rsidRDefault="00551445" w:rsidP="001E302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bookmarkStart w:id="90" w:name="_Toc114921238"/>
            <w:bookmarkStart w:id="91" w:name="_Toc114927733"/>
            <w:r w:rsidRPr="0055144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</w:t>
            </w:r>
            <w:bookmarkEnd w:id="90"/>
            <w:bookmarkEnd w:id="91"/>
            <w:r w:rsidRPr="0055144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51445" w:rsidRPr="00551445" w:rsidRDefault="00551445" w:rsidP="001E30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144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51445" w:rsidRPr="00F260C0" w:rsidRDefault="00551445" w:rsidP="001E302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51445" w:rsidRPr="00F260C0" w:rsidTr="00FA2F8A">
        <w:trPr>
          <w:trHeight w:val="315"/>
        </w:trPr>
        <w:tc>
          <w:tcPr>
            <w:tcW w:w="2376" w:type="dxa"/>
            <w:vMerge/>
            <w:shd w:val="clear" w:color="auto" w:fill="auto"/>
          </w:tcPr>
          <w:p w:rsidR="00551445" w:rsidRPr="00F260C0" w:rsidRDefault="00551445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551445" w:rsidRPr="00551445" w:rsidRDefault="00551445" w:rsidP="00FA2F8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92" w:name="_Toc114921243"/>
            <w:bookmarkStart w:id="93" w:name="_Toc114927738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F260C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Определение хозяйственной специализации стран и регионов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мира.</w:t>
            </w:r>
            <w:bookmarkEnd w:id="92"/>
            <w:bookmarkEnd w:id="93"/>
          </w:p>
        </w:tc>
        <w:tc>
          <w:tcPr>
            <w:tcW w:w="1560" w:type="dxa"/>
            <w:shd w:val="clear" w:color="auto" w:fill="auto"/>
          </w:tcPr>
          <w:p w:rsidR="00551445" w:rsidRPr="00551445" w:rsidRDefault="00551445" w:rsidP="00FA2F8A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260C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51445" w:rsidRPr="00F260C0" w:rsidRDefault="00551445" w:rsidP="001E302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A2F8A" w:rsidRPr="00F260C0" w:rsidTr="009F6274">
        <w:trPr>
          <w:trHeight w:val="222"/>
        </w:trPr>
        <w:tc>
          <w:tcPr>
            <w:tcW w:w="2376" w:type="dxa"/>
            <w:vMerge/>
            <w:shd w:val="clear" w:color="auto" w:fill="auto"/>
          </w:tcPr>
          <w:p w:rsidR="00FA2F8A" w:rsidRPr="00F260C0" w:rsidRDefault="00FA2F8A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FA2F8A" w:rsidRDefault="00FA2F8A" w:rsidP="00147A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F260C0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географической </w:t>
            </w:r>
            <w:r w:rsidRPr="00F260C0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сельскохозяйственной</w:t>
            </w:r>
            <w:r w:rsidRPr="00F260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отрасли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:rsidR="00FA2F8A" w:rsidRPr="00F260C0" w:rsidRDefault="00FA2F8A" w:rsidP="0055144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FA2F8A" w:rsidRPr="00F260C0" w:rsidRDefault="00FA2F8A" w:rsidP="001E302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51445" w:rsidRPr="00F260C0" w:rsidTr="009F6274">
        <w:trPr>
          <w:trHeight w:val="270"/>
        </w:trPr>
        <w:tc>
          <w:tcPr>
            <w:tcW w:w="2376" w:type="dxa"/>
            <w:vMerge/>
            <w:shd w:val="clear" w:color="auto" w:fill="auto"/>
          </w:tcPr>
          <w:p w:rsidR="00551445" w:rsidRPr="00F260C0" w:rsidRDefault="00551445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551445" w:rsidRPr="001E3021" w:rsidRDefault="00551445" w:rsidP="00147A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4" w:name="_Toc114957414"/>
            <w:bookmarkStart w:id="95" w:name="_Toc114957808"/>
            <w:bookmarkStart w:id="96" w:name="_Toc114957413"/>
            <w:bookmarkStart w:id="97" w:name="_Toc114957807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bookmarkEnd w:id="94"/>
            <w:bookmarkEnd w:id="95"/>
            <w:bookmarkEnd w:id="96"/>
            <w:bookmarkEnd w:id="97"/>
            <w:r w:rsidR="001E3021" w:rsidRPr="001E3021">
              <w:rPr>
                <w:rFonts w:ascii="Times New Roman" w:hAnsi="Times New Roman" w:cs="Times New Roman"/>
                <w:sz w:val="24"/>
                <w:szCs w:val="24"/>
              </w:rPr>
              <w:t>Составление географической характеристики непроизводственной сферы мира</w:t>
            </w:r>
            <w:r w:rsidR="00766B40" w:rsidRPr="001E30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:rsidR="00551445" w:rsidRPr="00F260C0" w:rsidRDefault="00551445" w:rsidP="001E302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51445" w:rsidRPr="00F260C0" w:rsidRDefault="00551445" w:rsidP="001E302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51445" w:rsidRPr="00F260C0" w:rsidTr="009F6274">
        <w:trPr>
          <w:trHeight w:val="557"/>
        </w:trPr>
        <w:tc>
          <w:tcPr>
            <w:tcW w:w="2376" w:type="dxa"/>
            <w:vMerge/>
            <w:shd w:val="clear" w:color="auto" w:fill="auto"/>
          </w:tcPr>
          <w:p w:rsidR="00551445" w:rsidRPr="00F260C0" w:rsidRDefault="00551445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551445" w:rsidRPr="00FE42A3" w:rsidRDefault="00551445" w:rsidP="009F62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FE42A3" w:rsidRPr="00FE42A3">
              <w:rPr>
                <w:rFonts w:ascii="Times New Roman" w:hAnsi="Times New Roman" w:cs="Times New Roman"/>
                <w:sz w:val="24"/>
                <w:szCs w:val="24"/>
              </w:rPr>
              <w:t>Определение и обозначение основных стран-лидеров непроизводственной сферы</w:t>
            </w:r>
          </w:p>
        </w:tc>
        <w:tc>
          <w:tcPr>
            <w:tcW w:w="1560" w:type="dxa"/>
            <w:shd w:val="clear" w:color="auto" w:fill="auto"/>
          </w:tcPr>
          <w:p w:rsidR="00551445" w:rsidRPr="00F260C0" w:rsidRDefault="00551445" w:rsidP="009F6274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260C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551445" w:rsidRPr="00F260C0" w:rsidRDefault="00551445" w:rsidP="001E302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260C0" w:rsidRPr="00F260C0" w:rsidTr="009F6274">
        <w:trPr>
          <w:trHeight w:val="241"/>
        </w:trPr>
        <w:tc>
          <w:tcPr>
            <w:tcW w:w="15020" w:type="dxa"/>
            <w:gridSpan w:val="4"/>
            <w:shd w:val="clear" w:color="auto" w:fill="auto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260C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F260C0" w:rsidRPr="00F260C0" w:rsidTr="009F6274">
        <w:trPr>
          <w:trHeight w:val="415"/>
        </w:trPr>
        <w:tc>
          <w:tcPr>
            <w:tcW w:w="11618" w:type="dxa"/>
            <w:gridSpan w:val="2"/>
            <w:shd w:val="clear" w:color="auto" w:fill="auto"/>
          </w:tcPr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98" w:name="_Toc114921249"/>
            <w:bookmarkStart w:id="99" w:name="_Toc114927744"/>
            <w:r w:rsidRPr="00F260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2. Региональная характеристика мира</w:t>
            </w:r>
            <w:bookmarkEnd w:id="98"/>
            <w:bookmarkEnd w:id="99"/>
          </w:p>
        </w:tc>
        <w:tc>
          <w:tcPr>
            <w:tcW w:w="1560" w:type="dxa"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260C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B13C18" w:rsidRPr="00F260C0" w:rsidRDefault="00B13C18" w:rsidP="001E302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260C0" w:rsidRPr="00F260C0" w:rsidTr="009F6274">
        <w:tc>
          <w:tcPr>
            <w:tcW w:w="2376" w:type="dxa"/>
            <w:vMerge w:val="restart"/>
            <w:shd w:val="clear" w:color="auto" w:fill="auto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100" w:name="_Toc114921251"/>
            <w:bookmarkStart w:id="101" w:name="_Toc114927746"/>
            <w:r w:rsidRPr="00F26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2.1. Зарубежная Европа</w:t>
            </w:r>
            <w:bookmarkEnd w:id="100"/>
            <w:bookmarkEnd w:id="101"/>
          </w:p>
        </w:tc>
        <w:tc>
          <w:tcPr>
            <w:tcW w:w="9242" w:type="dxa"/>
            <w:shd w:val="clear" w:color="auto" w:fill="auto"/>
          </w:tcPr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02" w:name="_Toc114921252"/>
            <w:bookmarkStart w:id="103" w:name="_Toc114927747"/>
            <w:r w:rsidRPr="00F260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02"/>
            <w:bookmarkEnd w:id="103"/>
          </w:p>
        </w:tc>
        <w:tc>
          <w:tcPr>
            <w:tcW w:w="1560" w:type="dxa"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6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260C0" w:rsidRPr="00F260C0" w:rsidTr="009F6274">
        <w:tc>
          <w:tcPr>
            <w:tcW w:w="2376" w:type="dxa"/>
            <w:vMerge/>
            <w:shd w:val="clear" w:color="auto" w:fill="auto"/>
          </w:tcPr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4" w:name="_Toc114921254"/>
            <w:bookmarkStart w:id="105" w:name="_Toc114927749"/>
            <w:r w:rsidRPr="00F26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  <w:bookmarkEnd w:id="104"/>
            <w:bookmarkEnd w:id="105"/>
            <w:r w:rsidRPr="00F26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Место и роль Зарубежной Европы в мире. </w:t>
            </w:r>
            <w:r w:rsidRPr="00F260C0">
              <w:rPr>
                <w:rFonts w:ascii="Times New Roman" w:hAnsi="Times New Roman" w:cs="Times New Roman"/>
                <w:sz w:val="24"/>
                <w:szCs w:val="24"/>
              </w:rPr>
              <w:t>Особенности географического положения региона. История формирования его политической карты. Характеристика природно-ресурсного потенциала. Особенности населения</w:t>
            </w:r>
          </w:p>
          <w:p w:rsidR="00F260C0" w:rsidRPr="00F260C0" w:rsidRDefault="00F260C0" w:rsidP="009F62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6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Хозяйство стран Зарубежной Европы. Сельское хозяйство. Транспорт. Туризм. Особенности отраслевого состава промышленности. Особенности развития сельского хозяйства Зарубежной Европы. Уровень развития </w:t>
            </w:r>
            <w:r w:rsidR="009F62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транспорта и туризма в Европе. </w:t>
            </w:r>
            <w:r w:rsidRPr="00F260C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="009F6274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хозяйства и </w:t>
            </w:r>
            <w:r w:rsidRPr="00F260C0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предприятий </w:t>
            </w:r>
            <w:r w:rsidR="009F6274">
              <w:rPr>
                <w:rFonts w:ascii="Times New Roman" w:hAnsi="Times New Roman" w:cs="Times New Roman"/>
                <w:sz w:val="24"/>
                <w:szCs w:val="24"/>
              </w:rPr>
              <w:t xml:space="preserve">непроизводственной сферы </w:t>
            </w:r>
            <w:r w:rsidRPr="00F260C0">
              <w:rPr>
                <w:rFonts w:ascii="Times New Roman" w:hAnsi="Times New Roman" w:cs="Times New Roman"/>
                <w:sz w:val="24"/>
                <w:szCs w:val="24"/>
              </w:rPr>
              <w:t>в Европе</w:t>
            </w:r>
            <w:r w:rsidR="009F62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106" w:name="_Toc114921255"/>
            <w:bookmarkStart w:id="107" w:name="_Toc114927750"/>
            <w:r w:rsidRPr="00F26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bookmarkEnd w:id="106"/>
            <w:bookmarkEnd w:id="107"/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9E686D" w:rsidRPr="00F260C0" w:rsidRDefault="009E686D" w:rsidP="001E30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08" w:name="_Toc114921256"/>
            <w:bookmarkStart w:id="109" w:name="_Toc114927751"/>
            <w:r w:rsidRPr="00F2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108"/>
            <w:bookmarkEnd w:id="109"/>
          </w:p>
          <w:p w:rsidR="009E686D" w:rsidRDefault="009E686D" w:rsidP="001E30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0" w:name="_Toc114921257"/>
            <w:bookmarkStart w:id="111" w:name="_Toc114927752"/>
            <w:r w:rsidRPr="00F2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110"/>
            <w:bookmarkEnd w:id="111"/>
          </w:p>
          <w:p w:rsidR="009E686D" w:rsidRDefault="009E686D" w:rsidP="001E3021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bookmarkStart w:id="112" w:name="_Toc114921258"/>
            <w:bookmarkStart w:id="113" w:name="_Toc114927753"/>
            <w:r w:rsidRPr="00F260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  <w:bookmarkEnd w:id="112"/>
            <w:bookmarkEnd w:id="113"/>
          </w:p>
          <w:p w:rsidR="009E686D" w:rsidRPr="00F260C0" w:rsidRDefault="009E686D" w:rsidP="001E30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09</w:t>
            </w:r>
          </w:p>
          <w:p w:rsidR="00B13C18" w:rsidRPr="00F260C0" w:rsidRDefault="009E686D" w:rsidP="001E302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11</w:t>
            </w:r>
          </w:p>
        </w:tc>
      </w:tr>
      <w:tr w:rsidR="00F260C0" w:rsidRPr="00F260C0" w:rsidTr="009F6274">
        <w:tc>
          <w:tcPr>
            <w:tcW w:w="2376" w:type="dxa"/>
            <w:vMerge/>
            <w:shd w:val="clear" w:color="auto" w:fill="auto"/>
          </w:tcPr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4" w:name="_Toc114921264"/>
            <w:bookmarkStart w:id="115" w:name="_Toc114927759"/>
            <w:r w:rsidRPr="00F260C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bookmarkEnd w:id="114"/>
            <w:bookmarkEnd w:id="115"/>
            <w:r w:rsidRPr="00F260C0">
              <w:rPr>
                <w:rFonts w:ascii="Times New Roman" w:hAnsi="Times New Roman" w:cs="Times New Roman"/>
                <w:sz w:val="24"/>
                <w:szCs w:val="24"/>
              </w:rPr>
              <w:t>Германия и Великобритания как ведущие страны Зарубежной Европы.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116" w:name="_Toc114921265"/>
            <w:bookmarkStart w:id="117" w:name="_Toc114927760"/>
            <w:r w:rsidRPr="00F26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bookmarkEnd w:id="116"/>
            <w:bookmarkEnd w:id="117"/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260C0" w:rsidRPr="00F260C0" w:rsidTr="009F6274">
        <w:tc>
          <w:tcPr>
            <w:tcW w:w="2376" w:type="dxa"/>
            <w:vMerge/>
            <w:shd w:val="clear" w:color="auto" w:fill="auto"/>
          </w:tcPr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F260C0" w:rsidRPr="009F6274" w:rsidRDefault="00F260C0" w:rsidP="001E30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2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260C0" w:rsidRPr="009F6274" w:rsidRDefault="00F260C0" w:rsidP="001E30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62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260C0" w:rsidRPr="00F260C0" w:rsidTr="009F6274">
        <w:tc>
          <w:tcPr>
            <w:tcW w:w="2376" w:type="dxa"/>
            <w:vMerge/>
            <w:shd w:val="clear" w:color="auto" w:fill="auto"/>
          </w:tcPr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F260C0" w:rsidRPr="00F260C0" w:rsidRDefault="009F6274" w:rsidP="009F62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F260C0" w:rsidRPr="00F260C0">
              <w:rPr>
                <w:rFonts w:ascii="Times New Roman" w:hAnsi="Times New Roman" w:cs="Times New Roman"/>
                <w:sz w:val="24"/>
                <w:szCs w:val="24"/>
              </w:rPr>
              <w:t>Характеристика особенностей природы, населения и хозяйства европейской страны»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260C0" w:rsidRPr="00F260C0" w:rsidRDefault="009F6274" w:rsidP="001E30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260C0" w:rsidRPr="00F260C0" w:rsidTr="009F6274">
        <w:tc>
          <w:tcPr>
            <w:tcW w:w="2376" w:type="dxa"/>
            <w:vMerge w:val="restart"/>
            <w:shd w:val="clear" w:color="auto" w:fill="auto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118" w:name="_Toc114921272"/>
            <w:bookmarkStart w:id="119" w:name="_Toc114927767"/>
            <w:r w:rsidRPr="00F26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2.2. Зарубежная Азия</w:t>
            </w:r>
            <w:bookmarkEnd w:id="118"/>
            <w:bookmarkEnd w:id="119"/>
          </w:p>
        </w:tc>
        <w:tc>
          <w:tcPr>
            <w:tcW w:w="9242" w:type="dxa"/>
            <w:shd w:val="clear" w:color="auto" w:fill="auto"/>
          </w:tcPr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20" w:name="_Toc114921273"/>
            <w:bookmarkStart w:id="121" w:name="_Toc114927768"/>
            <w:r w:rsidRPr="00F260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20"/>
            <w:bookmarkEnd w:id="121"/>
          </w:p>
        </w:tc>
        <w:tc>
          <w:tcPr>
            <w:tcW w:w="1560" w:type="dxa"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6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260C0" w:rsidRPr="00F260C0" w:rsidTr="009F6274">
        <w:tc>
          <w:tcPr>
            <w:tcW w:w="2376" w:type="dxa"/>
            <w:vMerge/>
            <w:shd w:val="clear" w:color="auto" w:fill="auto"/>
          </w:tcPr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2" w:name="_Toc114921275"/>
            <w:bookmarkStart w:id="123" w:name="_Toc114927770"/>
            <w:r w:rsidRPr="00F26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  <w:bookmarkEnd w:id="122"/>
            <w:bookmarkEnd w:id="123"/>
            <w:r w:rsidRPr="00F260C0">
              <w:rPr>
                <w:rFonts w:ascii="Times New Roman" w:hAnsi="Times New Roman" w:cs="Times New Roman"/>
                <w:sz w:val="24"/>
                <w:szCs w:val="24"/>
              </w:rPr>
              <w:t xml:space="preserve">Место и роль Зарубежной Азии в мире. Особенности географического положения региона. История формирования его политической карты. «Горячие точки» современной зарубежной Азии. Характерные черты природно-ресурсного потенциала, населения и хозяйства регионов зарубежной Азии. </w:t>
            </w:r>
            <w:r w:rsidR="009F6274" w:rsidRPr="00F260C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="009F6274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хозяйства и </w:t>
            </w:r>
            <w:r w:rsidR="009F6274" w:rsidRPr="00F260C0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предприятий </w:t>
            </w:r>
            <w:r w:rsidR="009F6274">
              <w:rPr>
                <w:rFonts w:ascii="Times New Roman" w:hAnsi="Times New Roman" w:cs="Times New Roman"/>
                <w:sz w:val="24"/>
                <w:szCs w:val="24"/>
              </w:rPr>
              <w:t xml:space="preserve">непроизводственной сферы </w:t>
            </w:r>
            <w:r w:rsidR="009F6274" w:rsidRPr="00F260C0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F260C0">
              <w:rPr>
                <w:rFonts w:ascii="Times New Roman" w:hAnsi="Times New Roman" w:cs="Times New Roman"/>
                <w:sz w:val="24"/>
                <w:szCs w:val="24"/>
              </w:rPr>
              <w:t>Азии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124" w:name="_Toc114921276"/>
            <w:bookmarkStart w:id="125" w:name="_Toc114927771"/>
            <w:r w:rsidRPr="00F26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bookmarkEnd w:id="124"/>
            <w:bookmarkEnd w:id="125"/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9E686D" w:rsidRPr="00F260C0" w:rsidRDefault="009E686D" w:rsidP="001E30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9E686D" w:rsidRDefault="009E686D" w:rsidP="001E30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9E686D" w:rsidRDefault="009E686D" w:rsidP="001E3021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</w:p>
          <w:p w:rsidR="009E686D" w:rsidRPr="00F260C0" w:rsidRDefault="009E686D" w:rsidP="001E30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09</w:t>
            </w:r>
          </w:p>
          <w:p w:rsidR="00B13C18" w:rsidRPr="00F260C0" w:rsidRDefault="009E686D" w:rsidP="001E302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11</w:t>
            </w:r>
          </w:p>
        </w:tc>
      </w:tr>
      <w:tr w:rsidR="00F260C0" w:rsidRPr="00F260C0" w:rsidTr="009F6274">
        <w:tc>
          <w:tcPr>
            <w:tcW w:w="2376" w:type="dxa"/>
            <w:vMerge/>
            <w:shd w:val="clear" w:color="auto" w:fill="auto"/>
          </w:tcPr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6" w:name="_Toc114921280"/>
            <w:bookmarkStart w:id="127" w:name="_Toc114927775"/>
            <w:r w:rsidRPr="00F26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bookmarkStart w:id="128" w:name="_Toc114921281"/>
            <w:bookmarkStart w:id="129" w:name="_Toc114927776"/>
            <w:bookmarkEnd w:id="126"/>
            <w:bookmarkEnd w:id="127"/>
            <w:r w:rsidRPr="00F260C0">
              <w:rPr>
                <w:rFonts w:ascii="Times New Roman" w:hAnsi="Times New Roman" w:cs="Times New Roman"/>
                <w:sz w:val="24"/>
                <w:szCs w:val="24"/>
              </w:rPr>
              <w:t>Япония, Китай, Индия и страны Персидского залива как ведущие страны Зарубежной Азии.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</w:t>
            </w:r>
            <w:bookmarkEnd w:id="128"/>
            <w:bookmarkEnd w:id="129"/>
          </w:p>
        </w:tc>
        <w:tc>
          <w:tcPr>
            <w:tcW w:w="1560" w:type="dxa"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6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260C0" w:rsidRPr="00F260C0" w:rsidTr="009F6274">
        <w:tc>
          <w:tcPr>
            <w:tcW w:w="2376" w:type="dxa"/>
            <w:vMerge/>
            <w:shd w:val="clear" w:color="auto" w:fill="auto"/>
          </w:tcPr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30" w:name="_Toc114921298"/>
            <w:bookmarkStart w:id="131" w:name="_Toc114927793"/>
            <w:r w:rsidRPr="00F260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</w:t>
            </w:r>
            <w:bookmarkEnd w:id="130"/>
            <w:bookmarkEnd w:id="131"/>
            <w:r w:rsidRPr="00F260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260C0" w:rsidRPr="009F6274" w:rsidRDefault="009F6274" w:rsidP="001E30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62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260C0" w:rsidRPr="00F260C0" w:rsidTr="009F6274">
        <w:tc>
          <w:tcPr>
            <w:tcW w:w="2376" w:type="dxa"/>
            <w:vMerge/>
            <w:shd w:val="clear" w:color="auto" w:fill="auto"/>
          </w:tcPr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F260C0" w:rsidRPr="00F260C0" w:rsidRDefault="009F6274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2" w:name="_Toc114921299"/>
            <w:bookmarkStart w:id="133" w:name="_Toc114927794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F260C0" w:rsidRPr="00F260C0">
              <w:rPr>
                <w:rFonts w:ascii="Times New Roman" w:hAnsi="Times New Roman" w:cs="Times New Roman"/>
                <w:sz w:val="24"/>
                <w:szCs w:val="24"/>
              </w:rPr>
              <w:t>Сравнительная характеристика особенностей природы, населения и хозяйства стран Юго-Западной и Юго-Восточной Азии</w:t>
            </w:r>
            <w:bookmarkEnd w:id="132"/>
            <w:bookmarkEnd w:id="133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6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260C0" w:rsidRPr="00F260C0" w:rsidTr="009F6274">
        <w:tc>
          <w:tcPr>
            <w:tcW w:w="2376" w:type="dxa"/>
            <w:vMerge w:val="restart"/>
            <w:shd w:val="clear" w:color="auto" w:fill="auto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134" w:name="_Toc114921307"/>
            <w:bookmarkStart w:id="135" w:name="_Toc114927802"/>
            <w:r w:rsidRPr="00F26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2.3. Африка</w:t>
            </w:r>
            <w:bookmarkEnd w:id="134"/>
            <w:bookmarkEnd w:id="135"/>
          </w:p>
        </w:tc>
        <w:tc>
          <w:tcPr>
            <w:tcW w:w="9242" w:type="dxa"/>
            <w:shd w:val="clear" w:color="auto" w:fill="auto"/>
          </w:tcPr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36" w:name="_Toc114921308"/>
            <w:bookmarkStart w:id="137" w:name="_Toc114927803"/>
            <w:r w:rsidRPr="00F260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  <w:r w:rsidRPr="00F260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учебного материала</w:t>
            </w:r>
            <w:bookmarkEnd w:id="136"/>
            <w:bookmarkEnd w:id="137"/>
          </w:p>
        </w:tc>
        <w:tc>
          <w:tcPr>
            <w:tcW w:w="1560" w:type="dxa"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6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260C0" w:rsidRPr="00F260C0" w:rsidTr="009F6274">
        <w:tc>
          <w:tcPr>
            <w:tcW w:w="2376" w:type="dxa"/>
            <w:vMerge/>
            <w:shd w:val="clear" w:color="auto" w:fill="auto"/>
          </w:tcPr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0C0">
              <w:rPr>
                <w:rFonts w:ascii="Times New Roman" w:hAnsi="Times New Roman" w:cs="Times New Roman"/>
                <w:sz w:val="24"/>
                <w:szCs w:val="24"/>
              </w:rPr>
              <w:t>Место и роль Африки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 и особенности населения Африки</w:t>
            </w:r>
          </w:p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0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Хозяйство стран Африки. Особенности хозяйства стран Африки. Особенности развития субрегионов Африки. Экономическая отсталость материка и пути ее преодоления. </w:t>
            </w:r>
            <w:r w:rsidR="009F6274" w:rsidRPr="00F260C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="009F6274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хозяйства и </w:t>
            </w:r>
            <w:r w:rsidR="009F6274" w:rsidRPr="00F260C0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предприятий </w:t>
            </w:r>
            <w:r w:rsidR="009F6274">
              <w:rPr>
                <w:rFonts w:ascii="Times New Roman" w:hAnsi="Times New Roman" w:cs="Times New Roman"/>
                <w:sz w:val="24"/>
                <w:szCs w:val="24"/>
              </w:rPr>
              <w:t xml:space="preserve">непроизводственной сферы </w:t>
            </w:r>
            <w:r w:rsidR="009F6274" w:rsidRPr="00F260C0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F260C0">
              <w:rPr>
                <w:rFonts w:ascii="Times New Roman" w:hAnsi="Times New Roman" w:cs="Times New Roman"/>
                <w:sz w:val="24"/>
                <w:szCs w:val="24"/>
              </w:rPr>
              <w:t>Африке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6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E686D" w:rsidRPr="00F260C0" w:rsidRDefault="009E686D" w:rsidP="001E30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9E686D" w:rsidRDefault="009E686D" w:rsidP="001E30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9E686D" w:rsidRDefault="009E686D" w:rsidP="001E3021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</w:p>
          <w:p w:rsidR="009E686D" w:rsidRPr="00F260C0" w:rsidRDefault="009E686D" w:rsidP="001E30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09</w:t>
            </w:r>
          </w:p>
          <w:p w:rsidR="009E686D" w:rsidRPr="00F260C0" w:rsidRDefault="009E686D" w:rsidP="001E302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11</w:t>
            </w:r>
          </w:p>
        </w:tc>
      </w:tr>
      <w:tr w:rsidR="00F260C0" w:rsidRPr="00F260C0" w:rsidTr="009F6274">
        <w:tc>
          <w:tcPr>
            <w:tcW w:w="2376" w:type="dxa"/>
            <w:vMerge w:val="restart"/>
            <w:shd w:val="clear" w:color="auto" w:fill="auto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138" w:name="_Toc114921321"/>
            <w:bookmarkStart w:id="139" w:name="_Toc114927816"/>
            <w:r w:rsidRPr="00F26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Тема 2.4. Америка</w:t>
            </w:r>
            <w:bookmarkEnd w:id="138"/>
            <w:bookmarkEnd w:id="139"/>
          </w:p>
        </w:tc>
        <w:tc>
          <w:tcPr>
            <w:tcW w:w="9242" w:type="dxa"/>
            <w:shd w:val="clear" w:color="auto" w:fill="auto"/>
          </w:tcPr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140" w:name="_Toc114921322"/>
            <w:bookmarkStart w:id="141" w:name="_Toc114927817"/>
            <w:r w:rsidRPr="00F260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  <w:r w:rsidRPr="00F260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учебного материала</w:t>
            </w:r>
            <w:bookmarkEnd w:id="140"/>
            <w:bookmarkEnd w:id="141"/>
          </w:p>
        </w:tc>
        <w:tc>
          <w:tcPr>
            <w:tcW w:w="1560" w:type="dxa"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6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60C0" w:rsidRPr="00F260C0" w:rsidTr="009F6274">
        <w:tc>
          <w:tcPr>
            <w:tcW w:w="2376" w:type="dxa"/>
            <w:vMerge/>
            <w:shd w:val="clear" w:color="auto" w:fill="auto"/>
          </w:tcPr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2" w:name="_Toc114921324"/>
            <w:bookmarkStart w:id="143" w:name="_Toc114927819"/>
            <w:r w:rsidRPr="00F260C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F260C0">
              <w:rPr>
                <w:rFonts w:ascii="Times New Roman" w:hAnsi="Times New Roman" w:cs="Times New Roman"/>
                <w:sz w:val="24"/>
                <w:szCs w:val="24"/>
              </w:rPr>
              <w:t xml:space="preserve"> Место и роль Северной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</w:t>
            </w:r>
            <w:r w:rsidR="009F6274" w:rsidRPr="00F260C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="009F6274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хозяйства и </w:t>
            </w:r>
            <w:r w:rsidR="009F6274" w:rsidRPr="00F260C0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предприятий </w:t>
            </w:r>
            <w:r w:rsidR="009F6274">
              <w:rPr>
                <w:rFonts w:ascii="Times New Roman" w:hAnsi="Times New Roman" w:cs="Times New Roman"/>
                <w:sz w:val="24"/>
                <w:szCs w:val="24"/>
              </w:rPr>
              <w:t xml:space="preserve">непроизводственной сферы </w:t>
            </w:r>
            <w:r w:rsidR="009F6274" w:rsidRPr="00F260C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260C0">
              <w:rPr>
                <w:rFonts w:ascii="Times New Roman" w:hAnsi="Times New Roman" w:cs="Times New Roman"/>
                <w:sz w:val="24"/>
                <w:szCs w:val="24"/>
              </w:rPr>
              <w:t xml:space="preserve"> Северной Америке</w:t>
            </w:r>
            <w:bookmarkEnd w:id="142"/>
            <w:bookmarkEnd w:id="143"/>
          </w:p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0C0">
              <w:rPr>
                <w:rFonts w:ascii="Times New Roman" w:hAnsi="Times New Roman" w:cs="Times New Roman"/>
                <w:sz w:val="24"/>
                <w:szCs w:val="24"/>
              </w:rPr>
              <w:t xml:space="preserve">США. </w:t>
            </w:r>
            <w:r w:rsidRPr="00F26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Природные ресурсы, население и хозяйство </w:t>
            </w:r>
            <w:r w:rsidRPr="00F260C0">
              <w:rPr>
                <w:rFonts w:ascii="Times New Roman" w:hAnsi="Times New Roman" w:cs="Times New Roman"/>
                <w:sz w:val="24"/>
                <w:szCs w:val="24"/>
              </w:rPr>
              <w:t>США. Условия их формирования и развития. Особенности политической системы. Население США. Ведущие отрасли хозяйства и экономические районы США</w:t>
            </w:r>
          </w:p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0C0">
              <w:rPr>
                <w:rFonts w:ascii="Times New Roman" w:hAnsi="Times New Roman" w:cs="Times New Roman"/>
                <w:sz w:val="24"/>
                <w:szCs w:val="24"/>
              </w:rPr>
              <w:t xml:space="preserve">Канада. </w:t>
            </w:r>
            <w:r w:rsidRPr="00F26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Природные ресурсы и хозяйство </w:t>
            </w:r>
            <w:r w:rsidRPr="00F260C0">
              <w:rPr>
                <w:rFonts w:ascii="Times New Roman" w:hAnsi="Times New Roman" w:cs="Times New Roman"/>
                <w:sz w:val="24"/>
                <w:szCs w:val="24"/>
              </w:rPr>
              <w:t>Канады. Условия их формирования и развития. Особенности политической системы. Население Канады. Ведущие отрасли хозяйства и экономические районы Канады</w:t>
            </w:r>
            <w:r w:rsidR="009F62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6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9E686D" w:rsidRPr="00F260C0" w:rsidRDefault="009E686D" w:rsidP="009E68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9E686D" w:rsidRDefault="009E686D" w:rsidP="009E68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9E686D" w:rsidRDefault="009E686D" w:rsidP="009E686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</w:p>
          <w:p w:rsidR="009E686D" w:rsidRPr="00F260C0" w:rsidRDefault="009E686D" w:rsidP="009E68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09</w:t>
            </w:r>
          </w:p>
          <w:p w:rsidR="00F260C0" w:rsidRPr="00F260C0" w:rsidRDefault="009E686D" w:rsidP="009E68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11</w:t>
            </w:r>
          </w:p>
        </w:tc>
      </w:tr>
      <w:tr w:rsidR="00F260C0" w:rsidRPr="00F260C0" w:rsidTr="009F6274">
        <w:trPr>
          <w:trHeight w:val="303"/>
        </w:trPr>
        <w:tc>
          <w:tcPr>
            <w:tcW w:w="2376" w:type="dxa"/>
            <w:vMerge/>
            <w:shd w:val="clear" w:color="auto" w:fill="auto"/>
          </w:tcPr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F260C0" w:rsidRPr="00F260C0" w:rsidRDefault="00F260C0" w:rsidP="001E30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F260C0">
              <w:rPr>
                <w:rFonts w:ascii="Times New Roman" w:hAnsi="Times New Roman" w:cs="Times New Roman"/>
                <w:sz w:val="24"/>
                <w:szCs w:val="24"/>
              </w:rPr>
              <w:t xml:space="preserve"> Место и роль Латинской Америки в мире. Особенности географического положения региона. История формирования его политической карты. </w:t>
            </w:r>
            <w:r w:rsidRPr="00F260C0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Население Латинской Америки</w:t>
            </w:r>
          </w:p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0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Хозяйство стран Латинской Америки. </w:t>
            </w:r>
            <w:r w:rsidRPr="00F260C0">
              <w:rPr>
                <w:rFonts w:ascii="Times New Roman" w:hAnsi="Times New Roman" w:cs="Times New Roman"/>
                <w:sz w:val="24"/>
                <w:szCs w:val="24"/>
              </w:rPr>
              <w:t>Отрасли международной специализации. Территориальная структура хозяйства. Интеграционные группировки</w:t>
            </w:r>
          </w:p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0C0">
              <w:rPr>
                <w:rFonts w:ascii="Times New Roman" w:hAnsi="Times New Roman" w:cs="Times New Roman"/>
                <w:sz w:val="24"/>
                <w:szCs w:val="24"/>
              </w:rPr>
              <w:t xml:space="preserve">Бразилия и Мексика как ведущие страны Латинской Америки.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 </w:t>
            </w:r>
            <w:r w:rsidR="009F6274" w:rsidRPr="00F260C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="009F6274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хозяйства и </w:t>
            </w:r>
            <w:r w:rsidR="009F6274" w:rsidRPr="00F260C0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предприятий </w:t>
            </w:r>
            <w:r w:rsidR="009F6274">
              <w:rPr>
                <w:rFonts w:ascii="Times New Roman" w:hAnsi="Times New Roman" w:cs="Times New Roman"/>
                <w:sz w:val="24"/>
                <w:szCs w:val="24"/>
              </w:rPr>
              <w:t xml:space="preserve">непроизводственной сферы </w:t>
            </w:r>
            <w:r w:rsidR="009F6274" w:rsidRPr="00F260C0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F260C0">
              <w:rPr>
                <w:rFonts w:ascii="Times New Roman" w:hAnsi="Times New Roman" w:cs="Times New Roman"/>
                <w:sz w:val="24"/>
                <w:szCs w:val="24"/>
              </w:rPr>
              <w:t>Латинской Америке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60C0" w:rsidRPr="00F260C0" w:rsidTr="009F6274">
        <w:trPr>
          <w:trHeight w:val="265"/>
        </w:trPr>
        <w:tc>
          <w:tcPr>
            <w:tcW w:w="2376" w:type="dxa"/>
            <w:vMerge/>
            <w:shd w:val="clear" w:color="auto" w:fill="auto"/>
          </w:tcPr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F260C0" w:rsidRPr="009F6274" w:rsidRDefault="00F260C0" w:rsidP="001E302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62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260C0" w:rsidRPr="009F6274" w:rsidRDefault="009F6274" w:rsidP="001E30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62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60C0" w:rsidRPr="00F260C0" w:rsidTr="009F6274">
        <w:trPr>
          <w:trHeight w:val="265"/>
        </w:trPr>
        <w:tc>
          <w:tcPr>
            <w:tcW w:w="2376" w:type="dxa"/>
            <w:vMerge/>
            <w:shd w:val="clear" w:color="auto" w:fill="auto"/>
          </w:tcPr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F260C0" w:rsidRPr="00F260C0" w:rsidRDefault="009F6274" w:rsidP="001E30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="00F260C0" w:rsidRPr="00F260C0">
              <w:rPr>
                <w:rFonts w:ascii="Times New Roman" w:hAnsi="Times New Roman" w:cs="Times New Roman"/>
                <w:sz w:val="24"/>
                <w:szCs w:val="24"/>
              </w:rPr>
              <w:t>Составление сравнительной экономико-географической характеристики двух стран Северной и Латинской Америки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6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60C0" w:rsidRPr="00F260C0" w:rsidTr="009F6274">
        <w:trPr>
          <w:trHeight w:val="141"/>
        </w:trPr>
        <w:tc>
          <w:tcPr>
            <w:tcW w:w="2376" w:type="dxa"/>
            <w:vMerge w:val="restart"/>
            <w:shd w:val="clear" w:color="auto" w:fill="auto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144" w:name="_Toc114921359"/>
            <w:bookmarkStart w:id="145" w:name="_Toc114927854"/>
            <w:r w:rsidRPr="00F26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Тема 2.5. Австралия </w:t>
            </w:r>
            <w:r w:rsidRPr="00F26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 Океания</w:t>
            </w:r>
            <w:bookmarkEnd w:id="144"/>
            <w:bookmarkEnd w:id="145"/>
          </w:p>
        </w:tc>
        <w:tc>
          <w:tcPr>
            <w:tcW w:w="9242" w:type="dxa"/>
            <w:shd w:val="clear" w:color="auto" w:fill="auto"/>
          </w:tcPr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46" w:name="_Toc114921360"/>
            <w:bookmarkStart w:id="147" w:name="_Toc114927855"/>
            <w:r w:rsidRPr="00F260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  <w:bookmarkEnd w:id="146"/>
            <w:bookmarkEnd w:id="147"/>
          </w:p>
        </w:tc>
        <w:tc>
          <w:tcPr>
            <w:tcW w:w="1560" w:type="dxa"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148" w:name="_Toc114921361"/>
            <w:bookmarkStart w:id="149" w:name="_Toc114927856"/>
            <w:r w:rsidRPr="00F26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bookmarkEnd w:id="148"/>
            <w:bookmarkEnd w:id="149"/>
          </w:p>
        </w:tc>
        <w:tc>
          <w:tcPr>
            <w:tcW w:w="1842" w:type="dxa"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60C0" w:rsidRPr="00F260C0" w:rsidTr="00B76A8A">
        <w:trPr>
          <w:trHeight w:val="1408"/>
        </w:trPr>
        <w:tc>
          <w:tcPr>
            <w:tcW w:w="2376" w:type="dxa"/>
            <w:vMerge/>
            <w:shd w:val="clear" w:color="auto" w:fill="auto"/>
          </w:tcPr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0" w:name="_Toc114921362"/>
            <w:bookmarkStart w:id="151" w:name="_Toc114927857"/>
            <w:r w:rsidRPr="00F26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F260C0">
              <w:rPr>
                <w:rFonts w:ascii="Times New Roman" w:hAnsi="Times New Roman" w:cs="Times New Roman"/>
                <w:sz w:val="24"/>
                <w:szCs w:val="24"/>
              </w:rPr>
              <w:t xml:space="preserve"> Место и роль Австралии и Океании в мире. Особенности географического положения региона. История формирования его политической карты. Особенности природно-ресурсного потенциала, населения и хозяйства. Отраслевая и территориальная структура хозяйства Австралии и Новой Зеландии. </w:t>
            </w:r>
            <w:r w:rsidR="00B76A8A" w:rsidRPr="00F260C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="00B76A8A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хозяйства и </w:t>
            </w:r>
            <w:r w:rsidR="00B76A8A" w:rsidRPr="00F260C0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предприятий </w:t>
            </w:r>
            <w:r w:rsidR="00B76A8A">
              <w:rPr>
                <w:rFonts w:ascii="Times New Roman" w:hAnsi="Times New Roman" w:cs="Times New Roman"/>
                <w:sz w:val="24"/>
                <w:szCs w:val="24"/>
              </w:rPr>
              <w:t xml:space="preserve">непроизводственной сферы </w:t>
            </w:r>
            <w:r w:rsidR="00B76A8A" w:rsidRPr="00F260C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260C0">
              <w:rPr>
                <w:rFonts w:ascii="Times New Roman" w:hAnsi="Times New Roman" w:cs="Times New Roman"/>
                <w:sz w:val="24"/>
                <w:szCs w:val="24"/>
              </w:rPr>
              <w:t xml:space="preserve"> Австралии и Океании</w:t>
            </w:r>
            <w:bookmarkEnd w:id="150"/>
            <w:bookmarkEnd w:id="151"/>
          </w:p>
        </w:tc>
        <w:tc>
          <w:tcPr>
            <w:tcW w:w="1560" w:type="dxa"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152" w:name="_Toc114921363"/>
            <w:bookmarkStart w:id="153" w:name="_Toc114927858"/>
            <w:r w:rsidRPr="00F26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bookmarkEnd w:id="152"/>
            <w:bookmarkEnd w:id="153"/>
          </w:p>
        </w:tc>
        <w:tc>
          <w:tcPr>
            <w:tcW w:w="1842" w:type="dxa"/>
            <w:shd w:val="clear" w:color="auto" w:fill="auto"/>
            <w:vAlign w:val="center"/>
          </w:tcPr>
          <w:p w:rsidR="009E686D" w:rsidRPr="00F260C0" w:rsidRDefault="009E686D" w:rsidP="009E68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9E686D" w:rsidRDefault="009E686D" w:rsidP="009E68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9E686D" w:rsidRDefault="009E686D" w:rsidP="009E686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</w:p>
          <w:p w:rsidR="009E686D" w:rsidRPr="00F260C0" w:rsidRDefault="009E686D" w:rsidP="009E68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09</w:t>
            </w:r>
          </w:p>
          <w:p w:rsidR="00F260C0" w:rsidRPr="00F260C0" w:rsidRDefault="009E686D" w:rsidP="009E68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11</w:t>
            </w:r>
          </w:p>
        </w:tc>
      </w:tr>
      <w:tr w:rsidR="009F6274" w:rsidRPr="00F260C0" w:rsidTr="009F6274">
        <w:trPr>
          <w:trHeight w:val="286"/>
        </w:trPr>
        <w:tc>
          <w:tcPr>
            <w:tcW w:w="2376" w:type="dxa"/>
            <w:vMerge w:val="restart"/>
            <w:shd w:val="clear" w:color="auto" w:fill="auto"/>
          </w:tcPr>
          <w:p w:rsidR="009F6274" w:rsidRPr="00F260C0" w:rsidRDefault="009F6274" w:rsidP="001E30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6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Тема 2.6. Россия в современном мире</w:t>
            </w:r>
          </w:p>
        </w:tc>
        <w:tc>
          <w:tcPr>
            <w:tcW w:w="9242" w:type="dxa"/>
            <w:shd w:val="clear" w:color="auto" w:fill="auto"/>
          </w:tcPr>
          <w:p w:rsidR="009F6274" w:rsidRPr="00F260C0" w:rsidRDefault="009F6274" w:rsidP="001E302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54" w:name="_Toc114921371"/>
            <w:bookmarkStart w:id="155" w:name="_Toc114927866"/>
            <w:r w:rsidRPr="00F260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54"/>
            <w:bookmarkEnd w:id="155"/>
          </w:p>
        </w:tc>
        <w:tc>
          <w:tcPr>
            <w:tcW w:w="1560" w:type="dxa"/>
            <w:shd w:val="clear" w:color="auto" w:fill="auto"/>
            <w:vAlign w:val="center"/>
          </w:tcPr>
          <w:p w:rsidR="009F6274" w:rsidRPr="00F260C0" w:rsidRDefault="009F6274" w:rsidP="001E30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6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F6274" w:rsidRPr="00F260C0" w:rsidRDefault="009F6274" w:rsidP="001E30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6274" w:rsidRPr="00F260C0" w:rsidTr="00B76A8A">
        <w:trPr>
          <w:trHeight w:val="1608"/>
        </w:trPr>
        <w:tc>
          <w:tcPr>
            <w:tcW w:w="2376" w:type="dxa"/>
            <w:vMerge/>
            <w:shd w:val="clear" w:color="auto" w:fill="auto"/>
          </w:tcPr>
          <w:p w:rsidR="009F6274" w:rsidRPr="00F260C0" w:rsidRDefault="009F6274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9F6274" w:rsidRPr="00F260C0" w:rsidRDefault="009F6274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0C0">
              <w:rPr>
                <w:rFonts w:ascii="Times New Roman" w:hAnsi="Times New Roman" w:cs="Times New Roman"/>
                <w:sz w:val="24"/>
                <w:szCs w:val="24"/>
              </w:rPr>
              <w:t xml:space="preserve">1. Россия на политической карте мира. Изменение географического, геополитического и геоэкономического положения России на рубеже XX — XXI веков. Место России в мировом хозяйстве, ее участие в международной торговле товарами и других формах внешнеэкономических связей. Особенности территориальной структуры хозяйства. География отраслей международной специализации РФ. </w:t>
            </w:r>
            <w:r w:rsidR="00B76A8A" w:rsidRPr="00F260C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="00B76A8A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хозяйства и </w:t>
            </w:r>
            <w:r w:rsidR="00B76A8A" w:rsidRPr="00F260C0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предприятий </w:t>
            </w:r>
            <w:r w:rsidR="00B76A8A">
              <w:rPr>
                <w:rFonts w:ascii="Times New Roman" w:hAnsi="Times New Roman" w:cs="Times New Roman"/>
                <w:sz w:val="24"/>
                <w:szCs w:val="24"/>
              </w:rPr>
              <w:t xml:space="preserve">непроизводственной сферы </w:t>
            </w:r>
            <w:r w:rsidR="00B76A8A" w:rsidRPr="00F260C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260C0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F6274" w:rsidRPr="00F260C0" w:rsidRDefault="009F6274" w:rsidP="001E30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26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9F6274" w:rsidRPr="00F260C0" w:rsidRDefault="009F6274" w:rsidP="009E68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9F6274" w:rsidRDefault="009F6274" w:rsidP="009E68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9F6274" w:rsidRDefault="009F6274" w:rsidP="009E686D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</w:p>
          <w:p w:rsidR="009F6274" w:rsidRPr="00F260C0" w:rsidRDefault="009F6274" w:rsidP="009E68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09</w:t>
            </w:r>
          </w:p>
          <w:p w:rsidR="009F6274" w:rsidRPr="00F260C0" w:rsidRDefault="009F6274" w:rsidP="009E68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11</w:t>
            </w:r>
          </w:p>
        </w:tc>
      </w:tr>
      <w:tr w:rsidR="009F6274" w:rsidRPr="00F260C0" w:rsidTr="009F6274">
        <w:trPr>
          <w:trHeight w:val="90"/>
        </w:trPr>
        <w:tc>
          <w:tcPr>
            <w:tcW w:w="2376" w:type="dxa"/>
            <w:vMerge/>
            <w:shd w:val="clear" w:color="auto" w:fill="auto"/>
          </w:tcPr>
          <w:p w:rsidR="009F6274" w:rsidRPr="00F260C0" w:rsidRDefault="009F6274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9F6274" w:rsidRPr="009F6274" w:rsidRDefault="009F6274" w:rsidP="001E302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62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F6274" w:rsidRPr="009F6274" w:rsidRDefault="009F6274" w:rsidP="001E30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6274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9F6274" w:rsidRPr="00F260C0" w:rsidRDefault="009F6274" w:rsidP="001E30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6274" w:rsidRPr="00F260C0" w:rsidTr="009F6274">
        <w:trPr>
          <w:trHeight w:val="825"/>
        </w:trPr>
        <w:tc>
          <w:tcPr>
            <w:tcW w:w="2376" w:type="dxa"/>
            <w:vMerge/>
            <w:shd w:val="clear" w:color="auto" w:fill="auto"/>
          </w:tcPr>
          <w:p w:rsidR="009F6274" w:rsidRPr="00F260C0" w:rsidRDefault="009F6274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9F6274" w:rsidRPr="00F260C0" w:rsidRDefault="009F6274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Pr="00F260C0">
              <w:rPr>
                <w:rFonts w:ascii="Times New Roman" w:hAnsi="Times New Roman" w:cs="Times New Roman"/>
                <w:sz w:val="24"/>
                <w:szCs w:val="24"/>
              </w:rPr>
              <w:t>Оценка современного геополитического и геоэкономического положения России. Определение роли Росс</w:t>
            </w:r>
            <w:proofErr w:type="gramStart"/>
            <w:r w:rsidRPr="00F260C0">
              <w:rPr>
                <w:rFonts w:ascii="Times New Roman" w:hAnsi="Times New Roman" w:cs="Times New Roman"/>
                <w:sz w:val="24"/>
                <w:szCs w:val="24"/>
              </w:rPr>
              <w:t>ии и ее</w:t>
            </w:r>
            <w:proofErr w:type="gramEnd"/>
            <w:r w:rsidRPr="00F260C0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регионов в международном географическом разделении труда»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F6274" w:rsidRPr="00F260C0" w:rsidRDefault="009F6274" w:rsidP="001E30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9F6274" w:rsidRPr="00F260C0" w:rsidRDefault="009F6274" w:rsidP="001E30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6274" w:rsidRPr="00F260C0" w:rsidTr="009F6274">
        <w:trPr>
          <w:trHeight w:val="540"/>
        </w:trPr>
        <w:tc>
          <w:tcPr>
            <w:tcW w:w="2376" w:type="dxa"/>
            <w:vMerge/>
            <w:shd w:val="clear" w:color="auto" w:fill="auto"/>
          </w:tcPr>
          <w:p w:rsidR="009F6274" w:rsidRPr="00F260C0" w:rsidRDefault="009F6274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9F6274" w:rsidRDefault="009F6274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Pr="00F260C0">
              <w:rPr>
                <w:rFonts w:ascii="Times New Roman" w:hAnsi="Times New Roman" w:cs="Times New Roman"/>
                <w:sz w:val="24"/>
                <w:szCs w:val="24"/>
              </w:rPr>
              <w:t>Определение отраслевой и территориальной структуры внешней торговли товарами России»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F6274" w:rsidRPr="00F260C0" w:rsidRDefault="009F6274" w:rsidP="001E30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9F6274" w:rsidRPr="00F260C0" w:rsidRDefault="009F6274" w:rsidP="001E30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60C0" w:rsidRPr="00F260C0" w:rsidTr="009F6274">
        <w:trPr>
          <w:trHeight w:val="90"/>
        </w:trPr>
        <w:tc>
          <w:tcPr>
            <w:tcW w:w="11618" w:type="dxa"/>
            <w:gridSpan w:val="2"/>
            <w:shd w:val="clear" w:color="auto" w:fill="auto"/>
          </w:tcPr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56" w:name="_Toc114921386"/>
            <w:bookmarkStart w:id="157" w:name="_Toc114927881"/>
            <w:r w:rsidRPr="00F260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Глобальные проблемы человечества</w:t>
            </w:r>
            <w:bookmarkEnd w:id="156"/>
            <w:bookmarkEnd w:id="157"/>
          </w:p>
        </w:tc>
        <w:tc>
          <w:tcPr>
            <w:tcW w:w="1560" w:type="dxa"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58" w:name="_Toc114921387"/>
            <w:bookmarkStart w:id="159" w:name="_Toc114927882"/>
            <w:r w:rsidRPr="00F260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bookmarkEnd w:id="158"/>
            <w:bookmarkEnd w:id="159"/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9E686D" w:rsidRPr="00F260C0" w:rsidRDefault="009E686D" w:rsidP="001E30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60" w:name="_Toc114921393"/>
            <w:bookmarkStart w:id="161" w:name="_Toc114927888"/>
            <w:r w:rsidRPr="00F2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  <w:bookmarkEnd w:id="160"/>
            <w:bookmarkEnd w:id="161"/>
          </w:p>
          <w:p w:rsidR="009E686D" w:rsidRDefault="009E686D" w:rsidP="001E30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62" w:name="_Toc114921394"/>
            <w:bookmarkStart w:id="163" w:name="_Toc114927889"/>
            <w:r w:rsidRPr="00F2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  <w:bookmarkEnd w:id="162"/>
            <w:bookmarkEnd w:id="163"/>
          </w:p>
          <w:p w:rsidR="009E686D" w:rsidRDefault="009E686D" w:rsidP="001E3021">
            <w:pPr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bookmarkStart w:id="164" w:name="_Toc114921395"/>
            <w:bookmarkStart w:id="165" w:name="_Toc114927890"/>
            <w:r w:rsidRPr="00F260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03</w:t>
            </w:r>
            <w:bookmarkEnd w:id="164"/>
            <w:bookmarkEnd w:id="165"/>
          </w:p>
          <w:p w:rsidR="009E686D" w:rsidRPr="00F260C0" w:rsidRDefault="009E686D" w:rsidP="001E30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66" w:name="_Toc114921396"/>
            <w:bookmarkStart w:id="167" w:name="_Toc114927891"/>
            <w:r w:rsidRPr="00F2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  <w:bookmarkEnd w:id="166"/>
            <w:bookmarkEnd w:id="167"/>
          </w:p>
          <w:p w:rsidR="009E686D" w:rsidRPr="00F260C0" w:rsidRDefault="009E686D" w:rsidP="001E30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68" w:name="_Toc114921397"/>
            <w:bookmarkStart w:id="169" w:name="_Toc114927892"/>
            <w:r w:rsidRPr="00F2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</w:t>
            </w:r>
            <w:bookmarkEnd w:id="168"/>
            <w:bookmarkEnd w:id="169"/>
          </w:p>
          <w:p w:rsidR="009E686D" w:rsidRPr="00F260C0" w:rsidRDefault="009E686D" w:rsidP="001E30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70" w:name="_Toc114921398"/>
            <w:bookmarkStart w:id="171" w:name="_Toc114927893"/>
            <w:r w:rsidRPr="00F260C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06</w:t>
            </w:r>
            <w:bookmarkEnd w:id="170"/>
            <w:bookmarkEnd w:id="171"/>
          </w:p>
          <w:p w:rsidR="009E686D" w:rsidRPr="00F260C0" w:rsidRDefault="009E686D" w:rsidP="001E30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72" w:name="_Toc114921399"/>
            <w:bookmarkStart w:id="173" w:name="_Toc114927894"/>
            <w:r w:rsidRPr="00F2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07</w:t>
            </w:r>
            <w:bookmarkEnd w:id="172"/>
            <w:bookmarkEnd w:id="173"/>
          </w:p>
          <w:p w:rsidR="009E686D" w:rsidRPr="00F260C0" w:rsidRDefault="009E686D" w:rsidP="001E30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09</w:t>
            </w:r>
          </w:p>
          <w:p w:rsidR="00F260C0" w:rsidRPr="00F260C0" w:rsidRDefault="009E686D" w:rsidP="001E30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11</w:t>
            </w:r>
          </w:p>
        </w:tc>
      </w:tr>
      <w:tr w:rsidR="00F260C0" w:rsidRPr="00F260C0" w:rsidTr="009F6274">
        <w:trPr>
          <w:trHeight w:val="90"/>
        </w:trPr>
        <w:tc>
          <w:tcPr>
            <w:tcW w:w="2376" w:type="dxa"/>
            <w:vMerge w:val="restart"/>
            <w:shd w:val="clear" w:color="auto" w:fill="auto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174" w:name="_Toc114921388"/>
            <w:bookmarkStart w:id="175" w:name="_Toc114927883"/>
            <w:r w:rsidRPr="00F26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3.1. Классификация глобальных проблем. Глобальные прогнозы, гипотезы и проекты</w:t>
            </w:r>
            <w:bookmarkEnd w:id="174"/>
            <w:bookmarkEnd w:id="175"/>
          </w:p>
        </w:tc>
        <w:tc>
          <w:tcPr>
            <w:tcW w:w="9242" w:type="dxa"/>
            <w:shd w:val="clear" w:color="auto" w:fill="auto"/>
          </w:tcPr>
          <w:p w:rsidR="00F260C0" w:rsidRPr="00F260C0" w:rsidRDefault="00F260C0" w:rsidP="009F627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76" w:name="_Toc114921389"/>
            <w:bookmarkStart w:id="177" w:name="_Toc114927884"/>
            <w:r w:rsidRPr="00F260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bookmarkEnd w:id="176"/>
            <w:bookmarkEnd w:id="177"/>
          </w:p>
        </w:tc>
        <w:tc>
          <w:tcPr>
            <w:tcW w:w="1560" w:type="dxa"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60C0" w:rsidRPr="00F260C0" w:rsidTr="009F6274">
        <w:trPr>
          <w:trHeight w:val="90"/>
        </w:trPr>
        <w:tc>
          <w:tcPr>
            <w:tcW w:w="2376" w:type="dxa"/>
            <w:vMerge/>
            <w:shd w:val="clear" w:color="auto" w:fill="auto"/>
          </w:tcPr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2" w:type="dxa"/>
            <w:shd w:val="clear" w:color="auto" w:fill="auto"/>
          </w:tcPr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8" w:name="_Toc114921390"/>
            <w:bookmarkStart w:id="179" w:name="_Toc114927885"/>
            <w:r w:rsidRPr="00F260C0">
              <w:rPr>
                <w:rFonts w:ascii="Times New Roman" w:hAnsi="Times New Roman" w:cs="Times New Roman"/>
                <w:sz w:val="24"/>
                <w:szCs w:val="24"/>
              </w:rPr>
              <w:t>Глобальные проблемы человечества. Глобальные процессы.</w:t>
            </w:r>
            <w:bookmarkEnd w:id="178"/>
            <w:bookmarkEnd w:id="179"/>
          </w:p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0" w:name="_Toc114921391"/>
            <w:bookmarkStart w:id="181" w:name="_Toc114927886"/>
            <w:r w:rsidRPr="00F260C0">
              <w:rPr>
                <w:rFonts w:ascii="Times New Roman" w:hAnsi="Times New Roman" w:cs="Times New Roman"/>
                <w:sz w:val="24"/>
                <w:szCs w:val="24"/>
              </w:rPr>
              <w:t xml:space="preserve">Континентальные, региональные, зональные, локальные проявления глобальных процессов. Понятие о глобальных проблемах современности — </w:t>
            </w:r>
            <w:proofErr w:type="gramStart"/>
            <w:r w:rsidRPr="00F260C0">
              <w:rPr>
                <w:rFonts w:ascii="Times New Roman" w:hAnsi="Times New Roman" w:cs="Times New Roman"/>
                <w:sz w:val="24"/>
                <w:szCs w:val="24"/>
              </w:rPr>
              <w:t>естественно-научных</w:t>
            </w:r>
            <w:proofErr w:type="gramEnd"/>
            <w:r w:rsidRPr="00F260C0">
              <w:rPr>
                <w:rFonts w:ascii="Times New Roman" w:hAnsi="Times New Roman" w:cs="Times New Roman"/>
                <w:sz w:val="24"/>
                <w:szCs w:val="24"/>
              </w:rPr>
              <w:t xml:space="preserve"> и общественных.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*Влияние предприятий профильной отрасли на глобальные проблемы. </w:t>
            </w:r>
          </w:p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0C0">
              <w:rPr>
                <w:rFonts w:ascii="Times New Roman" w:hAnsi="Times New Roman" w:cs="Times New Roman"/>
                <w:sz w:val="24"/>
                <w:szCs w:val="24"/>
              </w:rPr>
              <w:t>Роль географии в решении глобальных проблем человечества</w:t>
            </w:r>
            <w:bookmarkEnd w:id="180"/>
            <w:bookmarkEnd w:id="181"/>
          </w:p>
        </w:tc>
        <w:tc>
          <w:tcPr>
            <w:tcW w:w="1560" w:type="dxa"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182" w:name="_Toc114921392"/>
            <w:bookmarkStart w:id="183" w:name="_Toc114927887"/>
            <w:r w:rsidRPr="00F26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bookmarkEnd w:id="182"/>
            <w:bookmarkEnd w:id="183"/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60C0" w:rsidRPr="00F260C0" w:rsidTr="009F6274">
        <w:trPr>
          <w:trHeight w:val="276"/>
        </w:trPr>
        <w:tc>
          <w:tcPr>
            <w:tcW w:w="11618" w:type="dxa"/>
            <w:gridSpan w:val="2"/>
            <w:shd w:val="clear" w:color="auto" w:fill="auto"/>
          </w:tcPr>
          <w:p w:rsidR="00F260C0" w:rsidRPr="00F260C0" w:rsidRDefault="00F260C0" w:rsidP="001E30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0C0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184" w:name="_Toc114921403"/>
            <w:bookmarkStart w:id="185" w:name="_Toc114927898"/>
            <w:r w:rsidRPr="00F260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bookmarkEnd w:id="184"/>
            <w:bookmarkEnd w:id="185"/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60C0" w:rsidRPr="00F260C0" w:rsidTr="009F6274">
        <w:trPr>
          <w:trHeight w:val="90"/>
        </w:trPr>
        <w:tc>
          <w:tcPr>
            <w:tcW w:w="11618" w:type="dxa"/>
            <w:gridSpan w:val="2"/>
            <w:shd w:val="clear" w:color="auto" w:fill="auto"/>
          </w:tcPr>
          <w:p w:rsidR="00F260C0" w:rsidRPr="00F260C0" w:rsidRDefault="00F260C0" w:rsidP="001E302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86" w:name="_Toc114921404"/>
            <w:bookmarkStart w:id="187" w:name="_Toc114927899"/>
            <w:r w:rsidRPr="00F260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  <w:bookmarkEnd w:id="186"/>
            <w:bookmarkEnd w:id="187"/>
          </w:p>
        </w:tc>
        <w:tc>
          <w:tcPr>
            <w:tcW w:w="1560" w:type="dxa"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88" w:name="_Toc114921405"/>
            <w:bookmarkStart w:id="189" w:name="_Toc114927900"/>
            <w:r w:rsidRPr="00F260C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72 часа</w:t>
            </w:r>
            <w:bookmarkEnd w:id="188"/>
            <w:bookmarkEnd w:id="189"/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F260C0" w:rsidRPr="00F260C0" w:rsidRDefault="00F260C0" w:rsidP="001E30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F260C0" w:rsidRDefault="00F260C0" w:rsidP="00974BD7">
      <w:pPr>
        <w:pStyle w:val="WW-Heading3"/>
        <w:tabs>
          <w:tab w:val="left" w:pos="593"/>
        </w:tabs>
        <w:spacing w:before="90"/>
        <w:ind w:left="0"/>
        <w:jc w:val="both"/>
        <w:rPr>
          <w:color w:val="FF0000"/>
        </w:rPr>
        <w:sectPr w:rsidR="00F260C0" w:rsidSect="00E212C9">
          <w:pgSz w:w="16838" w:h="11906" w:orient="landscape"/>
          <w:pgMar w:top="1418" w:right="851" w:bottom="845" w:left="709" w:header="0" w:footer="0" w:gutter="0"/>
          <w:cols w:space="720"/>
          <w:formProt w:val="0"/>
          <w:titlePg/>
          <w:docGrid w:linePitch="360"/>
        </w:sectPr>
      </w:pPr>
    </w:p>
    <w:p w:rsidR="0053008C" w:rsidRDefault="00C1627B" w:rsidP="00C1627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:rsidR="0053008C" w:rsidRDefault="00974BD7">
      <w:r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D32E34" w:rsidRDefault="00D32E34" w:rsidP="00D32E3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Для реализации программы учебной дисциплины предусмотрены следующее специальное помещение: наличие кабинета «Географии»</w:t>
      </w:r>
    </w:p>
    <w:p w:rsidR="00D32E34" w:rsidRPr="006C42F2" w:rsidRDefault="00D32E34" w:rsidP="00D32E34">
      <w:pPr>
        <w:jc w:val="both"/>
        <w:rPr>
          <w:rFonts w:ascii="Times New Roman" w:hAnsi="Times New Roman" w:cs="Times New Roman"/>
          <w:sz w:val="24"/>
          <w:szCs w:val="24"/>
        </w:rPr>
      </w:pPr>
      <w:r w:rsidRPr="006C42F2">
        <w:rPr>
          <w:rFonts w:ascii="Times New Roman" w:hAnsi="Times New Roman" w:cs="Times New Roman"/>
          <w:sz w:val="24"/>
          <w:szCs w:val="24"/>
        </w:rPr>
        <w:t>Оборудование кабинета:</w:t>
      </w:r>
    </w:p>
    <w:p w:rsidR="00D32E34" w:rsidRPr="006C42F2" w:rsidRDefault="00D32E34" w:rsidP="00D32E34">
      <w:pPr>
        <w:jc w:val="both"/>
        <w:rPr>
          <w:rFonts w:ascii="Times New Roman" w:hAnsi="Times New Roman" w:cs="Times New Roman"/>
          <w:sz w:val="24"/>
          <w:szCs w:val="24"/>
        </w:rPr>
      </w:pPr>
      <w:r w:rsidRPr="006C42F2">
        <w:rPr>
          <w:rFonts w:ascii="Times New Roman" w:hAnsi="Times New Roman" w:cs="Times New Roman"/>
          <w:sz w:val="24"/>
          <w:szCs w:val="24"/>
        </w:rPr>
        <w:t>− посадочные места по количеству обучающихся-25шт;</w:t>
      </w:r>
    </w:p>
    <w:p w:rsidR="00D32E34" w:rsidRPr="006C42F2" w:rsidRDefault="00D32E34" w:rsidP="00D32E34">
      <w:pPr>
        <w:jc w:val="both"/>
        <w:rPr>
          <w:rFonts w:ascii="Times New Roman" w:hAnsi="Times New Roman" w:cs="Times New Roman"/>
          <w:sz w:val="24"/>
          <w:szCs w:val="24"/>
        </w:rPr>
      </w:pPr>
      <w:r w:rsidRPr="006C42F2">
        <w:rPr>
          <w:rFonts w:ascii="Times New Roman" w:hAnsi="Times New Roman" w:cs="Times New Roman"/>
          <w:sz w:val="24"/>
          <w:szCs w:val="24"/>
        </w:rPr>
        <w:t>− рабочее место преподавателя-1;</w:t>
      </w:r>
    </w:p>
    <w:p w:rsidR="00D32E34" w:rsidRPr="006C42F2" w:rsidRDefault="00D32E34" w:rsidP="00D32E34">
      <w:pPr>
        <w:jc w:val="both"/>
        <w:rPr>
          <w:rFonts w:ascii="Times New Roman" w:hAnsi="Times New Roman" w:cs="Times New Roman"/>
          <w:sz w:val="24"/>
          <w:szCs w:val="24"/>
        </w:rPr>
      </w:pPr>
      <w:r w:rsidRPr="006C42F2">
        <w:rPr>
          <w:rFonts w:ascii="Times New Roman" w:hAnsi="Times New Roman" w:cs="Times New Roman"/>
          <w:sz w:val="24"/>
          <w:szCs w:val="24"/>
        </w:rPr>
        <w:t>Технические средства обучения:</w:t>
      </w:r>
    </w:p>
    <w:p w:rsidR="00F55611" w:rsidRDefault="00D32E34" w:rsidP="00D32E34">
      <w:pPr>
        <w:jc w:val="both"/>
        <w:rPr>
          <w:rFonts w:ascii="Times New Roman" w:hAnsi="Times New Roman" w:cs="Times New Roman"/>
          <w:sz w:val="24"/>
          <w:szCs w:val="24"/>
        </w:rPr>
      </w:pPr>
      <w:r w:rsidRPr="006C42F2">
        <w:rPr>
          <w:rFonts w:ascii="Times New Roman" w:hAnsi="Times New Roman" w:cs="Times New Roman"/>
          <w:sz w:val="24"/>
          <w:szCs w:val="24"/>
        </w:rPr>
        <w:t xml:space="preserve">− ноутбук </w:t>
      </w:r>
      <w:r w:rsidR="00F55611">
        <w:rPr>
          <w:rFonts w:ascii="Times New Roman" w:hAnsi="Times New Roman" w:cs="Times New Roman"/>
          <w:sz w:val="24"/>
          <w:szCs w:val="24"/>
        </w:rPr>
        <w:t>с лицензионным программным обеспечением Astra Linux Common edition релиз Орел-1;</w:t>
      </w:r>
    </w:p>
    <w:p w:rsidR="00D32E34" w:rsidRPr="006C42F2" w:rsidRDefault="00D32E34" w:rsidP="00D32E34">
      <w:pPr>
        <w:jc w:val="both"/>
        <w:rPr>
          <w:rFonts w:ascii="Times New Roman" w:hAnsi="Times New Roman" w:cs="Times New Roman"/>
          <w:sz w:val="24"/>
          <w:szCs w:val="24"/>
        </w:rPr>
      </w:pPr>
      <w:r w:rsidRPr="006C42F2">
        <w:rPr>
          <w:rFonts w:ascii="Times New Roman" w:hAnsi="Times New Roman" w:cs="Times New Roman"/>
          <w:sz w:val="24"/>
          <w:szCs w:val="24"/>
        </w:rPr>
        <w:t>− телевизор-1.</w:t>
      </w:r>
    </w:p>
    <w:p w:rsidR="00D32E34" w:rsidRPr="006C42F2" w:rsidRDefault="00D32E34" w:rsidP="00D32E34">
      <w:pPr>
        <w:jc w:val="both"/>
        <w:rPr>
          <w:rFonts w:ascii="Times New Roman" w:hAnsi="Times New Roman" w:cs="Times New Roman"/>
          <w:sz w:val="24"/>
          <w:szCs w:val="24"/>
        </w:rPr>
      </w:pPr>
      <w:r w:rsidRPr="006C42F2">
        <w:rPr>
          <w:rFonts w:ascii="Times New Roman" w:hAnsi="Times New Roman" w:cs="Times New Roman"/>
          <w:sz w:val="24"/>
          <w:szCs w:val="24"/>
        </w:rPr>
        <w:t>Комплект учебно-наглядных пособий:</w:t>
      </w:r>
    </w:p>
    <w:p w:rsidR="00D32E34" w:rsidRPr="006C42F2" w:rsidRDefault="00D32E34" w:rsidP="00D32E34">
      <w:pPr>
        <w:jc w:val="both"/>
        <w:rPr>
          <w:rFonts w:ascii="Times New Roman" w:hAnsi="Times New Roman" w:cs="Times New Roman"/>
          <w:sz w:val="24"/>
          <w:szCs w:val="24"/>
        </w:rPr>
      </w:pPr>
      <w:r w:rsidRPr="006C42F2">
        <w:rPr>
          <w:rFonts w:ascii="Times New Roman" w:hAnsi="Times New Roman" w:cs="Times New Roman"/>
          <w:sz w:val="24"/>
          <w:szCs w:val="24"/>
        </w:rPr>
        <w:t>− атлас мира-13</w:t>
      </w:r>
    </w:p>
    <w:p w:rsidR="00D32E34" w:rsidRPr="006C42F2" w:rsidRDefault="00D32E34" w:rsidP="00D32E34">
      <w:pPr>
        <w:jc w:val="both"/>
        <w:rPr>
          <w:rFonts w:ascii="Times New Roman" w:hAnsi="Times New Roman" w:cs="Times New Roman"/>
          <w:sz w:val="24"/>
          <w:szCs w:val="24"/>
        </w:rPr>
      </w:pPr>
      <w:r w:rsidRPr="006C42F2">
        <w:rPr>
          <w:rFonts w:ascii="Times New Roman" w:hAnsi="Times New Roman" w:cs="Times New Roman"/>
          <w:sz w:val="24"/>
          <w:szCs w:val="24"/>
        </w:rPr>
        <w:t>− контурные карты-25</w:t>
      </w:r>
    </w:p>
    <w:p w:rsidR="00D32E34" w:rsidRDefault="00D32E34" w:rsidP="00D32E34">
      <w:pPr>
        <w:jc w:val="both"/>
        <w:rPr>
          <w:rFonts w:ascii="Times New Roman" w:hAnsi="Times New Roman" w:cs="Times New Roman"/>
          <w:sz w:val="24"/>
          <w:szCs w:val="24"/>
        </w:rPr>
      </w:pPr>
      <w:r w:rsidRPr="006C42F2">
        <w:rPr>
          <w:rFonts w:ascii="Times New Roman" w:hAnsi="Times New Roman" w:cs="Times New Roman"/>
          <w:sz w:val="24"/>
          <w:szCs w:val="24"/>
        </w:rPr>
        <w:t>− карта мира-1</w:t>
      </w:r>
    </w:p>
    <w:p w:rsidR="00587D6B" w:rsidRDefault="00587D6B" w:rsidP="00D32E3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32E34" w:rsidRDefault="00D32E34" w:rsidP="00D32E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обучения</w:t>
      </w:r>
    </w:p>
    <w:p w:rsidR="00D32E34" w:rsidRDefault="00D32E34" w:rsidP="00D32E3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:rsidR="00D32E34" w:rsidRDefault="00D32E34" w:rsidP="00D32E3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32E34" w:rsidRDefault="00D32E34" w:rsidP="00D32E34">
      <w:pPr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3.2.1.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Основные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источник:</w:t>
      </w:r>
    </w:p>
    <w:p w:rsidR="00D32E34" w:rsidRDefault="00D32E34" w:rsidP="00D32E3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Печатные издания</w:t>
      </w:r>
    </w:p>
    <w:p w:rsidR="00D32E34" w:rsidRPr="00BF4ABC" w:rsidRDefault="00D32E34" w:rsidP="00D32E34">
      <w:pPr>
        <w:pStyle w:val="ae"/>
        <w:numPr>
          <w:ilvl w:val="0"/>
          <w:numId w:val="5"/>
        </w:numPr>
        <w:ind w:left="0" w:firstLine="360"/>
        <w:jc w:val="both"/>
        <w:rPr>
          <w:sz w:val="24"/>
          <w:szCs w:val="24"/>
        </w:rPr>
      </w:pPr>
      <w:r w:rsidRPr="00BF4ABC">
        <w:rPr>
          <w:sz w:val="24"/>
          <w:szCs w:val="24"/>
        </w:rPr>
        <w:t>Максаковский В.П. География (базовый уровень). 10—11 классы. — М., «Просвещение», 2022.</w:t>
      </w:r>
    </w:p>
    <w:p w:rsidR="00D32E34" w:rsidRDefault="00D32E34" w:rsidP="00D32E34">
      <w:pPr>
        <w:pStyle w:val="ae"/>
        <w:numPr>
          <w:ilvl w:val="0"/>
          <w:numId w:val="5"/>
        </w:numPr>
        <w:ind w:left="0" w:firstLine="360"/>
        <w:jc w:val="both"/>
        <w:rPr>
          <w:sz w:val="24"/>
          <w:szCs w:val="24"/>
        </w:rPr>
      </w:pPr>
      <w:r w:rsidRPr="00BF4ABC">
        <w:rPr>
          <w:sz w:val="24"/>
          <w:szCs w:val="24"/>
        </w:rPr>
        <w:t>Баранчиков Е.В. География: учебник для студ. учреждений сред</w:t>
      </w:r>
      <w:proofErr w:type="gramStart"/>
      <w:r w:rsidRPr="00BF4ABC">
        <w:rPr>
          <w:sz w:val="24"/>
          <w:szCs w:val="24"/>
        </w:rPr>
        <w:t>.</w:t>
      </w:r>
      <w:proofErr w:type="gramEnd"/>
      <w:r w:rsidRPr="00BF4ABC">
        <w:rPr>
          <w:sz w:val="24"/>
          <w:szCs w:val="24"/>
        </w:rPr>
        <w:t xml:space="preserve"> </w:t>
      </w:r>
      <w:proofErr w:type="gramStart"/>
      <w:r w:rsidRPr="00BF4ABC">
        <w:rPr>
          <w:sz w:val="24"/>
          <w:szCs w:val="24"/>
        </w:rPr>
        <w:t>п</w:t>
      </w:r>
      <w:proofErr w:type="gramEnd"/>
      <w:r w:rsidRPr="00BF4ABC">
        <w:rPr>
          <w:sz w:val="24"/>
          <w:szCs w:val="24"/>
        </w:rPr>
        <w:t xml:space="preserve">роф. образования. – 8-е изд., испр. — М., Издательский центр «Академия», 2021. </w:t>
      </w:r>
    </w:p>
    <w:p w:rsidR="00D32E34" w:rsidRDefault="00D32E34" w:rsidP="00D32E34">
      <w:pPr>
        <w:pStyle w:val="ae"/>
        <w:numPr>
          <w:ilvl w:val="0"/>
          <w:numId w:val="5"/>
        </w:numPr>
        <w:ind w:left="0" w:firstLine="360"/>
        <w:jc w:val="both"/>
        <w:rPr>
          <w:sz w:val="24"/>
          <w:szCs w:val="24"/>
        </w:rPr>
      </w:pPr>
      <w:r w:rsidRPr="00BF4ABC">
        <w:rPr>
          <w:sz w:val="24"/>
          <w:szCs w:val="24"/>
        </w:rPr>
        <w:t xml:space="preserve"> Козаренко А.Е., Шульгина О.В., Самусенко Д.Н. География. - Инфра-М, 2020. – 313 с. </w:t>
      </w:r>
    </w:p>
    <w:p w:rsidR="00D32E34" w:rsidRPr="00BF4ABC" w:rsidRDefault="00D32E34" w:rsidP="00D32E3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F4ABC">
        <w:rPr>
          <w:rFonts w:ascii="Times New Roman" w:hAnsi="Times New Roman" w:cs="Times New Roman"/>
          <w:b/>
          <w:sz w:val="24"/>
          <w:szCs w:val="24"/>
        </w:rPr>
        <w:t>Основные электронные издания</w:t>
      </w:r>
    </w:p>
    <w:p w:rsidR="00D32E34" w:rsidRPr="00BF4ABC" w:rsidRDefault="00D32E34" w:rsidP="00D32E34">
      <w:pPr>
        <w:pStyle w:val="ae"/>
        <w:numPr>
          <w:ilvl w:val="0"/>
          <w:numId w:val="7"/>
        </w:numPr>
        <w:ind w:left="0" w:firstLine="360"/>
        <w:jc w:val="both"/>
        <w:rPr>
          <w:sz w:val="24"/>
          <w:szCs w:val="24"/>
        </w:rPr>
      </w:pPr>
      <w:r w:rsidRPr="00BF4ABC">
        <w:rPr>
          <w:sz w:val="24"/>
          <w:szCs w:val="24"/>
        </w:rPr>
        <w:t>Гладкий, Ю. Н. География. 10 класс. Базовый и углублённый уровни</w:t>
      </w:r>
      <w:proofErr w:type="gramStart"/>
      <w:r w:rsidRPr="00BF4ABC">
        <w:rPr>
          <w:sz w:val="24"/>
          <w:szCs w:val="24"/>
        </w:rPr>
        <w:t xml:space="preserve"> :</w:t>
      </w:r>
      <w:proofErr w:type="gramEnd"/>
      <w:r w:rsidRPr="00BF4ABC">
        <w:rPr>
          <w:sz w:val="24"/>
          <w:szCs w:val="24"/>
        </w:rPr>
        <w:t xml:space="preserve"> учебник / Ю. Н. Гладкий, В. В. Николина. - 5-е изд., перераб. - Москва</w:t>
      </w:r>
      <w:proofErr w:type="gramStart"/>
      <w:r w:rsidRPr="00BF4ABC">
        <w:rPr>
          <w:sz w:val="24"/>
          <w:szCs w:val="24"/>
        </w:rPr>
        <w:t xml:space="preserve"> :</w:t>
      </w:r>
      <w:proofErr w:type="gramEnd"/>
      <w:r w:rsidRPr="00BF4ABC">
        <w:rPr>
          <w:sz w:val="24"/>
          <w:szCs w:val="24"/>
        </w:rPr>
        <w:t xml:space="preserve"> Просвещение, 2023. - 271 </w:t>
      </w:r>
      <w:proofErr w:type="gramStart"/>
      <w:r w:rsidRPr="00BF4ABC">
        <w:rPr>
          <w:sz w:val="24"/>
          <w:szCs w:val="24"/>
        </w:rPr>
        <w:t>с</w:t>
      </w:r>
      <w:proofErr w:type="gramEnd"/>
      <w:r w:rsidRPr="00BF4ABC">
        <w:rPr>
          <w:sz w:val="24"/>
          <w:szCs w:val="24"/>
        </w:rPr>
        <w:t>. - (Полярная звезда). - ISBN 978-5-09-104480-5. - Текст</w:t>
      </w:r>
      <w:proofErr w:type="gramStart"/>
      <w:r w:rsidRPr="00BF4ABC">
        <w:rPr>
          <w:sz w:val="24"/>
          <w:szCs w:val="24"/>
        </w:rPr>
        <w:t xml:space="preserve"> :</w:t>
      </w:r>
      <w:proofErr w:type="gramEnd"/>
      <w:r w:rsidRPr="00BF4ABC">
        <w:rPr>
          <w:sz w:val="24"/>
          <w:szCs w:val="24"/>
        </w:rPr>
        <w:t xml:space="preserve"> электронный. - URL: https://znanium.com/catalog/product/2089221– Режим доступа: по подписке</w:t>
      </w:r>
    </w:p>
    <w:p w:rsidR="00D32E34" w:rsidRPr="00BF4ABC" w:rsidRDefault="00D32E34" w:rsidP="00D32E34">
      <w:pPr>
        <w:pStyle w:val="ae"/>
        <w:numPr>
          <w:ilvl w:val="0"/>
          <w:numId w:val="7"/>
        </w:numPr>
        <w:ind w:left="0" w:firstLine="360"/>
        <w:jc w:val="both"/>
        <w:rPr>
          <w:sz w:val="24"/>
          <w:szCs w:val="24"/>
        </w:rPr>
      </w:pPr>
      <w:r w:rsidRPr="00BF4ABC">
        <w:rPr>
          <w:sz w:val="24"/>
          <w:szCs w:val="24"/>
        </w:rPr>
        <w:t>Гладкий, Ю. Н. География. 11 класс (базовый и углубленный уровнь)</w:t>
      </w:r>
      <w:proofErr w:type="gramStart"/>
      <w:r w:rsidRPr="00BF4ABC">
        <w:rPr>
          <w:sz w:val="24"/>
          <w:szCs w:val="24"/>
        </w:rPr>
        <w:t xml:space="preserve"> :</w:t>
      </w:r>
      <w:proofErr w:type="gramEnd"/>
      <w:r w:rsidRPr="00BF4ABC">
        <w:rPr>
          <w:sz w:val="24"/>
          <w:szCs w:val="24"/>
        </w:rPr>
        <w:t xml:space="preserve"> учебник / Ю. Н. Гладкий, В. В. Николина. - Москва</w:t>
      </w:r>
      <w:proofErr w:type="gramStart"/>
      <w:r w:rsidRPr="00BF4ABC">
        <w:rPr>
          <w:sz w:val="24"/>
          <w:szCs w:val="24"/>
        </w:rPr>
        <w:t xml:space="preserve"> :</w:t>
      </w:r>
      <w:proofErr w:type="gramEnd"/>
      <w:r w:rsidRPr="00BF4ABC">
        <w:rPr>
          <w:sz w:val="24"/>
          <w:szCs w:val="24"/>
        </w:rPr>
        <w:t xml:space="preserve"> Просвещение, 2022. - 223 с. - ISBN 978-5-09-099422-4. - Текст</w:t>
      </w:r>
      <w:proofErr w:type="gramStart"/>
      <w:r w:rsidRPr="00BF4ABC">
        <w:rPr>
          <w:sz w:val="24"/>
          <w:szCs w:val="24"/>
        </w:rPr>
        <w:t xml:space="preserve"> :</w:t>
      </w:r>
      <w:proofErr w:type="gramEnd"/>
      <w:r w:rsidRPr="00BF4ABC">
        <w:rPr>
          <w:sz w:val="24"/>
          <w:szCs w:val="24"/>
        </w:rPr>
        <w:t xml:space="preserve"> электронный. - URL: https://znanium.com/catalog/product/1923095– Режим доступа: по подписке.</w:t>
      </w:r>
    </w:p>
    <w:p w:rsidR="00D32E34" w:rsidRPr="00BF4ABC" w:rsidRDefault="00D32E34" w:rsidP="00D32E34">
      <w:pPr>
        <w:pStyle w:val="ae"/>
        <w:numPr>
          <w:ilvl w:val="0"/>
          <w:numId w:val="7"/>
        </w:numPr>
        <w:ind w:left="0" w:firstLine="360"/>
        <w:jc w:val="both"/>
        <w:rPr>
          <w:sz w:val="24"/>
          <w:szCs w:val="24"/>
        </w:rPr>
      </w:pPr>
      <w:r w:rsidRPr="00BF4ABC">
        <w:rPr>
          <w:sz w:val="24"/>
          <w:szCs w:val="24"/>
        </w:rPr>
        <w:t>Холина, В. Н. География. 10 класс. Углублённый уровень</w:t>
      </w:r>
      <w:proofErr w:type="gramStart"/>
      <w:r w:rsidRPr="00BF4ABC">
        <w:rPr>
          <w:sz w:val="24"/>
          <w:szCs w:val="24"/>
        </w:rPr>
        <w:t xml:space="preserve"> :</w:t>
      </w:r>
      <w:proofErr w:type="gramEnd"/>
      <w:r w:rsidRPr="00BF4ABC">
        <w:rPr>
          <w:sz w:val="24"/>
          <w:szCs w:val="24"/>
        </w:rPr>
        <w:t xml:space="preserve"> учебник / В. Н. Холина. - 11-е изд., перераб. - Москва</w:t>
      </w:r>
      <w:proofErr w:type="gramStart"/>
      <w:r w:rsidRPr="00BF4ABC">
        <w:rPr>
          <w:sz w:val="24"/>
          <w:szCs w:val="24"/>
        </w:rPr>
        <w:t xml:space="preserve"> :</w:t>
      </w:r>
      <w:proofErr w:type="gramEnd"/>
      <w:r w:rsidRPr="00BF4ABC">
        <w:rPr>
          <w:sz w:val="24"/>
          <w:szCs w:val="24"/>
        </w:rPr>
        <w:t xml:space="preserve"> Просвещение, 2023. - 496 с. - ISBN 978-5-09-104507-9. - Текст</w:t>
      </w:r>
      <w:proofErr w:type="gramStart"/>
      <w:r w:rsidRPr="00BF4ABC">
        <w:rPr>
          <w:sz w:val="24"/>
          <w:szCs w:val="24"/>
        </w:rPr>
        <w:t xml:space="preserve"> :</w:t>
      </w:r>
      <w:proofErr w:type="gramEnd"/>
      <w:r w:rsidRPr="00BF4ABC">
        <w:rPr>
          <w:sz w:val="24"/>
          <w:szCs w:val="24"/>
        </w:rPr>
        <w:t xml:space="preserve"> электронный. - URL: https://znanium.com/catalog/product/2089223. – Режим доступа: по подписке.</w:t>
      </w:r>
    </w:p>
    <w:p w:rsidR="006D0802" w:rsidRPr="009D4F0C" w:rsidRDefault="00D32E34" w:rsidP="009D4F0C">
      <w:pPr>
        <w:pStyle w:val="ae"/>
        <w:numPr>
          <w:ilvl w:val="0"/>
          <w:numId w:val="7"/>
        </w:numPr>
        <w:ind w:left="0" w:firstLine="360"/>
        <w:jc w:val="both"/>
        <w:rPr>
          <w:sz w:val="24"/>
          <w:szCs w:val="24"/>
        </w:rPr>
      </w:pPr>
      <w:r w:rsidRPr="00BF4ABC">
        <w:rPr>
          <w:sz w:val="24"/>
          <w:szCs w:val="24"/>
        </w:rPr>
        <w:t>Холина, В. Н. География. 11-й класс. Углублённый уровень</w:t>
      </w:r>
      <w:proofErr w:type="gramStart"/>
      <w:r w:rsidRPr="00BF4ABC">
        <w:rPr>
          <w:sz w:val="24"/>
          <w:szCs w:val="24"/>
        </w:rPr>
        <w:t xml:space="preserve"> :</w:t>
      </w:r>
      <w:proofErr w:type="gramEnd"/>
      <w:r w:rsidRPr="00BF4ABC">
        <w:rPr>
          <w:sz w:val="24"/>
          <w:szCs w:val="24"/>
        </w:rPr>
        <w:t xml:space="preserve"> учебник / В. Н. Холина. - 11-е изд., перераб. - Москва</w:t>
      </w:r>
      <w:proofErr w:type="gramStart"/>
      <w:r w:rsidRPr="00BF4ABC">
        <w:rPr>
          <w:sz w:val="24"/>
          <w:szCs w:val="24"/>
        </w:rPr>
        <w:t xml:space="preserve"> :</w:t>
      </w:r>
      <w:proofErr w:type="gramEnd"/>
      <w:r w:rsidRPr="00BF4ABC">
        <w:rPr>
          <w:sz w:val="24"/>
          <w:szCs w:val="24"/>
        </w:rPr>
        <w:t xml:space="preserve"> Просвещение, 2023. - 368 с. - ISBN 978-5-09-104508-6. - Текст</w:t>
      </w:r>
      <w:proofErr w:type="gramStart"/>
      <w:r w:rsidRPr="00BF4ABC">
        <w:rPr>
          <w:sz w:val="24"/>
          <w:szCs w:val="24"/>
        </w:rPr>
        <w:t xml:space="preserve"> :</w:t>
      </w:r>
      <w:proofErr w:type="gramEnd"/>
      <w:r w:rsidRPr="00BF4ABC">
        <w:rPr>
          <w:sz w:val="24"/>
          <w:szCs w:val="24"/>
        </w:rPr>
        <w:t xml:space="preserve"> электронный. - URL: https://znanium.com/catalog/product/2089224– Режим доступа: по подписке.</w:t>
      </w:r>
    </w:p>
    <w:p w:rsidR="00D32E34" w:rsidRDefault="00D32E34" w:rsidP="00D32E3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32E34" w:rsidRDefault="00D32E34" w:rsidP="00D32E34">
      <w:pPr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>Электронные издания, интернет-ресурсы:</w:t>
      </w:r>
    </w:p>
    <w:p w:rsidR="00D32E34" w:rsidRDefault="00D32E34" w:rsidP="00D32E34">
      <w:p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hyperlink r:id="rId8">
        <w:r>
          <w:rPr>
            <w:rStyle w:val="a9"/>
            <w:rFonts w:ascii="Times New Roman" w:hAnsi="Times New Roman" w:cs="Times New Roman"/>
            <w:color w:val="000000"/>
            <w:sz w:val="24"/>
            <w:szCs w:val="24"/>
          </w:rPr>
          <w:t>https://www.rgo.ru/ru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- сайт Русского Географического общества </w:t>
      </w:r>
    </w:p>
    <w:p w:rsidR="00D32E34" w:rsidRDefault="00D32E34" w:rsidP="00D32E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https://rosstat.gov.ru/  - Федеральная служба государственной статистики</w:t>
      </w:r>
    </w:p>
    <w:p w:rsidR="00D32E34" w:rsidRDefault="00D32E34" w:rsidP="00D32E34">
      <w:p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hyperlink r:id="rId9">
        <w:r>
          <w:rPr>
            <w:rStyle w:val="a9"/>
            <w:rFonts w:ascii="Times New Roman" w:hAnsi="Times New Roman" w:cs="Times New Roman"/>
            <w:color w:val="000000"/>
            <w:sz w:val="24"/>
            <w:szCs w:val="24"/>
          </w:rPr>
          <w:t>www.school-collection.edu.ru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- «</w:t>
      </w:r>
      <w:proofErr w:type="gramStart"/>
      <w:r>
        <w:rPr>
          <w:rFonts w:ascii="Times New Roman" w:hAnsi="Times New Roman" w:cs="Times New Roman"/>
          <w:sz w:val="24"/>
          <w:szCs w:val="24"/>
        </w:rPr>
        <w:t>Единая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коллекции цифровых образовательных ресурсов» </w:t>
      </w:r>
    </w:p>
    <w:p w:rsidR="00D32E34" w:rsidRDefault="00D32E34" w:rsidP="00D32E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https://nationalatlas.ru/  - Национальный Атлас России </w:t>
      </w:r>
    </w:p>
    <w:p w:rsidR="00D32E34" w:rsidRDefault="00D32E34" w:rsidP="00D32E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hyperlink r:id="rId10">
        <w:r>
          <w:rPr>
            <w:rStyle w:val="a9"/>
            <w:rFonts w:ascii="Times New Roman" w:hAnsi="Times New Roman" w:cs="Times New Roman"/>
            <w:color w:val="000000"/>
            <w:sz w:val="24"/>
            <w:szCs w:val="24"/>
          </w:rPr>
          <w:t>http://www.krugosvet.ru/countries.htm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- Энциклопедия Кругосвет. Справочник по странам мира и регионам </w:t>
      </w:r>
    </w:p>
    <w:p w:rsidR="00D32E34" w:rsidRDefault="00D32E34" w:rsidP="00D32E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6. </w:t>
      </w:r>
      <w:hyperlink r:id="rId11">
        <w:r>
          <w:rPr>
            <w:rStyle w:val="a9"/>
            <w:rFonts w:ascii="Times New Roman" w:hAnsi="Times New Roman" w:cs="Times New Roman"/>
            <w:color w:val="000000"/>
            <w:sz w:val="24"/>
            <w:szCs w:val="24"/>
          </w:rPr>
          <w:t>http://www.sci.aha.ru/RUS/waa__.htm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- Россия как система. Комплексный аналитический web-атлас (общая информация, аналитический материал, картосхемы, приложения) </w:t>
      </w:r>
    </w:p>
    <w:p w:rsidR="00D32E34" w:rsidRDefault="00D32E34" w:rsidP="00D32E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hyperlink r:id="rId12">
        <w:r>
          <w:rPr>
            <w:rStyle w:val="a9"/>
            <w:rFonts w:ascii="Times New Roman" w:hAnsi="Times New Roman" w:cs="Times New Roman"/>
            <w:color w:val="000000"/>
            <w:sz w:val="24"/>
            <w:szCs w:val="24"/>
          </w:rPr>
          <w:t>http://unstats.un.org/unsd/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- Статистическая база данных ООН </w:t>
      </w:r>
    </w:p>
    <w:p w:rsidR="00D32E34" w:rsidRDefault="00D32E34" w:rsidP="00D32E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http://priroda.ru/  - Национальный портал «Природа России» </w:t>
      </w:r>
    </w:p>
    <w:p w:rsidR="00D32E34" w:rsidRDefault="00D32E34" w:rsidP="00D32E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http://www.ocean.ru/  - сайт Института океанологии им. П.П. Ширшова Российской академии наук </w:t>
      </w:r>
    </w:p>
    <w:p w:rsidR="00D32E34" w:rsidRDefault="00D32E34" w:rsidP="00D32E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http://www.geo.historic.ru/  - Страны мира: географический справочник </w:t>
      </w:r>
    </w:p>
    <w:p w:rsidR="00D32E34" w:rsidRDefault="00D32E34" w:rsidP="00D32E34">
      <w:pPr>
        <w:jc w:val="both"/>
      </w:pPr>
      <w:r>
        <w:rPr>
          <w:rFonts w:ascii="Times New Roman" w:hAnsi="Times New Roman" w:cs="Times New Roman"/>
          <w:sz w:val="24"/>
          <w:szCs w:val="24"/>
        </w:rPr>
        <w:t>11. http://kontur-map.ru/  -  Контурные карты по географии и истории</w:t>
      </w:r>
    </w:p>
    <w:p w:rsidR="00D32E34" w:rsidRDefault="00D32E34" w:rsidP="00D32E3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32E34" w:rsidRDefault="00D32E34" w:rsidP="00D32E34">
      <w:pPr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>3.2.2.Дополнительные источники:</w:t>
      </w:r>
    </w:p>
    <w:p w:rsidR="00D32E34" w:rsidRPr="00BF4ABC" w:rsidRDefault="00D32E34" w:rsidP="00D32E34">
      <w:pPr>
        <w:pStyle w:val="ae"/>
        <w:numPr>
          <w:ilvl w:val="0"/>
          <w:numId w:val="6"/>
        </w:numPr>
        <w:ind w:left="0" w:firstLine="360"/>
        <w:jc w:val="both"/>
        <w:rPr>
          <w:sz w:val="24"/>
          <w:szCs w:val="24"/>
        </w:rPr>
      </w:pPr>
      <w:r w:rsidRPr="00BF4ABC">
        <w:rPr>
          <w:sz w:val="24"/>
          <w:szCs w:val="24"/>
        </w:rPr>
        <w:t xml:space="preserve">Коломиец А.В., Сафонов А.А. География для колледжей: учебник и практикум для среднего профессионального образования / А. В. Коломиец [и др.]; под редакцией А. В. Коломийца, А. А. Сафонова. — Москва: Издательство Юрайт, 2020. — 372 с. — (Профессиональное образование). — ISBN 978-5-534-12383-8. — Текст: электронный // Образовательная платформа Юрайт [сайт]. — URL: </w:t>
      </w:r>
      <w:hyperlink r:id="rId13">
        <w:r w:rsidRPr="00BF4ABC">
          <w:rPr>
            <w:rStyle w:val="a9"/>
            <w:color w:val="000000"/>
            <w:sz w:val="24"/>
            <w:szCs w:val="24"/>
          </w:rPr>
          <w:t>https://urait.ru/bcode/458702</w:t>
        </w:r>
      </w:hyperlink>
    </w:p>
    <w:p w:rsidR="0053008C" w:rsidRDefault="0053008C"/>
    <w:p w:rsidR="0053008C" w:rsidRDefault="00C1627B" w:rsidP="00C1627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4.КОНТРОЛЬ И ОЦЕНКА РЕЗУЛЬТАТОВ ОСВОЕНИЯ УЧЕБНОЙ ДИСЦИПЛИНЫ</w:t>
      </w:r>
    </w:p>
    <w:p w:rsidR="0053008C" w:rsidRDefault="00974B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:rsidR="009E686D" w:rsidRDefault="009E686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48"/>
        <w:gridCol w:w="2551"/>
        <w:gridCol w:w="2835"/>
      </w:tblGrid>
      <w:tr w:rsidR="009E686D" w:rsidRPr="00245AAE" w:rsidTr="00146B6D">
        <w:trPr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86D" w:rsidRPr="00245AAE" w:rsidRDefault="009E686D" w:rsidP="001E30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Общая/профессиональная компетенция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86D" w:rsidRPr="00245AAE" w:rsidRDefault="009E686D" w:rsidP="001E30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Раздел/Тема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86D" w:rsidRPr="00245AAE" w:rsidRDefault="009E686D" w:rsidP="001E30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5A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оценочных мероприятий</w:t>
            </w:r>
          </w:p>
        </w:tc>
      </w:tr>
      <w:tr w:rsidR="00146B6D" w:rsidRPr="00245AAE" w:rsidTr="00146B6D">
        <w:trPr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6D" w:rsidRPr="008E0E12" w:rsidRDefault="00146B6D" w:rsidP="00146B6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 01. </w:t>
            </w:r>
            <w:r w:rsidRPr="008E0E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6D" w:rsidRPr="00245AAE" w:rsidRDefault="00146B6D" w:rsidP="00146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5AA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245AAE">
              <w:rPr>
                <w:rFonts w:ascii="Times New Roman" w:hAnsi="Times New Roman" w:cs="Times New Roman"/>
                <w:sz w:val="24"/>
                <w:szCs w:val="24"/>
              </w:rPr>
              <w:t xml:space="preserve"> 1, Темы 1.2, 1.3, 1.4 </w:t>
            </w:r>
          </w:p>
          <w:p w:rsidR="00146B6D" w:rsidRPr="00245AAE" w:rsidRDefault="00146B6D" w:rsidP="00146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5AA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245AAE">
              <w:rPr>
                <w:rFonts w:ascii="Times New Roman" w:hAnsi="Times New Roman" w:cs="Times New Roman"/>
                <w:sz w:val="24"/>
                <w:szCs w:val="24"/>
              </w:rPr>
              <w:t xml:space="preserve"> 2, Темы 2.1 - 2.6</w:t>
            </w:r>
          </w:p>
          <w:p w:rsidR="00146B6D" w:rsidRPr="00245AAE" w:rsidRDefault="00146B6D" w:rsidP="00146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5AA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245AAE">
              <w:rPr>
                <w:rFonts w:ascii="Times New Roman" w:hAnsi="Times New Roman" w:cs="Times New Roman"/>
                <w:sz w:val="24"/>
                <w:szCs w:val="24"/>
              </w:rPr>
              <w:t xml:space="preserve"> 3, Тема 3.1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46B6D" w:rsidRPr="00245AAE" w:rsidRDefault="00146B6D" w:rsidP="00146B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  <w:p w:rsidR="00146B6D" w:rsidRPr="00245AAE" w:rsidRDefault="00146B6D" w:rsidP="00146B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Кейс задания</w:t>
            </w:r>
          </w:p>
          <w:p w:rsidR="00146B6D" w:rsidRPr="00245AAE" w:rsidRDefault="00146B6D" w:rsidP="00146B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географический диктант</w:t>
            </w:r>
          </w:p>
          <w:p w:rsidR="00146B6D" w:rsidRPr="00245AAE" w:rsidRDefault="00146B6D" w:rsidP="00146B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  <w:p w:rsidR="00146B6D" w:rsidRPr="00245AAE" w:rsidRDefault="00146B6D" w:rsidP="00146B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письменный опрос</w:t>
            </w:r>
          </w:p>
          <w:p w:rsidR="00146B6D" w:rsidRPr="00245AAE" w:rsidRDefault="00146B6D" w:rsidP="00146B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эссе, доклады,</w:t>
            </w:r>
          </w:p>
          <w:p w:rsidR="00146B6D" w:rsidRPr="00245AAE" w:rsidRDefault="00146B6D" w:rsidP="00146B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составленных презентаций по темам раздела</w:t>
            </w:r>
          </w:p>
          <w:p w:rsidR="00146B6D" w:rsidRPr="00245AAE" w:rsidRDefault="00146B6D" w:rsidP="00146B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работы с картами атласа мира, заполнение контурных карт</w:t>
            </w:r>
          </w:p>
          <w:p w:rsidR="00146B6D" w:rsidRPr="00245AAE" w:rsidRDefault="00146B6D" w:rsidP="00146B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самостоятельно выполненных заданий</w:t>
            </w:r>
          </w:p>
          <w:p w:rsidR="00146B6D" w:rsidRPr="00245AAE" w:rsidRDefault="00146B6D" w:rsidP="00146B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дифференцированный зачет </w:t>
            </w:r>
          </w:p>
        </w:tc>
      </w:tr>
      <w:tr w:rsidR="00146B6D" w:rsidRPr="00245AAE" w:rsidTr="00146B6D">
        <w:trPr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6D" w:rsidRPr="008E0E12" w:rsidRDefault="00146B6D" w:rsidP="006A40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 02. </w:t>
            </w:r>
            <w:r w:rsidRPr="008E0E12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146B6D" w:rsidRPr="006A4041" w:rsidRDefault="00146B6D" w:rsidP="006A40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sz w:val="24"/>
                <w:szCs w:val="24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6D" w:rsidRPr="00245AAE" w:rsidRDefault="00146B6D" w:rsidP="00146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5AA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245AAE">
              <w:rPr>
                <w:rFonts w:ascii="Times New Roman" w:hAnsi="Times New Roman" w:cs="Times New Roman"/>
                <w:sz w:val="24"/>
                <w:szCs w:val="24"/>
              </w:rPr>
              <w:t xml:space="preserve"> 1, Темы 1.1.,1.2, 1.3, 1.4</w:t>
            </w:r>
          </w:p>
          <w:p w:rsidR="00146B6D" w:rsidRPr="00245AAE" w:rsidRDefault="00146B6D" w:rsidP="00146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5AA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245AAE">
              <w:rPr>
                <w:rFonts w:ascii="Times New Roman" w:hAnsi="Times New Roman" w:cs="Times New Roman"/>
                <w:sz w:val="24"/>
                <w:szCs w:val="24"/>
              </w:rPr>
              <w:t xml:space="preserve"> 2, Темы 2.1 - 2.6</w:t>
            </w:r>
          </w:p>
          <w:p w:rsidR="00146B6D" w:rsidRPr="00245AAE" w:rsidRDefault="00146B6D" w:rsidP="00146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5AA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245AAE">
              <w:rPr>
                <w:rFonts w:ascii="Times New Roman" w:hAnsi="Times New Roman" w:cs="Times New Roman"/>
                <w:sz w:val="24"/>
                <w:szCs w:val="24"/>
              </w:rPr>
              <w:t xml:space="preserve"> 3, Тема 3.1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46B6D" w:rsidRPr="00245AAE" w:rsidRDefault="00146B6D" w:rsidP="00146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B6D" w:rsidRPr="00245AAE" w:rsidTr="00146B6D">
        <w:trPr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6D" w:rsidRPr="008E0E12" w:rsidRDefault="00146B6D" w:rsidP="006A40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 03. </w:t>
            </w:r>
            <w:r w:rsidRPr="008E0E12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  <w:p w:rsidR="00146B6D" w:rsidRPr="00A927FC" w:rsidRDefault="00146B6D" w:rsidP="006A40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sz w:val="24"/>
                <w:szCs w:val="24"/>
              </w:rPr>
              <w:t>ОК 11. 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6D" w:rsidRPr="00245AAE" w:rsidRDefault="00146B6D" w:rsidP="00146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5AA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245AAE">
              <w:rPr>
                <w:rFonts w:ascii="Times New Roman" w:hAnsi="Times New Roman" w:cs="Times New Roman"/>
                <w:sz w:val="24"/>
                <w:szCs w:val="24"/>
              </w:rPr>
              <w:t xml:space="preserve"> 1, Тема 1.3; 1.4.</w:t>
            </w:r>
          </w:p>
          <w:p w:rsidR="00146B6D" w:rsidRPr="00245AAE" w:rsidRDefault="00146B6D" w:rsidP="00146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5AA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245AAE">
              <w:rPr>
                <w:rFonts w:ascii="Times New Roman" w:hAnsi="Times New Roman" w:cs="Times New Roman"/>
                <w:sz w:val="24"/>
                <w:szCs w:val="24"/>
              </w:rPr>
              <w:t xml:space="preserve"> 2, Темы 2.1 - 2.6</w:t>
            </w:r>
          </w:p>
          <w:p w:rsidR="00146B6D" w:rsidRPr="00245AAE" w:rsidRDefault="00146B6D" w:rsidP="00146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5AA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245AAE">
              <w:rPr>
                <w:rFonts w:ascii="Times New Roman" w:hAnsi="Times New Roman" w:cs="Times New Roman"/>
                <w:sz w:val="24"/>
                <w:szCs w:val="24"/>
              </w:rPr>
              <w:t xml:space="preserve"> 3, Тема 3.1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46B6D" w:rsidRPr="00245AAE" w:rsidRDefault="00146B6D" w:rsidP="00146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B6D" w:rsidRPr="00245AAE" w:rsidTr="00146B6D">
        <w:trPr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6D" w:rsidRPr="006A4041" w:rsidRDefault="00146B6D" w:rsidP="006A40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6D" w:rsidRPr="00245AAE" w:rsidRDefault="00146B6D" w:rsidP="00146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5AA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245AAE">
              <w:rPr>
                <w:rFonts w:ascii="Times New Roman" w:hAnsi="Times New Roman" w:cs="Times New Roman"/>
                <w:sz w:val="24"/>
                <w:szCs w:val="24"/>
              </w:rPr>
              <w:t xml:space="preserve"> 1, Темы 1.1., 1.4.</w:t>
            </w:r>
          </w:p>
          <w:p w:rsidR="00146B6D" w:rsidRPr="00245AAE" w:rsidRDefault="00146B6D" w:rsidP="00146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5AA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245AAE">
              <w:rPr>
                <w:rFonts w:ascii="Times New Roman" w:hAnsi="Times New Roman" w:cs="Times New Roman"/>
                <w:sz w:val="24"/>
                <w:szCs w:val="24"/>
              </w:rPr>
              <w:t xml:space="preserve"> 3, Тема 3.1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46B6D" w:rsidRPr="00245AAE" w:rsidRDefault="00146B6D" w:rsidP="00146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B6D" w:rsidRPr="00245AAE" w:rsidTr="00146B6D">
        <w:trPr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6D" w:rsidRPr="006A4041" w:rsidRDefault="00146B6D" w:rsidP="006A40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6D" w:rsidRPr="00245AAE" w:rsidRDefault="00146B6D" w:rsidP="00146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5AA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245AAE">
              <w:rPr>
                <w:rFonts w:ascii="Times New Roman" w:hAnsi="Times New Roman" w:cs="Times New Roman"/>
                <w:sz w:val="24"/>
                <w:szCs w:val="24"/>
              </w:rPr>
              <w:t xml:space="preserve"> 1, Темы 2.1, 2.2</w:t>
            </w:r>
          </w:p>
          <w:p w:rsidR="00146B6D" w:rsidRPr="00245AAE" w:rsidRDefault="00146B6D" w:rsidP="00146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5AA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245AAE">
              <w:rPr>
                <w:rFonts w:ascii="Times New Roman" w:hAnsi="Times New Roman" w:cs="Times New Roman"/>
                <w:sz w:val="24"/>
                <w:szCs w:val="24"/>
              </w:rPr>
              <w:t xml:space="preserve"> 3, Темы 3.1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46B6D" w:rsidRPr="00245AAE" w:rsidRDefault="00146B6D" w:rsidP="00146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B6D" w:rsidRPr="00245AAE" w:rsidTr="00146B6D">
        <w:trPr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6D" w:rsidRPr="006A4041" w:rsidRDefault="00146B6D" w:rsidP="006A40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sz w:val="24"/>
                <w:szCs w:val="24"/>
              </w:rPr>
      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</w:t>
            </w:r>
            <w:r w:rsidRPr="008E0E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применять стандарты антикоррупционного поведения.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6D" w:rsidRPr="00245AAE" w:rsidRDefault="00146B6D" w:rsidP="00146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5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proofErr w:type="gramEnd"/>
            <w:r w:rsidRPr="00245AAE">
              <w:rPr>
                <w:rFonts w:ascii="Times New Roman" w:hAnsi="Times New Roman" w:cs="Times New Roman"/>
                <w:sz w:val="24"/>
                <w:szCs w:val="24"/>
              </w:rPr>
              <w:t xml:space="preserve"> 1, Темы 1.2. </w:t>
            </w:r>
          </w:p>
          <w:p w:rsidR="00146B6D" w:rsidRPr="00245AAE" w:rsidRDefault="00146B6D" w:rsidP="00146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5AA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245AAE">
              <w:rPr>
                <w:rFonts w:ascii="Times New Roman" w:hAnsi="Times New Roman" w:cs="Times New Roman"/>
                <w:sz w:val="24"/>
                <w:szCs w:val="24"/>
              </w:rPr>
              <w:t xml:space="preserve"> 3, Тема 3.1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46B6D" w:rsidRPr="00245AAE" w:rsidRDefault="00146B6D" w:rsidP="00146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B6D" w:rsidRPr="00245AAE" w:rsidTr="00146B6D">
        <w:trPr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6D" w:rsidRPr="008E0E12" w:rsidRDefault="00146B6D" w:rsidP="006A40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6D" w:rsidRPr="00245AAE" w:rsidRDefault="00146B6D" w:rsidP="00146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5AA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245AAE">
              <w:rPr>
                <w:rFonts w:ascii="Times New Roman" w:hAnsi="Times New Roman" w:cs="Times New Roman"/>
                <w:sz w:val="24"/>
                <w:szCs w:val="24"/>
              </w:rPr>
              <w:t xml:space="preserve"> 1, Темы 1.2. </w:t>
            </w:r>
          </w:p>
          <w:p w:rsidR="00146B6D" w:rsidRPr="00245AAE" w:rsidRDefault="00146B6D" w:rsidP="00146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5AA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245AAE">
              <w:rPr>
                <w:rFonts w:ascii="Times New Roman" w:hAnsi="Times New Roman" w:cs="Times New Roman"/>
                <w:sz w:val="24"/>
                <w:szCs w:val="24"/>
              </w:rPr>
              <w:t xml:space="preserve"> 3, Тема 3.1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46B6D" w:rsidRPr="00245AAE" w:rsidRDefault="00146B6D" w:rsidP="00146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B6D" w:rsidRPr="00245AAE" w:rsidTr="00146B6D">
        <w:trPr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6D" w:rsidRPr="006A4041" w:rsidRDefault="00146B6D" w:rsidP="006A40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sz w:val="24"/>
                <w:szCs w:val="24"/>
              </w:rPr>
              <w:t>ОК 10. Пользоваться профессиональной документацией на государственном и иностранном я</w:t>
            </w:r>
            <w:r w:rsidR="006A404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E0E12">
              <w:rPr>
                <w:rFonts w:ascii="Times New Roman" w:hAnsi="Times New Roman" w:cs="Times New Roman"/>
                <w:sz w:val="24"/>
                <w:szCs w:val="24"/>
              </w:rPr>
              <w:t>ыках.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6D" w:rsidRPr="00245AAE" w:rsidRDefault="00146B6D" w:rsidP="00146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5AA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245AAE">
              <w:rPr>
                <w:rFonts w:ascii="Times New Roman" w:hAnsi="Times New Roman" w:cs="Times New Roman"/>
                <w:sz w:val="24"/>
                <w:szCs w:val="24"/>
              </w:rPr>
              <w:t xml:space="preserve"> 1, Тема 1.1. 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46B6D" w:rsidRPr="00245AAE" w:rsidRDefault="00146B6D" w:rsidP="00146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B6D" w:rsidRPr="00245AAE" w:rsidTr="00146B6D">
        <w:trPr>
          <w:jc w:val="center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6D" w:rsidRPr="008E0E12" w:rsidRDefault="006C525F" w:rsidP="00146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E12">
              <w:rPr>
                <w:rFonts w:ascii="Times New Roman" w:hAnsi="Times New Roman" w:cs="Times New Roman"/>
                <w:sz w:val="24"/>
                <w:szCs w:val="24"/>
              </w:rPr>
              <w:t>ПК 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E0E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текущее планирование, координацию деятельности подчиненного персонала с учетом взаимодействия с другими подразделениями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6D" w:rsidRPr="00245AAE" w:rsidRDefault="00146B6D" w:rsidP="00146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AAE">
              <w:rPr>
                <w:rFonts w:ascii="Times New Roman" w:hAnsi="Times New Roman" w:cs="Times New Roman"/>
                <w:sz w:val="24"/>
                <w:szCs w:val="24"/>
              </w:rPr>
              <w:t>Профессионально-ориентированное содержание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B6D" w:rsidRPr="00245AAE" w:rsidRDefault="00146B6D" w:rsidP="00146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686D" w:rsidRDefault="009E686D">
      <w:pPr>
        <w:rPr>
          <w:rFonts w:ascii="Times New Roman" w:hAnsi="Times New Roman" w:cs="Times New Roman"/>
          <w:sz w:val="24"/>
          <w:szCs w:val="24"/>
        </w:rPr>
      </w:pPr>
    </w:p>
    <w:p w:rsidR="0053008C" w:rsidRDefault="0053008C">
      <w:pPr>
        <w:rPr>
          <w:rFonts w:ascii="Times New Roman" w:hAnsi="Times New Roman" w:cs="Times New Roman"/>
          <w:sz w:val="24"/>
          <w:szCs w:val="24"/>
        </w:rPr>
      </w:pPr>
    </w:p>
    <w:p w:rsidR="0053008C" w:rsidRDefault="0053008C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53008C" w:rsidSect="00940963">
      <w:pgSz w:w="11906" w:h="16838"/>
      <w:pgMar w:top="849" w:right="846" w:bottom="709" w:left="1419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6577" w:rsidRDefault="00436577" w:rsidP="00826D02">
      <w:r>
        <w:separator/>
      </w:r>
    </w:p>
  </w:endnote>
  <w:endnote w:type="continuationSeparator" w:id="1">
    <w:p w:rsidR="00436577" w:rsidRDefault="00436577" w:rsidP="00826D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altName w:val="MS Gothic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6577" w:rsidRDefault="00436577" w:rsidP="00826D02">
      <w:r>
        <w:separator/>
      </w:r>
    </w:p>
  </w:footnote>
  <w:footnote w:type="continuationSeparator" w:id="1">
    <w:p w:rsidR="00436577" w:rsidRDefault="00436577" w:rsidP="00826D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666FD"/>
    <w:multiLevelType w:val="multilevel"/>
    <w:tmpl w:val="A0D8EE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  <w:sz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EA288E"/>
    <w:multiLevelType w:val="hybridMultilevel"/>
    <w:tmpl w:val="80362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A1D43"/>
    <w:multiLevelType w:val="hybridMultilevel"/>
    <w:tmpl w:val="CD54B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97E38"/>
    <w:multiLevelType w:val="hybridMultilevel"/>
    <w:tmpl w:val="80362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2F6AE4"/>
    <w:multiLevelType w:val="hybridMultilevel"/>
    <w:tmpl w:val="D51E96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4A13BD"/>
    <w:multiLevelType w:val="hybridMultilevel"/>
    <w:tmpl w:val="CD54B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3A6873"/>
    <w:multiLevelType w:val="multilevel"/>
    <w:tmpl w:val="A3D489DC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3008C"/>
    <w:rsid w:val="000314E0"/>
    <w:rsid w:val="000663E6"/>
    <w:rsid w:val="00086540"/>
    <w:rsid w:val="000A4456"/>
    <w:rsid w:val="000C1C6F"/>
    <w:rsid w:val="000E4DE5"/>
    <w:rsid w:val="00146B6D"/>
    <w:rsid w:val="00147A50"/>
    <w:rsid w:val="00147E45"/>
    <w:rsid w:val="0015135A"/>
    <w:rsid w:val="00174791"/>
    <w:rsid w:val="001840AB"/>
    <w:rsid w:val="00186643"/>
    <w:rsid w:val="001A2793"/>
    <w:rsid w:val="001B270A"/>
    <w:rsid w:val="001B6A98"/>
    <w:rsid w:val="001D41A0"/>
    <w:rsid w:val="001E3021"/>
    <w:rsid w:val="00245AAE"/>
    <w:rsid w:val="00265343"/>
    <w:rsid w:val="002A0B0C"/>
    <w:rsid w:val="0030537F"/>
    <w:rsid w:val="00305F0F"/>
    <w:rsid w:val="00315E47"/>
    <w:rsid w:val="00323E93"/>
    <w:rsid w:val="00325BB8"/>
    <w:rsid w:val="00326E50"/>
    <w:rsid w:val="00331943"/>
    <w:rsid w:val="00352ACF"/>
    <w:rsid w:val="00377C94"/>
    <w:rsid w:val="00385189"/>
    <w:rsid w:val="003F288F"/>
    <w:rsid w:val="00405F33"/>
    <w:rsid w:val="00411868"/>
    <w:rsid w:val="00414D2D"/>
    <w:rsid w:val="0042185A"/>
    <w:rsid w:val="00436577"/>
    <w:rsid w:val="004538A9"/>
    <w:rsid w:val="00492366"/>
    <w:rsid w:val="004B1BBA"/>
    <w:rsid w:val="004D420E"/>
    <w:rsid w:val="004F1A98"/>
    <w:rsid w:val="004F2E8E"/>
    <w:rsid w:val="0051717C"/>
    <w:rsid w:val="0053008C"/>
    <w:rsid w:val="0054340D"/>
    <w:rsid w:val="00551445"/>
    <w:rsid w:val="00553A01"/>
    <w:rsid w:val="00560E38"/>
    <w:rsid w:val="00585D4F"/>
    <w:rsid w:val="005867BD"/>
    <w:rsid w:val="00587D6B"/>
    <w:rsid w:val="00595C07"/>
    <w:rsid w:val="005D6020"/>
    <w:rsid w:val="00615DB3"/>
    <w:rsid w:val="006224A5"/>
    <w:rsid w:val="00624CE3"/>
    <w:rsid w:val="00630EE0"/>
    <w:rsid w:val="006A4041"/>
    <w:rsid w:val="006A75EF"/>
    <w:rsid w:val="006B1224"/>
    <w:rsid w:val="006C525F"/>
    <w:rsid w:val="006D024A"/>
    <w:rsid w:val="006D0802"/>
    <w:rsid w:val="006F5927"/>
    <w:rsid w:val="006F6B03"/>
    <w:rsid w:val="00711C92"/>
    <w:rsid w:val="00713F9E"/>
    <w:rsid w:val="007178E6"/>
    <w:rsid w:val="00747E69"/>
    <w:rsid w:val="007638DB"/>
    <w:rsid w:val="00766B40"/>
    <w:rsid w:val="007723F4"/>
    <w:rsid w:val="007728C5"/>
    <w:rsid w:val="007F6303"/>
    <w:rsid w:val="00825918"/>
    <w:rsid w:val="00826D02"/>
    <w:rsid w:val="008310BF"/>
    <w:rsid w:val="008362FF"/>
    <w:rsid w:val="008546BE"/>
    <w:rsid w:val="008601A1"/>
    <w:rsid w:val="00864A94"/>
    <w:rsid w:val="008742FE"/>
    <w:rsid w:val="00881D67"/>
    <w:rsid w:val="0089468C"/>
    <w:rsid w:val="00897C33"/>
    <w:rsid w:val="008B239F"/>
    <w:rsid w:val="008E0E12"/>
    <w:rsid w:val="008E368C"/>
    <w:rsid w:val="00916C2E"/>
    <w:rsid w:val="00922B6F"/>
    <w:rsid w:val="00940963"/>
    <w:rsid w:val="00943C76"/>
    <w:rsid w:val="00972F3C"/>
    <w:rsid w:val="00974BD7"/>
    <w:rsid w:val="00985E9C"/>
    <w:rsid w:val="00986A7B"/>
    <w:rsid w:val="009C06DB"/>
    <w:rsid w:val="009C3629"/>
    <w:rsid w:val="009C55E3"/>
    <w:rsid w:val="009C7219"/>
    <w:rsid w:val="009D4F0C"/>
    <w:rsid w:val="009E22D3"/>
    <w:rsid w:val="009E686D"/>
    <w:rsid w:val="009E746D"/>
    <w:rsid w:val="009F6274"/>
    <w:rsid w:val="00A01BBE"/>
    <w:rsid w:val="00A05A17"/>
    <w:rsid w:val="00A20A37"/>
    <w:rsid w:val="00A51AD8"/>
    <w:rsid w:val="00A56310"/>
    <w:rsid w:val="00A60CD0"/>
    <w:rsid w:val="00A7489D"/>
    <w:rsid w:val="00A927FC"/>
    <w:rsid w:val="00AD4C36"/>
    <w:rsid w:val="00AE54FE"/>
    <w:rsid w:val="00B10EB4"/>
    <w:rsid w:val="00B13C18"/>
    <w:rsid w:val="00B34512"/>
    <w:rsid w:val="00B4020F"/>
    <w:rsid w:val="00B76A8A"/>
    <w:rsid w:val="00B9098D"/>
    <w:rsid w:val="00BF59F7"/>
    <w:rsid w:val="00C0363F"/>
    <w:rsid w:val="00C04DFD"/>
    <w:rsid w:val="00C1627B"/>
    <w:rsid w:val="00C436DF"/>
    <w:rsid w:val="00C830E0"/>
    <w:rsid w:val="00C8352F"/>
    <w:rsid w:val="00CA6625"/>
    <w:rsid w:val="00CA7334"/>
    <w:rsid w:val="00CB504B"/>
    <w:rsid w:val="00D32E34"/>
    <w:rsid w:val="00D6209E"/>
    <w:rsid w:val="00D623A8"/>
    <w:rsid w:val="00D86750"/>
    <w:rsid w:val="00DA5F7A"/>
    <w:rsid w:val="00DA6536"/>
    <w:rsid w:val="00DB2973"/>
    <w:rsid w:val="00E212C9"/>
    <w:rsid w:val="00E45C2E"/>
    <w:rsid w:val="00E5695C"/>
    <w:rsid w:val="00E6723B"/>
    <w:rsid w:val="00ED33E6"/>
    <w:rsid w:val="00EE211C"/>
    <w:rsid w:val="00EF7FB6"/>
    <w:rsid w:val="00F04506"/>
    <w:rsid w:val="00F260C0"/>
    <w:rsid w:val="00F3315A"/>
    <w:rsid w:val="00F33C5F"/>
    <w:rsid w:val="00F55611"/>
    <w:rsid w:val="00F57800"/>
    <w:rsid w:val="00F83EAD"/>
    <w:rsid w:val="00FA2F8A"/>
    <w:rsid w:val="00FC137C"/>
    <w:rsid w:val="00FC6303"/>
    <w:rsid w:val="00FD37D5"/>
    <w:rsid w:val="00FE42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963"/>
    <w:rPr>
      <w:rFonts w:ascii="Calibri" w:eastAsia="Calibri" w:hAnsi="Calibri" w:cs="Arial"/>
      <w:sz w:val="20"/>
      <w:szCs w:val="20"/>
      <w:lang w:val="ru-RU" w:bidi="ar-SA"/>
    </w:rPr>
  </w:style>
  <w:style w:type="paragraph" w:styleId="1">
    <w:name w:val="heading 1"/>
    <w:basedOn w:val="a"/>
    <w:next w:val="a0"/>
    <w:qFormat/>
    <w:rsid w:val="00940963"/>
    <w:pPr>
      <w:numPr>
        <w:numId w:val="1"/>
      </w:numPr>
      <w:spacing w:before="280" w:after="280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val="en-US"/>
    </w:rPr>
  </w:style>
  <w:style w:type="paragraph" w:styleId="2">
    <w:name w:val="heading 2"/>
    <w:basedOn w:val="a"/>
    <w:next w:val="a0"/>
    <w:qFormat/>
    <w:rsid w:val="00940963"/>
    <w:pPr>
      <w:widowControl w:val="0"/>
      <w:numPr>
        <w:ilvl w:val="2"/>
        <w:numId w:val="1"/>
      </w:numPr>
      <w:autoSpaceDE w:val="0"/>
      <w:ind w:left="498" w:right="521"/>
      <w:jc w:val="center"/>
      <w:outlineLvl w:val="1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styleId="3">
    <w:name w:val="heading 3"/>
    <w:basedOn w:val="a"/>
    <w:next w:val="a"/>
    <w:qFormat/>
    <w:rsid w:val="00940963"/>
    <w:pPr>
      <w:keepNext/>
      <w:tabs>
        <w:tab w:val="num" w:pos="0"/>
      </w:tabs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3z0">
    <w:name w:val="WW8Num23z0"/>
    <w:qFormat/>
    <w:rsid w:val="00940963"/>
    <w:rPr>
      <w:rFonts w:ascii="Times New Roman" w:hAnsi="Times New Roman" w:cs="Times New Roman"/>
      <w:b/>
      <w:sz w:val="28"/>
      <w:szCs w:val="28"/>
    </w:rPr>
  </w:style>
  <w:style w:type="character" w:customStyle="1" w:styleId="WW8Num23z1">
    <w:name w:val="WW8Num23z1"/>
    <w:qFormat/>
    <w:rsid w:val="00940963"/>
    <w:rPr>
      <w:rFonts w:cs="Times New Roman"/>
    </w:rPr>
  </w:style>
  <w:style w:type="character" w:customStyle="1" w:styleId="WW8Num24z0">
    <w:name w:val="WW8Num24z0"/>
    <w:qFormat/>
    <w:rsid w:val="00940963"/>
    <w:rPr>
      <w:rFonts w:ascii="Times New Roman" w:eastAsia="Times New Roman" w:hAnsi="Times New Roman" w:cs="Times New Roman"/>
      <w:w w:val="100"/>
      <w:sz w:val="24"/>
      <w:szCs w:val="24"/>
      <w:lang w:val="ru-RU" w:bidi="ar-SA"/>
    </w:rPr>
  </w:style>
  <w:style w:type="character" w:customStyle="1" w:styleId="WW8Num24z1">
    <w:name w:val="WW8Num24z1"/>
    <w:qFormat/>
    <w:rsid w:val="00940963"/>
    <w:rPr>
      <w:lang w:val="ru-RU" w:bidi="ar-SA"/>
    </w:rPr>
  </w:style>
  <w:style w:type="character" w:customStyle="1" w:styleId="WW8Num25z0">
    <w:name w:val="WW8Num25z0"/>
    <w:qFormat/>
    <w:rsid w:val="00940963"/>
  </w:style>
  <w:style w:type="character" w:customStyle="1" w:styleId="WW8Num26z0">
    <w:name w:val="WW8Num26z0"/>
    <w:qFormat/>
    <w:rsid w:val="00940963"/>
    <w:rPr>
      <w:rFonts w:ascii="Times New Roman" w:eastAsia="Times New Roman" w:hAnsi="Times New Roman" w:cs="Times New Roman"/>
    </w:rPr>
  </w:style>
  <w:style w:type="character" w:customStyle="1" w:styleId="WW8Num26z1">
    <w:name w:val="WW8Num26z1"/>
    <w:qFormat/>
    <w:rsid w:val="00940963"/>
    <w:rPr>
      <w:rFonts w:cs="Times New Roman"/>
    </w:rPr>
  </w:style>
  <w:style w:type="character" w:customStyle="1" w:styleId="WW8Num27z0">
    <w:name w:val="WW8Num27z0"/>
    <w:qFormat/>
    <w:rsid w:val="00940963"/>
    <w:rPr>
      <w:rFonts w:ascii="Times New Roman" w:eastAsia="Times New Roman" w:hAnsi="Times New Roman" w:cs="Times New Roman"/>
      <w:w w:val="100"/>
      <w:sz w:val="24"/>
      <w:szCs w:val="24"/>
      <w:lang w:val="ru-RU" w:bidi="ar-SA"/>
    </w:rPr>
  </w:style>
  <w:style w:type="character" w:customStyle="1" w:styleId="WW8Num27z3">
    <w:name w:val="WW8Num27z3"/>
    <w:qFormat/>
    <w:rsid w:val="00940963"/>
    <w:rPr>
      <w:lang w:val="ru-RU" w:bidi="ar-SA"/>
    </w:rPr>
  </w:style>
  <w:style w:type="character" w:customStyle="1" w:styleId="WW8Num28z0">
    <w:name w:val="WW8Num28z0"/>
    <w:qFormat/>
    <w:rsid w:val="00940963"/>
    <w:rPr>
      <w:rFonts w:ascii="Times New Roman" w:eastAsia="Calibri" w:hAnsi="Times New Roman" w:cs="Times New Roman"/>
      <w:sz w:val="24"/>
    </w:rPr>
  </w:style>
  <w:style w:type="character" w:customStyle="1" w:styleId="WW8Num29z0">
    <w:name w:val="WW8Num29z0"/>
    <w:qFormat/>
    <w:rsid w:val="00940963"/>
    <w:rPr>
      <w:rFonts w:ascii="Times New Roman" w:eastAsia="Times New Roman" w:hAnsi="Times New Roman" w:cs="Times New Roman"/>
      <w:b/>
      <w:bCs/>
      <w:w w:val="100"/>
      <w:sz w:val="24"/>
      <w:szCs w:val="24"/>
      <w:lang w:val="ru-RU" w:bidi="ar-SA"/>
    </w:rPr>
  </w:style>
  <w:style w:type="character" w:customStyle="1" w:styleId="WW8Num29z2">
    <w:name w:val="WW8Num29z2"/>
    <w:qFormat/>
    <w:rsid w:val="00940963"/>
    <w:rPr>
      <w:rFonts w:ascii="Times New Roman" w:eastAsia="Times New Roman" w:hAnsi="Times New Roman" w:cs="Times New Roman"/>
      <w:w w:val="100"/>
      <w:sz w:val="24"/>
      <w:szCs w:val="24"/>
      <w:lang w:val="ru-RU" w:bidi="ar-SA"/>
    </w:rPr>
  </w:style>
  <w:style w:type="character" w:customStyle="1" w:styleId="WW8Num29z3">
    <w:name w:val="WW8Num29z3"/>
    <w:qFormat/>
    <w:rsid w:val="00940963"/>
    <w:rPr>
      <w:lang w:val="ru-RU" w:bidi="ar-SA"/>
    </w:rPr>
  </w:style>
  <w:style w:type="character" w:customStyle="1" w:styleId="WW8Num30z0">
    <w:name w:val="WW8Num30z0"/>
    <w:qFormat/>
    <w:rsid w:val="00940963"/>
    <w:rPr>
      <w:rFonts w:ascii="Times New Roman" w:eastAsia="Times New Roman" w:hAnsi="Times New Roman" w:cs="Times New Roman"/>
      <w:w w:val="100"/>
      <w:sz w:val="24"/>
      <w:szCs w:val="24"/>
      <w:lang w:val="ru-RU" w:bidi="ar-SA"/>
    </w:rPr>
  </w:style>
  <w:style w:type="character" w:customStyle="1" w:styleId="WW8Num30z1">
    <w:name w:val="WW8Num30z1"/>
    <w:qFormat/>
    <w:rsid w:val="00940963"/>
    <w:rPr>
      <w:rFonts w:ascii="Times New Roman" w:eastAsia="Times New Roman" w:hAnsi="Times New Roman" w:cs="Times New Roman"/>
      <w:b/>
      <w:bCs/>
      <w:w w:val="100"/>
      <w:sz w:val="24"/>
      <w:szCs w:val="24"/>
      <w:lang w:val="ru-RU" w:bidi="ar-SA"/>
    </w:rPr>
  </w:style>
  <w:style w:type="character" w:customStyle="1" w:styleId="WW8Num30z4">
    <w:name w:val="WW8Num30z4"/>
    <w:qFormat/>
    <w:rsid w:val="00940963"/>
    <w:rPr>
      <w:lang w:val="ru-RU" w:bidi="ar-SA"/>
    </w:rPr>
  </w:style>
  <w:style w:type="character" w:customStyle="1" w:styleId="WW8Num31z0">
    <w:name w:val="WW8Num31z0"/>
    <w:qFormat/>
    <w:rsid w:val="00940963"/>
  </w:style>
  <w:style w:type="character" w:customStyle="1" w:styleId="10">
    <w:name w:val="Заголовок 1 Знак"/>
    <w:qFormat/>
    <w:rsid w:val="00940963"/>
    <w:rPr>
      <w:rFonts w:ascii="Times New Roman" w:eastAsia="Times New Roman" w:hAnsi="Times New Roman" w:cs="Times New Roman"/>
      <w:b/>
      <w:bCs/>
      <w:kern w:val="2"/>
      <w:sz w:val="48"/>
      <w:szCs w:val="48"/>
    </w:rPr>
  </w:style>
  <w:style w:type="character" w:customStyle="1" w:styleId="a4">
    <w:name w:val="Основной текст Знак"/>
    <w:qFormat/>
    <w:rsid w:val="00940963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1"/>
    <w:qFormat/>
    <w:rsid w:val="00940963"/>
  </w:style>
  <w:style w:type="character" w:customStyle="1" w:styleId="a6">
    <w:name w:val="Основной текст_"/>
    <w:qFormat/>
    <w:rsid w:val="00940963"/>
    <w:rPr>
      <w:rFonts w:ascii="Arial" w:hAnsi="Arial" w:cs="Arial"/>
      <w:sz w:val="16"/>
      <w:shd w:val="clear" w:color="auto" w:fill="FFFFFF"/>
    </w:rPr>
  </w:style>
  <w:style w:type="character" w:customStyle="1" w:styleId="a7">
    <w:name w:val="Верхний колонтитул Знак"/>
    <w:basedOn w:val="a1"/>
    <w:qFormat/>
    <w:rsid w:val="00940963"/>
  </w:style>
  <w:style w:type="character" w:customStyle="1" w:styleId="a8">
    <w:name w:val="Нижний колонтитул Знак"/>
    <w:basedOn w:val="a1"/>
    <w:qFormat/>
    <w:rsid w:val="00940963"/>
  </w:style>
  <w:style w:type="character" w:customStyle="1" w:styleId="markedcontent">
    <w:name w:val="markedcontent"/>
    <w:basedOn w:val="a1"/>
    <w:qFormat/>
    <w:rsid w:val="00940963"/>
  </w:style>
  <w:style w:type="character" w:styleId="a9">
    <w:name w:val="Hyperlink"/>
    <w:rsid w:val="00940963"/>
    <w:rPr>
      <w:color w:val="0000FF"/>
      <w:u w:val="single"/>
    </w:rPr>
  </w:style>
  <w:style w:type="character" w:customStyle="1" w:styleId="docformat">
    <w:name w:val="doc__format"/>
    <w:basedOn w:val="a1"/>
    <w:qFormat/>
    <w:rsid w:val="00940963"/>
  </w:style>
  <w:style w:type="character" w:customStyle="1" w:styleId="aa">
    <w:name w:val="Текст сноски Знак"/>
    <w:basedOn w:val="a1"/>
    <w:qFormat/>
    <w:rsid w:val="00940963"/>
  </w:style>
  <w:style w:type="character" w:customStyle="1" w:styleId="FootnoteCharacters">
    <w:name w:val="Footnote Characters"/>
    <w:qFormat/>
    <w:rsid w:val="00940963"/>
    <w:rPr>
      <w:vertAlign w:val="superscript"/>
    </w:rPr>
  </w:style>
  <w:style w:type="character" w:customStyle="1" w:styleId="30">
    <w:name w:val="Заголовок 3 Знак"/>
    <w:qFormat/>
    <w:rsid w:val="0094096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b">
    <w:name w:val="Текст выноски Знак"/>
    <w:qFormat/>
    <w:rsid w:val="00940963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0"/>
    <w:qFormat/>
    <w:rsid w:val="00940963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0">
    <w:name w:val="Body Text"/>
    <w:basedOn w:val="a"/>
    <w:rsid w:val="00940963"/>
    <w:pPr>
      <w:widowControl w:val="0"/>
      <w:autoSpaceDE w:val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List"/>
    <w:basedOn w:val="a0"/>
    <w:rsid w:val="00940963"/>
  </w:style>
  <w:style w:type="paragraph" w:styleId="ad">
    <w:name w:val="caption"/>
    <w:basedOn w:val="a"/>
    <w:next w:val="a"/>
    <w:qFormat/>
    <w:rsid w:val="00940963"/>
    <w:rPr>
      <w:b/>
      <w:bCs/>
    </w:rPr>
  </w:style>
  <w:style w:type="paragraph" w:customStyle="1" w:styleId="Index">
    <w:name w:val="Index"/>
    <w:basedOn w:val="a"/>
    <w:qFormat/>
    <w:rsid w:val="00940963"/>
    <w:pPr>
      <w:suppressLineNumbers/>
    </w:pPr>
  </w:style>
  <w:style w:type="paragraph" w:customStyle="1" w:styleId="WW-Heading1">
    <w:name w:val="WW-Heading 1"/>
    <w:basedOn w:val="a"/>
    <w:qFormat/>
    <w:rsid w:val="00940963"/>
    <w:pPr>
      <w:widowControl w:val="0"/>
      <w:autoSpaceDE w:val="0"/>
      <w:ind w:left="494" w:right="521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WW-Heading3">
    <w:name w:val="WW-Heading 3"/>
    <w:basedOn w:val="a"/>
    <w:qFormat/>
    <w:rsid w:val="00940963"/>
    <w:pPr>
      <w:widowControl w:val="0"/>
      <w:autoSpaceDE w:val="0"/>
      <w:ind w:left="676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e">
    <w:name w:val="List Paragraph"/>
    <w:basedOn w:val="a"/>
    <w:qFormat/>
    <w:rsid w:val="00940963"/>
    <w:pPr>
      <w:widowControl w:val="0"/>
      <w:autoSpaceDE w:val="0"/>
      <w:spacing w:before="41"/>
      <w:ind w:left="856" w:hanging="361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ableParagraph">
    <w:name w:val="Table Paragraph"/>
    <w:basedOn w:val="a"/>
    <w:qFormat/>
    <w:rsid w:val="00940963"/>
    <w:pPr>
      <w:widowControl w:val="0"/>
      <w:autoSpaceDE w:val="0"/>
    </w:pPr>
    <w:rPr>
      <w:rFonts w:ascii="Times New Roman" w:eastAsia="Times New Roman" w:hAnsi="Times New Roman" w:cs="Times New Roman"/>
      <w:sz w:val="22"/>
      <w:szCs w:val="22"/>
    </w:rPr>
  </w:style>
  <w:style w:type="paragraph" w:styleId="af">
    <w:name w:val="Normal (Web)"/>
    <w:basedOn w:val="a"/>
    <w:qFormat/>
    <w:rsid w:val="00940963"/>
    <w:pPr>
      <w:spacing w:before="280" w:after="280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Body Text Indent"/>
    <w:basedOn w:val="a"/>
    <w:rsid w:val="00940963"/>
    <w:pPr>
      <w:spacing w:after="120"/>
      <w:ind w:left="283"/>
    </w:pPr>
  </w:style>
  <w:style w:type="paragraph" w:styleId="20">
    <w:name w:val="List 2"/>
    <w:basedOn w:val="a"/>
    <w:qFormat/>
    <w:rsid w:val="00940963"/>
    <w:pPr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qFormat/>
    <w:rsid w:val="00940963"/>
    <w:pPr>
      <w:widowControl w:val="0"/>
      <w:autoSpaceDE w:val="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11">
    <w:name w:val="Основной текст1"/>
    <w:basedOn w:val="a"/>
    <w:qFormat/>
    <w:rsid w:val="00940963"/>
    <w:pPr>
      <w:shd w:val="clear" w:color="auto" w:fill="FFFFFF"/>
      <w:spacing w:before="60" w:after="120" w:line="221" w:lineRule="exact"/>
    </w:pPr>
    <w:rPr>
      <w:rFonts w:ascii="Arial" w:hAnsi="Arial" w:cs="Times New Roman"/>
      <w:sz w:val="16"/>
      <w:lang w:val="en-US"/>
    </w:rPr>
  </w:style>
  <w:style w:type="paragraph" w:customStyle="1" w:styleId="HeaderandFooter">
    <w:name w:val="Header and Footer"/>
    <w:basedOn w:val="a"/>
    <w:qFormat/>
    <w:rsid w:val="00940963"/>
    <w:pPr>
      <w:suppressLineNumbers/>
      <w:tabs>
        <w:tab w:val="center" w:pos="4819"/>
        <w:tab w:val="right" w:pos="9638"/>
      </w:tabs>
    </w:pPr>
  </w:style>
  <w:style w:type="paragraph" w:styleId="af1">
    <w:name w:val="header"/>
    <w:basedOn w:val="a"/>
    <w:rsid w:val="00940963"/>
    <w:pPr>
      <w:tabs>
        <w:tab w:val="center" w:pos="4677"/>
        <w:tab w:val="right" w:pos="9355"/>
      </w:tabs>
    </w:pPr>
  </w:style>
  <w:style w:type="paragraph" w:styleId="af2">
    <w:name w:val="footer"/>
    <w:basedOn w:val="a"/>
    <w:rsid w:val="00940963"/>
    <w:pPr>
      <w:tabs>
        <w:tab w:val="center" w:pos="4677"/>
        <w:tab w:val="right" w:pos="9355"/>
      </w:tabs>
    </w:pPr>
  </w:style>
  <w:style w:type="paragraph" w:customStyle="1" w:styleId="Default">
    <w:name w:val="Default"/>
    <w:qFormat/>
    <w:rsid w:val="00940963"/>
    <w:pPr>
      <w:autoSpaceDE w:val="0"/>
    </w:pPr>
    <w:rPr>
      <w:rFonts w:eastAsia="Times New Roman" w:cs="Times New Roman"/>
      <w:color w:val="000000"/>
      <w:lang w:val="ru-RU" w:bidi="ar-SA"/>
    </w:rPr>
  </w:style>
  <w:style w:type="paragraph" w:styleId="af3">
    <w:name w:val="footnote text"/>
    <w:basedOn w:val="a"/>
    <w:rsid w:val="00940963"/>
  </w:style>
  <w:style w:type="paragraph" w:styleId="af4">
    <w:name w:val="Balloon Text"/>
    <w:basedOn w:val="a"/>
    <w:qFormat/>
    <w:rsid w:val="00940963"/>
    <w:rPr>
      <w:rFonts w:ascii="Tahoma" w:hAnsi="Tahoma" w:cs="Times New Roman"/>
      <w:sz w:val="16"/>
      <w:szCs w:val="16"/>
      <w:lang w:val="en-US"/>
    </w:rPr>
  </w:style>
  <w:style w:type="paragraph" w:customStyle="1" w:styleId="TableContents">
    <w:name w:val="Table Contents"/>
    <w:basedOn w:val="a"/>
    <w:qFormat/>
    <w:rsid w:val="00940963"/>
    <w:pPr>
      <w:widowControl w:val="0"/>
      <w:suppressLineNumbers/>
    </w:pPr>
  </w:style>
  <w:style w:type="paragraph" w:customStyle="1" w:styleId="TableHeading">
    <w:name w:val="Table Heading"/>
    <w:basedOn w:val="TableContents"/>
    <w:qFormat/>
    <w:rsid w:val="00940963"/>
    <w:pPr>
      <w:jc w:val="center"/>
    </w:pPr>
    <w:rPr>
      <w:b/>
      <w:bCs/>
    </w:rPr>
  </w:style>
  <w:style w:type="numbering" w:customStyle="1" w:styleId="WW8Num1">
    <w:name w:val="WW8Num1"/>
    <w:qFormat/>
    <w:rsid w:val="00940963"/>
  </w:style>
  <w:style w:type="numbering" w:customStyle="1" w:styleId="WW8Num2">
    <w:name w:val="WW8Num2"/>
    <w:qFormat/>
    <w:rsid w:val="00940963"/>
  </w:style>
  <w:style w:type="numbering" w:customStyle="1" w:styleId="WW8Num3">
    <w:name w:val="WW8Num3"/>
    <w:qFormat/>
    <w:rsid w:val="00940963"/>
  </w:style>
  <w:style w:type="numbering" w:customStyle="1" w:styleId="WW8Num4">
    <w:name w:val="WW8Num4"/>
    <w:qFormat/>
    <w:rsid w:val="00940963"/>
  </w:style>
  <w:style w:type="numbering" w:customStyle="1" w:styleId="WW8Num5">
    <w:name w:val="WW8Num5"/>
    <w:qFormat/>
    <w:rsid w:val="00940963"/>
  </w:style>
  <w:style w:type="numbering" w:customStyle="1" w:styleId="WW8Num6">
    <w:name w:val="WW8Num6"/>
    <w:qFormat/>
    <w:rsid w:val="00940963"/>
  </w:style>
  <w:style w:type="numbering" w:customStyle="1" w:styleId="WW8Num7">
    <w:name w:val="WW8Num7"/>
    <w:qFormat/>
    <w:rsid w:val="00940963"/>
  </w:style>
  <w:style w:type="numbering" w:customStyle="1" w:styleId="WW8Num8">
    <w:name w:val="WW8Num8"/>
    <w:qFormat/>
    <w:rsid w:val="00940963"/>
  </w:style>
  <w:style w:type="numbering" w:customStyle="1" w:styleId="WW8Num9">
    <w:name w:val="WW8Num9"/>
    <w:qFormat/>
    <w:rsid w:val="00940963"/>
  </w:style>
  <w:style w:type="numbering" w:customStyle="1" w:styleId="WW8Num10">
    <w:name w:val="WW8Num10"/>
    <w:qFormat/>
    <w:rsid w:val="00940963"/>
  </w:style>
  <w:style w:type="numbering" w:customStyle="1" w:styleId="WW8Num11">
    <w:name w:val="WW8Num11"/>
    <w:qFormat/>
    <w:rsid w:val="00940963"/>
  </w:style>
  <w:style w:type="numbering" w:customStyle="1" w:styleId="WW8Num12">
    <w:name w:val="WW8Num12"/>
    <w:qFormat/>
    <w:rsid w:val="00940963"/>
  </w:style>
  <w:style w:type="numbering" w:customStyle="1" w:styleId="WW8Num13">
    <w:name w:val="WW8Num13"/>
    <w:qFormat/>
    <w:rsid w:val="00940963"/>
  </w:style>
  <w:style w:type="numbering" w:customStyle="1" w:styleId="WW8Num14">
    <w:name w:val="WW8Num14"/>
    <w:qFormat/>
    <w:rsid w:val="00940963"/>
  </w:style>
  <w:style w:type="numbering" w:customStyle="1" w:styleId="WW8Num15">
    <w:name w:val="WW8Num15"/>
    <w:qFormat/>
    <w:rsid w:val="00940963"/>
  </w:style>
  <w:style w:type="numbering" w:customStyle="1" w:styleId="WW8Num16">
    <w:name w:val="WW8Num16"/>
    <w:qFormat/>
    <w:rsid w:val="00940963"/>
  </w:style>
  <w:style w:type="numbering" w:customStyle="1" w:styleId="WW8Num17">
    <w:name w:val="WW8Num17"/>
    <w:qFormat/>
    <w:rsid w:val="00940963"/>
  </w:style>
  <w:style w:type="numbering" w:customStyle="1" w:styleId="WW8Num18">
    <w:name w:val="WW8Num18"/>
    <w:qFormat/>
    <w:rsid w:val="00940963"/>
  </w:style>
  <w:style w:type="numbering" w:customStyle="1" w:styleId="WW8Num19">
    <w:name w:val="WW8Num19"/>
    <w:qFormat/>
    <w:rsid w:val="00940963"/>
  </w:style>
  <w:style w:type="numbering" w:customStyle="1" w:styleId="WW8Num20">
    <w:name w:val="WW8Num20"/>
    <w:qFormat/>
    <w:rsid w:val="00940963"/>
  </w:style>
  <w:style w:type="numbering" w:customStyle="1" w:styleId="WW8Num21">
    <w:name w:val="WW8Num21"/>
    <w:qFormat/>
    <w:rsid w:val="00940963"/>
  </w:style>
  <w:style w:type="numbering" w:customStyle="1" w:styleId="WW8Num22">
    <w:name w:val="WW8Num22"/>
    <w:qFormat/>
    <w:rsid w:val="00940963"/>
  </w:style>
  <w:style w:type="numbering" w:customStyle="1" w:styleId="WW8Num23">
    <w:name w:val="WW8Num23"/>
    <w:qFormat/>
    <w:rsid w:val="00940963"/>
  </w:style>
  <w:style w:type="numbering" w:customStyle="1" w:styleId="WW8Num24">
    <w:name w:val="WW8Num24"/>
    <w:qFormat/>
    <w:rsid w:val="00940963"/>
  </w:style>
  <w:style w:type="numbering" w:customStyle="1" w:styleId="WW8Num25">
    <w:name w:val="WW8Num25"/>
    <w:qFormat/>
    <w:rsid w:val="00940963"/>
  </w:style>
  <w:style w:type="numbering" w:customStyle="1" w:styleId="WW8Num26">
    <w:name w:val="WW8Num26"/>
    <w:qFormat/>
    <w:rsid w:val="00940963"/>
  </w:style>
  <w:style w:type="numbering" w:customStyle="1" w:styleId="WW8Num27">
    <w:name w:val="WW8Num27"/>
    <w:qFormat/>
    <w:rsid w:val="00940963"/>
  </w:style>
  <w:style w:type="numbering" w:customStyle="1" w:styleId="WW8Num28">
    <w:name w:val="WW8Num28"/>
    <w:qFormat/>
    <w:rsid w:val="00940963"/>
  </w:style>
  <w:style w:type="numbering" w:customStyle="1" w:styleId="WW8Num29">
    <w:name w:val="WW8Num29"/>
    <w:qFormat/>
    <w:rsid w:val="00940963"/>
  </w:style>
  <w:style w:type="numbering" w:customStyle="1" w:styleId="WW8Num30">
    <w:name w:val="WW8Num30"/>
    <w:qFormat/>
    <w:rsid w:val="00940963"/>
  </w:style>
  <w:style w:type="numbering" w:customStyle="1" w:styleId="WW8Num31">
    <w:name w:val="WW8Num31"/>
    <w:qFormat/>
    <w:rsid w:val="00940963"/>
  </w:style>
  <w:style w:type="character" w:styleId="af5">
    <w:name w:val="footnote reference"/>
    <w:basedOn w:val="a1"/>
    <w:uiPriority w:val="99"/>
    <w:rsid w:val="00826D02"/>
    <w:rPr>
      <w:rFonts w:cs="Times New Roman"/>
      <w:vertAlign w:val="superscript"/>
    </w:rPr>
  </w:style>
  <w:style w:type="character" w:customStyle="1" w:styleId="dt-m">
    <w:name w:val="dt-m"/>
    <w:basedOn w:val="a1"/>
    <w:rsid w:val="00826D02"/>
  </w:style>
  <w:style w:type="paragraph" w:styleId="af6">
    <w:name w:val="No Spacing"/>
    <w:uiPriority w:val="1"/>
    <w:qFormat/>
    <w:rsid w:val="00587D6B"/>
    <w:pPr>
      <w:suppressAutoHyphens w:val="0"/>
    </w:pPr>
    <w:rPr>
      <w:rFonts w:eastAsia="Times New Roman" w:cs="Times New Roman"/>
      <w:sz w:val="28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go.ru/ru" TargetMode="External"/><Relationship Id="rId13" Type="http://schemas.openxmlformats.org/officeDocument/2006/relationships/hyperlink" Target="https://urait.ru/bcode/45870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unstats.un.org/unsd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ci.aha.ru/RUS/waa__.ht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rugosvet.ru/countries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ool-collection.edu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E2CD1-36BE-4213-9126-09FA79FC4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25</Pages>
  <Words>7357</Words>
  <Characters>41935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Владелец</cp:lastModifiedBy>
  <cp:revision>37</cp:revision>
  <cp:lastPrinted>2023-09-28T07:29:00Z</cp:lastPrinted>
  <dcterms:created xsi:type="dcterms:W3CDTF">2023-11-21T11:38:00Z</dcterms:created>
  <dcterms:modified xsi:type="dcterms:W3CDTF">2024-01-09T18:43:00Z</dcterms:modified>
  <dc:language>en-US</dc:language>
</cp:coreProperties>
</file>