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B0228A" w:rsidRPr="00441513" w:rsidRDefault="00B0228A" w:rsidP="00B0228A">
      <w:pPr>
        <w:spacing w:before="39" w:after="0" w:line="273" w:lineRule="auto"/>
        <w:ind w:left="617" w:right="523"/>
        <w:jc w:val="center"/>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tbl>
      <w:tblPr>
        <w:tblW w:w="0" w:type="auto"/>
        <w:tblInd w:w="-108" w:type="dxa"/>
        <w:tblLook w:val="04A0"/>
      </w:tblPr>
      <w:tblGrid>
        <w:gridCol w:w="5778"/>
        <w:gridCol w:w="3793"/>
      </w:tblGrid>
      <w:tr w:rsidR="00B0228A" w:rsidRPr="009718C8" w:rsidTr="00CA7FD4">
        <w:tc>
          <w:tcPr>
            <w:tcW w:w="5778"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B0228A" w:rsidRPr="009718C8"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rPr>
            </w:pPr>
            <w:r>
              <w:rPr>
                <w:rFonts w:ascii="Times New Roman" w:hAnsi="Times New Roman" w:cs="Times New Roman"/>
                <w:caps/>
                <w:sz w:val="24"/>
                <w:szCs w:val="24"/>
              </w:rPr>
              <w:t>________________</w:t>
            </w:r>
            <w:r>
              <w:rPr>
                <w:rFonts w:ascii="Times New Roman" w:hAnsi="Times New Roman" w:cs="Times New Roman"/>
                <w:sz w:val="24"/>
                <w:szCs w:val="24"/>
              </w:rPr>
              <w:t xml:space="preserve"> Казак С.В.</w:t>
            </w:r>
          </w:p>
          <w:p w:rsidR="00B0228A" w:rsidRPr="009718C8"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rPr>
            </w:pPr>
          </w:p>
        </w:tc>
      </w:tr>
    </w:tbl>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sz w:val="24"/>
          <w:szCs w:val="24"/>
        </w:rPr>
      </w:pPr>
    </w:p>
    <w:p w:rsidR="00B0228A" w:rsidRPr="00144BB0"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  ПРОГРАММа УЧЕБНОЙ ДИСЦИПЛИНЫ</w:t>
      </w:r>
    </w:p>
    <w:p w:rsidR="00B0228A" w:rsidRPr="00441513" w:rsidRDefault="00B0228A" w:rsidP="00B0228A">
      <w:pPr>
        <w:spacing w:before="1" w:after="0"/>
        <w:rPr>
          <w:rFonts w:ascii="Times New Roman" w:hAnsi="Times New Roman" w:cs="Times New Roman"/>
          <w:b/>
          <w:sz w:val="24"/>
          <w:szCs w:val="24"/>
        </w:rPr>
      </w:pPr>
    </w:p>
    <w:p w:rsidR="00B0228A" w:rsidRPr="00B0228A" w:rsidRDefault="00B0228A" w:rsidP="00B0228A">
      <w:pPr>
        <w:pStyle w:val="21"/>
        <w:ind w:left="617" w:right="523"/>
        <w:rPr>
          <w:b/>
          <w:i w:val="0"/>
          <w:lang w:val="uk-UA"/>
        </w:rPr>
      </w:pPr>
      <w:r w:rsidRPr="00B0228A">
        <w:rPr>
          <w:b/>
          <w:i w:val="0"/>
          <w:lang w:val="uk-UA"/>
        </w:rPr>
        <w:t xml:space="preserve">ОУД.12 </w:t>
      </w:r>
      <w:r w:rsidRPr="004852BE">
        <w:rPr>
          <w:b/>
          <w:i w:val="0"/>
        </w:rPr>
        <w:t>Химия</w:t>
      </w:r>
    </w:p>
    <w:p w:rsidR="00B0228A" w:rsidRPr="00B0228A" w:rsidRDefault="00B0228A" w:rsidP="00B0228A">
      <w:pPr>
        <w:spacing w:after="0"/>
        <w:rPr>
          <w:rFonts w:ascii="Times New Roman" w:hAnsi="Times New Roman" w:cs="Times New Roman"/>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Pr="00441513" w:rsidRDefault="00B0228A" w:rsidP="00B0228A">
      <w:pPr>
        <w:spacing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Default="00B0228A" w:rsidP="00B0228A">
      <w:pPr>
        <w:spacing w:before="8" w:after="0"/>
        <w:rPr>
          <w:rFonts w:ascii="Times New Roman" w:hAnsi="Times New Roman" w:cs="Times New Roman"/>
          <w:i/>
          <w:sz w:val="24"/>
          <w:szCs w:val="24"/>
        </w:rPr>
      </w:pPr>
    </w:p>
    <w:p w:rsidR="00B0228A" w:rsidRPr="00441513" w:rsidRDefault="00B0228A" w:rsidP="00B0228A">
      <w:pPr>
        <w:spacing w:before="8" w:after="0"/>
        <w:rPr>
          <w:rFonts w:ascii="Times New Roman" w:hAnsi="Times New Roman" w:cs="Times New Roman"/>
          <w:i/>
          <w:sz w:val="24"/>
          <w:szCs w:val="24"/>
        </w:rPr>
      </w:pPr>
    </w:p>
    <w:p w:rsidR="00B0228A" w:rsidRPr="00B0228A" w:rsidRDefault="00B0228A" w:rsidP="00B0228A">
      <w:pPr>
        <w:pStyle w:val="a3"/>
        <w:ind w:left="615" w:right="523"/>
        <w:jc w:val="center"/>
      </w:pPr>
      <w:r w:rsidRPr="00B0228A">
        <w:t>2023</w:t>
      </w:r>
    </w:p>
    <w:p w:rsidR="00B0228A" w:rsidRPr="00441513" w:rsidRDefault="00B0228A" w:rsidP="00B0228A">
      <w:pPr>
        <w:spacing w:after="0"/>
        <w:jc w:val="center"/>
        <w:rPr>
          <w:rFonts w:ascii="Times New Roman" w:hAnsi="Times New Roman" w:cs="Times New Roman"/>
          <w:sz w:val="24"/>
          <w:szCs w:val="24"/>
        </w:rPr>
        <w:sectPr w:rsidR="00B0228A" w:rsidRPr="00441513" w:rsidSect="00CA7FD4">
          <w:pgSz w:w="11910" w:h="16840"/>
          <w:pgMar w:top="1040" w:right="260" w:bottom="280" w:left="1300" w:header="720" w:footer="720" w:gutter="0"/>
          <w:cols w:space="720"/>
          <w:titlePg/>
          <w:docGrid w:linePitch="272"/>
        </w:sectPr>
      </w:pP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xml:space="preserve">» разработана на основании: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B0228A" w:rsidRPr="00032D75" w:rsidRDefault="00B0228A" w:rsidP="00B0228A">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00BD504A"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00BD504A" w:rsidRPr="00666E40">
        <w:rPr>
          <w:rFonts w:ascii="Times New Roman" w:eastAsia="Calibri" w:hAnsi="Times New Roman" w:cs="Times New Roman"/>
          <w:sz w:val="24"/>
          <w:szCs w:val="24"/>
        </w:rPr>
        <w:t>,</w:t>
      </w:r>
    </w:p>
    <w:p w:rsidR="00B0228A" w:rsidRPr="00580542" w:rsidRDefault="00580542" w:rsidP="00580542">
      <w:pPr>
        <w:shd w:val="clear" w:color="auto" w:fill="FFFFFF"/>
        <w:spacing w:after="0" w:line="240" w:lineRule="auto"/>
        <w:ind w:firstLine="709"/>
        <w:jc w:val="both"/>
        <w:rPr>
          <w:rFonts w:ascii="Times New Roman" w:hAnsi="Times New Roman"/>
          <w:color w:val="1A1A1A"/>
          <w:sz w:val="24"/>
          <w:szCs w:val="24"/>
          <w:shd w:val="clear" w:color="auto" w:fill="FFFFFF"/>
        </w:rPr>
      </w:pPr>
      <w:r>
        <w:rPr>
          <w:rFonts w:ascii="Times New Roman" w:hAnsi="Times New Roman"/>
          <w:sz w:val="28"/>
          <w:szCs w:val="28"/>
        </w:rPr>
        <w:t>-</w:t>
      </w:r>
      <w:r w:rsidRPr="00580542">
        <w:rPr>
          <w:rFonts w:ascii="Times New Roman" w:hAnsi="Times New Roman"/>
          <w:sz w:val="24"/>
          <w:szCs w:val="24"/>
        </w:rPr>
        <w:t xml:space="preserve">Приказа Министерством образования и науки РФ от 09 декабря 2016 года №1565 </w:t>
      </w:r>
      <w:r w:rsidRPr="00580542">
        <w:rPr>
          <w:rFonts w:ascii="Times New Roman" w:hAnsi="Times New Roman"/>
          <w:bCs/>
          <w:sz w:val="24"/>
          <w:szCs w:val="24"/>
        </w:rPr>
        <w:t>«</w:t>
      </w:r>
      <w:r w:rsidRPr="00580542">
        <w:rPr>
          <w:rFonts w:ascii="Times New Roman" w:hAnsi="Times New Roman"/>
          <w:bCs/>
          <w:sz w:val="24"/>
          <w:szCs w:val="24"/>
          <w:lang w:val="uk-UA"/>
        </w:rPr>
        <w:t xml:space="preserve">Об </w:t>
      </w:r>
      <w:r w:rsidRPr="00580542">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580542">
        <w:rPr>
          <w:rFonts w:ascii="Times New Roman" w:hAnsi="Times New Roman"/>
          <w:sz w:val="24"/>
          <w:szCs w:val="24"/>
        </w:rPr>
        <w:t>43.02.15 Поварское и кондитерское дело</w:t>
      </w:r>
      <w:r w:rsidR="00BD504A">
        <w:rPr>
          <w:rFonts w:ascii="Times New Roman" w:hAnsi="Times New Roman"/>
          <w:sz w:val="24"/>
          <w:szCs w:val="24"/>
        </w:rPr>
        <w:t xml:space="preserve">, </w:t>
      </w:r>
      <w:r w:rsidRPr="00580542">
        <w:rPr>
          <w:rFonts w:ascii="Times New Roman" w:hAnsi="Times New Roman"/>
          <w:color w:val="1A1A1A"/>
          <w:sz w:val="24"/>
          <w:szCs w:val="24"/>
          <w:shd w:val="clear" w:color="auto" w:fill="FFFFFF"/>
        </w:rPr>
        <w:t>(ред. от 17.12.2020)</w:t>
      </w:r>
      <w:r w:rsidR="00B0228A" w:rsidRPr="00580542">
        <w:rPr>
          <w:rFonts w:ascii="Times New Roman" w:hAnsi="Times New Roman" w:cs="Times New Roman"/>
          <w:sz w:val="24"/>
          <w:szCs w:val="24"/>
        </w:rPr>
        <w:t xml:space="preserve">; </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w:t>
      </w:r>
    </w:p>
    <w:p w:rsidR="007053E5" w:rsidRDefault="007053E5"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примерной рабочей программы общеобразовательной дисциплины </w:t>
      </w:r>
      <w:r>
        <w:rPr>
          <w:rFonts w:ascii="Times New Roman" w:hAnsi="Times New Roman" w:cs="Times New Roman"/>
          <w:iCs/>
          <w:sz w:val="24"/>
          <w:szCs w:val="24"/>
        </w:rPr>
        <w:t>«Химия»</w:t>
      </w:r>
      <w:r>
        <w:rPr>
          <w:rFonts w:ascii="Times New Roman"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7053E5" w:rsidRPr="00CA7FD4" w:rsidRDefault="007053E5" w:rsidP="007053E5">
      <w:pPr>
        <w:spacing w:after="0" w:line="240" w:lineRule="auto"/>
        <w:ind w:left="4" w:firstLine="705"/>
        <w:jc w:val="both"/>
        <w:rPr>
          <w:rFonts w:ascii="Times New Roman" w:hAnsi="Times New Roman" w:cs="Times New Roman"/>
          <w:sz w:val="24"/>
          <w:szCs w:val="24"/>
        </w:rPr>
      </w:pPr>
      <w:r>
        <w:rPr>
          <w:rFonts w:ascii="Times New Roman" w:hAnsi="Times New Roman" w:cs="Times New Roman"/>
          <w:sz w:val="24"/>
          <w:szCs w:val="24"/>
        </w:rPr>
        <w:t xml:space="preserve">-методики преподавания общеобразовательной дисциплины </w:t>
      </w:r>
      <w:r w:rsidRPr="007053E5">
        <w:rPr>
          <w:rFonts w:ascii="Times New Roman" w:hAnsi="Times New Roman" w:cs="Times New Roman"/>
          <w:iCs/>
          <w:sz w:val="24"/>
          <w:szCs w:val="24"/>
        </w:rPr>
        <w:t>«Химия»</w:t>
      </w:r>
      <w:r w:rsidR="00580542">
        <w:rPr>
          <w:rFonts w:ascii="Times New Roman" w:hAnsi="Times New Roman" w:cs="Times New Roman"/>
          <w:iCs/>
          <w:sz w:val="24"/>
          <w:szCs w:val="24"/>
        </w:rPr>
        <w:t xml:space="preserve">, </w:t>
      </w:r>
      <w:r>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CA7FD4">
        <w:rPr>
          <w:rFonts w:ascii="Times New Roman" w:hAnsi="Times New Roman" w:cs="Times New Roman"/>
          <w:iCs/>
          <w:sz w:val="24"/>
          <w:szCs w:val="24"/>
        </w:rPr>
        <w:t>Химия</w:t>
      </w:r>
      <w:r w:rsidRPr="00032D75">
        <w:rPr>
          <w:rFonts w:ascii="Times New Roman" w:hAnsi="Times New Roman" w:cs="Times New Roman"/>
          <w:sz w:val="24"/>
          <w:szCs w:val="24"/>
        </w:rPr>
        <w:t>» разработано на основе:</w:t>
      </w:r>
    </w:p>
    <w:p w:rsidR="00B0228A" w:rsidRPr="00032D75" w:rsidRDefault="00B0228A" w:rsidP="007053E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CA7FD4">
        <w:rPr>
          <w:rFonts w:ascii="Times New Roman" w:hAnsi="Times New Roman" w:cs="Times New Roman"/>
          <w:sz w:val="24"/>
          <w:szCs w:val="24"/>
        </w:rPr>
        <w:t>Химия</w:t>
      </w:r>
      <w:r w:rsidRPr="00032D75">
        <w:rPr>
          <w:rFonts w:ascii="Times New Roman" w:hAnsi="Times New Roman" w:cs="Times New Roman"/>
          <w:sz w:val="24"/>
          <w:szCs w:val="24"/>
        </w:rPr>
        <w:t>»  и содержания учебных дисциплин и профессиональных модулей ФГОС СПО.</w:t>
      </w: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B0228A" w:rsidRPr="00032D75" w:rsidRDefault="00B0228A"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B0228A" w:rsidRPr="00032D75" w:rsidRDefault="0069402B" w:rsidP="00B022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Разработчики: Мошкина Татьяна Ивановна</w:t>
      </w:r>
      <w:r w:rsidR="00B0228A" w:rsidRPr="00032D75">
        <w:rPr>
          <w:rFonts w:ascii="Times New Roman" w:hAnsi="Times New Roman" w:cs="Times New Roman"/>
          <w:sz w:val="24"/>
          <w:szCs w:val="24"/>
        </w:rPr>
        <w:t>, преподаватель</w:t>
      </w:r>
    </w:p>
    <w:p w:rsidR="00B0228A" w:rsidRPr="00032D75" w:rsidRDefault="00B0228A" w:rsidP="00B0228A">
      <w:pPr>
        <w:spacing w:after="0"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p w:rsidR="00B0228A" w:rsidRPr="00032D75" w:rsidRDefault="00B0228A" w:rsidP="00B0228A">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общеобразовательных</w:t>
            </w:r>
            <w:r w:rsidR="00B0228A" w:rsidRPr="00032D75">
              <w:rPr>
                <w:rFonts w:ascii="Times New Roman" w:hAnsi="Times New Roman" w:cs="Times New Roman"/>
                <w:sz w:val="24"/>
                <w:szCs w:val="24"/>
              </w:rPr>
              <w:t>дисциплин</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2023</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B32F02"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ЗиминаЮ.А</w:t>
            </w:r>
            <w:r w:rsidR="002749F2">
              <w:rPr>
                <w:rFonts w:ascii="Times New Roman" w:hAnsi="Times New Roman" w:cs="Times New Roman"/>
                <w:sz w:val="24"/>
                <w:szCs w:val="24"/>
              </w:rPr>
              <w:t>.</w:t>
            </w:r>
          </w:p>
        </w:tc>
        <w:tc>
          <w:tcPr>
            <w:tcW w:w="4287" w:type="dxa"/>
          </w:tcPr>
          <w:p w:rsidR="00B0228A" w:rsidRPr="00032D75" w:rsidRDefault="00B0228A" w:rsidP="002749F2">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 на заседании предметной цикловой комиссии</w:t>
            </w:r>
            <w:r w:rsidR="004C15E6">
              <w:rPr>
                <w:rFonts w:ascii="Times New Roman" w:hAnsi="Times New Roman" w:cs="Times New Roman"/>
                <w:sz w:val="24"/>
                <w:szCs w:val="24"/>
              </w:rPr>
              <w:t xml:space="preserve">профессиональных </w:t>
            </w:r>
            <w:r w:rsidRPr="00032D75">
              <w:rPr>
                <w:rFonts w:ascii="Times New Roman" w:hAnsi="Times New Roman" w:cs="Times New Roman"/>
                <w:sz w:val="24"/>
                <w:szCs w:val="24"/>
              </w:rPr>
              <w:t>дисциплин</w:t>
            </w:r>
            <w:r w:rsidR="004C15E6">
              <w:rPr>
                <w:rFonts w:ascii="Times New Roman" w:hAnsi="Times New Roman" w:cs="Times New Roman"/>
                <w:sz w:val="24"/>
                <w:szCs w:val="24"/>
              </w:rPr>
              <w:t xml:space="preserve"> сферы обслуживания</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A372FF"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2023</w:t>
            </w:r>
            <w:r w:rsidR="00B0228A" w:rsidRPr="00032D75">
              <w:rPr>
                <w:rFonts w:ascii="Times New Roman" w:hAnsi="Times New Roman" w:cs="Times New Roman"/>
                <w:sz w:val="24"/>
                <w:szCs w:val="24"/>
              </w:rPr>
              <w:t xml:space="preserve"> г.</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B0228A" w:rsidRPr="00032D75" w:rsidRDefault="004C15E6" w:rsidP="00CA7FD4">
            <w:pPr>
              <w:spacing w:after="0" w:line="240" w:lineRule="auto"/>
              <w:rPr>
                <w:rFonts w:ascii="Times New Roman" w:hAnsi="Times New Roman" w:cs="Times New Roman"/>
                <w:sz w:val="24"/>
                <w:szCs w:val="24"/>
              </w:rPr>
            </w:pPr>
            <w:r>
              <w:rPr>
                <w:rFonts w:ascii="Times New Roman" w:hAnsi="Times New Roman" w:cs="Times New Roman"/>
                <w:sz w:val="24"/>
                <w:szCs w:val="24"/>
              </w:rPr>
              <w:t>ПедантР.Г</w:t>
            </w:r>
            <w:r w:rsidR="002749F2">
              <w:rPr>
                <w:rFonts w:ascii="Times New Roman" w:hAnsi="Times New Roman" w:cs="Times New Roman"/>
                <w:sz w:val="24"/>
                <w:szCs w:val="24"/>
              </w:rPr>
              <w:t>.</w:t>
            </w: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tr w:rsidR="00B0228A" w:rsidRPr="00032D75" w:rsidTr="00CA7FD4">
        <w:tc>
          <w:tcPr>
            <w:tcW w:w="5284" w:type="dxa"/>
          </w:tcPr>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B0228A" w:rsidRPr="00032D75" w:rsidRDefault="00B0228A" w:rsidP="00CA7FD4">
            <w:pPr>
              <w:spacing w:after="0" w:line="240" w:lineRule="auto"/>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B0228A" w:rsidRPr="00032D75" w:rsidRDefault="00A372FF"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«____» _____________ 2023</w:t>
            </w:r>
            <w:r w:rsidR="00B0228A" w:rsidRPr="00032D75">
              <w:rPr>
                <w:rFonts w:ascii="Times New Roman" w:hAnsi="Times New Roman" w:cs="Times New Roman"/>
                <w:sz w:val="24"/>
                <w:szCs w:val="24"/>
              </w:rPr>
              <w:t xml:space="preserve"> г.</w:t>
            </w:r>
          </w:p>
          <w:p w:rsidR="00B0228A" w:rsidRPr="00032D75" w:rsidRDefault="00B0228A"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B0228A" w:rsidRPr="00032D75" w:rsidRDefault="002749F2" w:rsidP="00CA7FD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 Казак С.В.</w:t>
            </w:r>
          </w:p>
          <w:p w:rsidR="00B0228A" w:rsidRPr="00032D75" w:rsidRDefault="00B0228A" w:rsidP="00CA7FD4">
            <w:pPr>
              <w:spacing w:after="0" w:line="240" w:lineRule="auto"/>
              <w:rPr>
                <w:rFonts w:ascii="Times New Roman" w:hAnsi="Times New Roman" w:cs="Times New Roman"/>
                <w:sz w:val="24"/>
                <w:szCs w:val="24"/>
              </w:rPr>
            </w:pPr>
          </w:p>
        </w:tc>
        <w:tc>
          <w:tcPr>
            <w:tcW w:w="4287" w:type="dxa"/>
          </w:tcPr>
          <w:p w:rsidR="00B0228A" w:rsidRPr="00032D75" w:rsidRDefault="00B0228A" w:rsidP="00CA7FD4">
            <w:pPr>
              <w:spacing w:after="0" w:line="240" w:lineRule="auto"/>
              <w:rPr>
                <w:rFonts w:ascii="Times New Roman" w:hAnsi="Times New Roman" w:cs="Times New Roman"/>
                <w:sz w:val="24"/>
                <w:szCs w:val="24"/>
              </w:rPr>
            </w:pPr>
          </w:p>
        </w:tc>
      </w:tr>
      <w:bookmarkEnd w:id="0"/>
    </w:tbl>
    <w:p w:rsidR="00CA7FD4" w:rsidRDefault="00CA7FD4" w:rsidP="00B0228A">
      <w:pPr>
        <w:spacing w:line="0" w:lineRule="atLeast"/>
        <w:rPr>
          <w:rFonts w:ascii="Times New Roman" w:eastAsia="Times New Roman" w:hAnsi="Times New Roman"/>
        </w:rPr>
      </w:pPr>
    </w:p>
    <w:p w:rsidR="00B0228A" w:rsidRPr="009A4FC3" w:rsidRDefault="00B0228A" w:rsidP="00B0228A">
      <w:pPr>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t>СОДЕРЖАНИЕ</w:t>
      </w:r>
    </w:p>
    <w:tbl>
      <w:tblPr>
        <w:tblW w:w="9606" w:type="dxa"/>
        <w:tblInd w:w="-108" w:type="dxa"/>
        <w:tblLook w:val="04A0"/>
      </w:tblPr>
      <w:tblGrid>
        <w:gridCol w:w="739"/>
        <w:gridCol w:w="8158"/>
        <w:gridCol w:w="709"/>
      </w:tblGrid>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B0228A" w:rsidRPr="007B66C9" w:rsidRDefault="00B0228A" w:rsidP="00CA7FD4">
            <w:pPr>
              <w:suppressAutoHyphens/>
              <w:spacing w:after="0" w:line="240" w:lineRule="auto"/>
              <w:rPr>
                <w:rFonts w:ascii="Times New Roman" w:hAnsi="Times New Roman"/>
                <w:bCs/>
                <w:sz w:val="28"/>
                <w:szCs w:val="28"/>
              </w:rPr>
            </w:pPr>
          </w:p>
        </w:tc>
        <w:tc>
          <w:tcPr>
            <w:tcW w:w="709" w:type="dxa"/>
            <w:shd w:val="clear" w:color="auto" w:fill="auto"/>
          </w:tcPr>
          <w:p w:rsidR="00B0228A" w:rsidRPr="002749F2" w:rsidRDefault="002749F2" w:rsidP="00CA7FD4">
            <w:pPr>
              <w:suppressAutoHyphens/>
              <w:spacing w:after="0" w:line="240" w:lineRule="auto"/>
              <w:jc w:val="right"/>
              <w:rPr>
                <w:rFonts w:ascii="Times New Roman" w:hAnsi="Times New Roman"/>
                <w:b/>
                <w:sz w:val="28"/>
                <w:szCs w:val="28"/>
              </w:rPr>
            </w:pPr>
            <w:r w:rsidRPr="002749F2">
              <w:rPr>
                <w:rFonts w:ascii="Times New Roman" w:hAnsi="Times New Roman"/>
                <w:b/>
                <w:sz w:val="28"/>
                <w:szCs w:val="28"/>
              </w:rPr>
              <w:t>3</w:t>
            </w:r>
          </w:p>
        </w:tc>
      </w:tr>
      <w:tr w:rsidR="00B0228A" w:rsidRPr="002749F2"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709" w:type="dxa"/>
            <w:shd w:val="clear" w:color="auto" w:fill="auto"/>
          </w:tcPr>
          <w:p w:rsidR="00B0228A" w:rsidRPr="002749F2" w:rsidRDefault="00AE1B62" w:rsidP="00B709D4">
            <w:pPr>
              <w:suppressAutoHyphens/>
              <w:spacing w:after="0" w:line="240" w:lineRule="auto"/>
              <w:jc w:val="right"/>
              <w:rPr>
                <w:rFonts w:ascii="Times New Roman" w:hAnsi="Times New Roman"/>
                <w:b/>
                <w:sz w:val="28"/>
                <w:szCs w:val="28"/>
              </w:rPr>
            </w:pPr>
            <w:r>
              <w:rPr>
                <w:rFonts w:ascii="Times New Roman" w:hAnsi="Times New Roman"/>
                <w:b/>
                <w:sz w:val="28"/>
                <w:szCs w:val="28"/>
              </w:rPr>
              <w:t>1</w:t>
            </w:r>
            <w:r w:rsidR="00B709D4">
              <w:rPr>
                <w:rFonts w:ascii="Times New Roman" w:hAnsi="Times New Roman"/>
                <w:b/>
                <w:sz w:val="28"/>
                <w:szCs w:val="28"/>
              </w:rPr>
              <w:t>3</w:t>
            </w:r>
          </w:p>
        </w:tc>
      </w:tr>
      <w:tr w:rsidR="00B0228A" w:rsidRPr="009A4FC3" w:rsidTr="00CA7FD4">
        <w:tc>
          <w:tcPr>
            <w:tcW w:w="739" w:type="dxa"/>
            <w:shd w:val="clear" w:color="auto" w:fill="auto"/>
          </w:tcPr>
          <w:p w:rsidR="00B32F02" w:rsidRDefault="00B32F02" w:rsidP="00CA7FD4">
            <w:pPr>
              <w:suppressAutoHyphens/>
              <w:spacing w:after="0" w:line="240" w:lineRule="auto"/>
              <w:rPr>
                <w:rFonts w:ascii="Times New Roman" w:hAnsi="Times New Roman"/>
                <w:bCs/>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B32F02" w:rsidRDefault="00B32F02" w:rsidP="00CA7FD4">
            <w:pPr>
              <w:suppressAutoHyphens/>
              <w:spacing w:after="0" w:line="240" w:lineRule="auto"/>
              <w:rPr>
                <w:rFonts w:ascii="Times New Roman" w:eastAsia="Times New Roman" w:hAnsi="Times New Roman" w:cs="Times New Roman"/>
                <w:b/>
                <w:sz w:val="28"/>
                <w:szCs w:val="28"/>
              </w:rPr>
            </w:pPr>
          </w:p>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709" w:type="dxa"/>
            <w:shd w:val="clear" w:color="auto" w:fill="auto"/>
          </w:tcPr>
          <w:p w:rsidR="00B32F02" w:rsidRDefault="00B32F02" w:rsidP="00CA7FD4">
            <w:pPr>
              <w:suppressAutoHyphens/>
              <w:spacing w:after="0" w:line="240" w:lineRule="auto"/>
              <w:jc w:val="right"/>
              <w:rPr>
                <w:rFonts w:ascii="Times New Roman" w:hAnsi="Times New Roman"/>
                <w:b/>
                <w:sz w:val="28"/>
                <w:szCs w:val="28"/>
              </w:rPr>
            </w:pPr>
          </w:p>
          <w:p w:rsidR="00B0228A" w:rsidRPr="00743320" w:rsidRDefault="00AE1B62" w:rsidP="00B709D4">
            <w:pPr>
              <w:suppressAutoHyphens/>
              <w:spacing w:after="0" w:line="240" w:lineRule="auto"/>
              <w:jc w:val="right"/>
              <w:rPr>
                <w:rFonts w:ascii="Times New Roman" w:hAnsi="Times New Roman"/>
                <w:b/>
                <w:sz w:val="28"/>
                <w:szCs w:val="28"/>
              </w:rPr>
            </w:pPr>
            <w:r>
              <w:rPr>
                <w:rFonts w:ascii="Times New Roman" w:hAnsi="Times New Roman"/>
                <w:b/>
                <w:sz w:val="28"/>
                <w:szCs w:val="28"/>
              </w:rPr>
              <w:t>2</w:t>
            </w:r>
            <w:r w:rsidR="00B709D4">
              <w:rPr>
                <w:rFonts w:ascii="Times New Roman" w:hAnsi="Times New Roman"/>
                <w:b/>
                <w:sz w:val="28"/>
                <w:szCs w:val="28"/>
              </w:rPr>
              <w:t>3</w:t>
            </w:r>
          </w:p>
        </w:tc>
      </w:tr>
      <w:tr w:rsidR="00B0228A" w:rsidRPr="009A4FC3" w:rsidTr="00CA7FD4">
        <w:tc>
          <w:tcPr>
            <w:tcW w:w="9606" w:type="dxa"/>
            <w:gridSpan w:val="3"/>
            <w:shd w:val="clear" w:color="auto" w:fill="auto"/>
          </w:tcPr>
          <w:p w:rsidR="00B0228A" w:rsidRPr="00032D75" w:rsidRDefault="00B0228A" w:rsidP="00CA7FD4">
            <w:pPr>
              <w:suppressAutoHyphens/>
              <w:spacing w:after="0" w:line="240" w:lineRule="auto"/>
              <w:jc w:val="center"/>
              <w:rPr>
                <w:rFonts w:ascii="Times New Roman" w:hAnsi="Times New Roman"/>
                <w:b/>
                <w:bCs/>
                <w:sz w:val="28"/>
                <w:szCs w:val="28"/>
              </w:rPr>
            </w:pPr>
          </w:p>
        </w:tc>
      </w:tr>
      <w:tr w:rsidR="00B0228A" w:rsidRPr="009A4FC3" w:rsidTr="00CA7FD4">
        <w:tc>
          <w:tcPr>
            <w:tcW w:w="739" w:type="dxa"/>
            <w:shd w:val="clear" w:color="auto" w:fill="auto"/>
          </w:tcPr>
          <w:p w:rsidR="00B0228A" w:rsidRPr="007B66C9" w:rsidRDefault="00B0228A" w:rsidP="00CA7FD4">
            <w:pPr>
              <w:suppressAutoHyphens/>
              <w:spacing w:after="0" w:line="240" w:lineRule="auto"/>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B0228A" w:rsidRPr="007B66C9" w:rsidRDefault="00B0228A" w:rsidP="00CA7FD4">
            <w:pPr>
              <w:suppressAutoHyphens/>
              <w:spacing w:after="0" w:line="240"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shd w:val="clear" w:color="auto" w:fill="auto"/>
          </w:tcPr>
          <w:p w:rsidR="00B0228A" w:rsidRPr="003E34C9" w:rsidRDefault="00AE1B62" w:rsidP="00B709D4">
            <w:pPr>
              <w:suppressAutoHyphens/>
              <w:spacing w:after="0" w:line="240" w:lineRule="auto"/>
              <w:jc w:val="right"/>
              <w:rPr>
                <w:rFonts w:ascii="Times New Roman" w:hAnsi="Times New Roman"/>
                <w:b/>
                <w:sz w:val="28"/>
                <w:szCs w:val="28"/>
              </w:rPr>
            </w:pPr>
            <w:r>
              <w:rPr>
                <w:rFonts w:ascii="Times New Roman" w:hAnsi="Times New Roman"/>
                <w:b/>
                <w:sz w:val="28"/>
                <w:szCs w:val="28"/>
              </w:rPr>
              <w:t>2</w:t>
            </w:r>
            <w:r w:rsidR="00B709D4">
              <w:rPr>
                <w:rFonts w:ascii="Times New Roman" w:hAnsi="Times New Roman"/>
                <w:b/>
                <w:sz w:val="28"/>
                <w:szCs w:val="28"/>
              </w:rPr>
              <w:t>5</w:t>
            </w:r>
          </w:p>
        </w:tc>
      </w:tr>
    </w:tbl>
    <w:p w:rsidR="0070339F" w:rsidRDefault="0070339F"/>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B0228A" w:rsidRDefault="00B0228A"/>
    <w:p w:rsidR="002749F2" w:rsidRDefault="002749F2"/>
    <w:p w:rsidR="007053E5" w:rsidRDefault="007053E5"/>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B32F02">
        <w:rPr>
          <w:rFonts w:ascii="Times New Roman" w:hAnsi="Times New Roman" w:cs="Times New Roman"/>
          <w:b/>
          <w:bCs/>
          <w:sz w:val="24"/>
          <w:szCs w:val="24"/>
        </w:rPr>
        <w:t>Химия</w:t>
      </w:r>
      <w:r w:rsidRPr="005A583E">
        <w:rPr>
          <w:rFonts w:ascii="Times New Roman" w:hAnsi="Times New Roman" w:cs="Times New Roman"/>
          <w:b/>
          <w:bCs/>
          <w:sz w:val="24"/>
          <w:szCs w:val="24"/>
        </w:rPr>
        <w:t xml:space="preserve">» </w:t>
      </w:r>
    </w:p>
    <w:p w:rsidR="00B0228A" w:rsidRPr="005A583E" w:rsidRDefault="00B0228A" w:rsidP="00B0228A">
      <w:pPr>
        <w:spacing w:after="0" w:line="240" w:lineRule="auto"/>
        <w:ind w:firstLine="709"/>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B0228A" w:rsidRPr="00180546" w:rsidRDefault="00B0228A" w:rsidP="00B0228A">
      <w:pPr>
        <w:spacing w:after="0" w:line="240" w:lineRule="auto"/>
        <w:ind w:firstLine="709"/>
        <w:jc w:val="both"/>
        <w:rPr>
          <w:rFonts w:ascii="Times New Roman" w:hAnsi="Times New Roman" w:cs="Times New Roman"/>
          <w:sz w:val="24"/>
          <w:szCs w:val="24"/>
        </w:rPr>
      </w:pPr>
      <w:r w:rsidRPr="005A583E">
        <w:rPr>
          <w:rFonts w:ascii="Times New Roman" w:hAnsi="Times New Roman" w:cs="Times New Roman"/>
          <w:sz w:val="24"/>
          <w:szCs w:val="24"/>
        </w:rPr>
        <w:t xml:space="preserve">Общеобразовательная дисциплина </w:t>
      </w:r>
      <w:r w:rsidRPr="009C2CDF">
        <w:rPr>
          <w:rFonts w:ascii="Times New Roman" w:hAnsi="Times New Roman" w:cs="Times New Roman"/>
          <w:sz w:val="24"/>
          <w:szCs w:val="24"/>
        </w:rPr>
        <w:t>«</w:t>
      </w:r>
      <w:r w:rsidRPr="009C2CDF">
        <w:rPr>
          <w:rFonts w:ascii="Times New Roman" w:hAnsi="Times New Roman" w:cs="Times New Roman"/>
          <w:iCs/>
          <w:sz w:val="24"/>
          <w:szCs w:val="24"/>
        </w:rPr>
        <w:t>Химия»</w:t>
      </w:r>
      <w:r w:rsidRPr="005A583E">
        <w:rPr>
          <w:rFonts w:ascii="Times New Roman" w:hAnsi="Times New Roman" w:cs="Times New Roman"/>
          <w:sz w:val="24"/>
          <w:szCs w:val="24"/>
        </w:rPr>
        <w:t xml:space="preserve"> является обязательной частью общеобразовательного цикла </w:t>
      </w:r>
      <w:r w:rsidR="00486652">
        <w:rPr>
          <w:rFonts w:ascii="Times New Roman" w:hAnsi="Times New Roman" w:cs="Times New Roman"/>
          <w:sz w:val="24"/>
          <w:szCs w:val="24"/>
        </w:rPr>
        <w:t xml:space="preserve">основной </w:t>
      </w:r>
      <w:r w:rsidRPr="005A583E">
        <w:rPr>
          <w:rFonts w:ascii="Times New Roman" w:hAnsi="Times New Roman" w:cs="Times New Roman"/>
          <w:sz w:val="24"/>
          <w:szCs w:val="24"/>
        </w:rPr>
        <w:t xml:space="preserve">образовательной программы СПО в соответствии с ФГОС по </w:t>
      </w:r>
      <w:r w:rsidR="00580542">
        <w:rPr>
          <w:rFonts w:ascii="Times New Roman" w:hAnsi="Times New Roman" w:cs="Times New Roman"/>
          <w:sz w:val="24"/>
          <w:szCs w:val="24"/>
        </w:rPr>
        <w:t xml:space="preserve">специальности </w:t>
      </w:r>
      <w:r w:rsidR="00580542" w:rsidRPr="00580542">
        <w:rPr>
          <w:rFonts w:ascii="Times New Roman" w:hAnsi="Times New Roman"/>
          <w:sz w:val="24"/>
          <w:szCs w:val="24"/>
        </w:rPr>
        <w:t>43.02.15 Поварское и кондитерское дело</w:t>
      </w:r>
      <w:r w:rsidR="004C15E6">
        <w:rPr>
          <w:rFonts w:ascii="Times New Roman" w:hAnsi="Times New Roman" w:cs="Times New Roman"/>
          <w:sz w:val="24"/>
          <w:szCs w:val="24"/>
        </w:rPr>
        <w:t>,</w:t>
      </w:r>
      <w:r w:rsidR="00486652" w:rsidRPr="00180546">
        <w:rPr>
          <w:rFonts w:ascii="Times New Roman" w:hAnsi="Times New Roman" w:cs="Times New Roman"/>
          <w:sz w:val="24"/>
          <w:szCs w:val="24"/>
        </w:rPr>
        <w:t xml:space="preserve"> укрупненная группа </w:t>
      </w:r>
      <w:r w:rsidR="004C15E6">
        <w:rPr>
          <w:rFonts w:ascii="Times New Roman" w:hAnsi="Times New Roman" w:cs="Times New Roman"/>
          <w:sz w:val="24"/>
          <w:szCs w:val="24"/>
          <w:shd w:val="clear" w:color="auto" w:fill="FFFFFF"/>
        </w:rPr>
        <w:t>43</w:t>
      </w:r>
      <w:r w:rsidR="002C4A3E" w:rsidRPr="00180546">
        <w:rPr>
          <w:rFonts w:ascii="Times New Roman" w:hAnsi="Times New Roman" w:cs="Times New Roman"/>
          <w:sz w:val="24"/>
          <w:szCs w:val="24"/>
          <w:shd w:val="clear" w:color="auto" w:fill="FFFFFF"/>
        </w:rPr>
        <w:t xml:space="preserve">.00.00 </w:t>
      </w:r>
      <w:r w:rsidR="004C15E6">
        <w:rPr>
          <w:rFonts w:ascii="Times New Roman" w:hAnsi="Times New Roman" w:cs="Times New Roman"/>
          <w:sz w:val="24"/>
          <w:szCs w:val="24"/>
          <w:shd w:val="clear" w:color="auto" w:fill="FFFFFF"/>
        </w:rPr>
        <w:t>Сервис и туризм</w:t>
      </w:r>
      <w:r w:rsidRPr="00180546">
        <w:rPr>
          <w:rFonts w:ascii="Times New Roman" w:hAnsi="Times New Roman" w:cs="Times New Roman"/>
          <w:sz w:val="24"/>
          <w:szCs w:val="24"/>
        </w:rPr>
        <w:t>.</w:t>
      </w:r>
    </w:p>
    <w:p w:rsidR="00B0228A" w:rsidRPr="00180546" w:rsidRDefault="00B0228A" w:rsidP="00B0228A">
      <w:pPr>
        <w:spacing w:after="0" w:line="240" w:lineRule="auto"/>
        <w:ind w:firstLine="709"/>
        <w:rPr>
          <w:rFonts w:ascii="Times New Roman" w:hAnsi="Times New Roman" w:cs="Times New Roman"/>
          <w:sz w:val="24"/>
          <w:szCs w:val="24"/>
        </w:rPr>
      </w:pP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B0228A" w:rsidRPr="00344933" w:rsidRDefault="00B0228A" w:rsidP="00B0228A">
      <w:pPr>
        <w:spacing w:after="0" w:line="240" w:lineRule="auto"/>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 xml:space="preserve">Цель </w:t>
      </w:r>
      <w:r w:rsidRPr="009C2CDF">
        <w:rPr>
          <w:rFonts w:ascii="Times New Roman" w:hAnsi="Times New Roman" w:cs="Times New Roman"/>
          <w:sz w:val="24"/>
          <w:szCs w:val="24"/>
        </w:rPr>
        <w:t>дисциплины «</w:t>
      </w:r>
      <w:r w:rsidRPr="009C2CDF">
        <w:rPr>
          <w:rFonts w:ascii="Times New Roman" w:hAnsi="Times New Roman" w:cs="Times New Roman"/>
          <w:iCs/>
          <w:sz w:val="24"/>
          <w:szCs w:val="24"/>
        </w:rPr>
        <w:t>Химия»:</w:t>
      </w:r>
    </w:p>
    <w:p w:rsidR="004C15E6" w:rsidRPr="004C15E6" w:rsidRDefault="004C15E6" w:rsidP="004C15E6">
      <w:pPr>
        <w:shd w:val="clear" w:color="auto" w:fill="FFFFFF"/>
        <w:spacing w:after="0"/>
        <w:ind w:firstLine="566"/>
        <w:jc w:val="both"/>
        <w:rPr>
          <w:rFonts w:ascii="Times New Roman" w:eastAsia="Times New Roman" w:hAnsi="Times New Roman" w:cs="Times New Roman"/>
          <w:sz w:val="24"/>
          <w:szCs w:val="24"/>
          <w:highlight w:val="white"/>
        </w:rPr>
      </w:pPr>
      <w:r w:rsidRPr="004C15E6">
        <w:rPr>
          <w:rFonts w:ascii="Times New Roman" w:eastAsia="Times New Roman" w:hAnsi="Times New Roman" w:cs="Times New Roman"/>
          <w:sz w:val="24"/>
          <w:szCs w:val="24"/>
          <w:highlight w:val="white"/>
        </w:rPr>
        <w:t xml:space="preserve">Формирование у студентов химической составляющей </w:t>
      </w:r>
      <w:proofErr w:type="gramStart"/>
      <w:r w:rsidRPr="004C15E6">
        <w:rPr>
          <w:rFonts w:ascii="Times New Roman" w:eastAsia="Times New Roman" w:hAnsi="Times New Roman" w:cs="Times New Roman"/>
          <w:sz w:val="24"/>
          <w:szCs w:val="24"/>
          <w:highlight w:val="white"/>
        </w:rPr>
        <w:t>естественно-научной</w:t>
      </w:r>
      <w:proofErr w:type="gramEnd"/>
      <w:r w:rsidRPr="004C15E6">
        <w:rPr>
          <w:rFonts w:ascii="Times New Roman" w:eastAsia="Times New Roman" w:hAnsi="Times New Roman" w:cs="Times New Roman"/>
          <w:sz w:val="24"/>
          <w:szCs w:val="24"/>
          <w:highlight w:val="white"/>
        </w:rPr>
        <w:t xml:space="preserve"> картины мира как основы принятия решений в жизненных и производственных ситуациях, ответственного поведения в природной среде.</w:t>
      </w:r>
    </w:p>
    <w:p w:rsidR="00B0228A" w:rsidRDefault="00B0228A" w:rsidP="00B0228A">
      <w:pPr>
        <w:spacing w:after="0" w:line="240" w:lineRule="auto"/>
        <w:ind w:firstLine="709"/>
        <w:rPr>
          <w:rFonts w:ascii="Times New Roman" w:hAnsi="Times New Roman" w:cs="Times New Roman"/>
          <w:sz w:val="24"/>
          <w:szCs w:val="24"/>
        </w:rPr>
      </w:pPr>
    </w:p>
    <w:p w:rsidR="00B0228A" w:rsidRDefault="00B0228A" w:rsidP="00B0228A">
      <w:pPr>
        <w:spacing w:after="0" w:line="240" w:lineRule="auto"/>
        <w:ind w:firstLine="709"/>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B0228A" w:rsidRDefault="00B0228A" w:rsidP="00B0228A">
      <w:pPr>
        <w:spacing w:after="0" w:line="240" w:lineRule="auto"/>
        <w:ind w:firstLine="709"/>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B0228A" w:rsidRDefault="00B0228A" w:rsidP="00B0228A">
      <w:pPr>
        <w:spacing w:after="0" w:line="0" w:lineRule="atLeast"/>
        <w:rPr>
          <w:rFonts w:ascii="Times New Roman" w:hAnsi="Times New Roman" w:cs="Times New Roman"/>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5"/>
        <w:gridCol w:w="3205"/>
        <w:gridCol w:w="3733"/>
      </w:tblGrid>
      <w:tr w:rsidR="00B0228A" w:rsidRPr="007B66C9" w:rsidTr="005F0607">
        <w:tc>
          <w:tcPr>
            <w:tcW w:w="3235" w:type="dxa"/>
            <w:vMerge w:val="restart"/>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Код и наименование формируемых компетенций</w:t>
            </w:r>
          </w:p>
        </w:tc>
        <w:tc>
          <w:tcPr>
            <w:tcW w:w="6938" w:type="dxa"/>
            <w:gridSpan w:val="2"/>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Планируемые результаты освоения дисциплины</w:t>
            </w:r>
          </w:p>
        </w:tc>
      </w:tr>
      <w:tr w:rsidR="00B0228A" w:rsidRPr="007B66C9" w:rsidTr="005F0607">
        <w:tc>
          <w:tcPr>
            <w:tcW w:w="3235" w:type="dxa"/>
            <w:vMerge/>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p>
        </w:tc>
        <w:tc>
          <w:tcPr>
            <w:tcW w:w="3205"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Общие</w:t>
            </w:r>
          </w:p>
        </w:tc>
        <w:tc>
          <w:tcPr>
            <w:tcW w:w="3733" w:type="dxa"/>
            <w:shd w:val="clear" w:color="auto" w:fill="auto"/>
            <w:vAlign w:val="center"/>
          </w:tcPr>
          <w:p w:rsidR="00B0228A" w:rsidRPr="007B66C9" w:rsidRDefault="00B0228A" w:rsidP="005F0607">
            <w:pPr>
              <w:spacing w:after="0" w:line="240" w:lineRule="auto"/>
              <w:jc w:val="center"/>
              <w:rPr>
                <w:rFonts w:ascii="Times New Roman" w:hAnsi="Times New Roman" w:cs="Times New Roman"/>
                <w:b/>
                <w:bCs/>
              </w:rPr>
            </w:pPr>
            <w:r w:rsidRPr="007B66C9">
              <w:rPr>
                <w:rFonts w:ascii="Times New Roman" w:hAnsi="Times New Roman" w:cs="Times New Roman"/>
                <w:b/>
                <w:bCs/>
              </w:rPr>
              <w:t>Дисциплинарные (предметные)</w:t>
            </w:r>
          </w:p>
        </w:tc>
      </w:tr>
      <w:tr w:rsidR="00A25EBE" w:rsidRPr="007B66C9" w:rsidTr="005F0607">
        <w:tc>
          <w:tcPr>
            <w:tcW w:w="3235" w:type="dxa"/>
            <w:shd w:val="clear" w:color="auto" w:fill="auto"/>
          </w:tcPr>
          <w:p w:rsidR="00A25EBE" w:rsidRDefault="00A25EBE" w:rsidP="005F0607">
            <w:pPr>
              <w:spacing w:after="0" w:line="240" w:lineRule="auto"/>
              <w:rPr>
                <w:rFonts w:ascii="Times New Roman" w:hAnsi="Times New Roman" w:cs="Times New Roman"/>
              </w:rPr>
            </w:pPr>
            <w:r w:rsidRPr="00426A44">
              <w:rPr>
                <w:rFonts w:ascii="Times New Roman" w:hAnsi="Times New Roman" w:cs="Times New Roman"/>
              </w:rPr>
              <w:t xml:space="preserve">ОК 01. Выбирать способы решения задач профессиональной деятельности применительно к различным контекстам. </w:t>
            </w:r>
          </w:p>
          <w:p w:rsidR="00A25EBE" w:rsidRPr="00426A44" w:rsidRDefault="00A25EBE" w:rsidP="005F0607">
            <w:pPr>
              <w:spacing w:after="0" w:line="240" w:lineRule="auto"/>
              <w:rPr>
                <w:rFonts w:ascii="Times New Roman" w:hAnsi="Times New Roman" w:cs="Times New Roman"/>
              </w:rPr>
            </w:pPr>
          </w:p>
        </w:tc>
        <w:tc>
          <w:tcPr>
            <w:tcW w:w="3205" w:type="dxa"/>
            <w:shd w:val="clear" w:color="auto" w:fill="auto"/>
          </w:tcPr>
          <w:p w:rsidR="00A25EBE" w:rsidRPr="00E81370" w:rsidRDefault="00A25EBE" w:rsidP="00A25EBE">
            <w:pPr>
              <w:spacing w:after="0" w:line="240" w:lineRule="auto"/>
              <w:jc w:val="both"/>
              <w:rPr>
                <w:rFonts w:ascii="Times New Roman" w:hAnsi="Times New Roman" w:cs="Times New Roman"/>
                <w:b/>
                <w:bCs/>
                <w:color w:val="000000"/>
                <w:shd w:val="clear" w:color="auto" w:fill="FFFFFF"/>
              </w:rPr>
            </w:pPr>
            <w:r w:rsidRPr="00E81370">
              <w:rPr>
                <w:rFonts w:ascii="Times New Roman" w:hAnsi="Times New Roman" w:cs="Times New Roman"/>
                <w:b/>
                <w:bCs/>
                <w:color w:val="000000"/>
                <w:shd w:val="clear" w:color="auto" w:fill="FFFFFF"/>
              </w:rPr>
              <w:t>В части трудового воспитания:</w:t>
            </w:r>
          </w:p>
          <w:p w:rsidR="00A25EBE" w:rsidRPr="00E81370" w:rsidRDefault="00A25EBE" w:rsidP="00A25EBE">
            <w:pPr>
              <w:spacing w:after="0" w:line="240" w:lineRule="auto"/>
              <w:jc w:val="both"/>
              <w:rPr>
                <w:rFonts w:ascii="Times New Roman" w:hAnsi="Times New Roman" w:cs="Times New Roman"/>
                <w:b/>
                <w:bCs/>
              </w:rPr>
            </w:pPr>
            <w:r w:rsidRPr="00E81370">
              <w:rPr>
                <w:rFonts w:ascii="Times New Roman" w:hAnsi="Times New Roman" w:cs="Times New Roman"/>
                <w:color w:val="000000"/>
                <w:shd w:val="clear" w:color="auto" w:fill="FFFFFF"/>
              </w:rPr>
              <w:t>- готовность к труду, осознание ценности мастерства, трудолюбие;</w:t>
            </w:r>
          </w:p>
          <w:p w:rsidR="00A25EBE" w:rsidRPr="00E81370" w:rsidRDefault="00A25EBE" w:rsidP="00A25EBE">
            <w:pPr>
              <w:spacing w:after="0" w:line="240" w:lineRule="auto"/>
              <w:jc w:val="both"/>
              <w:rPr>
                <w:rFonts w:ascii="Times New Roman" w:hAnsi="Times New Roman" w:cs="Times New Roman"/>
              </w:rPr>
            </w:pPr>
            <w:r w:rsidRPr="00E81370">
              <w:rPr>
                <w:rFonts w:ascii="Times New Roman" w:hAnsi="Times New Roman" w:cs="Times New Roman"/>
                <w:color w:val="000000"/>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25EBE" w:rsidRPr="00E81370" w:rsidRDefault="00A25EBE" w:rsidP="00A25EBE">
            <w:pPr>
              <w:spacing w:after="0" w:line="240" w:lineRule="auto"/>
              <w:jc w:val="both"/>
              <w:rPr>
                <w:rFonts w:ascii="Times New Roman" w:hAnsi="Times New Roman" w:cs="Times New Roman"/>
                <w:strike/>
                <w:color w:val="000000"/>
                <w:shd w:val="clear" w:color="auto" w:fill="FFFFFF"/>
              </w:rPr>
            </w:pPr>
            <w:r w:rsidRPr="00E81370">
              <w:rPr>
                <w:rFonts w:ascii="Times New Roman" w:hAnsi="Times New Roman" w:cs="Times New Roman"/>
                <w:color w:val="000000"/>
                <w:shd w:val="clear" w:color="auto" w:fill="FFFFFF"/>
              </w:rPr>
              <w:t>- интерес к различным сферам профессиональной деятельности</w:t>
            </w:r>
            <w:r w:rsidRPr="00E81370">
              <w:rPr>
                <w:rFonts w:ascii="Times New Roman" w:hAnsi="Times New Roman" w:cs="Times New Roman"/>
                <w:b/>
                <w:bCs/>
                <w:color w:val="000000"/>
                <w:shd w:val="clear" w:color="auto" w:fill="FFFFFF"/>
              </w:rPr>
              <w:t>,</w:t>
            </w:r>
          </w:p>
          <w:p w:rsidR="00A25EBE" w:rsidRPr="00E81370" w:rsidRDefault="00A25EBE" w:rsidP="00A25EBE">
            <w:pPr>
              <w:spacing w:after="0" w:line="240" w:lineRule="auto"/>
              <w:jc w:val="both"/>
              <w:rPr>
                <w:rStyle w:val="dt-m"/>
                <w:rFonts w:ascii="Times New Roman" w:hAnsi="Times New Roman" w:cs="Times New Roman"/>
                <w:b/>
                <w:bCs/>
                <w:color w:val="808080"/>
                <w:shd w:val="clear" w:color="auto" w:fill="FFFFFF"/>
              </w:rPr>
            </w:pPr>
            <w:r w:rsidRPr="00E81370">
              <w:rPr>
                <w:rFonts w:ascii="Times New Roman" w:hAnsi="Times New Roman" w:cs="Times New Roman"/>
                <w:b/>
                <w:bCs/>
                <w:color w:val="000000"/>
                <w:shd w:val="clear" w:color="auto" w:fill="FFFFFF"/>
              </w:rPr>
              <w:t>Овладение универсальными учебными познавательными действиями:</w:t>
            </w:r>
          </w:p>
          <w:p w:rsidR="00A25EBE" w:rsidRPr="00E81370" w:rsidRDefault="00A25EBE" w:rsidP="00A25EBE">
            <w:pPr>
              <w:spacing w:after="0" w:line="240" w:lineRule="auto"/>
              <w:jc w:val="both"/>
              <w:rPr>
                <w:rFonts w:ascii="Times New Roman" w:hAnsi="Times New Roman" w:cs="Times New Roman"/>
                <w:color w:val="000000"/>
                <w:shd w:val="clear" w:color="auto" w:fill="FFFFFF"/>
              </w:rPr>
            </w:pPr>
            <w:r w:rsidRPr="00E81370">
              <w:rPr>
                <w:rStyle w:val="dt-m"/>
                <w:rFonts w:ascii="Times New Roman" w:hAnsi="Times New Roman" w:cs="Times New Roman"/>
                <w:b/>
                <w:bCs/>
                <w:color w:val="808080"/>
                <w:shd w:val="clear" w:color="auto" w:fill="FFFFFF"/>
              </w:rPr>
              <w:t xml:space="preserve"> а) </w:t>
            </w:r>
            <w:r w:rsidRPr="00E81370">
              <w:rPr>
                <w:rFonts w:ascii="Times New Roman" w:hAnsi="Times New Roman" w:cs="Times New Roman"/>
                <w:b/>
                <w:bCs/>
                <w:color w:val="000000"/>
                <w:shd w:val="clear" w:color="auto" w:fill="FFFFFF"/>
              </w:rPr>
              <w:t>базовые логические действия</w:t>
            </w:r>
            <w:r w:rsidRPr="00E81370">
              <w:rPr>
                <w:rFonts w:ascii="Times New Roman" w:hAnsi="Times New Roman" w:cs="Times New Roman"/>
                <w:color w:val="000000"/>
                <w:shd w:val="clear" w:color="auto" w:fill="FFFFFF"/>
              </w:rPr>
              <w:t>:</w:t>
            </w:r>
          </w:p>
          <w:p w:rsidR="00A25EBE" w:rsidRPr="00E81370" w:rsidRDefault="00A25EBE" w:rsidP="00A25EBE">
            <w:pPr>
              <w:spacing w:after="0" w:line="240" w:lineRule="auto"/>
              <w:jc w:val="both"/>
              <w:rPr>
                <w:rFonts w:ascii="Times New Roman" w:hAnsi="Times New Roman" w:cs="Times New Roman"/>
              </w:rPr>
            </w:pPr>
            <w:r w:rsidRPr="00E81370">
              <w:rPr>
                <w:rFonts w:ascii="Times New Roman" w:hAnsi="Times New Roman" w:cs="Times New Roman"/>
                <w:color w:val="000000"/>
                <w:shd w:val="clear" w:color="auto" w:fill="FFFFFF"/>
              </w:rPr>
              <w:t>- самостоятельно формулировать и актуализировать проблему, рассматривать ее всесторонне</w:t>
            </w:r>
            <w:r w:rsidRPr="00E81370">
              <w:rPr>
                <w:rFonts w:ascii="Times New Roman" w:hAnsi="Times New Roman" w:cs="Times New Roman"/>
                <w:b/>
                <w:bCs/>
                <w:color w:val="000000"/>
                <w:shd w:val="clear" w:color="auto" w:fill="FFFFFF"/>
              </w:rPr>
              <w:t xml:space="preserve">; </w:t>
            </w:r>
          </w:p>
          <w:p w:rsidR="00A25EBE" w:rsidRPr="00E81370" w:rsidRDefault="00A25EBE" w:rsidP="00A25EBE">
            <w:pPr>
              <w:pStyle w:val="dt-p"/>
              <w:shd w:val="clear" w:color="auto" w:fill="FFFFFF"/>
              <w:spacing w:before="0" w:beforeAutospacing="0" w:after="0" w:afterAutospacing="0"/>
              <w:jc w:val="both"/>
              <w:textAlignment w:val="baseline"/>
              <w:rPr>
                <w:color w:val="000000"/>
                <w:sz w:val="22"/>
                <w:szCs w:val="22"/>
              </w:rPr>
            </w:pPr>
            <w:r w:rsidRPr="00E81370">
              <w:rPr>
                <w:color w:val="000000"/>
                <w:sz w:val="22"/>
                <w:szCs w:val="22"/>
              </w:rPr>
              <w:t xml:space="preserve">- устанавливать существенный признак или основания для сравнения, классификации и обобщения; </w:t>
            </w:r>
          </w:p>
          <w:p w:rsidR="00A25EBE" w:rsidRPr="00E81370" w:rsidRDefault="00A25EBE" w:rsidP="00A25EBE">
            <w:pPr>
              <w:pStyle w:val="dt-p"/>
              <w:shd w:val="clear" w:color="auto" w:fill="FFFFFF"/>
              <w:spacing w:before="0" w:beforeAutospacing="0" w:after="0" w:afterAutospacing="0"/>
              <w:jc w:val="both"/>
              <w:textAlignment w:val="baseline"/>
              <w:rPr>
                <w:color w:val="000000"/>
                <w:sz w:val="22"/>
                <w:szCs w:val="22"/>
              </w:rPr>
            </w:pPr>
            <w:r w:rsidRPr="00E81370">
              <w:rPr>
                <w:color w:val="000000"/>
                <w:sz w:val="22"/>
                <w:szCs w:val="22"/>
              </w:rPr>
              <w:t>- определять цели деятельности, задавать параметры и критерии их достижения;</w:t>
            </w:r>
          </w:p>
          <w:p w:rsidR="00A25EBE" w:rsidRPr="00E81370" w:rsidRDefault="00A25EBE" w:rsidP="00A25EBE">
            <w:pPr>
              <w:pStyle w:val="dt-p"/>
              <w:shd w:val="clear" w:color="auto" w:fill="FFFFFF"/>
              <w:spacing w:before="0" w:beforeAutospacing="0" w:after="0" w:afterAutospacing="0"/>
              <w:jc w:val="both"/>
              <w:textAlignment w:val="baseline"/>
              <w:rPr>
                <w:color w:val="000000"/>
                <w:sz w:val="22"/>
                <w:szCs w:val="22"/>
              </w:rPr>
            </w:pPr>
            <w:r w:rsidRPr="00E81370">
              <w:rPr>
                <w:color w:val="000000"/>
                <w:sz w:val="22"/>
                <w:szCs w:val="22"/>
              </w:rPr>
              <w:t xml:space="preserve">- выявлять закономерности и противоречия в </w:t>
            </w:r>
            <w:r w:rsidRPr="00E81370">
              <w:rPr>
                <w:color w:val="000000"/>
                <w:sz w:val="22"/>
                <w:szCs w:val="22"/>
              </w:rPr>
              <w:lastRenderedPageBreak/>
              <w:t xml:space="preserve">рассматриваемых явлениях; </w:t>
            </w:r>
          </w:p>
          <w:p w:rsidR="00A25EBE" w:rsidRPr="00E81370" w:rsidRDefault="00A25EBE" w:rsidP="00A25EBE">
            <w:pPr>
              <w:pStyle w:val="dt-p"/>
              <w:shd w:val="clear" w:color="auto" w:fill="FFFFFF"/>
              <w:spacing w:before="0" w:beforeAutospacing="0" w:after="0" w:afterAutospacing="0"/>
              <w:jc w:val="both"/>
              <w:textAlignment w:val="baseline"/>
              <w:rPr>
                <w:color w:val="000000"/>
                <w:sz w:val="22"/>
                <w:szCs w:val="22"/>
              </w:rPr>
            </w:pPr>
            <w:r w:rsidRPr="00E81370">
              <w:rPr>
                <w:color w:val="000000"/>
                <w:sz w:val="22"/>
                <w:szCs w:val="22"/>
              </w:rPr>
              <w:t>- вносить коррективы в деятельность, оценивать соответствие результатов целям, оценивать риски последствий деятельности;</w:t>
            </w:r>
          </w:p>
          <w:p w:rsidR="00A25EBE" w:rsidRPr="00E81370" w:rsidRDefault="00A25EBE" w:rsidP="00A25EBE">
            <w:pPr>
              <w:spacing w:after="0" w:line="240" w:lineRule="auto"/>
              <w:jc w:val="both"/>
              <w:rPr>
                <w:rFonts w:ascii="Times New Roman" w:hAnsi="Times New Roman" w:cs="Times New Roman"/>
              </w:rPr>
            </w:pPr>
            <w:r w:rsidRPr="00E81370">
              <w:rPr>
                <w:rFonts w:ascii="Times New Roman" w:hAnsi="Times New Roman" w:cs="Times New Roman"/>
                <w:color w:val="000000"/>
              </w:rPr>
              <w:t xml:space="preserve">- </w:t>
            </w:r>
            <w:r w:rsidRPr="00E81370">
              <w:rPr>
                <w:rFonts w:ascii="Times New Roman" w:eastAsia="Times New Roman" w:hAnsi="Times New Roman" w:cs="Times New Roman"/>
                <w:color w:val="000000"/>
              </w:rPr>
              <w:t>развивать креативное мышление при решении жизненных проблем</w:t>
            </w:r>
          </w:p>
          <w:p w:rsidR="00A25EBE" w:rsidRPr="00E81370" w:rsidRDefault="00A25EBE" w:rsidP="00A25EBE">
            <w:pPr>
              <w:spacing w:after="0" w:line="240" w:lineRule="auto"/>
              <w:jc w:val="both"/>
              <w:rPr>
                <w:rFonts w:ascii="Times New Roman" w:hAnsi="Times New Roman" w:cs="Times New Roman"/>
                <w:b/>
                <w:bCs/>
                <w:color w:val="000000"/>
                <w:shd w:val="clear" w:color="auto" w:fill="FFFFFF"/>
              </w:rPr>
            </w:pPr>
            <w:r w:rsidRPr="00E81370">
              <w:rPr>
                <w:rStyle w:val="dt-m"/>
                <w:rFonts w:ascii="Times New Roman" w:hAnsi="Times New Roman" w:cs="Times New Roman"/>
                <w:b/>
                <w:bCs/>
                <w:color w:val="808080"/>
                <w:shd w:val="clear" w:color="auto" w:fill="FFFFFF"/>
              </w:rPr>
              <w:t>б)</w:t>
            </w:r>
            <w:r w:rsidRPr="00E81370">
              <w:rPr>
                <w:rFonts w:ascii="Times New Roman" w:hAnsi="Times New Roman" w:cs="Times New Roman"/>
                <w:b/>
                <w:bCs/>
                <w:color w:val="000000"/>
                <w:shd w:val="clear" w:color="auto" w:fill="FFFFFF"/>
              </w:rPr>
              <w:t> базовые исследовательские действия:</w:t>
            </w:r>
          </w:p>
          <w:p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владеть навыками учебно-исследовательской и проектной деятельности, навыками разрешения проблем;</w:t>
            </w:r>
          </w:p>
          <w:p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A25EBE" w:rsidRPr="00E81370" w:rsidRDefault="00A25EBE" w:rsidP="00A25EBE">
            <w:pPr>
              <w:shd w:val="clear" w:color="auto" w:fill="FFFFFF"/>
              <w:spacing w:after="0" w:line="240" w:lineRule="auto"/>
              <w:jc w:val="both"/>
              <w:textAlignment w:val="baseline"/>
              <w:rPr>
                <w:rFonts w:ascii="Times New Roman" w:hAnsi="Times New Roman" w:cs="Times New Roman"/>
                <w:b/>
                <w:bCs/>
                <w:iCs/>
              </w:rPr>
            </w:pPr>
            <w:r w:rsidRPr="00E81370">
              <w:rPr>
                <w:rFonts w:ascii="Times New Roman" w:eastAsia="Times New Roman" w:hAnsi="Times New Roman" w:cs="Times New Roman"/>
                <w:color w:val="000000"/>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уметь переносить знания в познавательную и практическую области жизнедеятельности;</w:t>
            </w:r>
          </w:p>
          <w:p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уметь интегрировать знания из разных предметных областей;</w:t>
            </w:r>
          </w:p>
          <w:p w:rsidR="00A25EBE" w:rsidRPr="00E81370" w:rsidRDefault="00A25EBE" w:rsidP="00A25EBE">
            <w:pPr>
              <w:shd w:val="clear" w:color="auto" w:fill="FFFFFF"/>
              <w:spacing w:after="0" w:line="240" w:lineRule="auto"/>
              <w:jc w:val="both"/>
              <w:textAlignment w:val="baseline"/>
              <w:rPr>
                <w:rFonts w:ascii="Times New Roman" w:eastAsia="Times New Roman" w:hAnsi="Times New Roman" w:cs="Times New Roman"/>
                <w:color w:val="000000"/>
              </w:rPr>
            </w:pPr>
            <w:r w:rsidRPr="00E81370">
              <w:rPr>
                <w:rFonts w:ascii="Times New Roman" w:eastAsia="Times New Roman" w:hAnsi="Times New Roman" w:cs="Times New Roman"/>
                <w:color w:val="000000"/>
              </w:rPr>
              <w:t>- выдвигать новые идеи, предлагать оригинальные подходы и решения;</w:t>
            </w:r>
          </w:p>
          <w:p w:rsidR="00A25EBE" w:rsidRPr="00E81370" w:rsidRDefault="00A25EBE" w:rsidP="00A25EBE">
            <w:pPr>
              <w:tabs>
                <w:tab w:val="left" w:pos="425"/>
              </w:tabs>
              <w:spacing w:after="0" w:line="240" w:lineRule="auto"/>
              <w:jc w:val="both"/>
              <w:rPr>
                <w:rFonts w:ascii="Times New Roman" w:eastAsia="Times New Roman" w:hAnsi="Times New Roman" w:cs="Times New Roman"/>
              </w:rPr>
            </w:pPr>
            <w:r w:rsidRPr="00E81370">
              <w:rPr>
                <w:rFonts w:ascii="Times New Roman" w:hAnsi="Times New Roman" w:cs="Times New Roman"/>
                <w:color w:val="000000"/>
              </w:rPr>
              <w:t>- способность их использования в познавательной и социальной практике</w:t>
            </w:r>
          </w:p>
        </w:tc>
        <w:tc>
          <w:tcPr>
            <w:tcW w:w="3733" w:type="dxa"/>
            <w:shd w:val="clear" w:color="auto" w:fill="auto"/>
          </w:tcPr>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lastRenderedPageBreak/>
              <w:t>- владеть системой химических знаний, которая включает: основополагающие понятия (химический элемент, атом, электронная оболочка атома, s-, p-, d-электронные орбитали атомов, ион, молекула, валентность, электроотрицательность,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w:t>
            </w:r>
            <w:proofErr w:type="gramStart"/>
            <w:r w:rsidRPr="00E81370">
              <w:rPr>
                <w:rFonts w:ascii="Times New Roman" w:hAnsi="Times New Roman" w:cs="Times New Roman"/>
              </w:rPr>
              <w:t>д-</w:t>
            </w:r>
            <w:proofErr w:type="gramEnd"/>
            <w:r w:rsidRPr="00E81370">
              <w:rPr>
                <w:rFonts w:ascii="Times New Roman" w:hAnsi="Times New Roman" w:cs="Times New Roman"/>
              </w:rPr>
              <w:t xml:space="preserve">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w:t>
            </w:r>
            <w:proofErr w:type="gramStart"/>
            <w:r w:rsidRPr="00E81370">
              <w:rPr>
                <w:rFonts w:ascii="Times New Roman" w:hAnsi="Times New Roman" w:cs="Times New Roman"/>
              </w:rPr>
              <w:t>о-</w:t>
            </w:r>
            <w:proofErr w:type="gramEnd"/>
            <w:r w:rsidRPr="00E81370">
              <w:rPr>
                <w:rFonts w:ascii="Times New Roman" w:hAnsi="Times New Roman" w:cs="Times New Roman"/>
              </w:rPr>
              <w:t xml:space="preserve">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w:t>
            </w:r>
            <w:r w:rsidRPr="00E81370">
              <w:rPr>
                <w:rFonts w:ascii="Times New Roman" w:hAnsi="Times New Roman" w:cs="Times New Roman"/>
              </w:rPr>
              <w:lastRenderedPageBreak/>
              <w:t>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proofErr w:type="gramStart"/>
            <w:r w:rsidRPr="00E81370">
              <w:rPr>
                <w:rFonts w:ascii="Times New Roman" w:hAnsi="Times New Roman" w:cs="Times New Roman"/>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E81370">
              <w:rPr>
                <w:rFonts w:ascii="Times New Roman" w:hAnsi="Times New Roman" w:cs="Times New Roman"/>
              </w:rPr>
              <w:t xml:space="preserve"> подтверждать характерные химические свойства веществ соответствующими экспериментами и записями уравнений химических реакций;</w:t>
            </w:r>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xml:space="preserve">- сформировать представления: о материальном единстве мира, закономерностях и познаваемости </w:t>
            </w:r>
            <w:r w:rsidRPr="00E81370">
              <w:rPr>
                <w:rFonts w:ascii="Times New Roman" w:hAnsi="Times New Roman" w:cs="Times New Roman"/>
              </w:rPr>
              <w:lastRenderedPageBreak/>
              <w:t xml:space="preserve">явлений природы; </w:t>
            </w:r>
            <w:proofErr w:type="gramStart"/>
            <w:r w:rsidRPr="00E81370">
              <w:rPr>
                <w:rFonts w:ascii="Times New Roman" w:hAnsi="Times New Roman" w:cs="Times New Roman"/>
              </w:rPr>
              <w:t>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roofErr w:type="gramEnd"/>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proofErr w:type="gramStart"/>
            <w:r w:rsidRPr="00E81370">
              <w:rPr>
                <w:rFonts w:ascii="Times New Roman" w:hAnsi="Times New Roman" w:cs="Times New Roman"/>
              </w:rPr>
              <w:t>-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орбиталей, химическая связь («</w:t>
            </w:r>
            <w:r w:rsidRPr="00E81370">
              <w:rPr>
                <w:rFonts w:ascii="Times New Roman" w:hAnsi="Times New Roman" w:cs="Times New Roman"/>
                <w:noProof/>
              </w:rPr>
              <w:sym w:font="Symbol" w:char="F073"/>
            </w:r>
            <w:r w:rsidRPr="00E81370">
              <w:rPr>
                <w:rFonts w:ascii="Times New Roman" w:hAnsi="Times New Roman" w:cs="Times New Roman"/>
              </w:rPr>
              <w:t>» и «</w:t>
            </w:r>
            <w:r w:rsidRPr="00E81370">
              <w:rPr>
                <w:rFonts w:ascii="Times New Roman" w:hAnsi="Times New Roman" w:cs="Times New Roman"/>
              </w:rPr>
              <w:sym w:font="Symbol" w:char="F070"/>
            </w:r>
            <w:r w:rsidRPr="00E81370">
              <w:rPr>
                <w:rFonts w:ascii="Times New Roman" w:hAnsi="Times New Roman" w:cs="Times New Roman"/>
              </w:rPr>
              <w:t>», кратные связи), молярная концентрация, структурная формула, изомерия (структурная, геометрическая (цис-транс-изомерия), типы химических реакций (гомо- и гетерогенные, обратимые и необратимые), растворы (истинные, дисперсные системы), кристаллогидраты, степень диссоциации, электролиз, крекинг, риформинг);</w:t>
            </w:r>
            <w:proofErr w:type="gramEnd"/>
            <w:r w:rsidRPr="00E81370">
              <w:rPr>
                <w:rFonts w:ascii="Times New Roman" w:hAnsi="Times New Roman" w:cs="Times New Roman"/>
              </w:rPr>
              <w:t xml:space="preserve"> </w:t>
            </w:r>
            <w:proofErr w:type="gramStart"/>
            <w:r w:rsidRPr="00E81370">
              <w:rPr>
                <w:rFonts w:ascii="Times New Roman" w:hAnsi="Times New Roman" w:cs="Times New Roman"/>
              </w:rPr>
              <w:t>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w:t>
            </w:r>
            <w:proofErr w:type="gramEnd"/>
            <w:r w:rsidRPr="00E81370">
              <w:rPr>
                <w:rFonts w:ascii="Times New Roman" w:hAnsi="Times New Roman" w:cs="Times New Roman"/>
              </w:rPr>
              <w:t xml:space="preserve"> представления о механизмах химических реакций, термодинамических и кинетических закономерностях их протекания, о химическом равновесии, дисперсных системах,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производства серной кислоты, аммиака, метанола, </w:t>
            </w:r>
            <w:r w:rsidRPr="00E81370">
              <w:rPr>
                <w:rFonts w:ascii="Times New Roman" w:hAnsi="Times New Roman" w:cs="Times New Roman"/>
              </w:rPr>
              <w:lastRenderedPageBreak/>
              <w:t>переработки нефти);</w:t>
            </w:r>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proofErr w:type="gramStart"/>
            <w:r w:rsidRPr="00E81370">
              <w:rPr>
                <w:rFonts w:ascii="Times New Roman" w:hAnsi="Times New Roman" w:cs="Times New Roman"/>
              </w:rPr>
              <w:t>- уметь проводить расчеты по химическим формулам и уравнениям 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w:t>
            </w:r>
            <w:proofErr w:type="gramEnd"/>
            <w:r w:rsidRPr="00E81370">
              <w:rPr>
                <w:rFonts w:ascii="Times New Roman" w:hAnsi="Times New Roman" w:cs="Times New Roman"/>
              </w:rPr>
              <w:t xml:space="preserve"> расчеты массовой или объемной доли выхода продукта реакции; расчеты теплового эффекта реакций, объемных отношений газов;</w:t>
            </w:r>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proofErr w:type="gramStart"/>
            <w:r w:rsidRPr="00E81370">
              <w:rPr>
                <w:rFonts w:ascii="Times New Roman" w:hAnsi="Times New Roman" w:cs="Times New Roman"/>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roofErr w:type="gramEnd"/>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proofErr w:type="gramStart"/>
            <w:r w:rsidRPr="00E81370">
              <w:rPr>
                <w:rFonts w:ascii="Times New Roman" w:hAnsi="Times New Roman" w:cs="Times New Roman"/>
              </w:rPr>
              <w:t>-уметь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w:t>
            </w:r>
            <w:proofErr w:type="gramEnd"/>
            <w:r w:rsidRPr="00E81370">
              <w:rPr>
                <w:rFonts w:ascii="Times New Roman" w:hAnsi="Times New Roman" w:cs="Times New Roman"/>
              </w:rPr>
              <w:t xml:space="preserve"> реакций ионного обмена путем </w:t>
            </w:r>
            <w:r w:rsidRPr="00E81370">
              <w:rPr>
                <w:rFonts w:ascii="Times New Roman" w:hAnsi="Times New Roman" w:cs="Times New Roman"/>
              </w:rPr>
              <w:lastRenderedPageBreak/>
              <w:t>составления их полных и сокращенных ионных уравнений; реакций гидролиза, реакций комплексообразования (на примере гидроксокомплексов 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proofErr w:type="gramStart"/>
            <w:r w:rsidRPr="00E81370">
              <w:rPr>
                <w:rFonts w:ascii="Times New Roman" w:hAnsi="Times New Roman" w:cs="Times New Roman"/>
              </w:rPr>
              <w:t>-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w:t>
            </w:r>
            <w:proofErr w:type="gramEnd"/>
            <w:r w:rsidRPr="00E81370">
              <w:rPr>
                <w:rFonts w:ascii="Times New Roman" w:hAnsi="Times New Roman" w:cs="Times New Roman"/>
              </w:rPr>
              <w:t xml:space="preserve"> применять знания о составе и свойствах веще</w:t>
            </w:r>
            <w:proofErr w:type="gramStart"/>
            <w:r w:rsidRPr="00E81370">
              <w:rPr>
                <w:rFonts w:ascii="Times New Roman" w:hAnsi="Times New Roman" w:cs="Times New Roman"/>
              </w:rPr>
              <w:t>ств дл</w:t>
            </w:r>
            <w:proofErr w:type="gramEnd"/>
            <w:r w:rsidRPr="00E81370">
              <w:rPr>
                <w:rFonts w:ascii="Times New Roman" w:hAnsi="Times New Roman" w:cs="Times New Roman"/>
              </w:rPr>
              <w:t>я экспериментальной проверки гипотез относительно закономерностей протекания химических реакций и прогнозирования возможностей их осуществления;</w:t>
            </w:r>
          </w:p>
          <w:p w:rsidR="00A25EBE" w:rsidRPr="00E81370" w:rsidRDefault="00A25EBE"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w:t>
            </w:r>
            <w:r w:rsidRPr="00E81370">
              <w:rPr>
                <w:rFonts w:ascii="Times New Roman" w:hAnsi="Times New Roman" w:cs="Times New Roman"/>
                <w:noProof/>
              </w:rPr>
              <w:sym w:font="Symbol" w:char="F073"/>
            </w:r>
            <w:r w:rsidRPr="00E81370">
              <w:rPr>
                <w:rFonts w:ascii="Times New Roman" w:hAnsi="Times New Roman" w:cs="Times New Roman"/>
              </w:rPr>
              <w:t>» и «</w:t>
            </w:r>
            <w:r w:rsidRPr="00E81370">
              <w:rPr>
                <w:rFonts w:ascii="Times New Roman" w:hAnsi="Times New Roman" w:cs="Times New Roman"/>
              </w:rPr>
              <w:sym w:font="Symbol" w:char="F070"/>
            </w:r>
            <w:r w:rsidRPr="00E81370">
              <w:rPr>
                <w:rFonts w:ascii="Times New Roman" w:hAnsi="Times New Roman" w:cs="Times New Roman"/>
              </w:rPr>
              <w:t>»), взаимного влияния атомов и групп атомов в молекулах; а также от особенностей реализации различных механизмов протекания реакций;</w:t>
            </w:r>
          </w:p>
          <w:p w:rsidR="00A25EBE" w:rsidRDefault="00A25EBE" w:rsidP="00E81370">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орбитали, энергетические уровни; объяснять закономерности изменения свойств химических элементов и образуемых ими соединений по периодам и группам;</w:t>
            </w:r>
          </w:p>
          <w:p w:rsidR="00005E1B" w:rsidRPr="00E81370" w:rsidRDefault="00005E1B" w:rsidP="00E81370">
            <w:pPr>
              <w:widowControl w:val="0"/>
              <w:autoSpaceDE w:val="0"/>
              <w:autoSpaceDN w:val="0"/>
              <w:adjustRightInd w:val="0"/>
              <w:spacing w:after="0" w:line="240" w:lineRule="auto"/>
              <w:jc w:val="both"/>
              <w:rPr>
                <w:rFonts w:ascii="Times New Roman" w:hAnsi="Times New Roman" w:cs="Times New Roman"/>
              </w:rPr>
            </w:pPr>
          </w:p>
        </w:tc>
      </w:tr>
      <w:tr w:rsidR="00E81370" w:rsidRPr="007B66C9" w:rsidTr="005F0607">
        <w:tc>
          <w:tcPr>
            <w:tcW w:w="3235" w:type="dxa"/>
            <w:shd w:val="clear" w:color="auto" w:fill="auto"/>
          </w:tcPr>
          <w:p w:rsidR="00E81370" w:rsidRPr="00E81370" w:rsidRDefault="00E81370" w:rsidP="00A25EBE">
            <w:pPr>
              <w:spacing w:after="0" w:line="240" w:lineRule="auto"/>
              <w:rPr>
                <w:rFonts w:ascii="Times New Roman" w:hAnsi="Times New Roman" w:cs="Times New Roman"/>
              </w:rPr>
            </w:pPr>
            <w:r w:rsidRPr="00E81370">
              <w:rPr>
                <w:rFonts w:ascii="Times New Roman" w:hAnsi="Times New Roman" w:cs="Times New Roman"/>
              </w:rPr>
              <w:lastRenderedPageBreak/>
              <w:t>ОК 02. Осуществлять поиск, анализ и интерпретацию информации, необходимой для выполнения задач профессиональной деятельности</w:t>
            </w:r>
          </w:p>
        </w:tc>
        <w:tc>
          <w:tcPr>
            <w:tcW w:w="3205" w:type="dxa"/>
            <w:shd w:val="clear" w:color="auto" w:fill="auto"/>
          </w:tcPr>
          <w:p w:rsidR="00E81370" w:rsidRPr="00E81370" w:rsidRDefault="00E81370" w:rsidP="00E81370">
            <w:pPr>
              <w:spacing w:after="0" w:line="240" w:lineRule="auto"/>
              <w:jc w:val="both"/>
              <w:rPr>
                <w:rFonts w:ascii="Times New Roman" w:hAnsi="Times New Roman" w:cs="Times New Roman"/>
                <w:b/>
                <w:bCs/>
                <w:color w:val="000000"/>
                <w:shd w:val="clear" w:color="auto" w:fill="FFFFFF"/>
              </w:rPr>
            </w:pPr>
            <w:r w:rsidRPr="00E81370">
              <w:rPr>
                <w:rFonts w:ascii="Times New Roman" w:hAnsi="Times New Roman" w:cs="Times New Roman"/>
                <w:b/>
                <w:bCs/>
                <w:color w:val="000000"/>
                <w:shd w:val="clear" w:color="auto" w:fill="FFFFFF"/>
              </w:rPr>
              <w:t>В областиценности научного познания:</w:t>
            </w:r>
          </w:p>
          <w:p w:rsidR="00E81370" w:rsidRPr="00E81370" w:rsidRDefault="00E81370" w:rsidP="00E81370">
            <w:pPr>
              <w:spacing w:after="0" w:line="240" w:lineRule="auto"/>
              <w:jc w:val="both"/>
              <w:rPr>
                <w:rFonts w:ascii="Times New Roman" w:hAnsi="Times New Roman" w:cs="Times New Roman"/>
                <w:b/>
                <w:bCs/>
              </w:rPr>
            </w:pPr>
            <w:r w:rsidRPr="00E81370">
              <w:rPr>
                <w:rFonts w:ascii="Times New Roman" w:hAnsi="Times New Roman" w:cs="Times New Roman"/>
                <w:color w:val="000000"/>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81370" w:rsidRPr="00E81370" w:rsidRDefault="00E81370" w:rsidP="00E81370">
            <w:pPr>
              <w:spacing w:after="0" w:line="240" w:lineRule="auto"/>
              <w:jc w:val="both"/>
              <w:rPr>
                <w:rFonts w:ascii="Times New Roman" w:hAnsi="Times New Roman" w:cs="Times New Roman"/>
              </w:rPr>
            </w:pPr>
            <w:r w:rsidRPr="00E81370">
              <w:rPr>
                <w:rFonts w:ascii="Times New Roman" w:hAnsi="Times New Roman" w:cs="Times New Roman"/>
                <w:color w:val="000000"/>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E81370" w:rsidRPr="00E81370" w:rsidRDefault="00E81370" w:rsidP="00E81370">
            <w:pPr>
              <w:spacing w:after="0" w:line="240" w:lineRule="auto"/>
              <w:jc w:val="both"/>
              <w:rPr>
                <w:rFonts w:ascii="Times New Roman" w:hAnsi="Times New Roman" w:cs="Times New Roman"/>
                <w:b/>
                <w:bCs/>
                <w:iCs/>
              </w:rPr>
            </w:pPr>
            <w:r w:rsidRPr="00E81370">
              <w:rPr>
                <w:rFonts w:ascii="Times New Roman" w:hAnsi="Times New Roman" w:cs="Times New Roman"/>
                <w:color w:val="000000"/>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E81370" w:rsidRPr="00E81370" w:rsidRDefault="00E81370" w:rsidP="00E81370">
            <w:pPr>
              <w:spacing w:after="0" w:line="240" w:lineRule="auto"/>
              <w:jc w:val="both"/>
              <w:rPr>
                <w:rStyle w:val="dt-m"/>
                <w:rFonts w:ascii="Times New Roman" w:hAnsi="Times New Roman" w:cs="Times New Roman"/>
                <w:b/>
                <w:bCs/>
                <w:color w:val="808080"/>
                <w:shd w:val="clear" w:color="auto" w:fill="FFFFFF"/>
              </w:rPr>
            </w:pPr>
            <w:r w:rsidRPr="00E81370">
              <w:rPr>
                <w:rFonts w:ascii="Times New Roman" w:hAnsi="Times New Roman" w:cs="Times New Roman"/>
                <w:b/>
                <w:bCs/>
                <w:color w:val="000000"/>
                <w:shd w:val="clear" w:color="auto" w:fill="FFFFFF"/>
              </w:rPr>
              <w:t>Овладение универсальными учебными познавательными действиями:</w:t>
            </w:r>
          </w:p>
          <w:p w:rsidR="00E81370" w:rsidRPr="00E81370" w:rsidRDefault="00E81370" w:rsidP="00E81370">
            <w:pPr>
              <w:shd w:val="clear" w:color="auto" w:fill="FFFFFF"/>
              <w:spacing w:after="0" w:line="240" w:lineRule="auto"/>
              <w:jc w:val="both"/>
              <w:textAlignment w:val="baseline"/>
              <w:rPr>
                <w:rFonts w:ascii="Times New Roman" w:eastAsia="Times New Roman" w:hAnsi="Times New Roman" w:cs="Times New Roman"/>
                <w:b/>
                <w:bCs/>
                <w:color w:val="000000"/>
              </w:rPr>
            </w:pPr>
            <w:r w:rsidRPr="00E81370">
              <w:rPr>
                <w:rFonts w:ascii="Times New Roman" w:eastAsia="Times New Roman" w:hAnsi="Times New Roman" w:cs="Times New Roman"/>
                <w:b/>
                <w:bCs/>
                <w:color w:val="808080"/>
              </w:rPr>
              <w:t>в)</w:t>
            </w:r>
            <w:r w:rsidRPr="00E81370">
              <w:rPr>
                <w:rFonts w:ascii="Times New Roman" w:eastAsia="Times New Roman" w:hAnsi="Times New Roman" w:cs="Times New Roman"/>
                <w:b/>
                <w:bCs/>
                <w:color w:val="000000"/>
              </w:rPr>
              <w:t> работа с информацией:</w:t>
            </w:r>
          </w:p>
          <w:p w:rsidR="00E81370" w:rsidRPr="00E81370" w:rsidRDefault="00E81370" w:rsidP="00E81370">
            <w:pPr>
              <w:spacing w:after="0" w:line="240" w:lineRule="auto"/>
              <w:jc w:val="both"/>
              <w:rPr>
                <w:rFonts w:ascii="Times New Roman" w:hAnsi="Times New Roman" w:cs="Times New Roman"/>
              </w:rPr>
            </w:pPr>
            <w:r w:rsidRPr="00E81370">
              <w:rPr>
                <w:rFonts w:ascii="Times New Roman" w:eastAsia="Times New Roman" w:hAnsi="Times New Roman" w:cs="Times New Roman"/>
                <w:color w:val="000000"/>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81370" w:rsidRPr="00E81370" w:rsidRDefault="00E81370" w:rsidP="00E81370">
            <w:pPr>
              <w:spacing w:after="0" w:line="240" w:lineRule="auto"/>
              <w:jc w:val="both"/>
              <w:rPr>
                <w:rFonts w:ascii="Times New Roman" w:hAnsi="Times New Roman" w:cs="Times New Roman"/>
              </w:rPr>
            </w:pPr>
            <w:r w:rsidRPr="00E81370">
              <w:rPr>
                <w:rFonts w:ascii="Times New Roman" w:eastAsia="Times New Roman" w:hAnsi="Times New Roman" w:cs="Times New Roman"/>
                <w:color w:val="000000"/>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81370" w:rsidRPr="00E81370" w:rsidRDefault="00E81370" w:rsidP="00E81370">
            <w:pPr>
              <w:spacing w:after="0" w:line="240" w:lineRule="auto"/>
              <w:jc w:val="both"/>
              <w:rPr>
                <w:rFonts w:ascii="Times New Roman" w:hAnsi="Times New Roman" w:cs="Times New Roman"/>
              </w:rPr>
            </w:pPr>
            <w:r w:rsidRPr="00E81370">
              <w:rPr>
                <w:rFonts w:ascii="Times New Roman" w:eastAsia="Times New Roman" w:hAnsi="Times New Roman" w:cs="Times New Roman"/>
                <w:color w:val="000000"/>
              </w:rPr>
              <w:t>- оценивать достоверность, легитимность информации, ее соответствие правовым и морально-этическим нормам;</w:t>
            </w:r>
          </w:p>
          <w:p w:rsidR="00E81370" w:rsidRPr="00E81370" w:rsidRDefault="00E81370" w:rsidP="00E81370">
            <w:pPr>
              <w:spacing w:after="0" w:line="240" w:lineRule="auto"/>
              <w:jc w:val="both"/>
              <w:rPr>
                <w:rFonts w:ascii="Times New Roman" w:hAnsi="Times New Roman" w:cs="Times New Roman"/>
              </w:rPr>
            </w:pPr>
            <w:r w:rsidRPr="00E81370">
              <w:rPr>
                <w:rFonts w:ascii="Times New Roman" w:eastAsia="Times New Roman" w:hAnsi="Times New Roman" w:cs="Times New Roman"/>
                <w:color w:val="00000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E81370">
              <w:rPr>
                <w:rFonts w:ascii="Times New Roman" w:eastAsia="Times New Roman" w:hAnsi="Times New Roman" w:cs="Times New Roman"/>
                <w:color w:val="000000"/>
              </w:rPr>
              <w:lastRenderedPageBreak/>
              <w:t xml:space="preserve">информационной безопасности; </w:t>
            </w:r>
          </w:p>
          <w:p w:rsidR="00E81370" w:rsidRPr="00E81370" w:rsidRDefault="00E81370" w:rsidP="00E81370">
            <w:pPr>
              <w:tabs>
                <w:tab w:val="left" w:pos="425"/>
              </w:tabs>
              <w:spacing w:after="0" w:line="240" w:lineRule="auto"/>
              <w:jc w:val="both"/>
              <w:rPr>
                <w:rFonts w:ascii="Times New Roman" w:eastAsia="Times New Roman" w:hAnsi="Times New Roman" w:cs="Times New Roman"/>
              </w:rPr>
            </w:pPr>
            <w:r w:rsidRPr="00E81370">
              <w:rPr>
                <w:rFonts w:ascii="Times New Roman" w:eastAsia="Times New Roman" w:hAnsi="Times New Roman" w:cs="Times New Roman"/>
                <w:color w:val="000000"/>
              </w:rPr>
              <w:t>- владеть навыками распознавания и защиты информации, информационной безопасности личности</w:t>
            </w:r>
            <w:r w:rsidRPr="00E81370">
              <w:rPr>
                <w:rFonts w:ascii="Times New Roman" w:hAnsi="Times New Roman" w:cs="Times New Roman"/>
                <w:color w:val="000000"/>
                <w:shd w:val="clear" w:color="auto" w:fill="FFFFFF"/>
              </w:rPr>
              <w:t xml:space="preserve">; </w:t>
            </w:r>
          </w:p>
        </w:tc>
        <w:tc>
          <w:tcPr>
            <w:tcW w:w="3733" w:type="dxa"/>
            <w:shd w:val="clear" w:color="auto" w:fill="auto"/>
          </w:tcPr>
          <w:p w:rsidR="00E81370" w:rsidRPr="00E81370" w:rsidRDefault="00E81370" w:rsidP="00005E1B">
            <w:pPr>
              <w:spacing w:after="0" w:line="240" w:lineRule="auto"/>
              <w:jc w:val="both"/>
              <w:rPr>
                <w:rFonts w:ascii="Times New Roman" w:hAnsi="Times New Roman" w:cs="Times New Roman"/>
              </w:rPr>
            </w:pPr>
            <w:r w:rsidRPr="00E81370">
              <w:rPr>
                <w:rFonts w:ascii="Times New Roman"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w:t>
            </w:r>
            <w:proofErr w:type="gramStart"/>
            <w:r w:rsidRPr="00E81370">
              <w:rPr>
                <w:rFonts w:ascii="Times New Roman" w:hAnsi="Times New Roman" w:cs="Times New Roman"/>
              </w:rPr>
              <w:t>т-</w:t>
            </w:r>
            <w:proofErr w:type="gramEnd"/>
            <w:r w:rsidRPr="00E81370">
              <w:rPr>
                <w:rFonts w:ascii="Times New Roman" w:hAnsi="Times New Roman" w:cs="Times New Roman"/>
              </w:rPr>
              <w:t xml:space="preserve">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81370" w:rsidRPr="00E81370" w:rsidRDefault="00E81370" w:rsidP="00005E1B">
            <w:pPr>
              <w:spacing w:after="0" w:line="240" w:lineRule="auto"/>
              <w:jc w:val="both"/>
              <w:rPr>
                <w:rFonts w:ascii="Times New Roman" w:hAnsi="Times New Roman" w:cs="Times New Roman"/>
              </w:rPr>
            </w:pPr>
            <w:r w:rsidRPr="00E81370">
              <w:rPr>
                <w:rFonts w:ascii="Times New Roman" w:hAnsi="Times New Roman" w:cs="Times New Roman"/>
              </w:rPr>
              <w:t>- уметь анализировать химическую информацию, получаемую из разных источников (средств массовой информации, сеть Интернет и другие);</w:t>
            </w:r>
          </w:p>
          <w:p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владеть основными методами научного познания веществ и химических явлений (наблюдение, измерение, эксперимент, моделирование);</w:t>
            </w:r>
          </w:p>
          <w:p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proofErr w:type="gramStart"/>
            <w:r w:rsidRPr="00E81370">
              <w:rPr>
                <w:rFonts w:ascii="Times New Roman" w:hAnsi="Times New Roman" w:cs="Times New Roman"/>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w:t>
            </w:r>
            <w:r w:rsidRPr="00E81370">
              <w:rPr>
                <w:rFonts w:ascii="Times New Roman" w:hAnsi="Times New Roman" w:cs="Times New Roman"/>
              </w:rPr>
              <w:lastRenderedPageBreak/>
              <w:t>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p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E81370" w:rsidRPr="00E81370" w:rsidRDefault="00E81370" w:rsidP="00005E1B">
            <w:pPr>
              <w:widowControl w:val="0"/>
              <w:autoSpaceDE w:val="0"/>
              <w:autoSpaceDN w:val="0"/>
              <w:adjustRightInd w:val="0"/>
              <w:spacing w:after="0" w:line="240" w:lineRule="auto"/>
              <w:jc w:val="both"/>
              <w:rPr>
                <w:rFonts w:ascii="Times New Roman" w:hAnsi="Times New Roman" w:cs="Times New Roman"/>
              </w:rPr>
            </w:pPr>
            <w:r w:rsidRPr="00E81370">
              <w:rPr>
                <w:rFonts w:ascii="Times New Roman" w:hAnsi="Times New Roman" w:cs="Times New Roman"/>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E81370" w:rsidRPr="007B66C9" w:rsidTr="005F0607">
        <w:tc>
          <w:tcPr>
            <w:tcW w:w="3235" w:type="dxa"/>
            <w:shd w:val="clear" w:color="auto" w:fill="auto"/>
          </w:tcPr>
          <w:p w:rsidR="00E81370" w:rsidRPr="00E81370" w:rsidRDefault="00E81370" w:rsidP="00E81370">
            <w:pPr>
              <w:spacing w:after="0" w:line="240" w:lineRule="auto"/>
              <w:rPr>
                <w:rFonts w:ascii="Times New Roman" w:hAnsi="Times New Roman" w:cs="Times New Roman"/>
              </w:rPr>
            </w:pPr>
            <w:r w:rsidRPr="00E81370">
              <w:rPr>
                <w:rFonts w:ascii="Times New Roman" w:hAnsi="Times New Roman" w:cs="Times New Roman"/>
              </w:rPr>
              <w:lastRenderedPageBreak/>
              <w:t>ОК 04. Работать в коллективе и команде, эффективно взаимодействовать с коллегами, руководством,</w:t>
            </w:r>
          </w:p>
          <w:p w:rsidR="00E81370" w:rsidRPr="00E81370" w:rsidRDefault="00E81370" w:rsidP="00E81370">
            <w:pPr>
              <w:spacing w:after="0" w:line="240" w:lineRule="auto"/>
              <w:rPr>
                <w:rFonts w:ascii="Times New Roman" w:hAnsi="Times New Roman" w:cs="Times New Roman"/>
              </w:rPr>
            </w:pPr>
            <w:r w:rsidRPr="00E81370">
              <w:rPr>
                <w:rFonts w:ascii="Times New Roman" w:hAnsi="Times New Roman" w:cs="Times New Roman"/>
              </w:rPr>
              <w:t>клиентами.</w:t>
            </w:r>
          </w:p>
        </w:tc>
        <w:tc>
          <w:tcPr>
            <w:tcW w:w="3205" w:type="dxa"/>
            <w:shd w:val="clear" w:color="auto" w:fill="auto"/>
          </w:tcPr>
          <w:p w:rsidR="00E81370" w:rsidRPr="009C00DF" w:rsidRDefault="00E81370" w:rsidP="00005E1B">
            <w:pPr>
              <w:spacing w:after="0" w:line="240" w:lineRule="auto"/>
              <w:jc w:val="both"/>
              <w:rPr>
                <w:rFonts w:ascii="Times New Roman" w:hAnsi="Times New Roman" w:cs="Times New Roman"/>
                <w:color w:val="000000"/>
                <w:shd w:val="clear" w:color="auto" w:fill="FFFFFF"/>
              </w:rPr>
            </w:pPr>
            <w:r w:rsidRPr="009C00DF">
              <w:rPr>
                <w:rFonts w:ascii="Times New Roman" w:hAnsi="Times New Roman" w:cs="Times New Roman"/>
                <w:color w:val="000000"/>
                <w:shd w:val="clear" w:color="auto" w:fill="FFFFFF"/>
              </w:rPr>
              <w:t>- готовность к саморазвитию, самостоятельности и самоопределению;</w:t>
            </w:r>
          </w:p>
          <w:p w:rsidR="00E81370" w:rsidRPr="009C00DF" w:rsidRDefault="00E81370" w:rsidP="00005E1B">
            <w:pPr>
              <w:pStyle w:val="dt-p"/>
              <w:shd w:val="clear" w:color="auto" w:fill="FFFFFF"/>
              <w:spacing w:before="0" w:beforeAutospacing="0" w:after="0" w:afterAutospacing="0"/>
              <w:jc w:val="both"/>
              <w:textAlignment w:val="baseline"/>
              <w:rPr>
                <w:color w:val="000000"/>
                <w:sz w:val="22"/>
                <w:szCs w:val="22"/>
              </w:rPr>
            </w:pPr>
            <w:r w:rsidRPr="009C00DF">
              <w:rPr>
                <w:color w:val="000000"/>
                <w:sz w:val="22"/>
                <w:szCs w:val="22"/>
              </w:rPr>
              <w:t>-овладение навыками учебно-исследовательской, проектной и социальной деятельности;</w:t>
            </w:r>
          </w:p>
          <w:p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b/>
                <w:bCs/>
                <w:color w:val="000000"/>
              </w:rPr>
            </w:pPr>
            <w:r w:rsidRPr="009C00DF">
              <w:rPr>
                <w:rFonts w:ascii="Times New Roman" w:eastAsia="Times New Roman" w:hAnsi="Times New Roman" w:cs="Times New Roman"/>
                <w:b/>
                <w:bCs/>
                <w:color w:val="000000"/>
              </w:rPr>
              <w:t>Овладение универсальными коммуникативными действиями:</w:t>
            </w:r>
          </w:p>
          <w:p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808080"/>
              </w:rPr>
              <w:t>б)</w:t>
            </w:r>
            <w:r w:rsidRPr="009C00DF">
              <w:rPr>
                <w:rFonts w:ascii="Times New Roman" w:eastAsia="Times New Roman" w:hAnsi="Times New Roman" w:cs="Times New Roman"/>
                <w:color w:val="000000"/>
              </w:rPr>
              <w:t> </w:t>
            </w:r>
            <w:r w:rsidRPr="009C00DF">
              <w:rPr>
                <w:rFonts w:ascii="Times New Roman" w:eastAsia="Times New Roman" w:hAnsi="Times New Roman" w:cs="Times New Roman"/>
                <w:b/>
                <w:bCs/>
                <w:color w:val="000000"/>
              </w:rPr>
              <w:t>совместная деятельность</w:t>
            </w:r>
            <w:r w:rsidRPr="009C00DF">
              <w:rPr>
                <w:rFonts w:ascii="Times New Roman" w:eastAsia="Times New Roman" w:hAnsi="Times New Roman" w:cs="Times New Roman"/>
                <w:color w:val="000000"/>
              </w:rPr>
              <w:t>:</w:t>
            </w:r>
          </w:p>
          <w:p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понимать и использовать преимущества командной и индивидуальной работы;</w:t>
            </w:r>
          </w:p>
          <w:p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координировать и выполнять работу в условиях реального, виртуального и комбинированного взаимодействия;</w:t>
            </w:r>
          </w:p>
          <w:p w:rsidR="00E81370" w:rsidRPr="009C00DF" w:rsidRDefault="00E81370" w:rsidP="00005E1B">
            <w:pPr>
              <w:spacing w:after="0" w:line="240" w:lineRule="auto"/>
              <w:jc w:val="both"/>
              <w:rPr>
                <w:rFonts w:ascii="Times New Roman" w:eastAsia="Times New Roman" w:hAnsi="Times New Roman" w:cs="Times New Roman"/>
                <w:color w:val="000000"/>
              </w:rPr>
            </w:pPr>
            <w:r w:rsidRPr="009C00DF">
              <w:rPr>
                <w:rFonts w:ascii="Times New Roman" w:eastAsia="Times New Roman" w:hAnsi="Times New Roman" w:cs="Times New Roman"/>
                <w:color w:val="000000"/>
              </w:rPr>
              <w:lastRenderedPageBreak/>
              <w:t>- осуществлять позитивное стратегическое поведение в различных ситуациях, проявлять творчество и воображение, быть инициативным</w:t>
            </w:r>
          </w:p>
          <w:p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b/>
                <w:bCs/>
                <w:color w:val="000000"/>
              </w:rPr>
            </w:pPr>
            <w:r w:rsidRPr="009C00DF">
              <w:rPr>
                <w:rFonts w:ascii="Times New Roman" w:eastAsia="Times New Roman" w:hAnsi="Times New Roman" w:cs="Times New Roman"/>
                <w:b/>
                <w:bCs/>
                <w:color w:val="000000"/>
              </w:rPr>
              <w:t>Овладение универсальными регулятивными действиями:</w:t>
            </w:r>
          </w:p>
          <w:p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b/>
                <w:bCs/>
                <w:color w:val="000000"/>
              </w:rPr>
            </w:pPr>
            <w:r w:rsidRPr="009C00DF">
              <w:rPr>
                <w:rFonts w:ascii="Times New Roman" w:eastAsia="Times New Roman" w:hAnsi="Times New Roman" w:cs="Times New Roman"/>
                <w:color w:val="808080"/>
              </w:rPr>
              <w:t>г</w:t>
            </w:r>
            <w:r w:rsidRPr="009C00DF">
              <w:rPr>
                <w:rFonts w:ascii="Times New Roman" w:eastAsia="Times New Roman" w:hAnsi="Times New Roman" w:cs="Times New Roman"/>
                <w:b/>
                <w:bCs/>
                <w:color w:val="808080"/>
              </w:rPr>
              <w:t>)</w:t>
            </w:r>
            <w:r w:rsidRPr="009C00DF">
              <w:rPr>
                <w:rFonts w:ascii="Times New Roman" w:eastAsia="Times New Roman" w:hAnsi="Times New Roman" w:cs="Times New Roman"/>
                <w:b/>
                <w:bCs/>
                <w:color w:val="000000"/>
              </w:rPr>
              <w:t> принятие себя и других людей:</w:t>
            </w:r>
          </w:p>
          <w:p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принимать мотивы и аргументы других людей при анализе результатов деятельности;</w:t>
            </w:r>
          </w:p>
          <w:p w:rsidR="00E81370" w:rsidRPr="009C00DF" w:rsidRDefault="00E81370" w:rsidP="00005E1B">
            <w:pPr>
              <w:shd w:val="clear" w:color="auto" w:fill="FFFFFF"/>
              <w:spacing w:after="0" w:line="240" w:lineRule="auto"/>
              <w:jc w:val="both"/>
              <w:textAlignment w:val="baseline"/>
              <w:rPr>
                <w:rFonts w:ascii="Times New Roman" w:eastAsia="Times New Roman" w:hAnsi="Times New Roman" w:cs="Times New Roman"/>
                <w:color w:val="000000"/>
              </w:rPr>
            </w:pPr>
            <w:r w:rsidRPr="009C00DF">
              <w:rPr>
                <w:rFonts w:ascii="Times New Roman" w:eastAsia="Times New Roman" w:hAnsi="Times New Roman" w:cs="Times New Roman"/>
                <w:color w:val="000000"/>
              </w:rPr>
              <w:t>- признавать свое право и право других людей на ошибки;</w:t>
            </w:r>
          </w:p>
          <w:p w:rsidR="00E81370" w:rsidRPr="009C00DF" w:rsidRDefault="00E81370" w:rsidP="00005E1B">
            <w:pPr>
              <w:tabs>
                <w:tab w:val="left" w:pos="425"/>
              </w:tabs>
              <w:spacing w:after="0" w:line="240" w:lineRule="auto"/>
              <w:rPr>
                <w:rFonts w:ascii="Times New Roman" w:eastAsia="Times New Roman" w:hAnsi="Times New Roman" w:cs="Times New Roman"/>
              </w:rPr>
            </w:pPr>
            <w:r w:rsidRPr="009C00DF">
              <w:rPr>
                <w:rFonts w:ascii="Times New Roman" w:eastAsia="Times New Roman" w:hAnsi="Times New Roman" w:cs="Times New Roman"/>
                <w:color w:val="000000"/>
              </w:rPr>
              <w:t>- развивать способность понимать мир с позиции другого человека;</w:t>
            </w:r>
          </w:p>
        </w:tc>
        <w:tc>
          <w:tcPr>
            <w:tcW w:w="3733" w:type="dxa"/>
            <w:shd w:val="clear" w:color="auto" w:fill="auto"/>
          </w:tcPr>
          <w:p w:rsidR="00E81370" w:rsidRPr="009C00DF" w:rsidRDefault="00E81370" w:rsidP="00E81370">
            <w:pPr>
              <w:spacing w:after="0" w:line="240" w:lineRule="auto"/>
              <w:jc w:val="both"/>
              <w:rPr>
                <w:rFonts w:ascii="Times New Roman" w:hAnsi="Times New Roman" w:cs="Times New Roman"/>
              </w:rPr>
            </w:pPr>
            <w:r w:rsidRPr="009C00DF">
              <w:rPr>
                <w:rFonts w:ascii="Times New Roman" w:hAnsi="Times New Roman" w:cs="Times New Roman"/>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w:t>
            </w:r>
            <w:proofErr w:type="gramStart"/>
            <w:r w:rsidRPr="009C00DF">
              <w:rPr>
                <w:rFonts w:ascii="Times New Roman" w:hAnsi="Times New Roman" w:cs="Times New Roman"/>
              </w:rPr>
              <w:t>т-</w:t>
            </w:r>
            <w:proofErr w:type="gramEnd"/>
            <w:r w:rsidRPr="009C00DF">
              <w:rPr>
                <w:rFonts w:ascii="Times New Roman" w:hAnsi="Times New Roman" w:cs="Times New Roman"/>
              </w:rPr>
              <w:t xml:space="preserve">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E81370" w:rsidRPr="009C00DF" w:rsidRDefault="00E81370" w:rsidP="00E81370">
            <w:pPr>
              <w:spacing w:after="0" w:line="240" w:lineRule="auto"/>
              <w:jc w:val="both"/>
              <w:rPr>
                <w:rFonts w:ascii="Times New Roman" w:eastAsia="Times New Roman" w:hAnsi="Times New Roman" w:cs="Times New Roman"/>
              </w:rPr>
            </w:pPr>
            <w:proofErr w:type="gramStart"/>
            <w:r w:rsidRPr="009C00DF">
              <w:rPr>
                <w:rFonts w:ascii="Times New Roman" w:hAnsi="Times New Roman" w:cs="Times New Roman"/>
              </w:rPr>
              <w:t xml:space="preserve">-уметь самостоятельно планировать </w:t>
            </w:r>
            <w:r w:rsidRPr="009C00DF">
              <w:rPr>
                <w:rFonts w:ascii="Times New Roman" w:hAnsi="Times New Roman" w:cs="Times New Roman"/>
              </w:rPr>
              <w:lastRenderedPageBreak/>
              <w:t>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roofErr w:type="gramEnd"/>
          </w:p>
        </w:tc>
      </w:tr>
      <w:tr w:rsidR="00E81370" w:rsidRPr="007B66C9" w:rsidTr="005F0607">
        <w:tc>
          <w:tcPr>
            <w:tcW w:w="3235" w:type="dxa"/>
            <w:shd w:val="clear" w:color="auto" w:fill="auto"/>
          </w:tcPr>
          <w:p w:rsidR="00E81370" w:rsidRPr="00E81370" w:rsidRDefault="00E81370" w:rsidP="005F0607">
            <w:pPr>
              <w:spacing w:after="0" w:line="240" w:lineRule="auto"/>
              <w:rPr>
                <w:rFonts w:ascii="Times New Roman" w:hAnsi="Times New Roman" w:cs="Times New Roman"/>
              </w:rPr>
            </w:pPr>
            <w:r w:rsidRPr="004852BE">
              <w:rPr>
                <w:rFonts w:ascii="Times New Roman" w:hAnsi="Times New Roman" w:cs="Times New Roman"/>
              </w:rPr>
              <w:lastRenderedPageBreak/>
              <w:t xml:space="preserve">ОК 07. </w:t>
            </w:r>
            <w:r w:rsidRPr="00E81370">
              <w:rPr>
                <w:rFonts w:ascii="Times New Roman" w:hAnsi="Times New Roman" w:cs="Times New Roman"/>
              </w:rPr>
              <w:t>Содействовать сохранению окружающей среды, ресурсосбережению, эффективно действовать в чрезвычайных ситуациях.</w:t>
            </w:r>
          </w:p>
        </w:tc>
        <w:tc>
          <w:tcPr>
            <w:tcW w:w="3205" w:type="dxa"/>
            <w:shd w:val="clear" w:color="auto" w:fill="auto"/>
          </w:tcPr>
          <w:p w:rsidR="00E81370" w:rsidRPr="009C00DF" w:rsidRDefault="00E81370" w:rsidP="00005E1B">
            <w:pPr>
              <w:spacing w:after="0" w:line="240" w:lineRule="auto"/>
              <w:jc w:val="both"/>
              <w:rPr>
                <w:rFonts w:ascii="Times New Roman" w:hAnsi="Times New Roman" w:cs="Times New Roman"/>
                <w:b/>
                <w:bCs/>
                <w:color w:val="000000"/>
                <w:shd w:val="clear" w:color="auto" w:fill="FFFFFF"/>
              </w:rPr>
            </w:pPr>
            <w:r w:rsidRPr="009C00DF">
              <w:rPr>
                <w:rFonts w:ascii="Times New Roman" w:hAnsi="Times New Roman" w:cs="Times New Roman"/>
                <w:b/>
                <w:bCs/>
                <w:color w:val="000000"/>
                <w:shd w:val="clear" w:color="auto" w:fill="FFFFFF"/>
              </w:rPr>
              <w:t>В областиэкологического воспитания:</w:t>
            </w:r>
          </w:p>
          <w:p w:rsidR="00E81370" w:rsidRPr="009C00DF" w:rsidRDefault="00E81370" w:rsidP="00005E1B">
            <w:pPr>
              <w:spacing w:after="0" w:line="240" w:lineRule="auto"/>
              <w:jc w:val="both"/>
              <w:rPr>
                <w:rFonts w:ascii="Times New Roman" w:hAnsi="Times New Roman" w:cs="Times New Roman"/>
                <w:color w:val="000000"/>
                <w:shd w:val="clear" w:color="auto" w:fill="FFFFFF"/>
              </w:rPr>
            </w:pPr>
            <w:r w:rsidRPr="009C00DF">
              <w:rPr>
                <w:rFonts w:ascii="Times New Roman" w:hAnsi="Times New Roman" w:cs="Times New Roman"/>
                <w:color w:val="000000"/>
                <w:shd w:val="clear" w:color="auto" w:fill="FFFFFF"/>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81370" w:rsidRPr="009C00DF" w:rsidRDefault="00E81370" w:rsidP="00005E1B">
            <w:pPr>
              <w:spacing w:after="0" w:line="240" w:lineRule="auto"/>
              <w:jc w:val="both"/>
              <w:rPr>
                <w:rFonts w:ascii="Times New Roman" w:hAnsi="Times New Roman" w:cs="Times New Roman"/>
                <w:b/>
                <w:bCs/>
              </w:rPr>
            </w:pPr>
            <w:r w:rsidRPr="009C00DF">
              <w:rPr>
                <w:rFonts w:ascii="Times New Roman" w:hAnsi="Times New Roman" w:cs="Times New Roman"/>
                <w:color w:val="000000"/>
                <w:shd w:val="clear" w:color="auto" w:fill="FFFFFF"/>
              </w:rPr>
              <w:t>- планирование и осуществление действий в окружающей среде на основе знания целей устойчивого развития человечества;</w:t>
            </w:r>
          </w:p>
          <w:p w:rsidR="00E81370" w:rsidRPr="009C00DF" w:rsidRDefault="00E81370" w:rsidP="00005E1B">
            <w:pPr>
              <w:spacing w:after="0" w:line="240" w:lineRule="auto"/>
              <w:jc w:val="both"/>
              <w:rPr>
                <w:rFonts w:ascii="Times New Roman" w:hAnsi="Times New Roman" w:cs="Times New Roman"/>
              </w:rPr>
            </w:pPr>
            <w:r w:rsidRPr="009C00DF">
              <w:rPr>
                <w:rFonts w:ascii="Times New Roman" w:hAnsi="Times New Roman" w:cs="Times New Roman"/>
                <w:color w:val="000000"/>
                <w:shd w:val="clear" w:color="auto" w:fill="FFFFFF"/>
              </w:rPr>
              <w:t>активное неприятие действий, приносящих вред окружающей среде;</w:t>
            </w:r>
          </w:p>
          <w:p w:rsidR="00E81370" w:rsidRPr="009C00DF" w:rsidRDefault="00E81370" w:rsidP="00005E1B">
            <w:pPr>
              <w:spacing w:after="0" w:line="240" w:lineRule="auto"/>
              <w:jc w:val="both"/>
              <w:rPr>
                <w:rFonts w:ascii="Times New Roman" w:hAnsi="Times New Roman" w:cs="Times New Roman"/>
              </w:rPr>
            </w:pPr>
            <w:r w:rsidRPr="009C00DF">
              <w:rPr>
                <w:rFonts w:ascii="Times New Roman" w:hAnsi="Times New Roman" w:cs="Times New Roman"/>
                <w:color w:val="000000"/>
                <w:shd w:val="clear" w:color="auto" w:fill="FFFFFF"/>
              </w:rPr>
              <w:t>- умение прогнозировать неблагоприятные экологические последствия предпринимаемых действий, предотвращать их;</w:t>
            </w:r>
          </w:p>
          <w:p w:rsidR="00E81370" w:rsidRPr="009C00DF" w:rsidRDefault="00E81370" w:rsidP="00005E1B">
            <w:pPr>
              <w:spacing w:after="0" w:line="240" w:lineRule="auto"/>
              <w:jc w:val="both"/>
              <w:rPr>
                <w:rFonts w:ascii="Times New Roman" w:hAnsi="Times New Roman" w:cs="Times New Roman"/>
                <w:color w:val="000000"/>
                <w:shd w:val="clear" w:color="auto" w:fill="FFFFFF"/>
              </w:rPr>
            </w:pPr>
            <w:r w:rsidRPr="009C00DF">
              <w:rPr>
                <w:rFonts w:ascii="Times New Roman" w:hAnsi="Times New Roman" w:cs="Times New Roman"/>
                <w:color w:val="000000"/>
                <w:shd w:val="clear" w:color="auto" w:fill="FFFFFF"/>
              </w:rPr>
              <w:t>- расширение опыта деятельности экологической направленности;</w:t>
            </w:r>
          </w:p>
          <w:p w:rsidR="00E81370" w:rsidRPr="009C00DF" w:rsidRDefault="00E81370" w:rsidP="00005E1B">
            <w:pPr>
              <w:tabs>
                <w:tab w:val="left" w:pos="425"/>
              </w:tabs>
              <w:spacing w:after="0" w:line="240" w:lineRule="auto"/>
              <w:jc w:val="both"/>
              <w:rPr>
                <w:rFonts w:ascii="Times New Roman" w:eastAsia="Times New Roman" w:hAnsi="Times New Roman" w:cs="Times New Roman"/>
              </w:rPr>
            </w:pPr>
            <w:r w:rsidRPr="009C00DF">
              <w:rPr>
                <w:rFonts w:ascii="Times New Roman" w:hAnsi="Times New Roman" w:cs="Times New Roman"/>
                <w:color w:val="000000"/>
              </w:rPr>
              <w:t>- овладение навыками учебно-исследовательской, проектной и социальной деятельности;</w:t>
            </w:r>
          </w:p>
        </w:tc>
        <w:tc>
          <w:tcPr>
            <w:tcW w:w="3733" w:type="dxa"/>
            <w:shd w:val="clear" w:color="auto" w:fill="auto"/>
          </w:tcPr>
          <w:p w:rsidR="00E81370" w:rsidRPr="009C00DF" w:rsidRDefault="00E81370" w:rsidP="00005E1B">
            <w:pPr>
              <w:widowControl w:val="0"/>
              <w:autoSpaceDE w:val="0"/>
              <w:autoSpaceDN w:val="0"/>
              <w:adjustRightInd w:val="0"/>
              <w:spacing w:after="0" w:line="240" w:lineRule="auto"/>
              <w:jc w:val="both"/>
              <w:rPr>
                <w:rFonts w:ascii="Times New Roman" w:hAnsi="Times New Roman" w:cs="Times New Roman"/>
              </w:rPr>
            </w:pPr>
            <w:r w:rsidRPr="009C00DF">
              <w:rPr>
                <w:rFonts w:ascii="Times New Roman" w:hAnsi="Times New Roman" w:cs="Times New Roman"/>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81370" w:rsidRPr="009C00DF" w:rsidRDefault="00E81370" w:rsidP="00005E1B">
            <w:pPr>
              <w:widowControl w:val="0"/>
              <w:autoSpaceDE w:val="0"/>
              <w:autoSpaceDN w:val="0"/>
              <w:adjustRightInd w:val="0"/>
              <w:spacing w:after="0" w:line="240" w:lineRule="auto"/>
              <w:jc w:val="both"/>
              <w:rPr>
                <w:rFonts w:ascii="Times New Roman" w:hAnsi="Times New Roman" w:cs="Times New Roman"/>
              </w:rPr>
            </w:pPr>
            <w:r w:rsidRPr="009C00DF">
              <w:rPr>
                <w:rFonts w:ascii="Times New Roman" w:hAnsi="Times New Roman" w:cs="Times New Roman"/>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E81370" w:rsidRPr="009C00DF" w:rsidRDefault="00E81370" w:rsidP="00005E1B">
            <w:pPr>
              <w:widowControl w:val="0"/>
              <w:autoSpaceDE w:val="0"/>
              <w:autoSpaceDN w:val="0"/>
              <w:adjustRightInd w:val="0"/>
              <w:spacing w:after="0" w:line="240" w:lineRule="auto"/>
              <w:jc w:val="both"/>
              <w:rPr>
                <w:rFonts w:ascii="Times New Roman" w:hAnsi="Times New Roman" w:cs="Times New Roman"/>
              </w:rPr>
            </w:pPr>
            <w:r w:rsidRPr="009C00DF">
              <w:rPr>
                <w:rFonts w:ascii="Times New Roman" w:hAnsi="Times New Roman" w:cs="Times New Roman"/>
              </w:rPr>
              <w:t>- уметь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 полученные знания для принятия грамотных решений проблем в ситуациях, связанных с химией;</w:t>
            </w:r>
          </w:p>
          <w:p w:rsidR="00E81370" w:rsidRPr="009C00DF" w:rsidRDefault="00E81370" w:rsidP="00005E1B">
            <w:pPr>
              <w:widowControl w:val="0"/>
              <w:autoSpaceDE w:val="0"/>
              <w:autoSpaceDN w:val="0"/>
              <w:adjustRightInd w:val="0"/>
              <w:spacing w:after="0" w:line="240" w:lineRule="auto"/>
              <w:jc w:val="both"/>
              <w:rPr>
                <w:rFonts w:ascii="Times New Roman" w:hAnsi="Times New Roman" w:cs="Times New Roman"/>
              </w:rPr>
            </w:pPr>
            <w:r w:rsidRPr="009C00DF">
              <w:rPr>
                <w:rFonts w:ascii="Times New Roman" w:hAnsi="Times New Roman" w:cs="Times New Roman"/>
              </w:rPr>
              <w:t xml:space="preserve">- уметь осознавать опасность воздействия на живые организмы определенных веществ, понимая смысл показателя предельной допустимой концентрации, и </w:t>
            </w:r>
            <w:r w:rsidRPr="009C00DF">
              <w:rPr>
                <w:rFonts w:ascii="Times New Roman" w:hAnsi="Times New Roman" w:cs="Times New Roman"/>
              </w:rPr>
              <w:lastRenderedPageBreak/>
              <w:t>пояснять на примерах способы уменьшения и предотвращения их вредного воздействия на организм человека.</w:t>
            </w:r>
          </w:p>
        </w:tc>
      </w:tr>
      <w:tr w:rsidR="00685ECD" w:rsidRPr="007B66C9" w:rsidTr="00AC3866">
        <w:trPr>
          <w:trHeight w:val="1167"/>
        </w:trPr>
        <w:tc>
          <w:tcPr>
            <w:tcW w:w="3235" w:type="dxa"/>
            <w:tcBorders>
              <w:top w:val="single" w:sz="4" w:space="0" w:color="auto"/>
              <w:bottom w:val="single" w:sz="4" w:space="0" w:color="auto"/>
            </w:tcBorders>
            <w:shd w:val="clear" w:color="auto" w:fill="auto"/>
          </w:tcPr>
          <w:p w:rsidR="00685ECD" w:rsidRPr="00685ECD" w:rsidRDefault="00685ECD" w:rsidP="00005E1B">
            <w:pPr>
              <w:pStyle w:val="TableParagraph"/>
            </w:pPr>
            <w:r>
              <w:lastRenderedPageBreak/>
              <w:t>ПК 1.1</w:t>
            </w:r>
            <w:proofErr w:type="gramStart"/>
            <w:r w:rsidRPr="00163379">
              <w:t xml:space="preserve"> О</w:t>
            </w:r>
            <w:proofErr w:type="gramEnd"/>
            <w:r w:rsidRPr="00163379">
              <w:t xml:space="preserve">рганизовывать подготовку рабочих мест, оборудования, сырья, материалов для приготовления полуфабрикатов в соответствии с инструкциями и </w:t>
            </w:r>
            <w:r w:rsidRPr="00685ECD">
              <w:t>регламентами</w:t>
            </w:r>
          </w:p>
          <w:p w:rsidR="00685ECD" w:rsidRPr="00685ECD" w:rsidRDefault="00685ECD" w:rsidP="00005E1B">
            <w:pPr>
              <w:spacing w:after="0" w:line="240" w:lineRule="auto"/>
              <w:rPr>
                <w:rFonts w:ascii="Times New Roman" w:hAnsi="Times New Roman" w:cs="Times New Roman"/>
              </w:rPr>
            </w:pPr>
            <w:r w:rsidRPr="00685ECD">
              <w:rPr>
                <w:rFonts w:ascii="Times New Roman" w:hAnsi="Times New Roman" w:cs="Times New Roman"/>
                <w:b/>
              </w:rPr>
              <w:t xml:space="preserve">ПК 2.1. </w:t>
            </w:r>
            <w:r w:rsidRPr="00685ECD">
              <w:rPr>
                <w:rFonts w:ascii="Times New Roman" w:hAnsi="Times New Roman" w:cs="Times New Roman"/>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685ECD" w:rsidRPr="00685ECD" w:rsidRDefault="00685ECD" w:rsidP="00005E1B">
            <w:pPr>
              <w:spacing w:after="0" w:line="240" w:lineRule="auto"/>
              <w:rPr>
                <w:rFonts w:ascii="Times New Roman" w:hAnsi="Times New Roman" w:cs="Times New Roman"/>
              </w:rPr>
            </w:pPr>
            <w:r w:rsidRPr="00685ECD">
              <w:rPr>
                <w:rFonts w:ascii="Times New Roman" w:hAnsi="Times New Roman" w:cs="Times New Roman"/>
                <w:b/>
              </w:rPr>
              <w:t xml:space="preserve">ПК 3.1. </w:t>
            </w:r>
            <w:r w:rsidRPr="00685ECD">
              <w:rPr>
                <w:rFonts w:ascii="Times New Roman" w:hAnsi="Times New Roman" w:cs="Times New Roman"/>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685ECD" w:rsidRPr="00685ECD" w:rsidRDefault="00685ECD" w:rsidP="00005E1B">
            <w:pPr>
              <w:spacing w:after="0" w:line="240" w:lineRule="auto"/>
              <w:rPr>
                <w:rFonts w:ascii="Times New Roman" w:hAnsi="Times New Roman" w:cs="Times New Roman"/>
              </w:rPr>
            </w:pPr>
            <w:r w:rsidRPr="00685ECD">
              <w:rPr>
                <w:rFonts w:ascii="Times New Roman" w:hAnsi="Times New Roman" w:cs="Times New Roman"/>
                <w:b/>
              </w:rPr>
              <w:t xml:space="preserve">ПК 4.1. </w:t>
            </w:r>
            <w:r w:rsidRPr="00685ECD">
              <w:rPr>
                <w:rFonts w:ascii="Times New Roman" w:hAnsi="Times New Roman" w:cs="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685ECD" w:rsidRPr="00685ECD" w:rsidRDefault="00685ECD" w:rsidP="00DE379B">
            <w:pPr>
              <w:pStyle w:val="TableParagraph"/>
              <w:rPr>
                <w:b/>
              </w:rPr>
            </w:pPr>
            <w:r w:rsidRPr="00685ECD">
              <w:rPr>
                <w:b/>
              </w:rPr>
              <w:t>ПК 5.1.</w:t>
            </w:r>
          </w:p>
          <w:p w:rsidR="00685ECD" w:rsidRPr="00C952E5" w:rsidRDefault="00685ECD" w:rsidP="00DE379B">
            <w:pPr>
              <w:spacing w:after="0" w:line="240" w:lineRule="auto"/>
              <w:rPr>
                <w:rFonts w:ascii="Times New Roman" w:hAnsi="Times New Roman" w:cs="Times New Roman"/>
              </w:rPr>
            </w:pPr>
            <w:r w:rsidRPr="00685ECD">
              <w:rPr>
                <w:rFonts w:ascii="Times New Roman" w:hAnsi="Times New Roman" w:cs="Times New Roman"/>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3205" w:type="dxa"/>
            <w:tcBorders>
              <w:top w:val="single" w:sz="4" w:space="0" w:color="auto"/>
              <w:bottom w:val="single" w:sz="4" w:space="0" w:color="auto"/>
            </w:tcBorders>
            <w:shd w:val="clear" w:color="auto" w:fill="auto"/>
          </w:tcPr>
          <w:p w:rsidR="00685ECD" w:rsidRPr="00BD504A" w:rsidRDefault="00685ECD" w:rsidP="00BD504A">
            <w:pPr>
              <w:pStyle w:val="TableParagraph"/>
              <w:rPr>
                <w:b/>
              </w:rPr>
            </w:pPr>
            <w:r w:rsidRPr="007F1686">
              <w:rPr>
                <w:rFonts w:eastAsia="OfficinaSansBookC"/>
              </w:rPr>
              <w:t>Знания:</w:t>
            </w:r>
          </w:p>
          <w:p w:rsidR="00685ECD" w:rsidRPr="00F062D7" w:rsidRDefault="00685ECD" w:rsidP="00BD504A">
            <w:pPr>
              <w:pStyle w:val="TableParagraph"/>
              <w:jc w:val="both"/>
            </w:pPr>
            <w:r>
              <w:t xml:space="preserve">- </w:t>
            </w:r>
            <w:r w:rsidRPr="00F062D7">
              <w:t>санитарно-гигиенические требования к процессам приготовления полуфабрикатов, в том числе система анализа, оценки и управления опасными факторами (система ХАССП);</w:t>
            </w:r>
          </w:p>
          <w:p w:rsidR="00685ECD" w:rsidRDefault="00685ECD" w:rsidP="00BD504A">
            <w:pPr>
              <w:pStyle w:val="TableParagraph"/>
              <w:jc w:val="both"/>
            </w:pPr>
            <w:r>
              <w:t xml:space="preserve">- </w:t>
            </w:r>
            <w:r w:rsidRPr="00F062D7">
              <w:t>методы контроля качества сырья, продуктов для приготовления полуфабрикатов;</w:t>
            </w:r>
          </w:p>
          <w:p w:rsidR="00685ECD" w:rsidRPr="00F062D7" w:rsidRDefault="00685ECD" w:rsidP="00BD504A">
            <w:pPr>
              <w:pStyle w:val="TableParagraph"/>
              <w:jc w:val="both"/>
            </w:pPr>
            <w:r>
              <w:t xml:space="preserve">- </w:t>
            </w:r>
            <w:r w:rsidRPr="00F062D7">
              <w:t>требования к личной гигиене персонала при подготовке</w:t>
            </w:r>
          </w:p>
          <w:p w:rsidR="00685ECD" w:rsidRDefault="00685ECD" w:rsidP="00BD504A">
            <w:pPr>
              <w:pStyle w:val="TableParagraph"/>
              <w:jc w:val="both"/>
            </w:pPr>
            <w:r w:rsidRPr="00F062D7">
              <w:t xml:space="preserve">производственного инвентаря и кухонной посуды; </w:t>
            </w:r>
          </w:p>
          <w:p w:rsidR="00685ECD" w:rsidRPr="00F062D7" w:rsidRDefault="00685ECD" w:rsidP="00BD504A">
            <w:pPr>
              <w:pStyle w:val="TableParagraph"/>
              <w:jc w:val="both"/>
            </w:pPr>
            <w:r>
              <w:t xml:space="preserve">- </w:t>
            </w:r>
            <w:r w:rsidRPr="00F062D7">
              <w:t>возможные последствия нарушения санитарии и гигиены;</w:t>
            </w:r>
          </w:p>
          <w:p w:rsidR="00685ECD" w:rsidRPr="00F062D7" w:rsidRDefault="00685ECD" w:rsidP="00BD504A">
            <w:pPr>
              <w:pStyle w:val="TableParagraph"/>
              <w:jc w:val="both"/>
            </w:pPr>
            <w:r>
              <w:t xml:space="preserve">- </w:t>
            </w:r>
            <w:r w:rsidRPr="00F062D7">
              <w:t>виды, назначение, правила применения и безопасного хранения чистящих, моющих и дезинфицирующих средств;</w:t>
            </w:r>
          </w:p>
          <w:p w:rsidR="00685ECD" w:rsidRPr="00F062D7" w:rsidRDefault="00685ECD" w:rsidP="00BD504A">
            <w:pPr>
              <w:pStyle w:val="TableParagraph"/>
              <w:jc w:val="both"/>
            </w:pPr>
            <w:r>
              <w:t xml:space="preserve">- </w:t>
            </w:r>
            <w:r w:rsidRPr="00F062D7">
              <w:t>правила утилизации отходов;</w:t>
            </w:r>
          </w:p>
          <w:p w:rsidR="00685ECD" w:rsidRPr="00F062D7" w:rsidRDefault="00685ECD" w:rsidP="00BD504A">
            <w:pPr>
              <w:pStyle w:val="TableParagraph"/>
              <w:jc w:val="both"/>
            </w:pPr>
            <w:r>
              <w:t xml:space="preserve">- </w:t>
            </w:r>
            <w:r w:rsidRPr="00F062D7">
              <w:t>виды, назначение упаковочных материалов, способы хранения сырья и продуктов;</w:t>
            </w:r>
          </w:p>
          <w:p w:rsidR="00685ECD" w:rsidRPr="007962B4" w:rsidRDefault="00685ECD" w:rsidP="00BD504A">
            <w:pPr>
              <w:spacing w:after="0" w:line="240" w:lineRule="auto"/>
              <w:jc w:val="both"/>
              <w:rPr>
                <w:rFonts w:ascii="Times New Roman" w:eastAsia="Times New Roman" w:hAnsi="Times New Roman" w:cs="Times New Roman"/>
                <w:highlight w:val="white"/>
              </w:rPr>
            </w:pPr>
            <w:r>
              <w:rPr>
                <w:rFonts w:ascii="Times New Roman" w:hAnsi="Times New Roman" w:cs="Times New Roman"/>
              </w:rPr>
              <w:t xml:space="preserve">- </w:t>
            </w:r>
            <w:r w:rsidRPr="00F062D7">
              <w:rPr>
                <w:rFonts w:ascii="Times New Roman" w:hAnsi="Times New Roman" w:cs="Times New Roman"/>
              </w:rPr>
              <w:t>виды кухонных ножей, правила подготовки их к работе, ухода за ними и их назначение</w:t>
            </w:r>
          </w:p>
        </w:tc>
        <w:tc>
          <w:tcPr>
            <w:tcW w:w="3733" w:type="dxa"/>
            <w:vMerge w:val="restart"/>
            <w:tcBorders>
              <w:top w:val="single" w:sz="4" w:space="0" w:color="auto"/>
            </w:tcBorders>
            <w:shd w:val="clear" w:color="auto" w:fill="auto"/>
          </w:tcPr>
          <w:p w:rsidR="00685ECD" w:rsidRPr="007962B4" w:rsidRDefault="00685ECD" w:rsidP="00BD504A">
            <w:pPr>
              <w:spacing w:after="0" w:line="240" w:lineRule="auto"/>
              <w:jc w:val="both"/>
              <w:rPr>
                <w:rFonts w:ascii="Times New Roman" w:eastAsia="Times New Roman" w:hAnsi="Times New Roman" w:cs="Times New Roman"/>
                <w:highlight w:val="white"/>
              </w:rPr>
            </w:pPr>
            <w:r w:rsidRPr="007962B4">
              <w:rPr>
                <w:rFonts w:ascii="Times New Roman" w:eastAsia="Times New Roman" w:hAnsi="Times New Roman" w:cs="Times New Roman"/>
                <w:highlight w:val="white"/>
              </w:rPr>
              <w:t>- умение оценивать последствия бытовой и производственной деятельности человека с позиций экологической безопасности</w:t>
            </w:r>
          </w:p>
          <w:p w:rsidR="00685ECD" w:rsidRDefault="00685ECD" w:rsidP="00BD504A">
            <w:pPr>
              <w:spacing w:after="0" w:line="240" w:lineRule="auto"/>
              <w:jc w:val="both"/>
              <w:rPr>
                <w:rFonts w:ascii="Times New Roman" w:eastAsia="OfficinaSansBookC" w:hAnsi="Times New Roman" w:cs="Times New Roman"/>
              </w:rPr>
            </w:pPr>
            <w:r w:rsidRPr="007962B4">
              <w:rPr>
                <w:rFonts w:ascii="Times New Roman" w:eastAsia="Times New Roman" w:hAnsi="Times New Roman" w:cs="Times New Roman"/>
                <w:highlight w:val="white"/>
              </w:rPr>
              <w:t xml:space="preserve">- умение </w:t>
            </w:r>
            <w:r w:rsidRPr="007962B4">
              <w:rPr>
                <w:rFonts w:ascii="Times New Roman" w:eastAsia="OfficinaSansBookC" w:hAnsi="Times New Roman" w:cs="Times New Roman"/>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p w:rsidR="00685ECD" w:rsidRPr="007F1686" w:rsidRDefault="00685ECD" w:rsidP="00BD504A">
            <w:pPr>
              <w:pStyle w:val="TableParagraph"/>
              <w:rPr>
                <w:bCs/>
              </w:rPr>
            </w:pPr>
            <w:r>
              <w:rPr>
                <w:rFonts w:eastAsia="OfficinaSansBookC"/>
              </w:rPr>
              <w:t xml:space="preserve">- умение </w:t>
            </w:r>
            <w:r w:rsidRPr="007962B4">
              <w:t>интерпретировать химические процессы и явления в биосфере</w:t>
            </w:r>
          </w:p>
          <w:p w:rsidR="00685ECD" w:rsidRPr="007F1686" w:rsidRDefault="00685ECD" w:rsidP="00F062D7">
            <w:pPr>
              <w:spacing w:after="0" w:line="240" w:lineRule="auto"/>
              <w:ind w:right="106"/>
              <w:jc w:val="both"/>
              <w:rPr>
                <w:rFonts w:ascii="Times New Roman" w:hAnsi="Times New Roman" w:cs="Times New Roman"/>
                <w:bCs/>
              </w:rPr>
            </w:pPr>
          </w:p>
        </w:tc>
      </w:tr>
      <w:tr w:rsidR="00685ECD" w:rsidRPr="007B66C9" w:rsidTr="00AC3866">
        <w:trPr>
          <w:trHeight w:val="1167"/>
        </w:trPr>
        <w:tc>
          <w:tcPr>
            <w:tcW w:w="3235" w:type="dxa"/>
            <w:tcBorders>
              <w:top w:val="single" w:sz="4" w:space="0" w:color="auto"/>
              <w:bottom w:val="single" w:sz="4" w:space="0" w:color="auto"/>
            </w:tcBorders>
            <w:shd w:val="clear" w:color="auto" w:fill="auto"/>
          </w:tcPr>
          <w:p w:rsidR="00685ECD" w:rsidRDefault="00685ECD" w:rsidP="00005E1B">
            <w:pPr>
              <w:pStyle w:val="TableParagraph"/>
            </w:pPr>
            <w:r w:rsidRPr="00163379">
              <w:rPr>
                <w:b/>
              </w:rPr>
              <w:t xml:space="preserve">ПК 2.8. </w:t>
            </w:r>
            <w:r>
              <w:t>Осущест</w:t>
            </w:r>
            <w:r w:rsidRPr="00163379">
              <w:t>влять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685ECD" w:rsidRDefault="00685ECD" w:rsidP="00005E1B">
            <w:pPr>
              <w:pStyle w:val="TableParagraph"/>
            </w:pPr>
            <w:r w:rsidRPr="00163379">
              <w:rPr>
                <w:b/>
              </w:rPr>
              <w:t xml:space="preserve">ПК 3.7. </w:t>
            </w:r>
            <w:r>
              <w:t>Осущест</w:t>
            </w:r>
            <w:r w:rsidRPr="00163379">
              <w:t xml:space="preserve">влять разработку, адаптацию рецептур холодных блюд, </w:t>
            </w:r>
            <w:r w:rsidRPr="00163379">
              <w:lastRenderedPageBreak/>
              <w:t>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685ECD" w:rsidRPr="00163379" w:rsidRDefault="00685ECD" w:rsidP="00DE379B">
            <w:pPr>
              <w:pStyle w:val="TableParagraph"/>
              <w:rPr>
                <w:b/>
              </w:rPr>
            </w:pPr>
            <w:r w:rsidRPr="00163379">
              <w:rPr>
                <w:b/>
              </w:rPr>
              <w:t>ПК 4.6.</w:t>
            </w:r>
          </w:p>
          <w:p w:rsidR="00685ECD" w:rsidRDefault="00685ECD" w:rsidP="00DE379B">
            <w:pPr>
              <w:pStyle w:val="TableParagraph"/>
            </w:pPr>
            <w:r w:rsidRPr="00163379">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tc>
        <w:tc>
          <w:tcPr>
            <w:tcW w:w="3205" w:type="dxa"/>
            <w:tcBorders>
              <w:top w:val="single" w:sz="4" w:space="0" w:color="auto"/>
              <w:bottom w:val="single" w:sz="4" w:space="0" w:color="auto"/>
            </w:tcBorders>
            <w:shd w:val="clear" w:color="auto" w:fill="auto"/>
          </w:tcPr>
          <w:p w:rsidR="00685ECD" w:rsidRPr="00163379" w:rsidRDefault="00685ECD" w:rsidP="00685ECD">
            <w:pPr>
              <w:pStyle w:val="TableParagraph"/>
              <w:jc w:val="both"/>
            </w:pPr>
            <w:r w:rsidRPr="00163379">
              <w:lastRenderedPageBreak/>
              <w:t>новые высокотехнологичные продукты и инновационные способы приготовления, хранения (непрерывный холод, шоковое охлаждение и заморозка, заморозка с использованием жидкого азота, инновационные способы дозревания овощей и фруктов, консервирования и прочее);</w:t>
            </w:r>
          </w:p>
          <w:p w:rsidR="00685ECD" w:rsidRPr="007F1686" w:rsidRDefault="00685ECD" w:rsidP="00BD504A">
            <w:pPr>
              <w:pStyle w:val="TableParagraph"/>
              <w:rPr>
                <w:rFonts w:eastAsia="OfficinaSansBookC"/>
              </w:rPr>
            </w:pPr>
          </w:p>
        </w:tc>
        <w:tc>
          <w:tcPr>
            <w:tcW w:w="3733" w:type="dxa"/>
            <w:vMerge/>
            <w:tcBorders>
              <w:bottom w:val="single" w:sz="4" w:space="0" w:color="auto"/>
            </w:tcBorders>
            <w:shd w:val="clear" w:color="auto" w:fill="auto"/>
          </w:tcPr>
          <w:p w:rsidR="00685ECD" w:rsidRPr="007962B4" w:rsidRDefault="00685ECD" w:rsidP="00BD504A">
            <w:pPr>
              <w:spacing w:after="0" w:line="240" w:lineRule="auto"/>
              <w:jc w:val="both"/>
              <w:rPr>
                <w:rFonts w:ascii="Times New Roman" w:eastAsia="Times New Roman" w:hAnsi="Times New Roman" w:cs="Times New Roman"/>
                <w:highlight w:val="white"/>
              </w:rPr>
            </w:pPr>
          </w:p>
        </w:tc>
      </w:tr>
      <w:tr w:rsidR="00685ECD" w:rsidRPr="007B66C9" w:rsidTr="004D7C62">
        <w:trPr>
          <w:trHeight w:val="1167"/>
        </w:trPr>
        <w:tc>
          <w:tcPr>
            <w:tcW w:w="3235" w:type="dxa"/>
            <w:tcBorders>
              <w:top w:val="single" w:sz="4" w:space="0" w:color="auto"/>
              <w:bottom w:val="single" w:sz="4" w:space="0" w:color="auto"/>
            </w:tcBorders>
            <w:shd w:val="clear" w:color="auto" w:fill="auto"/>
          </w:tcPr>
          <w:p w:rsidR="00685ECD" w:rsidRPr="00163379" w:rsidRDefault="00685ECD" w:rsidP="00685ECD">
            <w:pPr>
              <w:pStyle w:val="TableParagraph"/>
              <w:rPr>
                <w:b/>
              </w:rPr>
            </w:pPr>
            <w:r w:rsidRPr="00163379">
              <w:rPr>
                <w:b/>
              </w:rPr>
              <w:lastRenderedPageBreak/>
              <w:t>ПК 6.3.</w:t>
            </w:r>
          </w:p>
          <w:p w:rsidR="00685ECD" w:rsidRPr="00163379" w:rsidRDefault="00685ECD" w:rsidP="00685ECD">
            <w:pPr>
              <w:pStyle w:val="TableParagraph"/>
              <w:rPr>
                <w:b/>
              </w:rPr>
            </w:pPr>
            <w:r w:rsidRPr="00163379">
              <w:t>Организовывать ресурсное обеспечение деятельности подчиненного персонала</w:t>
            </w:r>
          </w:p>
        </w:tc>
        <w:tc>
          <w:tcPr>
            <w:tcW w:w="3205" w:type="dxa"/>
            <w:tcBorders>
              <w:top w:val="single" w:sz="4" w:space="0" w:color="auto"/>
              <w:bottom w:val="single" w:sz="4" w:space="0" w:color="auto"/>
            </w:tcBorders>
            <w:shd w:val="clear" w:color="auto" w:fill="auto"/>
          </w:tcPr>
          <w:p w:rsidR="00685ECD" w:rsidRPr="00163379" w:rsidRDefault="00685ECD" w:rsidP="00685ECD">
            <w:pPr>
              <w:pStyle w:val="TableParagraph"/>
            </w:pPr>
            <w:r w:rsidRPr="00163379">
              <w:t>возможные риски при хранении продуктов (микробиологические, физические, химические и прочие);</w:t>
            </w:r>
          </w:p>
          <w:p w:rsidR="00685ECD" w:rsidRPr="00163379" w:rsidRDefault="00685ECD" w:rsidP="00685ECD">
            <w:pPr>
              <w:pStyle w:val="TableParagraph"/>
            </w:pPr>
            <w:r w:rsidRPr="00163379">
              <w:t>причины возникновения рисков в процессе хранения продуктов (человеческий фактор, отсутствие/недостаток информации, неблагоприятные условия и прочее).</w:t>
            </w:r>
          </w:p>
          <w:p w:rsidR="00685ECD" w:rsidRPr="00163379" w:rsidRDefault="00685ECD" w:rsidP="00685ECD">
            <w:pPr>
              <w:pStyle w:val="TableParagraph"/>
              <w:jc w:val="both"/>
            </w:pPr>
            <w:r w:rsidRPr="00163379">
              <w:t>современные тенденции в области хранения пищевых продуктов на предприятиях питания;</w:t>
            </w:r>
          </w:p>
          <w:p w:rsidR="00685ECD" w:rsidRPr="00163379" w:rsidRDefault="00685ECD" w:rsidP="00685ECD">
            <w:pPr>
              <w:pStyle w:val="TableParagraph"/>
              <w:jc w:val="both"/>
            </w:pPr>
            <w:r w:rsidRPr="00163379">
              <w:t>методы контроля возможных хищений запасов продуктов на производстве;</w:t>
            </w:r>
          </w:p>
          <w:p w:rsidR="00685ECD" w:rsidRPr="00163379" w:rsidRDefault="00685ECD" w:rsidP="00685ECD">
            <w:pPr>
              <w:pStyle w:val="TableParagraph"/>
              <w:jc w:val="both"/>
            </w:pPr>
            <w:r w:rsidRPr="00163379">
              <w:t>современные тенденции в области обеспечения сохранности запасов на предприятиях питания</w:t>
            </w:r>
          </w:p>
        </w:tc>
        <w:tc>
          <w:tcPr>
            <w:tcW w:w="3733" w:type="dxa"/>
            <w:tcBorders>
              <w:top w:val="single" w:sz="4" w:space="0" w:color="auto"/>
              <w:bottom w:val="single" w:sz="4" w:space="0" w:color="auto"/>
            </w:tcBorders>
            <w:shd w:val="clear" w:color="auto" w:fill="auto"/>
          </w:tcPr>
          <w:p w:rsidR="00685ECD" w:rsidRPr="007962B4" w:rsidRDefault="00685ECD" w:rsidP="00D459A5">
            <w:pPr>
              <w:spacing w:after="0" w:line="240" w:lineRule="auto"/>
              <w:jc w:val="both"/>
              <w:rPr>
                <w:rFonts w:ascii="Times New Roman" w:eastAsia="Times New Roman" w:hAnsi="Times New Roman" w:cs="Times New Roman"/>
                <w:highlight w:val="white"/>
              </w:rPr>
            </w:pPr>
            <w:r w:rsidRPr="007962B4">
              <w:rPr>
                <w:rFonts w:ascii="Times New Roman" w:eastAsia="Times New Roman" w:hAnsi="Times New Roman" w:cs="Times New Roman"/>
                <w:highlight w:val="white"/>
              </w:rPr>
              <w:t>- умение оценивать последствия бытовой и производственной деятельности человека с позиций экологической безопасности</w:t>
            </w:r>
          </w:p>
          <w:p w:rsidR="00685ECD" w:rsidRDefault="00685ECD" w:rsidP="00D459A5">
            <w:pPr>
              <w:spacing w:after="0" w:line="240" w:lineRule="auto"/>
              <w:jc w:val="both"/>
              <w:rPr>
                <w:rFonts w:ascii="Times New Roman" w:eastAsia="OfficinaSansBookC" w:hAnsi="Times New Roman" w:cs="Times New Roman"/>
              </w:rPr>
            </w:pPr>
            <w:r w:rsidRPr="007962B4">
              <w:rPr>
                <w:rFonts w:ascii="Times New Roman" w:eastAsia="Times New Roman" w:hAnsi="Times New Roman" w:cs="Times New Roman"/>
                <w:highlight w:val="white"/>
              </w:rPr>
              <w:t xml:space="preserve">- умение </w:t>
            </w:r>
            <w:r w:rsidRPr="007962B4">
              <w:rPr>
                <w:rFonts w:ascii="Times New Roman" w:eastAsia="OfficinaSansBookC" w:hAnsi="Times New Roman" w:cs="Times New Roman"/>
              </w:rPr>
              <w:t>выполнять полный цикл экспериментального исследования с соблюдением правил безопасного обращения с веществами и лабораторным оборудованием</w:t>
            </w:r>
          </w:p>
          <w:p w:rsidR="00685ECD" w:rsidRPr="007F1686" w:rsidRDefault="00685ECD" w:rsidP="00D459A5">
            <w:pPr>
              <w:pStyle w:val="TableParagraph"/>
              <w:rPr>
                <w:bCs/>
              </w:rPr>
            </w:pPr>
            <w:r>
              <w:rPr>
                <w:rFonts w:eastAsia="OfficinaSansBookC"/>
              </w:rPr>
              <w:t xml:space="preserve">- умение </w:t>
            </w:r>
            <w:r w:rsidRPr="007962B4">
              <w:t>интерпретировать химические процессы и явления в биосфере</w:t>
            </w:r>
          </w:p>
          <w:p w:rsidR="00685ECD" w:rsidRPr="007F1686" w:rsidRDefault="00685ECD" w:rsidP="00D459A5">
            <w:pPr>
              <w:spacing w:after="0" w:line="240" w:lineRule="auto"/>
              <w:ind w:right="106"/>
              <w:jc w:val="both"/>
              <w:rPr>
                <w:rFonts w:ascii="Times New Roman" w:hAnsi="Times New Roman" w:cs="Times New Roman"/>
                <w:bCs/>
              </w:rPr>
            </w:pPr>
          </w:p>
        </w:tc>
      </w:tr>
    </w:tbl>
    <w:p w:rsidR="00685ECD" w:rsidRDefault="00685ECD"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906044" w:rsidRDefault="00906044" w:rsidP="007F1686">
      <w:pPr>
        <w:suppressAutoHyphens/>
        <w:rPr>
          <w:rFonts w:ascii="Times New Roman" w:eastAsia="Times New Roman" w:hAnsi="Times New Roman" w:cs="Times New Roman"/>
          <w:b/>
          <w:sz w:val="28"/>
          <w:szCs w:val="28"/>
        </w:rPr>
      </w:pPr>
    </w:p>
    <w:p w:rsidR="003E34C9" w:rsidRPr="009A4FC3" w:rsidRDefault="003E34C9" w:rsidP="003E34C9">
      <w:pPr>
        <w:suppressAutoHyphens/>
        <w:jc w:val="center"/>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 СТРУКТУРА И СОДЕРЖАНИЕ УЧЕБНОЙ ДИСЦИПЛИНЫ</w:t>
      </w:r>
    </w:p>
    <w:p w:rsidR="003E34C9" w:rsidRPr="00B0228A" w:rsidRDefault="003E34C9" w:rsidP="003E34C9">
      <w:pPr>
        <w:suppressAutoHyphens/>
        <w:ind w:firstLine="709"/>
        <w:rPr>
          <w:rFonts w:ascii="Times New Roman" w:eastAsia="Times New Roman" w:hAnsi="Times New Roman" w:cs="Times New Roman"/>
          <w:b/>
          <w:sz w:val="28"/>
          <w:szCs w:val="28"/>
        </w:rPr>
      </w:pPr>
      <w:r w:rsidRPr="009A4FC3">
        <w:rPr>
          <w:rFonts w:ascii="Times New Roman" w:eastAsia="Times New Roman" w:hAnsi="Times New Roman" w:cs="Times New Roman"/>
          <w:b/>
          <w:sz w:val="28"/>
          <w:szCs w:val="28"/>
        </w:rPr>
        <w:t>2.1. Объем учебной дисциплины и виды учебной работы</w:t>
      </w: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108"/>
        <w:gridCol w:w="1889"/>
      </w:tblGrid>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Вид учебной работы</w:t>
            </w:r>
          </w:p>
        </w:tc>
        <w:tc>
          <w:tcPr>
            <w:tcW w:w="945" w:type="pct"/>
            <w:vAlign w:val="center"/>
          </w:tcPr>
          <w:p w:rsidR="003E34C9" w:rsidRPr="00E55D37" w:rsidRDefault="003E34C9" w:rsidP="003E34C9">
            <w:pPr>
              <w:suppressAutoHyphens/>
              <w:spacing w:after="0" w:line="240" w:lineRule="auto"/>
              <w:rPr>
                <w:rFonts w:ascii="Times New Roman" w:eastAsia="Times New Roman" w:hAnsi="Times New Roman" w:cs="Times New Roman"/>
                <w:b/>
                <w:iCs/>
                <w:sz w:val="24"/>
                <w:szCs w:val="24"/>
              </w:rPr>
            </w:pPr>
            <w:r w:rsidRPr="00E55D37">
              <w:rPr>
                <w:rFonts w:ascii="Times New Roman" w:eastAsia="Times New Roman" w:hAnsi="Times New Roman" w:cs="Times New Roman"/>
                <w:b/>
                <w:iCs/>
                <w:sz w:val="24"/>
                <w:szCs w:val="24"/>
              </w:rPr>
              <w:t>Объем в часах</w:t>
            </w:r>
          </w:p>
        </w:tc>
      </w:tr>
      <w:tr w:rsidR="003E34C9" w:rsidRPr="00E55D37" w:rsidTr="003E34C9">
        <w:trPr>
          <w:trHeight w:val="49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b/>
                <w:sz w:val="24"/>
                <w:szCs w:val="24"/>
              </w:rPr>
            </w:pPr>
            <w:r w:rsidRPr="00E55D37">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3E34C9" w:rsidRPr="006721C8" w:rsidRDefault="007F08D3"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F062D7">
              <w:rPr>
                <w:rFonts w:ascii="Times New Roman" w:eastAsia="Times New Roman" w:hAnsi="Times New Roman" w:cs="Times New Roman"/>
                <w:b/>
                <w:iCs/>
                <w:sz w:val="24"/>
                <w:szCs w:val="24"/>
              </w:rPr>
              <w:t>44</w:t>
            </w:r>
          </w:p>
        </w:tc>
      </w:tr>
      <w:tr w:rsidR="003E34C9" w:rsidRPr="00E55D37" w:rsidTr="003E34C9">
        <w:trPr>
          <w:trHeight w:val="490"/>
        </w:trPr>
        <w:tc>
          <w:tcPr>
            <w:tcW w:w="4055" w:type="pct"/>
            <w:vAlign w:val="center"/>
          </w:tcPr>
          <w:p w:rsidR="003E34C9" w:rsidRPr="006B5A10" w:rsidRDefault="003E34C9" w:rsidP="003E34C9">
            <w:pPr>
              <w:suppressAutoHyphens/>
              <w:spacing w:after="0" w:line="240" w:lineRule="auto"/>
              <w:rPr>
                <w:rFonts w:ascii="Times New Roman" w:eastAsia="Times New Roman" w:hAnsi="Times New Roman" w:cs="Times New Roman"/>
                <w:b/>
                <w:sz w:val="24"/>
                <w:szCs w:val="24"/>
              </w:rPr>
            </w:pPr>
            <w:r w:rsidRPr="006B5A10">
              <w:rPr>
                <w:rFonts w:ascii="Times New Roman" w:hAnsi="Times New Roman" w:cs="Times New Roman"/>
                <w:sz w:val="24"/>
                <w:szCs w:val="24"/>
              </w:rPr>
              <w:t>в т.ч. в форме практической подготовки</w:t>
            </w:r>
          </w:p>
        </w:tc>
        <w:tc>
          <w:tcPr>
            <w:tcW w:w="945" w:type="pct"/>
            <w:vAlign w:val="center"/>
          </w:tcPr>
          <w:p w:rsidR="003E34C9" w:rsidRDefault="00F835BD"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9</w:t>
            </w:r>
            <w:r w:rsidR="006D69C8">
              <w:rPr>
                <w:rFonts w:ascii="Times New Roman" w:eastAsia="Times New Roman" w:hAnsi="Times New Roman" w:cs="Times New Roman"/>
                <w:b/>
                <w:iCs/>
                <w:sz w:val="24"/>
                <w:szCs w:val="24"/>
              </w:rPr>
              <w:t>4</w:t>
            </w:r>
          </w:p>
        </w:tc>
      </w:tr>
      <w:tr w:rsidR="003E34C9" w:rsidRPr="00E55D37" w:rsidTr="003E34C9">
        <w:trPr>
          <w:trHeight w:val="290"/>
        </w:trPr>
        <w:tc>
          <w:tcPr>
            <w:tcW w:w="4055" w:type="pct"/>
            <w:shd w:val="clear" w:color="auto" w:fill="auto"/>
          </w:tcPr>
          <w:p w:rsidR="003E34C9" w:rsidRPr="009865C5" w:rsidRDefault="003E34C9" w:rsidP="003E34C9">
            <w:pPr>
              <w:suppressAutoHyphens/>
              <w:spacing w:after="0" w:line="240" w:lineRule="auto"/>
              <w:rPr>
                <w:rFonts w:ascii="Times New Roman" w:eastAsia="Times New Roman" w:hAnsi="Times New Roman" w:cs="Times New Roman"/>
                <w:b/>
                <w:bCs/>
                <w:iCs/>
                <w:sz w:val="24"/>
                <w:szCs w:val="24"/>
              </w:rPr>
            </w:pPr>
            <w:r w:rsidRPr="00D27243">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3E34C9" w:rsidRPr="006721C8" w:rsidRDefault="00B048DE" w:rsidP="003E34C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9</w:t>
            </w:r>
            <w:r w:rsidR="007F08D3">
              <w:rPr>
                <w:rFonts w:ascii="Times New Roman" w:eastAsia="Times New Roman" w:hAnsi="Times New Roman" w:cs="Times New Roman"/>
                <w:b/>
                <w:iCs/>
                <w:sz w:val="24"/>
                <w:szCs w:val="24"/>
              </w:rPr>
              <w:t>2</w:t>
            </w:r>
          </w:p>
        </w:tc>
      </w:tr>
      <w:tr w:rsidR="003E34C9" w:rsidRPr="00E55D37" w:rsidTr="003E34C9">
        <w:trPr>
          <w:trHeight w:val="354"/>
        </w:trPr>
        <w:tc>
          <w:tcPr>
            <w:tcW w:w="5000" w:type="pct"/>
            <w:gridSpan w:val="2"/>
            <w:vAlign w:val="center"/>
          </w:tcPr>
          <w:p w:rsidR="003E34C9" w:rsidRPr="00E55D37" w:rsidRDefault="003E34C9" w:rsidP="003E34C9">
            <w:pPr>
              <w:suppressAutoHyphens/>
              <w:spacing w:after="0" w:line="240" w:lineRule="auto"/>
              <w:rPr>
                <w:rFonts w:ascii="Times New Roman" w:eastAsia="Times New Roman" w:hAnsi="Times New Roman" w:cs="Times New Roman"/>
                <w:iCs/>
                <w:sz w:val="24"/>
                <w:szCs w:val="24"/>
              </w:rPr>
            </w:pPr>
            <w:r w:rsidRPr="00E55D37">
              <w:rPr>
                <w:rFonts w:ascii="Times New Roman" w:eastAsia="Times New Roman" w:hAnsi="Times New Roman" w:cs="Times New Roman"/>
                <w:sz w:val="24"/>
                <w:szCs w:val="24"/>
              </w:rPr>
              <w:t>в т. ч.:</w:t>
            </w:r>
          </w:p>
        </w:tc>
      </w:tr>
      <w:tr w:rsidR="003E34C9" w:rsidRPr="00E55D37" w:rsidTr="003E34C9">
        <w:trPr>
          <w:trHeight w:val="248"/>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теоретическое обучение</w:t>
            </w:r>
          </w:p>
        </w:tc>
        <w:tc>
          <w:tcPr>
            <w:tcW w:w="945" w:type="pct"/>
          </w:tcPr>
          <w:p w:rsidR="003E34C9" w:rsidRPr="0034193E" w:rsidRDefault="007F08D3" w:rsidP="003E34C9">
            <w:pPr>
              <w:spacing w:after="0" w:line="240" w:lineRule="auto"/>
              <w:jc w:val="center"/>
            </w:pPr>
            <w:r>
              <w:rPr>
                <w:rFonts w:ascii="Times New Roman" w:eastAsia="Times New Roman" w:hAnsi="Times New Roman" w:cs="Times New Roman"/>
                <w:iCs/>
                <w:sz w:val="24"/>
                <w:szCs w:val="24"/>
              </w:rPr>
              <w:t>42</w:t>
            </w:r>
          </w:p>
        </w:tc>
      </w:tr>
      <w:tr w:rsidR="003E34C9" w:rsidRPr="00E55D37" w:rsidTr="003E34C9">
        <w:trPr>
          <w:trHeight w:val="312"/>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sidRPr="00E55D37">
              <w:rPr>
                <w:rFonts w:ascii="Times New Roman" w:eastAsia="Times New Roman" w:hAnsi="Times New Roman" w:cs="Times New Roman"/>
                <w:sz w:val="24"/>
                <w:szCs w:val="24"/>
              </w:rPr>
              <w:t>практические занятия</w:t>
            </w:r>
          </w:p>
        </w:tc>
        <w:tc>
          <w:tcPr>
            <w:tcW w:w="945" w:type="pct"/>
          </w:tcPr>
          <w:p w:rsidR="003E34C9" w:rsidRPr="0034193E" w:rsidRDefault="00F75C27" w:rsidP="003E34C9">
            <w:pPr>
              <w:spacing w:after="0" w:line="240" w:lineRule="auto"/>
              <w:jc w:val="center"/>
            </w:pPr>
            <w:r>
              <w:rPr>
                <w:rFonts w:ascii="Times New Roman" w:eastAsia="Times New Roman" w:hAnsi="Times New Roman" w:cs="Times New Roman"/>
                <w:iCs/>
                <w:sz w:val="24"/>
                <w:szCs w:val="24"/>
              </w:rPr>
              <w:t>3</w:t>
            </w:r>
            <w:r w:rsidR="007F08D3">
              <w:rPr>
                <w:rFonts w:ascii="Times New Roman" w:eastAsia="Times New Roman" w:hAnsi="Times New Roman" w:cs="Times New Roman"/>
                <w:iCs/>
                <w:sz w:val="24"/>
                <w:szCs w:val="24"/>
              </w:rPr>
              <w:t>2</w:t>
            </w:r>
          </w:p>
        </w:tc>
      </w:tr>
      <w:tr w:rsidR="003E34C9" w:rsidRPr="00E55D37" w:rsidTr="003E34C9">
        <w:trPr>
          <w:trHeight w:val="220"/>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rsidR="003E34C9" w:rsidRPr="0034193E" w:rsidRDefault="007F08D3" w:rsidP="003E34C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18</w:t>
            </w:r>
          </w:p>
        </w:tc>
      </w:tr>
      <w:tr w:rsidR="003E34C9" w:rsidRPr="00E55D37" w:rsidTr="003E34C9">
        <w:trPr>
          <w:trHeight w:val="220"/>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sidRPr="00B048DE">
              <w:rPr>
                <w:rFonts w:ascii="Times New Roman" w:eastAsia="Times New Roman" w:hAnsi="Times New Roman" w:cs="Times New Roman"/>
                <w:sz w:val="24"/>
                <w:szCs w:val="24"/>
              </w:rPr>
              <w:t>контрольные</w:t>
            </w:r>
            <w:r>
              <w:rPr>
                <w:rFonts w:ascii="Times New Roman" w:eastAsia="Times New Roman" w:hAnsi="Times New Roman" w:cs="Times New Roman"/>
                <w:sz w:val="24"/>
                <w:szCs w:val="24"/>
              </w:rPr>
              <w:t xml:space="preserve"> работы</w:t>
            </w:r>
          </w:p>
        </w:tc>
        <w:tc>
          <w:tcPr>
            <w:tcW w:w="945" w:type="pct"/>
          </w:tcPr>
          <w:p w:rsidR="003E34C9" w:rsidRPr="0034193E" w:rsidRDefault="007F08D3" w:rsidP="003E34C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10</w:t>
            </w:r>
          </w:p>
        </w:tc>
      </w:tr>
      <w:tr w:rsidR="003E34C9" w:rsidRPr="00E55D37" w:rsidTr="003E34C9">
        <w:trPr>
          <w:trHeight w:val="490"/>
        </w:trPr>
        <w:tc>
          <w:tcPr>
            <w:tcW w:w="4055" w:type="pct"/>
            <w:vAlign w:val="center"/>
          </w:tcPr>
          <w:p w:rsidR="003E34C9" w:rsidRPr="009865C5" w:rsidRDefault="003E34C9" w:rsidP="003E34C9">
            <w:pPr>
              <w:suppressAutoHyphens/>
              <w:spacing w:after="0" w:line="240" w:lineRule="auto"/>
              <w:rPr>
                <w:rFonts w:ascii="Times New Roman" w:eastAsia="Times New Roman" w:hAnsi="Times New Roman" w:cs="Times New Roman"/>
                <w:b/>
                <w:bCs/>
                <w:sz w:val="24"/>
                <w:szCs w:val="24"/>
              </w:rPr>
            </w:pPr>
            <w:r w:rsidRPr="009865C5">
              <w:rPr>
                <w:rFonts w:ascii="Times New Roman" w:eastAsia="Times New Roman" w:hAnsi="Times New Roman" w:cs="Times New Roman"/>
                <w:b/>
                <w:bCs/>
                <w:sz w:val="24"/>
                <w:szCs w:val="24"/>
              </w:rPr>
              <w:t>Профессионально</w:t>
            </w:r>
            <w:r>
              <w:rPr>
                <w:rFonts w:ascii="Times New Roman" w:eastAsia="Times New Roman" w:hAnsi="Times New Roman" w:cs="Times New Roman"/>
                <w:b/>
                <w:bCs/>
                <w:sz w:val="24"/>
                <w:szCs w:val="24"/>
              </w:rPr>
              <w:t>-</w:t>
            </w:r>
            <w:r w:rsidRPr="009865C5">
              <w:rPr>
                <w:rFonts w:ascii="Times New Roman" w:eastAsia="Times New Roman" w:hAnsi="Times New Roman" w:cs="Times New Roman"/>
                <w:b/>
                <w:bCs/>
                <w:sz w:val="24"/>
                <w:szCs w:val="24"/>
              </w:rPr>
              <w:t>ориентированное содержани</w:t>
            </w:r>
            <w:proofErr w:type="gramStart"/>
            <w:r w:rsidRPr="009865C5">
              <w:rPr>
                <w:rFonts w:ascii="Times New Roman" w:eastAsia="Times New Roman" w:hAnsi="Times New Roman" w:cs="Times New Roman"/>
                <w:b/>
                <w:bCs/>
                <w:sz w:val="24"/>
                <w:szCs w:val="24"/>
              </w:rPr>
              <w:t>е</w:t>
            </w:r>
            <w:r w:rsidRPr="00A27A4A">
              <w:rPr>
                <w:rFonts w:ascii="Times New Roman" w:hAnsi="Times New Roman" w:cs="Times New Roman"/>
                <w:b/>
                <w:bCs/>
                <w:i/>
                <w:iCs/>
                <w:sz w:val="24"/>
                <w:szCs w:val="24"/>
              </w:rPr>
              <w:t>(</w:t>
            </w:r>
            <w:proofErr w:type="gramEnd"/>
            <w:r w:rsidRPr="00A27A4A">
              <w:rPr>
                <w:rFonts w:ascii="Times New Roman" w:hAnsi="Times New Roman" w:cs="Times New Roman"/>
                <w:b/>
                <w:bCs/>
                <w:i/>
                <w:iCs/>
                <w:sz w:val="24"/>
                <w:szCs w:val="24"/>
              </w:rPr>
              <w:t>содержание прикладного модуля)</w:t>
            </w:r>
          </w:p>
        </w:tc>
        <w:tc>
          <w:tcPr>
            <w:tcW w:w="945" w:type="pct"/>
          </w:tcPr>
          <w:p w:rsidR="003E34C9" w:rsidRPr="00F835BD" w:rsidRDefault="00B048DE" w:rsidP="003E34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w:t>
            </w:r>
          </w:p>
        </w:tc>
      </w:tr>
      <w:tr w:rsidR="003E34C9" w:rsidRPr="00E55D37" w:rsidTr="003E34C9">
        <w:trPr>
          <w:trHeight w:val="356"/>
        </w:trPr>
        <w:tc>
          <w:tcPr>
            <w:tcW w:w="5000" w:type="pct"/>
            <w:gridSpan w:val="2"/>
            <w:vAlign w:val="center"/>
          </w:tcPr>
          <w:p w:rsidR="003E34C9" w:rsidRDefault="003E34C9" w:rsidP="003E34C9">
            <w:pPr>
              <w:suppressAutoHyphens/>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sz w:val="24"/>
                <w:szCs w:val="24"/>
              </w:rPr>
              <w:t>в т. ч.:</w:t>
            </w:r>
          </w:p>
        </w:tc>
      </w:tr>
      <w:tr w:rsidR="003E34C9" w:rsidRPr="00E55D37" w:rsidTr="003E34C9">
        <w:trPr>
          <w:trHeight w:val="342"/>
        </w:trPr>
        <w:tc>
          <w:tcPr>
            <w:tcW w:w="4055" w:type="pct"/>
            <w:vAlign w:val="center"/>
          </w:tcPr>
          <w:p w:rsidR="003E34C9" w:rsidRDefault="003E34C9"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практические занятия</w:t>
            </w:r>
          </w:p>
        </w:tc>
        <w:tc>
          <w:tcPr>
            <w:tcW w:w="945" w:type="pct"/>
          </w:tcPr>
          <w:p w:rsidR="003E34C9" w:rsidRPr="0034193E" w:rsidRDefault="007F08D3" w:rsidP="003E34C9">
            <w:pPr>
              <w:spacing w:after="0" w:line="240" w:lineRule="auto"/>
              <w:jc w:val="center"/>
            </w:pPr>
            <w:r>
              <w:rPr>
                <w:rFonts w:ascii="Times New Roman" w:eastAsia="Times New Roman" w:hAnsi="Times New Roman" w:cs="Times New Roman"/>
                <w:iCs/>
                <w:sz w:val="24"/>
                <w:szCs w:val="24"/>
              </w:rPr>
              <w:t>22</w:t>
            </w:r>
          </w:p>
        </w:tc>
      </w:tr>
      <w:tr w:rsidR="007F08D3" w:rsidRPr="00E55D37" w:rsidTr="003E34C9">
        <w:trPr>
          <w:trHeight w:val="342"/>
        </w:trPr>
        <w:tc>
          <w:tcPr>
            <w:tcW w:w="4055" w:type="pct"/>
            <w:vAlign w:val="center"/>
          </w:tcPr>
          <w:p w:rsidR="007F08D3" w:rsidRDefault="007F08D3"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лабораторное занятие</w:t>
            </w:r>
          </w:p>
        </w:tc>
        <w:tc>
          <w:tcPr>
            <w:tcW w:w="945" w:type="pct"/>
          </w:tcPr>
          <w:p w:rsidR="007F08D3" w:rsidRPr="0034193E" w:rsidRDefault="007F08D3" w:rsidP="003E34C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12</w:t>
            </w:r>
          </w:p>
        </w:tc>
      </w:tr>
      <w:tr w:rsidR="00292AD0" w:rsidRPr="00E55D37" w:rsidTr="003E34C9">
        <w:trPr>
          <w:trHeight w:val="342"/>
        </w:trPr>
        <w:tc>
          <w:tcPr>
            <w:tcW w:w="4055" w:type="pct"/>
            <w:vAlign w:val="center"/>
          </w:tcPr>
          <w:p w:rsidR="00292AD0" w:rsidRDefault="00292AD0" w:rsidP="003E34C9">
            <w:pPr>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консультации</w:t>
            </w:r>
          </w:p>
        </w:tc>
        <w:tc>
          <w:tcPr>
            <w:tcW w:w="945" w:type="pct"/>
          </w:tcPr>
          <w:p w:rsidR="00292AD0" w:rsidRDefault="00292AD0" w:rsidP="003E34C9">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12</w:t>
            </w:r>
          </w:p>
        </w:tc>
      </w:tr>
      <w:tr w:rsidR="003E34C9" w:rsidRPr="00E55D37" w:rsidTr="003E34C9">
        <w:trPr>
          <w:trHeight w:val="331"/>
        </w:trPr>
        <w:tc>
          <w:tcPr>
            <w:tcW w:w="4055" w:type="pct"/>
            <w:vAlign w:val="center"/>
          </w:tcPr>
          <w:p w:rsidR="003E34C9" w:rsidRPr="00E55D37" w:rsidRDefault="003E34C9" w:rsidP="003E34C9">
            <w:pPr>
              <w:suppressAutoHyphens/>
              <w:spacing w:after="0" w:line="240" w:lineRule="auto"/>
              <w:rPr>
                <w:rFonts w:ascii="Times New Roman" w:eastAsia="Times New Roman" w:hAnsi="Times New Roman" w:cs="Times New Roman"/>
                <w:i/>
                <w:sz w:val="24"/>
                <w:szCs w:val="24"/>
              </w:rPr>
            </w:pPr>
            <w:r w:rsidRPr="00E55D37">
              <w:rPr>
                <w:rFonts w:ascii="Times New Roman" w:eastAsia="Times New Roman" w:hAnsi="Times New Roman" w:cs="Times New Roman"/>
                <w:b/>
                <w:iCs/>
                <w:sz w:val="24"/>
                <w:szCs w:val="24"/>
              </w:rPr>
              <w:t>Промежуточная аттестаци</w:t>
            </w:r>
            <w:proofErr w:type="gramStart"/>
            <w:r w:rsidRPr="00E55D37">
              <w:rPr>
                <w:rFonts w:ascii="Times New Roman" w:eastAsia="Times New Roman" w:hAnsi="Times New Roman" w:cs="Times New Roman"/>
                <w:b/>
                <w:iCs/>
                <w:sz w:val="24"/>
                <w:szCs w:val="24"/>
              </w:rPr>
              <w:t>я</w:t>
            </w:r>
            <w:r>
              <w:rPr>
                <w:rFonts w:ascii="Times New Roman" w:eastAsia="Times New Roman" w:hAnsi="Times New Roman" w:cs="Times New Roman"/>
                <w:bCs/>
                <w:i/>
                <w:sz w:val="24"/>
                <w:szCs w:val="24"/>
              </w:rPr>
              <w:t>(</w:t>
            </w:r>
            <w:proofErr w:type="gramEnd"/>
            <w:r w:rsidR="007F1686">
              <w:rPr>
                <w:rFonts w:ascii="Times New Roman" w:eastAsia="Times New Roman" w:hAnsi="Times New Roman" w:cs="Times New Roman"/>
                <w:bCs/>
                <w:i/>
                <w:sz w:val="24"/>
                <w:szCs w:val="24"/>
              </w:rPr>
              <w:t>экзамен</w:t>
            </w:r>
            <w:r w:rsidRPr="00B40BE7">
              <w:rPr>
                <w:rFonts w:ascii="Times New Roman" w:eastAsia="Times New Roman" w:hAnsi="Times New Roman" w:cs="Times New Roman"/>
                <w:bCs/>
                <w:i/>
                <w:sz w:val="24"/>
                <w:szCs w:val="24"/>
              </w:rPr>
              <w:t>)</w:t>
            </w:r>
          </w:p>
        </w:tc>
        <w:tc>
          <w:tcPr>
            <w:tcW w:w="945" w:type="pct"/>
          </w:tcPr>
          <w:p w:rsidR="003E34C9" w:rsidRDefault="007F08D3" w:rsidP="003E34C9">
            <w:pPr>
              <w:spacing w:after="0" w:line="240" w:lineRule="auto"/>
              <w:jc w:val="center"/>
            </w:pPr>
            <w:r>
              <w:rPr>
                <w:rFonts w:ascii="Times New Roman" w:eastAsia="Times New Roman" w:hAnsi="Times New Roman" w:cs="Times New Roman"/>
                <w:b/>
                <w:iCs/>
                <w:sz w:val="24"/>
                <w:szCs w:val="24"/>
              </w:rPr>
              <w:t>6</w:t>
            </w:r>
          </w:p>
        </w:tc>
      </w:tr>
    </w:tbl>
    <w:p w:rsidR="003E34C9" w:rsidRPr="009C2CDF" w:rsidRDefault="003E34C9" w:rsidP="00B0228A">
      <w:pPr>
        <w:spacing w:after="160" w:line="259" w:lineRule="auto"/>
        <w:rPr>
          <w:rFonts w:ascii="OfficinaSansBookC" w:eastAsia="OfficinaSansBookC" w:hAnsi="OfficinaSansBookC" w:cs="OfficinaSansBookC"/>
          <w:b/>
          <w:i/>
          <w:sz w:val="28"/>
          <w:szCs w:val="28"/>
          <w:vertAlign w:val="superscript"/>
        </w:rPr>
        <w:sectPr w:rsidR="003E34C9" w:rsidRPr="009C2CDF" w:rsidSect="003E34C9">
          <w:footerReference w:type="default" r:id="rId8"/>
          <w:footerReference w:type="first" r:id="rId9"/>
          <w:pgSz w:w="11906" w:h="16838"/>
          <w:pgMar w:top="1134" w:right="850" w:bottom="851" w:left="1275" w:header="708" w:footer="708" w:gutter="0"/>
          <w:pgNumType w:start="1"/>
          <w:cols w:space="720"/>
          <w:titlePg/>
          <w:docGrid w:linePitch="299"/>
        </w:sectPr>
      </w:pPr>
    </w:p>
    <w:p w:rsidR="006F0A82" w:rsidRPr="00002062" w:rsidRDefault="006F0A82" w:rsidP="00A54C28">
      <w:pPr>
        <w:spacing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lastRenderedPageBreak/>
        <w:t>2.2. Тематический план и содержание</w:t>
      </w:r>
      <w:r w:rsidR="006B5A10">
        <w:rPr>
          <w:rFonts w:ascii="Times New Roman" w:eastAsia="OfficinaSansBookC" w:hAnsi="Times New Roman" w:cs="Times New Roman"/>
          <w:b/>
          <w:sz w:val="24"/>
          <w:szCs w:val="24"/>
        </w:rPr>
        <w:t xml:space="preserve">учебной </w:t>
      </w:r>
      <w:r w:rsidRPr="00002062">
        <w:rPr>
          <w:rFonts w:ascii="Times New Roman" w:eastAsia="OfficinaSansBookC" w:hAnsi="Times New Roman" w:cs="Times New Roman"/>
          <w:b/>
          <w:sz w:val="24"/>
          <w:szCs w:val="24"/>
        </w:rPr>
        <w:t xml:space="preserve"> дисциплины</w:t>
      </w:r>
    </w:p>
    <w:tbl>
      <w:tblPr>
        <w:tblW w:w="15480" w:type="dxa"/>
        <w:tblInd w:w="-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990"/>
        <w:gridCol w:w="10162"/>
        <w:gridCol w:w="1724"/>
        <w:gridCol w:w="1604"/>
      </w:tblGrid>
      <w:tr w:rsidR="006F0A82" w:rsidRPr="00002062" w:rsidTr="00020A33">
        <w:trPr>
          <w:trHeight w:val="255"/>
        </w:trPr>
        <w:tc>
          <w:tcPr>
            <w:tcW w:w="1990"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Наименование разделов и тем</w:t>
            </w:r>
          </w:p>
        </w:tc>
        <w:tc>
          <w:tcPr>
            <w:tcW w:w="10162"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 xml:space="preserve">Содержание учебного материала (основное и профессионально-ориентированное), лабораторные и практические занятия, прикладной модуль </w:t>
            </w:r>
            <w:r w:rsidRPr="00002062">
              <w:rPr>
                <w:rFonts w:ascii="Times New Roman" w:hAnsi="Times New Roman" w:cs="Times New Roman"/>
                <w:b/>
                <w:bCs/>
                <w:sz w:val="24"/>
                <w:szCs w:val="24"/>
              </w:rPr>
              <w:t>(при наличии)</w:t>
            </w:r>
          </w:p>
        </w:tc>
        <w:tc>
          <w:tcPr>
            <w:tcW w:w="1724" w:type="dxa"/>
            <w:vAlign w:val="center"/>
          </w:tcPr>
          <w:p w:rsidR="007007D3" w:rsidRPr="007007D3" w:rsidRDefault="006F0A82" w:rsidP="007007D3">
            <w:pPr>
              <w:spacing w:after="0" w:line="240" w:lineRule="auto"/>
              <w:jc w:val="center"/>
              <w:rPr>
                <w:rFonts w:ascii="Times New Roman" w:eastAsia="Times New Roman" w:hAnsi="Times New Roman"/>
                <w:b/>
              </w:rPr>
            </w:pPr>
            <w:r w:rsidRPr="007007D3">
              <w:rPr>
                <w:rFonts w:ascii="Times New Roman" w:eastAsia="OfficinaSansBookC" w:hAnsi="Times New Roman" w:cs="Times New Roman"/>
                <w:b/>
              </w:rPr>
              <w:t>Объем часов</w:t>
            </w:r>
            <w:r w:rsidR="007007D3" w:rsidRPr="007007D3">
              <w:rPr>
                <w:rFonts w:ascii="Times New Roman" w:eastAsia="OfficinaSansBookC" w:hAnsi="Times New Roman" w:cs="Times New Roman"/>
                <w:b/>
              </w:rPr>
              <w:t>/</w:t>
            </w:r>
            <w:r w:rsidR="007007D3" w:rsidRPr="007007D3">
              <w:rPr>
                <w:rFonts w:ascii="Times New Roman" w:eastAsia="Times New Roman" w:hAnsi="Times New Roman"/>
                <w:b/>
              </w:rPr>
              <w:t xml:space="preserve"> в т.ч. в форме практической </w:t>
            </w:r>
          </w:p>
          <w:p w:rsidR="006F0A82" w:rsidRPr="00002062" w:rsidRDefault="007007D3" w:rsidP="00700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OfficinaSansBookC" w:hAnsi="Times New Roman" w:cs="Times New Roman"/>
                <w:b/>
                <w:sz w:val="24"/>
                <w:szCs w:val="24"/>
              </w:rPr>
            </w:pPr>
            <w:r w:rsidRPr="007007D3">
              <w:rPr>
                <w:rFonts w:ascii="Times New Roman" w:eastAsia="Times New Roman" w:hAnsi="Times New Roman"/>
                <w:b/>
              </w:rPr>
              <w:t>подготовки</w:t>
            </w:r>
          </w:p>
        </w:tc>
        <w:tc>
          <w:tcPr>
            <w:tcW w:w="1604" w:type="dxa"/>
            <w:vAlign w:val="center"/>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 w:right="-108"/>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Формируемые компетенции</w:t>
            </w:r>
          </w:p>
        </w:tc>
      </w:tr>
      <w:tr w:rsidR="006F0A82" w:rsidRPr="00002062" w:rsidTr="00020A33">
        <w:trPr>
          <w:trHeight w:val="20"/>
        </w:trPr>
        <w:tc>
          <w:tcPr>
            <w:tcW w:w="1990"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1</w:t>
            </w:r>
          </w:p>
        </w:tc>
        <w:tc>
          <w:tcPr>
            <w:tcW w:w="10162"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2</w:t>
            </w:r>
          </w:p>
        </w:tc>
        <w:tc>
          <w:tcPr>
            <w:tcW w:w="1724"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3</w:t>
            </w:r>
          </w:p>
        </w:tc>
        <w:tc>
          <w:tcPr>
            <w:tcW w:w="1604" w:type="dxa"/>
          </w:tcPr>
          <w:p w:rsidR="006F0A82" w:rsidRPr="00002062"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4</w:t>
            </w:r>
          </w:p>
        </w:tc>
      </w:tr>
      <w:tr w:rsidR="006B5A10" w:rsidRPr="00002062" w:rsidTr="00020A33">
        <w:trPr>
          <w:trHeight w:val="20"/>
        </w:trPr>
        <w:tc>
          <w:tcPr>
            <w:tcW w:w="1990" w:type="dxa"/>
            <w:tcBorders>
              <w:righ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Pr>
                <w:rFonts w:ascii="Times New Roman" w:eastAsia="OfficinaSansBookC" w:hAnsi="Times New Roman" w:cs="Times New Roman"/>
                <w:b/>
                <w:sz w:val="24"/>
                <w:szCs w:val="24"/>
              </w:rPr>
              <w:t>Раздел 1</w:t>
            </w:r>
          </w:p>
        </w:tc>
        <w:tc>
          <w:tcPr>
            <w:tcW w:w="10162" w:type="dxa"/>
            <w:tcBorders>
              <w:left w:val="single" w:sz="4" w:space="0" w:color="auto"/>
            </w:tcBorders>
          </w:tcPr>
          <w:p w:rsidR="006B5A10" w:rsidRPr="00002062" w:rsidRDefault="006B5A10"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Основы строения вещества</w:t>
            </w:r>
          </w:p>
        </w:tc>
        <w:tc>
          <w:tcPr>
            <w:tcW w:w="1724" w:type="dxa"/>
          </w:tcPr>
          <w:p w:rsidR="006B5A10" w:rsidRPr="000413C4" w:rsidRDefault="00A53163"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6</w:t>
            </w:r>
            <w:r w:rsidR="00B32F02">
              <w:rPr>
                <w:rFonts w:ascii="Times New Roman" w:eastAsia="OfficinaSansBookC" w:hAnsi="Times New Roman" w:cs="Times New Roman"/>
                <w:sz w:val="24"/>
                <w:szCs w:val="24"/>
              </w:rPr>
              <w:t>/4</w:t>
            </w:r>
          </w:p>
        </w:tc>
        <w:tc>
          <w:tcPr>
            <w:tcW w:w="1604" w:type="dxa"/>
          </w:tcPr>
          <w:p w:rsidR="006B5A10" w:rsidRPr="00B32F02" w:rsidRDefault="006B5A10" w:rsidP="00B32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FD258E" w:rsidRPr="00002062" w:rsidTr="00CA7FD4">
        <w:trPr>
          <w:trHeight w:val="270"/>
        </w:trPr>
        <w:tc>
          <w:tcPr>
            <w:tcW w:w="15480" w:type="dxa"/>
            <w:gridSpan w:val="4"/>
            <w:tcBorders>
              <w:bottom w:val="single" w:sz="4" w:space="0" w:color="auto"/>
            </w:tcBorders>
          </w:tcPr>
          <w:p w:rsidR="00FD258E" w:rsidRPr="00FD258E"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C00389" w:rsidRPr="00002062" w:rsidTr="00A53163">
        <w:trPr>
          <w:trHeight w:val="1762"/>
        </w:trPr>
        <w:tc>
          <w:tcPr>
            <w:tcW w:w="1990" w:type="dxa"/>
            <w:vMerge w:val="restart"/>
            <w:tcBorders>
              <w:top w:val="single" w:sz="4" w:space="0" w:color="auto"/>
            </w:tcBorders>
          </w:tcPr>
          <w:p w:rsidR="00C00389" w:rsidRPr="00FD258E" w:rsidRDefault="00C00389"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1.1</w:t>
            </w:r>
          </w:p>
          <w:p w:rsidR="00C00389" w:rsidRPr="00FD258E" w:rsidRDefault="00C00389" w:rsidP="001E759D">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Строение атомов химических элементов и природа химической связи</w:t>
            </w:r>
          </w:p>
        </w:tc>
        <w:tc>
          <w:tcPr>
            <w:tcW w:w="10162" w:type="dxa"/>
          </w:tcPr>
          <w:p w:rsidR="00C00389" w:rsidRPr="00C00389" w:rsidRDefault="00C00389" w:rsidP="002E7EA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8A2E7A">
              <w:rPr>
                <w:rFonts w:ascii="Times New Roman" w:eastAsia="Times New Roman" w:hAnsi="Times New Roman" w:cs="Times New Roman"/>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Электроотрицательность. </w:t>
            </w:r>
            <w:r w:rsidRPr="00C00389">
              <w:rPr>
                <w:rFonts w:ascii="Times New Roman" w:eastAsia="Times New Roman" w:hAnsi="Times New Roman" w:cs="Times New Roman"/>
                <w:sz w:val="24"/>
                <w:szCs w:val="24"/>
              </w:rPr>
              <w:t xml:space="preserve">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 Изотопы, основное и возбужденное состояние атома, гибридизация </w:t>
            </w:r>
            <w:proofErr w:type="gramStart"/>
            <w:r w:rsidRPr="00C00389">
              <w:rPr>
                <w:rFonts w:ascii="Times New Roman" w:eastAsia="Times New Roman" w:hAnsi="Times New Roman" w:cs="Times New Roman"/>
                <w:sz w:val="24"/>
                <w:szCs w:val="24"/>
              </w:rPr>
              <w:t>атомных</w:t>
            </w:r>
            <w:proofErr w:type="gramEnd"/>
            <w:r w:rsidRPr="00C00389">
              <w:rPr>
                <w:rFonts w:ascii="Times New Roman" w:eastAsia="Times New Roman" w:hAnsi="Times New Roman" w:cs="Times New Roman"/>
                <w:sz w:val="24"/>
                <w:szCs w:val="24"/>
              </w:rPr>
              <w:t xml:space="preserve"> орбиталей.</w:t>
            </w:r>
          </w:p>
        </w:tc>
        <w:tc>
          <w:tcPr>
            <w:tcW w:w="1724" w:type="dxa"/>
          </w:tcPr>
          <w:p w:rsidR="00C00389" w:rsidRPr="000413C4" w:rsidRDefault="00C00389"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p w:rsidR="00C00389" w:rsidRPr="000413C4" w:rsidRDefault="00C00389"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p>
        </w:tc>
        <w:tc>
          <w:tcPr>
            <w:tcW w:w="1604" w:type="dxa"/>
            <w:vMerge w:val="restart"/>
            <w:tcBorders>
              <w:top w:val="single" w:sz="4" w:space="0" w:color="auto"/>
            </w:tcBorders>
          </w:tcPr>
          <w:p w:rsidR="00C00389" w:rsidRPr="00002062" w:rsidRDefault="00C00389" w:rsidP="00A372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p>
        </w:tc>
      </w:tr>
      <w:tr w:rsidR="006F0A82" w:rsidRPr="00002062" w:rsidTr="00020A33">
        <w:trPr>
          <w:trHeight w:val="278"/>
        </w:trPr>
        <w:tc>
          <w:tcPr>
            <w:tcW w:w="1990" w:type="dxa"/>
            <w:vMerge/>
          </w:tcPr>
          <w:p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highlight w:val="white"/>
              </w:rPr>
            </w:pPr>
          </w:p>
        </w:tc>
        <w:tc>
          <w:tcPr>
            <w:tcW w:w="10162" w:type="dxa"/>
          </w:tcPr>
          <w:p w:rsidR="006F0A82" w:rsidRPr="00FD258E" w:rsidRDefault="006F0A82" w:rsidP="001E7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b/>
                <w:i/>
                <w:sz w:val="24"/>
                <w:szCs w:val="24"/>
              </w:rPr>
              <w:t>Практические занятия</w:t>
            </w:r>
          </w:p>
        </w:tc>
        <w:tc>
          <w:tcPr>
            <w:tcW w:w="1724" w:type="dxa"/>
          </w:tcPr>
          <w:p w:rsidR="006F0A82" w:rsidRPr="001E759D" w:rsidRDefault="006F0A82"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6F0A82" w:rsidRPr="00002062" w:rsidTr="00020A33">
        <w:trPr>
          <w:trHeight w:val="1305"/>
        </w:trPr>
        <w:tc>
          <w:tcPr>
            <w:tcW w:w="1990" w:type="dxa"/>
            <w:vMerge/>
          </w:tcPr>
          <w:p w:rsidR="006F0A82" w:rsidRPr="00002062" w:rsidRDefault="006F0A82" w:rsidP="001E759D">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2E7A" w:rsidRPr="008A2E7A" w:rsidRDefault="00FD258E" w:rsidP="002E7EAF">
            <w:pPr>
              <w:spacing w:after="0" w:line="240" w:lineRule="auto"/>
              <w:jc w:val="both"/>
              <w:rPr>
                <w:rFonts w:ascii="Times New Roman" w:eastAsia="Times New Roman" w:hAnsi="Times New Roman" w:cs="Times New Roman"/>
                <w:sz w:val="24"/>
                <w:szCs w:val="24"/>
              </w:rPr>
            </w:pPr>
            <w:r w:rsidRPr="008A2E7A">
              <w:rPr>
                <w:rFonts w:ascii="Times New Roman" w:eastAsia="OfficinaSansBookC" w:hAnsi="Times New Roman" w:cs="Times New Roman"/>
                <w:b/>
                <w:sz w:val="24"/>
                <w:szCs w:val="24"/>
              </w:rPr>
              <w:t xml:space="preserve">1 </w:t>
            </w:r>
            <w:r w:rsidR="008A2E7A" w:rsidRPr="008A2E7A">
              <w:rPr>
                <w:rFonts w:ascii="Times New Roman" w:eastAsia="Times New Roman" w:hAnsi="Times New Roman" w:cs="Times New Roman"/>
                <w:sz w:val="24"/>
                <w:szCs w:val="24"/>
              </w:rPr>
              <w:t xml:space="preserve">Решение практических заданий на составление электронно-графических формул элементов 1–4 периодов. </w:t>
            </w:r>
          </w:p>
          <w:p w:rsidR="006F0A82" w:rsidRPr="008A2E7A" w:rsidRDefault="008A2E7A" w:rsidP="002E7EAF">
            <w:pPr>
              <w:spacing w:after="0" w:line="240" w:lineRule="auto"/>
              <w:jc w:val="both"/>
              <w:rPr>
                <w:rFonts w:ascii="Times New Roman" w:eastAsia="OfficinaSansBookC" w:hAnsi="Times New Roman" w:cs="Times New Roman"/>
                <w:sz w:val="24"/>
                <w:szCs w:val="24"/>
              </w:rPr>
            </w:pPr>
            <w:r w:rsidRPr="008A2E7A">
              <w:rPr>
                <w:rFonts w:ascii="Times New Roman" w:eastAsia="Times New Roman" w:hAnsi="Times New Roman" w:cs="Times New Roman"/>
                <w:sz w:val="24"/>
                <w:szCs w:val="24"/>
              </w:rPr>
              <w:t xml:space="preserve">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(оксидов, сульфидов, гидридов и т.п.) и других неорганических соединений отдельных классов.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widowControl w:val="0"/>
              <w:spacing w:after="0"/>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FD258E" w:rsidRPr="00002062" w:rsidTr="00020A33">
        <w:trPr>
          <w:trHeight w:val="102"/>
        </w:trPr>
        <w:tc>
          <w:tcPr>
            <w:tcW w:w="1990" w:type="dxa"/>
            <w:vMerge w:val="restart"/>
          </w:tcPr>
          <w:p w:rsidR="00FD258E" w:rsidRPr="00002062"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FD258E">
              <w:rPr>
                <w:rFonts w:ascii="Times New Roman" w:eastAsia="OfficinaSansBookC" w:hAnsi="Times New Roman" w:cs="Times New Roman"/>
                <w:sz w:val="24"/>
                <w:szCs w:val="24"/>
              </w:rPr>
              <w:t>Тема 1.2</w:t>
            </w:r>
            <w:r w:rsidRPr="00002062">
              <w:rPr>
                <w:rFonts w:ascii="Times New Roman" w:eastAsia="OfficinaSansBookC" w:hAnsi="Times New Roman" w:cs="Times New Roman"/>
                <w:sz w:val="24"/>
                <w:szCs w:val="24"/>
              </w:rPr>
              <w:t>.</w:t>
            </w:r>
          </w:p>
          <w:p w:rsidR="00FD258E" w:rsidRPr="00FD258E" w:rsidRDefault="00FD258E" w:rsidP="00CA7FD4">
            <w:pPr>
              <w:spacing w:after="0" w:line="240" w:lineRule="auto"/>
              <w:rPr>
                <w:rFonts w:ascii="Times New Roman" w:eastAsia="OfficinaSansBookC" w:hAnsi="Times New Roman" w:cs="Times New Roman"/>
                <w:i/>
                <w:sz w:val="24"/>
                <w:szCs w:val="24"/>
              </w:rPr>
            </w:pPr>
            <w:r w:rsidRPr="00FD258E">
              <w:rPr>
                <w:rFonts w:ascii="Times New Roman" w:eastAsia="OfficinaSansBookC" w:hAnsi="Times New Roman" w:cs="Times New Roman"/>
                <w:i/>
                <w:sz w:val="24"/>
                <w:szCs w:val="24"/>
              </w:rPr>
              <w:t>Периодический закон и таблица Д.И. Менделеева</w:t>
            </w:r>
          </w:p>
        </w:tc>
        <w:tc>
          <w:tcPr>
            <w:tcW w:w="10162" w:type="dxa"/>
          </w:tcPr>
          <w:p w:rsidR="00FD258E" w:rsidRPr="00FD258E" w:rsidRDefault="00FD258E"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i/>
                <w:sz w:val="24"/>
                <w:szCs w:val="24"/>
              </w:rPr>
            </w:pPr>
            <w:r w:rsidRPr="00FD258E">
              <w:rPr>
                <w:rFonts w:ascii="Times New Roman" w:eastAsia="OfficinaSansBookC" w:hAnsi="Times New Roman" w:cs="Times New Roman"/>
                <w:b/>
                <w:i/>
                <w:sz w:val="24"/>
                <w:szCs w:val="24"/>
              </w:rPr>
              <w:t>Практические занятия</w:t>
            </w:r>
          </w:p>
        </w:tc>
        <w:tc>
          <w:tcPr>
            <w:tcW w:w="1724" w:type="dxa"/>
          </w:tcPr>
          <w:p w:rsidR="00FD258E" w:rsidRPr="001E759D" w:rsidRDefault="00FD258E" w:rsidP="00FD2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val="restart"/>
          </w:tcPr>
          <w:p w:rsidR="00FD258E" w:rsidRPr="00B32F02" w:rsidRDefault="00FD258E" w:rsidP="00B32F02">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sidR="00B32F02">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tc>
      </w:tr>
      <w:tr w:rsidR="006F0A82" w:rsidRPr="00002062" w:rsidTr="00020A33">
        <w:trPr>
          <w:trHeight w:val="320"/>
        </w:trPr>
        <w:tc>
          <w:tcPr>
            <w:tcW w:w="1990"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vAlign w:val="center"/>
          </w:tcPr>
          <w:p w:rsidR="006F0A82" w:rsidRPr="00002062" w:rsidRDefault="00FD258E" w:rsidP="00C00389">
            <w:pPr>
              <w:spacing w:after="0" w:line="240" w:lineRule="auto"/>
              <w:rPr>
                <w:rFonts w:ascii="Times New Roman" w:eastAsia="OfficinaSansBookC" w:hAnsi="Times New Roman" w:cs="Times New Roman"/>
                <w:sz w:val="24"/>
                <w:szCs w:val="24"/>
              </w:rPr>
            </w:pPr>
            <w:r w:rsidRPr="00FD258E">
              <w:rPr>
                <w:rFonts w:ascii="Times New Roman" w:eastAsia="OfficinaSansBookC" w:hAnsi="Times New Roman" w:cs="Times New Roman"/>
                <w:b/>
                <w:sz w:val="24"/>
                <w:szCs w:val="24"/>
              </w:rPr>
              <w:t>2</w:t>
            </w:r>
            <w:r w:rsidR="0032074E">
              <w:rPr>
                <w:rFonts w:ascii="Times New Roman" w:eastAsia="OfficinaSansBookC" w:hAnsi="Times New Roman" w:cs="Times New Roman"/>
                <w:sz w:val="24"/>
                <w:szCs w:val="24"/>
              </w:rPr>
              <w:t xml:space="preserve">Решение </w:t>
            </w:r>
            <w:r w:rsidR="006F0A82" w:rsidRPr="00002062">
              <w:rPr>
                <w:rFonts w:ascii="Times New Roman" w:eastAsia="OfficinaSansBookC" w:hAnsi="Times New Roman" w:cs="Times New Roman"/>
                <w:sz w:val="24"/>
                <w:szCs w:val="24"/>
              </w:rPr>
              <w:t>заданий на характеризацию химических элементов «Металлические / неметаллические свойства, электроотрицательность химических элементов в соответствии с их электронным строением и положением в периодической системе химических элементов Д.И. Менделеева»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6F0A82" w:rsidRPr="00002062"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FE4B16" w:rsidTr="00020A33">
        <w:trPr>
          <w:trHeight w:val="320"/>
        </w:trPr>
        <w:tc>
          <w:tcPr>
            <w:tcW w:w="1990" w:type="dxa"/>
            <w:tcBorders>
              <w:right w:val="single" w:sz="4" w:space="0" w:color="auto"/>
            </w:tcBorders>
            <w:tcMar>
              <w:top w:w="0" w:type="dxa"/>
              <w:left w:w="45" w:type="dxa"/>
              <w:bottom w:w="0" w:type="dxa"/>
              <w:right w:w="45" w:type="dxa"/>
            </w:tcMar>
            <w:vAlign w:val="center"/>
          </w:tcPr>
          <w:p w:rsidR="00FE4B16" w:rsidRPr="00387CA7" w:rsidRDefault="00FE4B16" w:rsidP="00CA7FD4">
            <w:pPr>
              <w:spacing w:after="0" w:line="240" w:lineRule="auto"/>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Раздел 2</w:t>
            </w:r>
          </w:p>
        </w:tc>
        <w:tc>
          <w:tcPr>
            <w:tcW w:w="10162" w:type="dxa"/>
            <w:tcBorders>
              <w:left w:val="single" w:sz="4" w:space="0" w:color="auto"/>
            </w:tcBorders>
            <w:vAlign w:val="center"/>
          </w:tcPr>
          <w:p w:rsidR="00FE4B16" w:rsidRPr="00387CA7" w:rsidRDefault="00FE4B16" w:rsidP="00FE4B16">
            <w:pPr>
              <w:spacing w:after="0" w:line="240" w:lineRule="auto"/>
              <w:ind w:left="36"/>
              <w:rPr>
                <w:rFonts w:ascii="Times New Roman" w:eastAsia="OfficinaSansBookC" w:hAnsi="Times New Roman" w:cs="Times New Roman"/>
                <w:b/>
                <w:sz w:val="24"/>
                <w:szCs w:val="24"/>
              </w:rPr>
            </w:pPr>
            <w:r w:rsidRPr="00387CA7">
              <w:rPr>
                <w:rFonts w:ascii="Times New Roman" w:eastAsia="OfficinaSansBookC" w:hAnsi="Times New Roman" w:cs="Times New Roman"/>
                <w:b/>
                <w:sz w:val="24"/>
                <w:szCs w:val="24"/>
              </w:rPr>
              <w:t>Химические реакции</w:t>
            </w:r>
          </w:p>
        </w:tc>
        <w:tc>
          <w:tcPr>
            <w:tcW w:w="1724" w:type="dxa"/>
            <w:tcBorders>
              <w:top w:val="single" w:sz="8" w:space="0" w:color="000000"/>
              <w:bottom w:val="single" w:sz="8" w:space="0" w:color="000000"/>
              <w:right w:val="single" w:sz="8" w:space="0" w:color="000000"/>
            </w:tcBorders>
            <w:tcMar>
              <w:top w:w="0" w:type="dxa"/>
              <w:left w:w="45" w:type="dxa"/>
              <w:bottom w:w="0" w:type="dxa"/>
              <w:right w:w="45" w:type="dxa"/>
            </w:tcMar>
            <w:vAlign w:val="center"/>
          </w:tcPr>
          <w:p w:rsidR="00FE4B16"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10</w:t>
            </w:r>
            <w:r w:rsidR="004A5A41">
              <w:rPr>
                <w:rFonts w:ascii="Times New Roman" w:eastAsia="OfficinaSansBookC" w:hAnsi="Times New Roman" w:cs="Times New Roman"/>
                <w:sz w:val="24"/>
                <w:szCs w:val="24"/>
              </w:rPr>
              <w:t>/</w:t>
            </w:r>
            <w:r w:rsidR="00B92B45">
              <w:rPr>
                <w:rFonts w:ascii="Times New Roman" w:eastAsia="OfficinaSansBookC" w:hAnsi="Times New Roman" w:cs="Times New Roman"/>
                <w:sz w:val="24"/>
                <w:szCs w:val="24"/>
              </w:rPr>
              <w:t>8</w:t>
            </w:r>
          </w:p>
        </w:tc>
        <w:tc>
          <w:tcPr>
            <w:tcW w:w="1604" w:type="dxa"/>
          </w:tcPr>
          <w:p w:rsidR="00FE4B16" w:rsidRPr="00387CA7" w:rsidRDefault="008A6F34" w:rsidP="00B32F0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tc>
      </w:tr>
      <w:tr w:rsidR="00FE4B16" w:rsidTr="00787B8D">
        <w:trPr>
          <w:trHeight w:val="320"/>
        </w:trPr>
        <w:tc>
          <w:tcPr>
            <w:tcW w:w="15480" w:type="dxa"/>
            <w:gridSpan w:val="4"/>
            <w:tcMar>
              <w:top w:w="0" w:type="dxa"/>
              <w:left w:w="45" w:type="dxa"/>
              <w:bottom w:w="0" w:type="dxa"/>
              <w:right w:w="45" w:type="dxa"/>
            </w:tcMar>
            <w:vAlign w:val="center"/>
          </w:tcPr>
          <w:p w:rsidR="00FE4B16" w:rsidRPr="00387CA7" w:rsidRDefault="008A6F34"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387CA7">
              <w:rPr>
                <w:rFonts w:ascii="Times New Roman" w:eastAsia="OfficinaSansBookC" w:hAnsi="Times New Roman" w:cs="Times New Roman"/>
                <w:b/>
                <w:sz w:val="24"/>
                <w:szCs w:val="24"/>
              </w:rPr>
              <w:t>Основное содержание</w:t>
            </w:r>
          </w:p>
        </w:tc>
      </w:tr>
      <w:tr w:rsidR="00453618" w:rsidTr="00453618">
        <w:trPr>
          <w:trHeight w:val="235"/>
        </w:trPr>
        <w:tc>
          <w:tcPr>
            <w:tcW w:w="1990" w:type="dxa"/>
            <w:vMerge w:val="restart"/>
          </w:tcPr>
          <w:p w:rsidR="00453618" w:rsidRDefault="00453618"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t>Тема 2.1.</w:t>
            </w:r>
          </w:p>
          <w:p w:rsidR="00453618" w:rsidRPr="00387CA7" w:rsidRDefault="00453618" w:rsidP="0052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i/>
                <w:sz w:val="24"/>
                <w:szCs w:val="24"/>
              </w:rPr>
              <w:t>Типы химических реакций</w:t>
            </w:r>
          </w:p>
        </w:tc>
        <w:tc>
          <w:tcPr>
            <w:tcW w:w="10162" w:type="dxa"/>
          </w:tcPr>
          <w:p w:rsidR="00453618" w:rsidRPr="00F334D9" w:rsidRDefault="00453618"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FF0000"/>
                <w:sz w:val="24"/>
                <w:szCs w:val="24"/>
              </w:rPr>
            </w:pPr>
            <w:r w:rsidRPr="000A0378">
              <w:rPr>
                <w:rFonts w:ascii="Times New Roman" w:eastAsia="OfficinaSansBookC" w:hAnsi="Times New Roman" w:cs="Times New Roman"/>
                <w:b/>
                <w:i/>
                <w:sz w:val="24"/>
                <w:szCs w:val="24"/>
              </w:rPr>
              <w:t>Практические занятия</w:t>
            </w:r>
          </w:p>
        </w:tc>
        <w:tc>
          <w:tcPr>
            <w:tcW w:w="1724" w:type="dxa"/>
          </w:tcPr>
          <w:p w:rsidR="00453618" w:rsidRPr="00387CA7" w:rsidRDefault="00453618" w:rsidP="00453618">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val="restart"/>
          </w:tcPr>
          <w:p w:rsidR="00453618" w:rsidRPr="00387CA7" w:rsidRDefault="00453618" w:rsidP="00A372FF">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387CA7">
              <w:rPr>
                <w:rFonts w:ascii="Times New Roman" w:eastAsia="OfficinaSansBookC" w:hAnsi="Times New Roman" w:cs="Times New Roman"/>
                <w:sz w:val="24"/>
                <w:szCs w:val="24"/>
              </w:rPr>
              <w:t>ОК 01</w:t>
            </w:r>
          </w:p>
        </w:tc>
      </w:tr>
      <w:tr w:rsidR="008A2E7A" w:rsidTr="00020A33">
        <w:trPr>
          <w:trHeight w:val="320"/>
        </w:trPr>
        <w:tc>
          <w:tcPr>
            <w:tcW w:w="1990" w:type="dxa"/>
            <w:vMerge/>
          </w:tcPr>
          <w:p w:rsidR="008A2E7A" w:rsidRPr="00387CA7" w:rsidRDefault="008A2E7A"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Pr>
          <w:p w:rsidR="008A2E7A" w:rsidRPr="002E7EAF" w:rsidRDefault="002E7EAF" w:rsidP="002E7EAF">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2E7EAF">
              <w:rPr>
                <w:rFonts w:ascii="Times New Roman" w:eastAsia="OfficinaSansBookC" w:hAnsi="Times New Roman" w:cs="Times New Roman"/>
                <w:b/>
                <w:sz w:val="24"/>
                <w:szCs w:val="24"/>
              </w:rPr>
              <w:t>3</w:t>
            </w:r>
            <w:r w:rsidRPr="002E7EAF">
              <w:rPr>
                <w:rFonts w:ascii="Times New Roman" w:eastAsia="Times New Roman" w:hAnsi="Times New Roman" w:cs="Times New Roman"/>
                <w:sz w:val="24"/>
                <w:szCs w:val="24"/>
              </w:rPr>
              <w:t xml:space="preserve">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w:t>
            </w:r>
            <w:proofErr w:type="gramStart"/>
            <w:r w:rsidRPr="002E7EAF">
              <w:rPr>
                <w:rFonts w:ascii="Times New Roman" w:eastAsia="Times New Roman" w:hAnsi="Times New Roman" w:cs="Times New Roman"/>
                <w:sz w:val="24"/>
                <w:szCs w:val="24"/>
              </w:rPr>
              <w:t>от</w:t>
            </w:r>
            <w:proofErr w:type="gramEnd"/>
            <w:r w:rsidRPr="002E7EAF">
              <w:rPr>
                <w:rFonts w:ascii="Times New Roman" w:eastAsia="Times New Roman" w:hAnsi="Times New Roman" w:cs="Times New Roman"/>
                <w:sz w:val="24"/>
                <w:szCs w:val="24"/>
              </w:rPr>
              <w:t xml:space="preserve"> теоретически возможного.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2E7A" w:rsidRPr="001E759D" w:rsidRDefault="002E7EAF"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rsidR="008A2E7A" w:rsidRPr="00387CA7" w:rsidRDefault="008A2E7A"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r>
      <w:tr w:rsidR="006F0A82" w:rsidTr="00020A33">
        <w:trPr>
          <w:trHeight w:val="320"/>
        </w:trPr>
        <w:tc>
          <w:tcPr>
            <w:tcW w:w="1990"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2E7EAF" w:rsidRDefault="002E7EAF" w:rsidP="002E7EAF">
            <w:pPr>
              <w:spacing w:after="0" w:line="240" w:lineRule="auto"/>
              <w:jc w:val="both"/>
              <w:rPr>
                <w:rFonts w:ascii="Times New Roman" w:eastAsia="OfficinaSansBookC" w:hAnsi="Times New Roman" w:cs="Times New Roman"/>
                <w:sz w:val="24"/>
                <w:szCs w:val="24"/>
              </w:rPr>
            </w:pPr>
            <w:r w:rsidRPr="002E7EAF">
              <w:rPr>
                <w:rFonts w:ascii="Times New Roman" w:eastAsia="OfficinaSansBookC" w:hAnsi="Times New Roman" w:cs="Times New Roman"/>
                <w:b/>
                <w:sz w:val="24"/>
                <w:szCs w:val="24"/>
              </w:rPr>
              <w:t>4</w:t>
            </w:r>
            <w:r w:rsidRPr="002E7EAF">
              <w:rPr>
                <w:rFonts w:ascii="Times New Roman" w:eastAsia="Times New Roman" w:hAnsi="Times New Roman" w:cs="Times New Roman"/>
                <w:sz w:val="24"/>
                <w:szCs w:val="24"/>
              </w:rPr>
              <w:t xml:space="preserve">Составление и уравнивание окислительно-восстановительных реакций методом электронного баланса.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6F0A82" w:rsidRPr="000413C4" w:rsidRDefault="001E759D"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6F0A82" w:rsidRPr="00387CA7" w:rsidRDefault="006F0A82"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8A6F34" w:rsidTr="00020A33">
        <w:trPr>
          <w:trHeight w:val="907"/>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A53163"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sz w:val="24"/>
                <w:szCs w:val="24"/>
              </w:rPr>
              <w:t>Тема 2.2.</w:t>
            </w:r>
          </w:p>
          <w:p w:rsidR="008A6F34" w:rsidRPr="00002062" w:rsidRDefault="008A6F34"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5240A5">
              <w:rPr>
                <w:rFonts w:ascii="Times New Roman" w:eastAsia="OfficinaSansBookC" w:hAnsi="Times New Roman" w:cs="Times New Roman"/>
                <w:i/>
                <w:sz w:val="24"/>
                <w:szCs w:val="24"/>
              </w:rPr>
              <w:t>Электролитическая диссоциация и ионный обмен</w:t>
            </w:r>
          </w:p>
        </w:tc>
        <w:tc>
          <w:tcPr>
            <w:tcW w:w="10162" w:type="dxa"/>
            <w:tcBorders>
              <w:bottom w:val="single" w:sz="4" w:space="0" w:color="auto"/>
            </w:tcBorders>
          </w:tcPr>
          <w:p w:rsidR="002E7EAF" w:rsidRPr="002E7EAF" w:rsidRDefault="002E7EAF" w:rsidP="002E7E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jc w:val="both"/>
              <w:rPr>
                <w:rFonts w:ascii="Times New Roman" w:eastAsia="Times New Roman" w:hAnsi="Times New Roman" w:cs="Times New Roman"/>
                <w:sz w:val="24"/>
                <w:szCs w:val="24"/>
              </w:rPr>
            </w:pPr>
            <w:r w:rsidRPr="002E7EAF">
              <w:rPr>
                <w:rFonts w:ascii="Times New Roman" w:eastAsia="Times New Roman" w:hAnsi="Times New Roman" w:cs="Times New Roman"/>
                <w:sz w:val="24"/>
                <w:szCs w:val="24"/>
              </w:rPr>
              <w:t>Теория электролитической диссоциации. Реакц</w:t>
            </w:r>
            <w:proofErr w:type="gramStart"/>
            <w:r w:rsidRPr="002E7EAF">
              <w:rPr>
                <w:rFonts w:ascii="Times New Roman" w:eastAsia="Times New Roman" w:hAnsi="Times New Roman" w:cs="Times New Roman"/>
                <w:sz w:val="24"/>
                <w:szCs w:val="24"/>
              </w:rPr>
              <w:t>ии ио</w:t>
            </w:r>
            <w:proofErr w:type="gramEnd"/>
            <w:r w:rsidRPr="002E7EAF">
              <w:rPr>
                <w:rFonts w:ascii="Times New Roman" w:eastAsia="Times New Roman" w:hAnsi="Times New Roman" w:cs="Times New Roman"/>
                <w:sz w:val="24"/>
                <w:szCs w:val="24"/>
              </w:rPr>
              <w:t>нного обмена. Составление реакций ионного обмена путем составления их полных и сокращенных ионных уравнений.</w:t>
            </w:r>
          </w:p>
          <w:p w:rsidR="008A6F34" w:rsidRPr="002E7EAF" w:rsidRDefault="002E7EAF" w:rsidP="002E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2E7EAF">
              <w:rPr>
                <w:rFonts w:ascii="Times New Roman" w:eastAsia="Times New Roman" w:hAnsi="Times New Roman" w:cs="Times New Roman"/>
                <w:sz w:val="24"/>
                <w:szCs w:val="24"/>
              </w:rPr>
              <w:t xml:space="preserve">Гидролиз солей. Значение гидролиза в биологических обменных процессах. Применение гидролиза в промышленности.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A6F34" w:rsidRPr="000413C4" w:rsidRDefault="000437B4" w:rsidP="000413C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4" w:type="dxa"/>
            <w:vMerge w:val="restart"/>
          </w:tcPr>
          <w:p w:rsidR="008A6F34" w:rsidRPr="00002062" w:rsidRDefault="008A6F34" w:rsidP="004A5A41">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tc>
      </w:tr>
      <w:tr w:rsidR="00E80D07"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Borders>
              <w:top w:val="single" w:sz="4" w:space="0" w:color="auto"/>
            </w:tcBorders>
            <w:vAlign w:val="center"/>
          </w:tcPr>
          <w:p w:rsidR="00E80D07" w:rsidRPr="000A0378" w:rsidRDefault="00E80D07"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Лабораторные занятия</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4"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rsidTr="00020A33">
        <w:trPr>
          <w:trHeight w:val="196"/>
        </w:trPr>
        <w:tc>
          <w:tcPr>
            <w:tcW w:w="1990" w:type="dxa"/>
            <w:vMerge/>
            <w:tcBorders>
              <w:left w:val="single" w:sz="8" w:space="0" w:color="000000"/>
              <w:bottom w:val="single" w:sz="4"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rPr>
                <w:rFonts w:ascii="Times New Roman" w:eastAsia="OfficinaSansBookC" w:hAnsi="Times New Roman" w:cs="Times New Roman"/>
                <w:sz w:val="24"/>
                <w:szCs w:val="24"/>
              </w:rPr>
            </w:pPr>
            <w:r w:rsidRPr="005240A5">
              <w:rPr>
                <w:rFonts w:ascii="Times New Roman" w:eastAsia="OfficinaSansBookC" w:hAnsi="Times New Roman" w:cs="Times New Roman"/>
                <w:b/>
                <w:sz w:val="24"/>
                <w:szCs w:val="24"/>
              </w:rPr>
              <w:t>1</w:t>
            </w:r>
            <w:r w:rsidR="00B92B45">
              <w:rPr>
                <w:rFonts w:ascii="Times New Roman" w:eastAsia="OfficinaSansBookC" w:hAnsi="Times New Roman" w:cs="Times New Roman"/>
                <w:sz w:val="24"/>
                <w:szCs w:val="24"/>
              </w:rPr>
              <w:t>Реакции гидролиза</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1E759D" w:rsidP="00787B8D">
            <w:pPr>
              <w:spacing w:after="0" w:line="240" w:lineRule="auto"/>
              <w:jc w:val="center"/>
              <w:rPr>
                <w:rFonts w:ascii="Times New Roman" w:eastAsia="OfficinaSansBookC" w:hAnsi="Times New Roman" w:cs="Times New Roman"/>
                <w:color w:val="050608"/>
                <w:sz w:val="24"/>
                <w:szCs w:val="24"/>
              </w:rPr>
            </w:pPr>
            <w:r w:rsidRPr="001E759D">
              <w:rPr>
                <w:rFonts w:ascii="Times New Roman" w:eastAsia="OfficinaSansBookC" w:hAnsi="Times New Roman" w:cs="Times New Roman"/>
                <w:color w:val="050608"/>
                <w:sz w:val="24"/>
                <w:szCs w:val="24"/>
              </w:rPr>
              <w:t>2</w:t>
            </w:r>
          </w:p>
        </w:tc>
        <w:tc>
          <w:tcPr>
            <w:tcW w:w="1604" w:type="dxa"/>
            <w:vMerge/>
            <w:tcBorders>
              <w:bottom w:val="single" w:sz="4" w:space="0" w:color="000000"/>
            </w:tcBorders>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A0378" w:rsidRDefault="00E80D07" w:rsidP="00787B8D">
            <w:pPr>
              <w:spacing w:after="0" w:line="240" w:lineRule="auto"/>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Контрольная работа</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E80D07" w:rsidP="00787B8D">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4"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020A33">
        <w:trPr>
          <w:trHeight w:val="288"/>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1</w:t>
            </w:r>
            <w:r w:rsidRPr="00002062">
              <w:rPr>
                <w:rFonts w:ascii="Times New Roman" w:eastAsia="OfficinaSansBookC" w:hAnsi="Times New Roman" w:cs="Times New Roman"/>
                <w:sz w:val="24"/>
                <w:szCs w:val="24"/>
              </w:rPr>
              <w:t xml:space="preserve"> Строение вещества и химические реакции</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E80D07" w:rsidRPr="00002062" w:rsidRDefault="001E759D"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4"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E80D07" w:rsidTr="00020A33">
        <w:trPr>
          <w:trHeight w:val="320"/>
        </w:trPr>
        <w:tc>
          <w:tcPr>
            <w:tcW w:w="199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3</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E80D07"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неорганических веществ</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0A3C79" w:rsidP="00787B8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20</w:t>
            </w:r>
            <w:r w:rsidR="004A5A41">
              <w:rPr>
                <w:rFonts w:ascii="Times New Roman" w:eastAsia="OfficinaSansBookC" w:hAnsi="Times New Roman" w:cs="Times New Roman"/>
                <w:sz w:val="24"/>
                <w:szCs w:val="24"/>
              </w:rPr>
              <w:t>/</w:t>
            </w:r>
            <w:r w:rsidR="002E77C2">
              <w:rPr>
                <w:rFonts w:ascii="Times New Roman" w:eastAsia="OfficinaSansBookC" w:hAnsi="Times New Roman" w:cs="Times New Roman"/>
                <w:sz w:val="24"/>
                <w:szCs w:val="24"/>
              </w:rPr>
              <w:t>14</w:t>
            </w:r>
          </w:p>
        </w:tc>
        <w:tc>
          <w:tcPr>
            <w:tcW w:w="1604" w:type="dxa"/>
            <w:tcBorders>
              <w:top w:val="single" w:sz="4" w:space="0" w:color="auto"/>
            </w:tcBorders>
          </w:tcPr>
          <w:p w:rsidR="00E80D07" w:rsidRDefault="00E80D07"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sidR="004A5A41">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 xml:space="preserve">ОК 02 </w:t>
            </w:r>
          </w:p>
          <w:p w:rsidR="00E80D07" w:rsidRPr="004A5A41" w:rsidRDefault="00E80D07" w:rsidP="00510F62">
            <w:pPr>
              <w:widowControl w:val="0"/>
              <w:spacing w:after="0"/>
              <w:rPr>
                <w:rFonts w:ascii="Times New Roman" w:eastAsia="OfficinaSansBookC" w:hAnsi="Times New Roman" w:cs="Times New Roman"/>
                <w:sz w:val="24"/>
                <w:szCs w:val="24"/>
              </w:rPr>
            </w:pPr>
          </w:p>
        </w:tc>
      </w:tr>
      <w:tr w:rsidR="00E80D07" w:rsidTr="00787B8D">
        <w:trPr>
          <w:trHeight w:val="320"/>
        </w:trPr>
        <w:tc>
          <w:tcPr>
            <w:tcW w:w="15480" w:type="dxa"/>
            <w:gridSpan w:val="4"/>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E80D07" w:rsidRPr="00002062" w:rsidRDefault="00E80D07"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E80D07" w:rsidTr="00020A33">
        <w:trPr>
          <w:trHeight w:val="320"/>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Default="00A53163" w:rsidP="00A53163">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0437B4">
              <w:rPr>
                <w:rFonts w:ascii="Times New Roman" w:eastAsia="OfficinaSansBookC" w:hAnsi="Times New Roman" w:cs="Times New Roman"/>
                <w:sz w:val="24"/>
                <w:szCs w:val="24"/>
              </w:rPr>
              <w:t>3.1.</w:t>
            </w:r>
          </w:p>
          <w:p w:rsidR="00E80D07" w:rsidRPr="00002062" w:rsidRDefault="00A53163" w:rsidP="00A53163">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OfficinaSansBookC" w:hAnsi="Times New Roman" w:cs="Times New Roman"/>
                <w:i/>
                <w:sz w:val="24"/>
                <w:szCs w:val="24"/>
              </w:rPr>
              <w:t>Классификация, номенклатура и строение неорганических веществ</w:t>
            </w:r>
          </w:p>
        </w:tc>
        <w:tc>
          <w:tcPr>
            <w:tcW w:w="10162" w:type="dxa"/>
          </w:tcPr>
          <w:p w:rsidR="00E80D07" w:rsidRPr="000A0378" w:rsidRDefault="00E80D07"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1E759D" w:rsidRDefault="00840648"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val="restart"/>
          </w:tcPr>
          <w:p w:rsidR="00A53163" w:rsidRPr="00002062" w:rsidRDefault="00A53163" w:rsidP="00A53163">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840648"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840648" w:rsidRPr="00002062" w:rsidRDefault="00840648"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Pr>
          <w:p w:rsidR="00840648" w:rsidRPr="00840648" w:rsidRDefault="00840648" w:rsidP="00840648">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840648">
              <w:rPr>
                <w:rFonts w:ascii="Times New Roman" w:eastAsia="OfficinaSansBookC" w:hAnsi="Times New Roman" w:cs="Times New Roman"/>
                <w:b/>
                <w:sz w:val="24"/>
                <w:szCs w:val="24"/>
              </w:rPr>
              <w:t>5</w:t>
            </w:r>
            <w:r w:rsidRPr="00840648">
              <w:rPr>
                <w:rFonts w:ascii="Times New Roman" w:eastAsia="Times New Roman" w:hAnsi="Times New Roman" w:cs="Times New Roman"/>
                <w:sz w:val="24"/>
                <w:szCs w:val="24"/>
              </w:rPr>
              <w:t xml:space="preserve"> Решение задач на расчет массовой доли (массы) химического элемента (соединения) в молекуле (смеси).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840648" w:rsidRPr="001E759D" w:rsidRDefault="00840648"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rsidR="00840648" w:rsidRPr="00002062" w:rsidRDefault="0084064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E80D07"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02062" w:rsidRDefault="00840648" w:rsidP="00CE533F">
            <w:pPr>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6</w:t>
            </w:r>
            <w:r w:rsidR="00E80D07" w:rsidRPr="00002062">
              <w:rPr>
                <w:rFonts w:ascii="Times New Roman" w:eastAsia="OfficinaSansBookC" w:hAnsi="Times New Roman" w:cs="Times New Roman"/>
                <w:sz w:val="24"/>
                <w:szCs w:val="24"/>
              </w:rPr>
              <w:t>Решение практических заданий по классификации, номенклатуре и химическим формулам неорганических веществ различных классов</w:t>
            </w:r>
            <w:r w:rsidR="00E80D07">
              <w:rPr>
                <w:rFonts w:ascii="Times New Roman" w:eastAsia="OfficinaSansBookC" w:hAnsi="Times New Roman" w:cs="Times New Roman"/>
                <w:sz w:val="24"/>
                <w:szCs w:val="24"/>
              </w:rPr>
              <w:t xml:space="preserve">.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E80D07" w:rsidRPr="000413C4" w:rsidRDefault="001E759D" w:rsidP="001E759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E80D07" w:rsidRPr="00002062" w:rsidRDefault="00E80D07"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0A0378" w:rsidTr="00020A33">
        <w:trPr>
          <w:trHeight w:val="163"/>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A0378" w:rsidRDefault="000A0378"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437B4">
              <w:rPr>
                <w:rFonts w:ascii="Times New Roman" w:eastAsia="OfficinaSansBookC" w:hAnsi="Times New Roman" w:cs="Times New Roman"/>
                <w:sz w:val="24"/>
                <w:szCs w:val="24"/>
              </w:rPr>
              <w:t>Тема 3.2.</w:t>
            </w:r>
          </w:p>
          <w:p w:rsidR="000A0378" w:rsidRPr="00002062" w:rsidRDefault="000A0378" w:rsidP="000437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highlight w:val="white"/>
              </w:rPr>
            </w:pPr>
            <w:r w:rsidRPr="000437B4">
              <w:rPr>
                <w:rFonts w:ascii="Times New Roman" w:eastAsia="OfficinaSansBookC" w:hAnsi="Times New Roman" w:cs="Times New Roman"/>
                <w:i/>
                <w:sz w:val="24"/>
                <w:szCs w:val="24"/>
              </w:rPr>
              <w:t>Физико-химические свойства неорганическихвеществ</w:t>
            </w:r>
          </w:p>
        </w:tc>
        <w:tc>
          <w:tcPr>
            <w:tcW w:w="10162" w:type="dxa"/>
            <w:tcBorders>
              <w:top w:val="nil"/>
              <w:bottom w:val="single" w:sz="4" w:space="0" w:color="auto"/>
            </w:tcBorders>
          </w:tcPr>
          <w:p w:rsidR="000A0378" w:rsidRPr="00002062" w:rsidRDefault="000A0378" w:rsidP="0078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1E759D" w:rsidRDefault="000A0378" w:rsidP="001E759D">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val="restart"/>
            <w:tcBorders>
              <w:top w:val="single" w:sz="4" w:space="0" w:color="auto"/>
            </w:tcBorders>
          </w:tcPr>
          <w:p w:rsidR="000A0378" w:rsidRPr="00002062" w:rsidRDefault="000A0378"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0A0378" w:rsidRPr="00A2299A" w:rsidRDefault="000A0378" w:rsidP="00510F62">
            <w:pPr>
              <w:widowControl w:val="0"/>
              <w:spacing w:after="0"/>
              <w:rPr>
                <w:rFonts w:ascii="Times New Roman" w:eastAsia="OfficinaSansBookC" w:hAnsi="Times New Roman" w:cs="Times New Roman"/>
                <w:sz w:val="24"/>
                <w:szCs w:val="24"/>
              </w:rPr>
            </w:pPr>
          </w:p>
        </w:tc>
      </w:tr>
      <w:tr w:rsidR="000A0378" w:rsidTr="00020A33">
        <w:trPr>
          <w:trHeight w:val="213"/>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single" w:sz="4" w:space="0" w:color="auto"/>
            </w:tcBorders>
            <w:vAlign w:val="center"/>
          </w:tcPr>
          <w:p w:rsidR="000A0378" w:rsidRPr="00002062" w:rsidRDefault="000A0378" w:rsidP="00787B8D">
            <w:pPr>
              <w:spacing w:after="0" w:line="240" w:lineRule="auto"/>
              <w:jc w:val="both"/>
              <w:rPr>
                <w:rFonts w:ascii="Times New Roman" w:eastAsia="OfficinaSansBookC" w:hAnsi="Times New Roman" w:cs="Times New Roman"/>
                <w:sz w:val="24"/>
                <w:szCs w:val="24"/>
                <w:highlight w:val="green"/>
              </w:rPr>
            </w:pPr>
            <w:r w:rsidRPr="00002062">
              <w:rPr>
                <w:rFonts w:ascii="Times New Roman" w:eastAsia="OfficinaSansBookC" w:hAnsi="Times New Roman" w:cs="Times New Roman"/>
                <w:sz w:val="24"/>
                <w:szCs w:val="24"/>
              </w:rPr>
              <w:t>Неметаллы. Общие физические и химические свойства неметаллов. Типичные свойства неметаллов IV– VII групп. Классификация и номенклатура соединений неметаллов. Круговороты биогенных элементов в природе</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7801A4" w:rsidRDefault="000A0378"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0A0378" w:rsidTr="00020A33">
        <w:trPr>
          <w:trHeight w:val="923"/>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002062" w:rsidRDefault="000A0378"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Химические свойства основных классов неорганических веществ (оксидов, гидроксидов, кислот, солей и др.). Закономерности в изменении свой</w:t>
            </w:r>
            <w:proofErr w:type="gramStart"/>
            <w:r w:rsidRPr="00002062">
              <w:rPr>
                <w:rFonts w:ascii="Times New Roman" w:eastAsia="OfficinaSansBookC" w:hAnsi="Times New Roman" w:cs="Times New Roman"/>
                <w:sz w:val="24"/>
                <w:szCs w:val="24"/>
              </w:rPr>
              <w:t>ств пр</w:t>
            </w:r>
            <w:proofErr w:type="gramEnd"/>
            <w:r w:rsidRPr="00002062">
              <w:rPr>
                <w:rFonts w:ascii="Times New Roman" w:eastAsia="OfficinaSansBookC" w:hAnsi="Times New Roman" w:cs="Times New Roman"/>
                <w:sz w:val="24"/>
                <w:szCs w:val="24"/>
              </w:rPr>
              <w:t>остых веществ, водородных соединений, высших оксидов и гидроксидов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002062" w:rsidRDefault="000A0378" w:rsidP="00CA7FD4">
            <w:pPr>
              <w:spacing w:after="0" w:line="240" w:lineRule="auto"/>
              <w:jc w:val="center"/>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2</w:t>
            </w:r>
          </w:p>
        </w:tc>
        <w:tc>
          <w:tcPr>
            <w:tcW w:w="1604" w:type="dxa"/>
            <w:vMerge/>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rsidTr="00020A33">
        <w:trPr>
          <w:trHeight w:val="31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A0378" w:rsidRPr="000A0378" w:rsidRDefault="000A0378"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1E759D" w:rsidRDefault="000A0378"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4</w:t>
            </w:r>
          </w:p>
        </w:tc>
        <w:tc>
          <w:tcPr>
            <w:tcW w:w="1604" w:type="dxa"/>
            <w:vMerge/>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rsidTr="00020A33">
        <w:trPr>
          <w:trHeight w:val="31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A0378" w:rsidRPr="00002062" w:rsidRDefault="000A0378" w:rsidP="008406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7</w:t>
            </w:r>
            <w:r w:rsidRPr="00002062">
              <w:rPr>
                <w:rFonts w:ascii="Times New Roman" w:eastAsia="OfficinaSansBookC" w:hAnsi="Times New Roman" w:cs="Times New Roman"/>
                <w:sz w:val="24"/>
                <w:szCs w:val="24"/>
              </w:rPr>
              <w:t xml:space="preserve"> Составление уравнений химических реакций с участием простых и сложных неорганических веществ</w:t>
            </w:r>
            <w:r>
              <w:rPr>
                <w:rFonts w:ascii="Times New Roman" w:eastAsia="OfficinaSansBookC" w:hAnsi="Times New Roman" w:cs="Times New Roman"/>
                <w:sz w:val="24"/>
                <w:szCs w:val="24"/>
              </w:rPr>
              <w:t>.</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1E759D" w:rsidRDefault="000A0378"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4" w:type="dxa"/>
            <w:vMerge/>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rsidTr="00020A33">
        <w:trPr>
          <w:trHeight w:val="41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840648" w:rsidRDefault="000A0378" w:rsidP="00840648">
            <w:pPr>
              <w:widowControl w:val="0"/>
              <w:spacing w:after="0" w:line="240" w:lineRule="auto"/>
              <w:jc w:val="both"/>
              <w:rPr>
                <w:rFonts w:ascii="Times New Roman" w:eastAsia="OfficinaSansBookC" w:hAnsi="Times New Roman" w:cs="Times New Roman"/>
                <w:color w:val="050608"/>
                <w:sz w:val="24"/>
                <w:szCs w:val="24"/>
              </w:rPr>
            </w:pPr>
            <w:r w:rsidRPr="00840648">
              <w:rPr>
                <w:rFonts w:ascii="Times New Roman" w:eastAsia="OfficinaSansBookC" w:hAnsi="Times New Roman" w:cs="Times New Roman"/>
                <w:b/>
                <w:sz w:val="24"/>
                <w:szCs w:val="24"/>
              </w:rPr>
              <w:t xml:space="preserve">8 </w:t>
            </w:r>
            <w:r w:rsidRPr="00840648">
              <w:rPr>
                <w:rFonts w:ascii="Times New Roman" w:eastAsia="Times New Roman" w:hAnsi="Times New Roman" w:cs="Times New Roman"/>
                <w:sz w:val="24"/>
                <w:szCs w:val="24"/>
              </w:rPr>
              <w:t>Решение  заданий на свойства и получение неорганических веществ.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0413C4" w:rsidRDefault="000A0378" w:rsidP="00CA7FD4">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rsidTr="00020A33">
        <w:trPr>
          <w:trHeight w:val="19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A0378" w:rsidRPr="000A0378" w:rsidRDefault="000A0378" w:rsidP="00005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A0378">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0A0378" w:rsidRDefault="000A0378"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2</w:t>
            </w:r>
          </w:p>
        </w:tc>
        <w:tc>
          <w:tcPr>
            <w:tcW w:w="1604" w:type="dxa"/>
            <w:vMerge/>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0A0378" w:rsidTr="00020A33">
        <w:trPr>
          <w:trHeight w:val="282"/>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Pr="00840648" w:rsidRDefault="000A0378" w:rsidP="00840648">
            <w:pPr>
              <w:widowControl w:val="0"/>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r w:rsidRPr="000A0378">
              <w:rPr>
                <w:rFonts w:ascii="Times New Roman" w:eastAsia="Times New Roman" w:hAnsi="Times New Roman" w:cs="Times New Roman"/>
                <w:sz w:val="24"/>
                <w:szCs w:val="24"/>
                <w:highlight w:val="white"/>
              </w:rPr>
              <w:t>Свойства металлов и неметаллов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0A0378" w:rsidRDefault="000A0378" w:rsidP="00CA7FD4">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tcBorders>
              <w:bottom w:val="single" w:sz="4" w:space="0" w:color="auto"/>
            </w:tcBorders>
          </w:tcPr>
          <w:p w:rsidR="000A0378" w:rsidRPr="00002062" w:rsidRDefault="000A0378" w:rsidP="00CA7FD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p>
        </w:tc>
      </w:tr>
      <w:tr w:rsidR="00A53163" w:rsidTr="00BD504A">
        <w:trPr>
          <w:trHeight w:val="84"/>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A53163" w:rsidRDefault="00A53163" w:rsidP="000A037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7801A4">
              <w:rPr>
                <w:rFonts w:ascii="Times New Roman" w:eastAsia="OfficinaSansBookC" w:hAnsi="Times New Roman" w:cs="Times New Roman"/>
                <w:sz w:val="24"/>
                <w:szCs w:val="24"/>
              </w:rPr>
              <w:t>Тема 3.3.</w:t>
            </w:r>
          </w:p>
          <w:p w:rsidR="00A53163" w:rsidRPr="00002062" w:rsidRDefault="00A53163" w:rsidP="000A037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0A0378">
              <w:rPr>
                <w:rFonts w:ascii="Times New Roman" w:eastAsia="Times New Roman" w:hAnsi="Times New Roman" w:cs="Times New Roman"/>
                <w:i/>
                <w:sz w:val="24"/>
                <w:szCs w:val="24"/>
              </w:rPr>
              <w:t>Производство неорганических веществ. Значение и применение в быту и на производстве</w:t>
            </w:r>
          </w:p>
        </w:tc>
        <w:tc>
          <w:tcPr>
            <w:tcW w:w="10162" w:type="dxa"/>
            <w:vAlign w:val="center"/>
          </w:tcPr>
          <w:p w:rsidR="00A53163" w:rsidRPr="00002062" w:rsidRDefault="00A53163" w:rsidP="00BD504A">
            <w:pPr>
              <w:widowControl w:val="0"/>
              <w:spacing w:after="0" w:line="240" w:lineRule="auto"/>
              <w:jc w:val="both"/>
              <w:rPr>
                <w:rFonts w:ascii="Times New Roman" w:eastAsia="OfficinaSansBookC" w:hAnsi="Times New Roman" w:cs="Times New Roman"/>
                <w:sz w:val="24"/>
                <w:szCs w:val="24"/>
              </w:rPr>
            </w:pPr>
            <w:r w:rsidRPr="000A0378">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A0378" w:rsidRDefault="00A53163" w:rsidP="00BD504A">
            <w:pPr>
              <w:spacing w:after="0" w:line="240" w:lineRule="auto"/>
              <w:jc w:val="center"/>
              <w:rPr>
                <w:rFonts w:ascii="Times New Roman" w:eastAsia="OfficinaSansBookC" w:hAnsi="Times New Roman" w:cs="Times New Roman"/>
                <w:b/>
                <w:sz w:val="24"/>
                <w:szCs w:val="24"/>
              </w:rPr>
            </w:pPr>
            <w:r w:rsidRPr="000A0378">
              <w:rPr>
                <w:rFonts w:ascii="Times New Roman" w:eastAsia="OfficinaSansBookC" w:hAnsi="Times New Roman" w:cs="Times New Roman"/>
                <w:b/>
                <w:sz w:val="24"/>
                <w:szCs w:val="24"/>
              </w:rPr>
              <w:t>2</w:t>
            </w:r>
          </w:p>
        </w:tc>
        <w:tc>
          <w:tcPr>
            <w:tcW w:w="1604" w:type="dxa"/>
            <w:vMerge w:val="restart"/>
          </w:tcPr>
          <w:p w:rsidR="00A53163" w:rsidRPr="00002062" w:rsidRDefault="00A53163"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A53163" w:rsidRPr="00002062" w:rsidRDefault="00A53163" w:rsidP="004A5A41">
            <w:pPr>
              <w:widowControl w:val="0"/>
              <w:spacing w:after="0"/>
              <w:rPr>
                <w:rFonts w:ascii="Times New Roman" w:eastAsia="OfficinaSansBookC" w:hAnsi="Times New Roman" w:cs="Times New Roman"/>
                <w:sz w:val="24"/>
                <w:szCs w:val="24"/>
                <w:highlight w:val="white"/>
              </w:rPr>
            </w:pPr>
          </w:p>
        </w:tc>
      </w:tr>
      <w:tr w:rsidR="00A53163" w:rsidTr="00A53163">
        <w:trPr>
          <w:trHeight w:val="317"/>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nil"/>
            </w:tcBorders>
            <w:vAlign w:val="center"/>
          </w:tcPr>
          <w:p w:rsidR="00A53163" w:rsidRPr="000A0378" w:rsidRDefault="00A53163" w:rsidP="00BD504A">
            <w:pPr>
              <w:widowControl w:val="0"/>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9 </w:t>
            </w:r>
            <w:r w:rsidRPr="000A0378">
              <w:rPr>
                <w:rFonts w:ascii="Times New Roman" w:eastAsia="Times New Roman" w:hAnsi="Times New Roman" w:cs="Times New Roman"/>
                <w:sz w:val="24"/>
                <w:szCs w:val="24"/>
              </w:rPr>
              <w:t>Решение практико-ориентированных заданий о роли неорганической химии в развитии медицины, создании новых материалов (в строительстве и др. отраслях промышленности), новых источников энергии (альтернативные источники энергии) в решении проблем экологической, энергетической и пищевой безопасности.</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BD504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317"/>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vAlign w:val="center"/>
          </w:tcPr>
          <w:p w:rsidR="00A53163" w:rsidRPr="002E77C2" w:rsidRDefault="00A53163" w:rsidP="00BD504A">
            <w:pPr>
              <w:spacing w:after="0" w:line="240" w:lineRule="auto"/>
              <w:jc w:val="both"/>
              <w:rPr>
                <w:rFonts w:ascii="Times New Roman" w:eastAsia="OfficinaSansBookC" w:hAnsi="Times New Roman" w:cs="Times New Roman"/>
                <w:i/>
                <w:sz w:val="24"/>
                <w:szCs w:val="24"/>
              </w:rPr>
            </w:pPr>
            <w:r w:rsidRPr="002E77C2">
              <w:rPr>
                <w:rFonts w:ascii="Times New Roman" w:eastAsia="OfficinaSansBookC" w:hAnsi="Times New Roman" w:cs="Times New Roman"/>
                <w:b/>
                <w:i/>
                <w:sz w:val="24"/>
                <w:szCs w:val="24"/>
              </w:rPr>
              <w:t>Контрольная работа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BD504A">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30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002062" w:rsidRDefault="00A53163" w:rsidP="00BD5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2</w:t>
            </w:r>
            <w:r w:rsidRPr="00002062">
              <w:rPr>
                <w:rFonts w:ascii="Times New Roman" w:eastAsia="OfficinaSansBookC" w:hAnsi="Times New Roman" w:cs="Times New Roman"/>
                <w:sz w:val="24"/>
                <w:szCs w:val="24"/>
              </w:rPr>
              <w:t>Свойства неорганических веществ</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0413C4" w:rsidRDefault="00A53163" w:rsidP="00BD504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320"/>
        </w:trPr>
        <w:tc>
          <w:tcPr>
            <w:tcW w:w="199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A53163" w:rsidRPr="00002062" w:rsidRDefault="00A53163" w:rsidP="00787B8D">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4</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787B8D">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Строение и свойства органических веществ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0A3C79"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26</w:t>
            </w:r>
            <w:r w:rsidR="00A53163">
              <w:rPr>
                <w:rFonts w:ascii="Times New Roman" w:eastAsia="OfficinaSansBookC" w:hAnsi="Times New Roman" w:cs="Times New Roman"/>
                <w:sz w:val="24"/>
                <w:szCs w:val="24"/>
              </w:rPr>
              <w:t>/10</w:t>
            </w:r>
          </w:p>
        </w:tc>
        <w:tc>
          <w:tcPr>
            <w:tcW w:w="1604" w:type="dxa"/>
            <w:tcBorders>
              <w:top w:val="single" w:sz="4" w:space="0" w:color="auto"/>
            </w:tcBorders>
          </w:tcPr>
          <w:p w:rsidR="00A53163" w:rsidRPr="004A5A41" w:rsidRDefault="00A53163" w:rsidP="00510F6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tc>
      </w:tr>
      <w:tr w:rsidR="00A53163" w:rsidTr="00787B8D">
        <w:trPr>
          <w:trHeight w:val="320"/>
        </w:trPr>
        <w:tc>
          <w:tcPr>
            <w:tcW w:w="15480" w:type="dxa"/>
            <w:gridSpan w:val="4"/>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A53163" w:rsidRPr="00002062" w:rsidRDefault="00A53163"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Основное содержание</w:t>
            </w:r>
          </w:p>
        </w:tc>
      </w:tr>
      <w:tr w:rsidR="00A53163" w:rsidTr="00020A33">
        <w:trPr>
          <w:trHeight w:val="152"/>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Default="00A53163"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FB4048">
              <w:rPr>
                <w:rFonts w:ascii="Times New Roman" w:eastAsia="OfficinaSansBookC" w:hAnsi="Times New Roman" w:cs="Times New Roman"/>
                <w:sz w:val="24"/>
                <w:szCs w:val="24"/>
              </w:rPr>
              <w:t>Тема 4.1.</w:t>
            </w:r>
          </w:p>
          <w:p w:rsidR="00A53163" w:rsidRPr="00002062" w:rsidRDefault="00A53163" w:rsidP="00FB404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FB4048">
              <w:rPr>
                <w:rFonts w:ascii="Times New Roman" w:eastAsia="OfficinaSansBookC" w:hAnsi="Times New Roman" w:cs="Times New Roman"/>
                <w:i/>
                <w:sz w:val="24"/>
                <w:szCs w:val="24"/>
              </w:rPr>
              <w:t>Классификация, строение и номенклатура органических веществ</w:t>
            </w:r>
          </w:p>
        </w:tc>
        <w:tc>
          <w:tcPr>
            <w:tcW w:w="10162" w:type="dxa"/>
            <w:vAlign w:val="center"/>
          </w:tcPr>
          <w:p w:rsidR="00A53163" w:rsidRPr="002E77C2" w:rsidRDefault="00A53163" w:rsidP="002E77C2">
            <w:pPr>
              <w:spacing w:after="0" w:line="240" w:lineRule="auto"/>
              <w:jc w:val="both"/>
              <w:rPr>
                <w:rFonts w:ascii="Times New Roman" w:eastAsia="Times New Roman" w:hAnsi="Times New Roman" w:cs="Times New Roman"/>
                <w:sz w:val="24"/>
                <w:szCs w:val="24"/>
              </w:rPr>
            </w:pPr>
            <w:r w:rsidRPr="002E77C2">
              <w:rPr>
                <w:rFonts w:ascii="Times New Roman" w:eastAsia="Times New Roman" w:hAnsi="Times New Roman" w:cs="Times New Roman"/>
                <w:sz w:val="24"/>
                <w:szCs w:val="24"/>
              </w:rPr>
              <w:t>Предмет органической химии. Взаимосвязь неорганических и органических веществ.</w:t>
            </w:r>
          </w:p>
          <w:p w:rsidR="00A53163" w:rsidRPr="002E77C2" w:rsidRDefault="00A53163" w:rsidP="002E77C2">
            <w:pPr>
              <w:spacing w:after="0" w:line="240" w:lineRule="auto"/>
              <w:jc w:val="both"/>
              <w:rPr>
                <w:rFonts w:ascii="Times New Roman" w:eastAsia="Times New Roman" w:hAnsi="Times New Roman" w:cs="Times New Roman"/>
                <w:sz w:val="24"/>
                <w:szCs w:val="24"/>
              </w:rPr>
            </w:pPr>
            <w:r w:rsidRPr="002E77C2">
              <w:rPr>
                <w:rFonts w:ascii="Times New Roman" w:eastAsia="Times New Roman" w:hAnsi="Times New Roman" w:cs="Times New Roman"/>
                <w:sz w:val="24"/>
                <w:szCs w:val="24"/>
              </w:rPr>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w:t>
            </w:r>
            <w:proofErr w:type="gramStart"/>
            <w:r w:rsidRPr="002E77C2">
              <w:rPr>
                <w:rFonts w:ascii="Times New Roman" w:eastAsia="Times New Roman" w:hAnsi="Times New Roman" w:cs="Times New Roman"/>
                <w:sz w:val="24"/>
                <w:szCs w:val="24"/>
              </w:rPr>
              <w:t>,г</w:t>
            </w:r>
            <w:proofErr w:type="gramEnd"/>
            <w:r w:rsidRPr="002E77C2">
              <w:rPr>
                <w:rFonts w:ascii="Times New Roman" w:eastAsia="Times New Roman" w:hAnsi="Times New Roman" w:cs="Times New Roman"/>
                <w:sz w:val="24"/>
                <w:szCs w:val="24"/>
              </w:rPr>
              <w:t>еометрическая (цис-транс-изомерия). Кратность химической связи</w:t>
            </w:r>
            <w:proofErr w:type="gramStart"/>
            <w:r w:rsidRPr="002E77C2">
              <w:rPr>
                <w:rFonts w:ascii="Times New Roman" w:eastAsia="Times New Roman" w:hAnsi="Times New Roman" w:cs="Times New Roman"/>
                <w:sz w:val="24"/>
                <w:szCs w:val="24"/>
              </w:rPr>
              <w:t>.П</w:t>
            </w:r>
            <w:proofErr w:type="gramEnd"/>
            <w:r w:rsidRPr="002E77C2">
              <w:rPr>
                <w:rFonts w:ascii="Times New Roman" w:eastAsia="Times New Roman" w:hAnsi="Times New Roman" w:cs="Times New Roman"/>
                <w:sz w:val="24"/>
                <w:szCs w:val="24"/>
              </w:rPr>
              <w:t xml:space="preserve">онятие о функциональной группе. Принципы классификации органических соединений. Международная номенклатура и принципы номенклатуры органических соединений.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4" w:type="dxa"/>
            <w:vMerge w:val="restart"/>
          </w:tcPr>
          <w:p w:rsidR="00A53163" w:rsidRPr="00002062" w:rsidRDefault="00A53163" w:rsidP="00510F6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tc>
      </w:tr>
      <w:tr w:rsidR="00A53163" w:rsidTr="00020A33">
        <w:trPr>
          <w:trHeight w:val="244"/>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Pr>
          <w:p w:rsidR="00A53163" w:rsidRPr="0003244D" w:rsidRDefault="00A53163"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rPr>
            </w:pPr>
            <w:r w:rsidRPr="0003244D">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2E77C2">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10 </w:t>
            </w:r>
            <w:r w:rsidRPr="002E77C2">
              <w:rPr>
                <w:rFonts w:ascii="Times New Roman" w:eastAsia="Times New Roman" w:hAnsi="Times New Roman" w:cs="Times New Roman"/>
                <w:sz w:val="24"/>
                <w:szCs w:val="24"/>
              </w:rPr>
              <w:t>Составление полных и сокращенных структурных формул органических веществ отдельных классов, используя их названия по систематической номенклатуре. Расчеты простейшей формулы органической молекулы, исходя из элементного состава (</w:t>
            </w:r>
            <w:proofErr w:type="gramStart"/>
            <w:r w:rsidRPr="002E77C2">
              <w:rPr>
                <w:rFonts w:ascii="Times New Roman" w:eastAsia="Times New Roman" w:hAnsi="Times New Roman" w:cs="Times New Roman"/>
                <w:sz w:val="24"/>
                <w:szCs w:val="24"/>
              </w:rPr>
              <w:t>в</w:t>
            </w:r>
            <w:proofErr w:type="gramEnd"/>
            <w:r w:rsidRPr="002E77C2">
              <w:rPr>
                <w:rFonts w:ascii="Times New Roman" w:eastAsia="Times New Roman" w:hAnsi="Times New Roman" w:cs="Times New Roman"/>
                <w:sz w:val="24"/>
                <w:szCs w:val="24"/>
              </w:rPr>
              <w:t xml:space="preserve">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156"/>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95667A" w:rsidRDefault="00A53163"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Тема 4.2.</w:t>
            </w:r>
          </w:p>
          <w:p w:rsidR="00A53163" w:rsidRPr="00002062" w:rsidRDefault="00A53163"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color w:val="FF0000"/>
                <w:sz w:val="24"/>
                <w:szCs w:val="24"/>
                <w:u w:val="single"/>
              </w:rPr>
            </w:pPr>
            <w:r w:rsidRPr="00415BCF">
              <w:rPr>
                <w:rFonts w:ascii="Times New Roman" w:eastAsia="OfficinaSansBookC" w:hAnsi="Times New Roman" w:cs="Times New Roman"/>
                <w:i/>
                <w:sz w:val="24"/>
                <w:szCs w:val="24"/>
              </w:rPr>
              <w:t>Свойства органических соединений</w:t>
            </w:r>
          </w:p>
        </w:tc>
        <w:tc>
          <w:tcPr>
            <w:tcW w:w="10162" w:type="dxa"/>
          </w:tcPr>
          <w:p w:rsidR="00A53163" w:rsidRPr="0003244D" w:rsidRDefault="00A53163" w:rsidP="00032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3244D">
              <w:rPr>
                <w:rFonts w:ascii="Times New Roman" w:eastAsia="Times New Roman" w:hAnsi="Times New Roman" w:cs="Times New Roman"/>
                <w:sz w:val="24"/>
                <w:szCs w:val="24"/>
              </w:rPr>
              <w:t>Предельные углеводороды. Физико-химические свойства. Горение метана как один из основных источников тепла в промышленности и быту. Свойства природных углеводородов, нахождение в природе и применение алканов.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4" w:type="dxa"/>
            <w:vMerge w:val="restart"/>
          </w:tcPr>
          <w:p w:rsidR="00A53163" w:rsidRPr="00002062" w:rsidRDefault="00A53163" w:rsidP="002E77C2">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p w:rsidR="00A53163" w:rsidRPr="00002062" w:rsidRDefault="00A53163" w:rsidP="00510F62">
            <w:pPr>
              <w:widowControl w:val="0"/>
              <w:spacing w:after="0"/>
              <w:rPr>
                <w:rFonts w:ascii="Times New Roman" w:eastAsia="OfficinaSansBookC" w:hAnsi="Times New Roman" w:cs="Times New Roman"/>
                <w:sz w:val="24"/>
                <w:szCs w:val="24"/>
              </w:rPr>
            </w:pPr>
          </w:p>
        </w:tc>
      </w:tr>
      <w:tr w:rsidR="00A53163" w:rsidTr="00020A33">
        <w:trPr>
          <w:trHeight w:val="2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Pr>
          <w:p w:rsidR="00A53163" w:rsidRPr="0003244D" w:rsidRDefault="00A53163" w:rsidP="00787B8D">
            <w:pPr>
              <w:spacing w:after="0" w:line="240" w:lineRule="auto"/>
              <w:jc w:val="both"/>
              <w:rPr>
                <w:rFonts w:ascii="Times New Roman" w:eastAsia="OfficinaSansBookC" w:hAnsi="Times New Roman" w:cs="Times New Roman"/>
                <w:sz w:val="24"/>
                <w:szCs w:val="24"/>
              </w:rPr>
            </w:pPr>
            <w:r>
              <w:rPr>
                <w:rFonts w:ascii="Times New Roman" w:eastAsia="Times New Roman" w:hAnsi="Times New Roman" w:cs="Times New Roman"/>
                <w:sz w:val="24"/>
                <w:szCs w:val="24"/>
              </w:rPr>
              <w:t>Н</w:t>
            </w:r>
            <w:r w:rsidRPr="0003244D">
              <w:rPr>
                <w:rFonts w:ascii="Times New Roman" w:eastAsia="Times New Roman" w:hAnsi="Times New Roman" w:cs="Times New Roman"/>
                <w:sz w:val="24"/>
                <w:szCs w:val="24"/>
              </w:rPr>
              <w:t>епредельные и ароматические углеводороды. Физико-химические свойства.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r>
              <w:rPr>
                <w:rFonts w:ascii="Times New Roman" w:eastAsia="Times New Roman" w:hAnsi="Times New Roman" w:cs="Times New Roman"/>
                <w:sz w:val="24"/>
                <w:szCs w:val="24"/>
              </w:rPr>
              <w:t>.</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FB4048">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r>
      <w:tr w:rsidR="00A53163" w:rsidTr="00020A33">
        <w:trPr>
          <w:trHeight w:val="795"/>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A53163" w:rsidRPr="0003244D" w:rsidRDefault="00A53163" w:rsidP="00787B8D">
            <w:pPr>
              <w:spacing w:after="0" w:line="240" w:lineRule="auto"/>
              <w:jc w:val="both"/>
              <w:rPr>
                <w:rFonts w:ascii="Times New Roman" w:eastAsia="OfficinaSansBookC" w:hAnsi="Times New Roman" w:cs="Times New Roman"/>
                <w:sz w:val="24"/>
                <w:szCs w:val="24"/>
              </w:rPr>
            </w:pPr>
            <w:r>
              <w:rPr>
                <w:rFonts w:ascii="Times New Roman" w:eastAsia="Times New Roman" w:hAnsi="Times New Roman" w:cs="Times New Roman"/>
                <w:sz w:val="24"/>
                <w:szCs w:val="24"/>
              </w:rPr>
              <w:t>К</w:t>
            </w:r>
            <w:r w:rsidRPr="0003244D">
              <w:rPr>
                <w:rFonts w:ascii="Times New Roman" w:eastAsia="Times New Roman" w:hAnsi="Times New Roman" w:cs="Times New Roman"/>
                <w:sz w:val="24"/>
                <w:szCs w:val="24"/>
              </w:rPr>
              <w:t xml:space="preserve">ислородсодержащие соединения (спирты и простые эфиры, фенолы, альдегиды и кетоны, карбоновые кислоты и их производные). Физико-химические свойства. Практическое применение этиленгликоля, глицерина, фенола. Применение формальдегида, ацетальдегида, </w:t>
            </w:r>
            <w:r w:rsidRPr="0003244D">
              <w:rPr>
                <w:rFonts w:ascii="Times New Roman" w:eastAsia="Times New Roman" w:hAnsi="Times New Roman" w:cs="Times New Roman"/>
                <w:sz w:val="24"/>
                <w:szCs w:val="24"/>
              </w:rPr>
              <w:lastRenderedPageBreak/>
              <w:t>уксусной кислоты. Мыла как соли высших карбоновых кислот. Моющие свойства мыла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413C4" w:rsidRDefault="00A53163" w:rsidP="001E759D">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lastRenderedPageBreak/>
              <w:t>2</w:t>
            </w:r>
          </w:p>
        </w:tc>
        <w:tc>
          <w:tcPr>
            <w:tcW w:w="1604" w:type="dxa"/>
            <w:vMerge/>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rsidTr="00020A33">
        <w:trPr>
          <w:trHeight w:val="298"/>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A53163" w:rsidRPr="0003244D" w:rsidRDefault="00A53163" w:rsidP="00787B8D">
            <w:pPr>
              <w:spacing w:after="0" w:line="240" w:lineRule="auto"/>
              <w:jc w:val="both"/>
              <w:rPr>
                <w:rFonts w:ascii="Times New Roman" w:eastAsia="OfficinaSansBookC" w:hAnsi="Times New Roman" w:cs="Times New Roman"/>
                <w:sz w:val="24"/>
                <w:szCs w:val="24"/>
              </w:rPr>
            </w:pPr>
            <w:r w:rsidRPr="0003244D">
              <w:rPr>
                <w:rFonts w:ascii="Times New Roman" w:eastAsia="Times New Roman" w:hAnsi="Times New Roman" w:cs="Times New Roman"/>
                <w:sz w:val="24"/>
                <w:szCs w:val="24"/>
              </w:rPr>
              <w:t>Азотсодержащие соединения (амины и аминокислоты, белки). Физико-химические свойства.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413C4" w:rsidRDefault="00A53163" w:rsidP="001E759D">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rsidTr="00C00389">
        <w:trPr>
          <w:trHeight w:val="188"/>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tcPr>
          <w:p w:rsidR="00A53163" w:rsidRPr="0003244D" w:rsidRDefault="00A53163" w:rsidP="00BD5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i/>
                <w:sz w:val="24"/>
                <w:szCs w:val="24"/>
              </w:rPr>
            </w:pPr>
            <w:r w:rsidRPr="0003244D">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C00389">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rsidTr="00BD504A">
        <w:trPr>
          <w:trHeight w:val="246"/>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BD504A">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11 </w:t>
            </w:r>
            <w:r w:rsidRPr="0003244D">
              <w:rPr>
                <w:rFonts w:ascii="Times New Roman" w:eastAsia="Times New Roman" w:hAnsi="Times New Roman" w:cs="Times New Roman"/>
                <w:sz w:val="24"/>
                <w:szCs w:val="24"/>
              </w:rPr>
              <w:t>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Решение расчетных задач по уравнениям реакций с участием органических веществ.</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BD504A">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bottom w:val="single" w:sz="4" w:space="0" w:color="000000"/>
            </w:tcBorders>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rsidTr="00020A33">
        <w:trPr>
          <w:trHeight w:val="238"/>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3244D" w:rsidRDefault="00A53163" w:rsidP="00BD504A">
            <w:pPr>
              <w:shd w:val="clear" w:color="auto" w:fill="FFFFFF"/>
              <w:spacing w:after="0" w:line="240" w:lineRule="auto"/>
              <w:jc w:val="both"/>
              <w:rPr>
                <w:rFonts w:ascii="Times New Roman" w:eastAsia="OfficinaSansBookC" w:hAnsi="Times New Roman" w:cs="Times New Roman"/>
                <w:i/>
                <w:sz w:val="24"/>
                <w:szCs w:val="24"/>
                <w:highlight w:val="red"/>
              </w:rPr>
            </w:pPr>
            <w:r w:rsidRPr="0003244D">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BD504A">
            <w:pPr>
              <w:spacing w:after="0" w:line="240" w:lineRule="auto"/>
              <w:jc w:val="center"/>
              <w:rPr>
                <w:rFonts w:ascii="Times New Roman" w:eastAsia="OfficinaSansBookC" w:hAnsi="Times New Roman" w:cs="Times New Roman"/>
                <w:b/>
                <w:sz w:val="24"/>
                <w:szCs w:val="24"/>
                <w:highlight w:val="white"/>
              </w:rPr>
            </w:pPr>
            <w:r w:rsidRPr="001E759D">
              <w:rPr>
                <w:rFonts w:ascii="Times New Roman" w:eastAsia="OfficinaSansBookC" w:hAnsi="Times New Roman" w:cs="Times New Roman"/>
                <w:b/>
                <w:sz w:val="24"/>
                <w:szCs w:val="24"/>
                <w:highlight w:val="white"/>
              </w:rPr>
              <w:t>2</w:t>
            </w:r>
          </w:p>
        </w:tc>
        <w:tc>
          <w:tcPr>
            <w:tcW w:w="1604" w:type="dxa"/>
            <w:vMerge/>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r>
      <w:tr w:rsidR="00A53163" w:rsidTr="00020A33">
        <w:trPr>
          <w:trHeight w:val="292"/>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vAlign w:val="center"/>
          </w:tcPr>
          <w:p w:rsidR="00A53163" w:rsidRPr="0003244D" w:rsidRDefault="00A53163" w:rsidP="00BD504A">
            <w:pPr>
              <w:shd w:val="clear" w:color="auto" w:fill="FFFFFF"/>
              <w:spacing w:after="0" w:line="240" w:lineRule="auto"/>
              <w:jc w:val="both"/>
              <w:rPr>
                <w:rFonts w:ascii="Times New Roman" w:eastAsia="OfficinaSansBookC" w:hAnsi="Times New Roman" w:cs="Times New Roman"/>
                <w:sz w:val="24"/>
                <w:szCs w:val="24"/>
              </w:rPr>
            </w:pPr>
            <w:r w:rsidRPr="0003244D">
              <w:rPr>
                <w:rFonts w:ascii="Times New Roman" w:eastAsia="OfficinaSansBookC" w:hAnsi="Times New Roman" w:cs="Times New Roman"/>
                <w:b/>
                <w:sz w:val="24"/>
                <w:szCs w:val="24"/>
              </w:rPr>
              <w:t xml:space="preserve">3 </w:t>
            </w:r>
            <w:r w:rsidRPr="0003244D">
              <w:rPr>
                <w:rFonts w:ascii="Times New Roman" w:eastAsia="Times New Roman" w:hAnsi="Times New Roman" w:cs="Times New Roman"/>
                <w:sz w:val="24"/>
                <w:szCs w:val="24"/>
              </w:rPr>
              <w:t>Получение этилена и изучение его свойств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BD504A">
            <w:pPr>
              <w:spacing w:after="0" w:line="240" w:lineRule="auto"/>
              <w:jc w:val="center"/>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2</w:t>
            </w:r>
          </w:p>
        </w:tc>
        <w:tc>
          <w:tcPr>
            <w:tcW w:w="1604" w:type="dxa"/>
            <w:vMerge/>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highlight w:val="white"/>
              </w:rPr>
            </w:pPr>
          </w:p>
        </w:tc>
      </w:tr>
      <w:tr w:rsidR="00A53163" w:rsidTr="00020A33">
        <w:trPr>
          <w:trHeight w:val="320"/>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A53163" w:rsidRPr="00415BCF" w:rsidRDefault="00A53163" w:rsidP="0003244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 xml:space="preserve">Тема 4.3. </w:t>
            </w:r>
            <w:r w:rsidRPr="0003244D">
              <w:rPr>
                <w:rFonts w:ascii="Times New Roman" w:eastAsia="Times New Roman" w:hAnsi="Times New Roman" w:cs="Times New Roman"/>
                <w:i/>
                <w:sz w:val="24"/>
                <w:szCs w:val="24"/>
              </w:rPr>
              <w:t>Органические вещества в жизнедеятельности человека. Производство и применение органических веще</w:t>
            </w:r>
            <w:proofErr w:type="gramStart"/>
            <w:r w:rsidRPr="0003244D">
              <w:rPr>
                <w:rFonts w:ascii="Times New Roman" w:eastAsia="Times New Roman" w:hAnsi="Times New Roman" w:cs="Times New Roman"/>
                <w:i/>
                <w:sz w:val="24"/>
                <w:szCs w:val="24"/>
              </w:rPr>
              <w:t>ств в пр</w:t>
            </w:r>
            <w:proofErr w:type="gramEnd"/>
            <w:r w:rsidRPr="0003244D">
              <w:rPr>
                <w:rFonts w:ascii="Times New Roman" w:eastAsia="Times New Roman" w:hAnsi="Times New Roman" w:cs="Times New Roman"/>
                <w:i/>
                <w:sz w:val="24"/>
                <w:szCs w:val="24"/>
              </w:rPr>
              <w:t>омышленности</w:t>
            </w:r>
          </w:p>
          <w:p w:rsidR="00A53163" w:rsidRPr="00415BCF" w:rsidRDefault="00A53163" w:rsidP="00CA7FD4">
            <w:pPr>
              <w:widowControl w:val="0"/>
              <w:spacing w:after="0" w:line="240" w:lineRule="auto"/>
              <w:rPr>
                <w:rFonts w:ascii="Times New Roman" w:eastAsia="OfficinaSansBookC" w:hAnsi="Times New Roman" w:cs="Times New Roman"/>
                <w:b/>
                <w:i/>
                <w:sz w:val="24"/>
                <w:szCs w:val="24"/>
              </w:rPr>
            </w:pPr>
          </w:p>
        </w:tc>
        <w:tc>
          <w:tcPr>
            <w:tcW w:w="10162" w:type="dxa"/>
          </w:tcPr>
          <w:p w:rsidR="00A53163" w:rsidRPr="00FA3F77" w:rsidRDefault="00A53163" w:rsidP="00FA3F77">
            <w:pPr>
              <w:widowControl w:val="0"/>
              <w:pBdr>
                <w:top w:val="nil"/>
                <w:left w:val="nil"/>
                <w:bottom w:val="nil"/>
                <w:right w:val="nil"/>
                <w:between w:val="nil"/>
              </w:pBdr>
              <w:spacing w:after="0" w:line="240" w:lineRule="auto"/>
              <w:jc w:val="both"/>
              <w:rPr>
                <w:rFonts w:ascii="Times New Roman" w:eastAsia="OfficinaSansBookC" w:hAnsi="Times New Roman" w:cs="Times New Roman"/>
                <w:sz w:val="24"/>
                <w:szCs w:val="24"/>
              </w:rPr>
            </w:pPr>
            <w:r w:rsidRPr="00FA3F77">
              <w:rPr>
                <w:rFonts w:ascii="Times New Roman" w:eastAsia="Times New Roman" w:hAnsi="Times New Roman" w:cs="Times New Roman"/>
                <w:sz w:val="24"/>
                <w:szCs w:val="24"/>
              </w:rPr>
              <w:t xml:space="preserve">Биоорганические соединения. Применение и биологическая роль углеводов. Окисление углеводов – источник энергии живых организмов. Области применения аминокислот. Превращения белков пищи в организме. Биологические функции белков.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CA7FD4">
            <w:pPr>
              <w:spacing w:after="0" w:line="240" w:lineRule="auto"/>
              <w:jc w:val="center"/>
              <w:rPr>
                <w:rFonts w:ascii="Times New Roman" w:eastAsia="OfficinaSansBookC" w:hAnsi="Times New Roman" w:cs="Times New Roman"/>
                <w:sz w:val="24"/>
                <w:szCs w:val="24"/>
              </w:rPr>
            </w:pPr>
            <w:r w:rsidRPr="000413C4">
              <w:rPr>
                <w:rFonts w:ascii="Times New Roman" w:eastAsia="OfficinaSansBookC" w:hAnsi="Times New Roman" w:cs="Times New Roman"/>
                <w:sz w:val="24"/>
                <w:szCs w:val="24"/>
              </w:rPr>
              <w:t>2</w:t>
            </w:r>
          </w:p>
        </w:tc>
        <w:tc>
          <w:tcPr>
            <w:tcW w:w="1604" w:type="dxa"/>
            <w:vMerge w:val="restart"/>
          </w:tcPr>
          <w:p w:rsidR="00A53163" w:rsidRPr="00002062" w:rsidRDefault="00A53163" w:rsidP="002E77C2">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p>
          <w:p w:rsidR="00A53163" w:rsidRPr="00002062" w:rsidRDefault="00A53163" w:rsidP="00CA7FD4">
            <w:pPr>
              <w:widowControl w:val="0"/>
              <w:spacing w:after="0"/>
              <w:jc w:val="center"/>
              <w:rPr>
                <w:rFonts w:ascii="Times New Roman" w:eastAsia="OfficinaSansBookC" w:hAnsi="Times New Roman" w:cs="Times New Roman"/>
                <w:sz w:val="24"/>
                <w:szCs w:val="24"/>
              </w:rPr>
            </w:pPr>
          </w:p>
          <w:p w:rsidR="00A53163" w:rsidRPr="00002062" w:rsidRDefault="00A53163"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p>
        </w:tc>
      </w:tr>
      <w:tr w:rsidR="00A53163" w:rsidTr="00020A33">
        <w:trPr>
          <w:trHeight w:val="320"/>
        </w:trPr>
        <w:tc>
          <w:tcPr>
            <w:tcW w:w="1990" w:type="dxa"/>
            <w:vMerge/>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A53163" w:rsidRPr="00415BCF" w:rsidRDefault="00A53163" w:rsidP="0003244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p>
        </w:tc>
        <w:tc>
          <w:tcPr>
            <w:tcW w:w="10162" w:type="dxa"/>
          </w:tcPr>
          <w:p w:rsidR="00A53163" w:rsidRPr="00FA3F77" w:rsidRDefault="00A53163" w:rsidP="00FA3F77">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3F77">
              <w:rPr>
                <w:rFonts w:ascii="Times New Roman" w:eastAsia="Times New Roman" w:hAnsi="Times New Roman" w:cs="Times New Roman"/>
                <w:sz w:val="24"/>
                <w:szCs w:val="24"/>
              </w:rPr>
              <w:t>Биологические функции жиров. Роль органической химии в решении проблем пищевой безопасности</w:t>
            </w:r>
            <w:proofErr w:type="gramStart"/>
            <w:r w:rsidRPr="00FA3F77">
              <w:rPr>
                <w:rFonts w:ascii="Times New Roman" w:eastAsia="Times New Roman" w:hAnsi="Times New Roman" w:cs="Times New Roman"/>
                <w:sz w:val="24"/>
                <w:szCs w:val="24"/>
              </w:rPr>
              <w:t>.Н</w:t>
            </w:r>
            <w:proofErr w:type="gramEnd"/>
            <w:r w:rsidRPr="00FA3F77">
              <w:rPr>
                <w:rFonts w:ascii="Times New Roman" w:eastAsia="Times New Roman" w:hAnsi="Times New Roman" w:cs="Times New Roman"/>
                <w:sz w:val="24"/>
                <w:szCs w:val="24"/>
              </w:rPr>
              <w:t>уклеиновые кислоты: состав и строение. Строение нуклеотидов. Состав нуклеиновых кислот (ДНК, РНК). Роль нуклеиновых кислот в жизнедеятельности организмов.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2E77C2">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Pr>
          <w:p w:rsidR="00A53163" w:rsidRPr="00FA3F77" w:rsidRDefault="00A53163" w:rsidP="00FA3F77">
            <w:pPr>
              <w:widowControl w:val="0"/>
              <w:spacing w:after="0" w:line="240" w:lineRule="auto"/>
              <w:jc w:val="both"/>
              <w:rPr>
                <w:rFonts w:ascii="Times New Roman" w:eastAsia="Times New Roman" w:hAnsi="Times New Roman" w:cs="Times New Roman"/>
                <w:sz w:val="24"/>
                <w:szCs w:val="24"/>
              </w:rPr>
            </w:pPr>
            <w:r w:rsidRPr="00FA3F77">
              <w:rPr>
                <w:rFonts w:ascii="Times New Roman" w:eastAsia="Times New Roman" w:hAnsi="Times New Roman" w:cs="Times New Roman"/>
                <w:sz w:val="24"/>
                <w:szCs w:val="24"/>
              </w:rPr>
              <w:t>Производство органических веществ: производство метанола, переработка нефти. Полиэтилен как крупнотоннажный продукт химического производства. Применение этилена. Производство и применение каучука и резины. Синтетические и искусственные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rsidR="00A53163" w:rsidRPr="00FA3F77" w:rsidRDefault="00A53163" w:rsidP="00FA3F77">
            <w:pPr>
              <w:widowControl w:val="0"/>
              <w:spacing w:after="0" w:line="240" w:lineRule="auto"/>
              <w:jc w:val="both"/>
              <w:rPr>
                <w:rFonts w:ascii="Times New Roman" w:eastAsia="OfficinaSansBookC" w:hAnsi="Times New Roman" w:cs="Times New Roman"/>
                <w:sz w:val="24"/>
                <w:szCs w:val="24"/>
              </w:rPr>
            </w:pPr>
            <w:r w:rsidRPr="00FA3F77">
              <w:rPr>
                <w:rFonts w:ascii="Times New Roman" w:eastAsia="Times New Roman" w:hAnsi="Times New Roman" w:cs="Times New Roman"/>
                <w:sz w:val="24"/>
                <w:szCs w:val="24"/>
              </w:rPr>
              <w:t xml:space="preserve">Роль органической химии в решении проблем энергетической безопасности, в развитии медицины, создании новых материалов, новых источников энергии (альтернативные источники энергии).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CA7FD4">
            <w:pPr>
              <w:spacing w:after="0" w:line="240" w:lineRule="auto"/>
              <w:jc w:val="center"/>
              <w:rPr>
                <w:rFonts w:ascii="Times New Roman" w:eastAsia="OfficinaSansBookC" w:hAnsi="Times New Roman" w:cs="Times New Roman"/>
                <w:color w:val="050608"/>
                <w:sz w:val="24"/>
                <w:szCs w:val="24"/>
              </w:rPr>
            </w:pPr>
            <w:r w:rsidRPr="000413C4">
              <w:rPr>
                <w:rFonts w:ascii="Times New Roman" w:eastAsia="OfficinaSansBookC" w:hAnsi="Times New Roman" w:cs="Times New Roman"/>
                <w:color w:val="050608"/>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r>
      <w:tr w:rsidR="00A53163" w:rsidTr="00020A33">
        <w:trPr>
          <w:trHeight w:val="21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62" w:type="dxa"/>
          </w:tcPr>
          <w:p w:rsidR="00A53163" w:rsidRPr="00FA3F77" w:rsidRDefault="00A53163" w:rsidP="00CA7FD4">
            <w:pPr>
              <w:widowControl w:val="0"/>
              <w:pBdr>
                <w:top w:val="nil"/>
                <w:left w:val="nil"/>
                <w:bottom w:val="nil"/>
                <w:right w:val="nil"/>
                <w:between w:val="nil"/>
              </w:pBdr>
              <w:spacing w:after="0" w:line="240" w:lineRule="auto"/>
              <w:jc w:val="both"/>
              <w:rPr>
                <w:rFonts w:ascii="Times New Roman" w:eastAsia="OfficinaSansBookC" w:hAnsi="Times New Roman" w:cs="Times New Roman"/>
                <w:i/>
                <w:sz w:val="24"/>
                <w:szCs w:val="24"/>
              </w:rPr>
            </w:pPr>
            <w:r w:rsidRPr="00FA3F77">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b/>
                <w:color w:val="050608"/>
                <w:sz w:val="24"/>
                <w:szCs w:val="24"/>
              </w:rPr>
            </w:pPr>
            <w:r w:rsidRPr="001E759D">
              <w:rPr>
                <w:rFonts w:ascii="Times New Roman" w:eastAsia="OfficinaSansBookC" w:hAnsi="Times New Roman" w:cs="Times New Roman"/>
                <w:b/>
                <w:color w:val="050608"/>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A53163" w:rsidTr="00020A33">
        <w:trPr>
          <w:trHeight w:val="20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color w:val="050608"/>
                <w:sz w:val="24"/>
                <w:szCs w:val="24"/>
              </w:rPr>
            </w:pPr>
          </w:p>
        </w:tc>
        <w:tc>
          <w:tcPr>
            <w:tcW w:w="10162" w:type="dxa"/>
          </w:tcPr>
          <w:p w:rsidR="00A53163" w:rsidRPr="00002062" w:rsidRDefault="00A53163" w:rsidP="00FA3F77">
            <w:pPr>
              <w:widowControl w:val="0"/>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12 </w:t>
            </w:r>
            <w:r w:rsidRPr="00FA3F77">
              <w:rPr>
                <w:rFonts w:ascii="Times New Roman" w:eastAsia="Times New Roman" w:hAnsi="Times New Roman" w:cs="Times New Roman"/>
                <w:sz w:val="24"/>
                <w:szCs w:val="24"/>
              </w:rPr>
              <w:t>Решение практико-ориентированных заданий по составлению химических реакций, отражающих химическую активность органических соединений в различных средах (природных, биологических, техногенных).</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CA7FD4">
            <w:pPr>
              <w:spacing w:after="0" w:line="240" w:lineRule="auto"/>
              <w:jc w:val="center"/>
              <w:rPr>
                <w:rFonts w:ascii="Times New Roman" w:eastAsia="OfficinaSansBookC" w:hAnsi="Times New Roman" w:cs="Times New Roman"/>
                <w:color w:val="050608"/>
                <w:sz w:val="24"/>
                <w:szCs w:val="24"/>
              </w:rPr>
            </w:pPr>
            <w:r>
              <w:rPr>
                <w:rFonts w:ascii="Times New Roman" w:eastAsia="OfficinaSansBookC" w:hAnsi="Times New Roman" w:cs="Times New Roman"/>
                <w:color w:val="050608"/>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r>
      <w:tr w:rsidR="00A53163"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color w:val="050608"/>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FA3F77" w:rsidRDefault="00A53163"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highlight w:val="red"/>
              </w:rPr>
            </w:pPr>
            <w:r w:rsidRPr="00FA3F77">
              <w:rPr>
                <w:rFonts w:ascii="Times New Roman" w:eastAsia="OfficinaSansBookC" w:hAnsi="Times New Roman" w:cs="Times New Roman"/>
                <w:b/>
                <w:i/>
                <w:sz w:val="24"/>
                <w:szCs w:val="24"/>
              </w:rPr>
              <w:t>Контрольная работа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30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002062" w:rsidRDefault="00A53163" w:rsidP="00B46B71">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3</w:t>
            </w:r>
            <w:r w:rsidRPr="00002062">
              <w:rPr>
                <w:rFonts w:ascii="Times New Roman" w:eastAsia="OfficinaSansBookC" w:hAnsi="Times New Roman" w:cs="Times New Roman"/>
                <w:sz w:val="24"/>
                <w:szCs w:val="24"/>
              </w:rPr>
              <w:t>Структура и свойства органических веществ</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453618">
        <w:trPr>
          <w:trHeight w:val="434"/>
        </w:trPr>
        <w:tc>
          <w:tcPr>
            <w:tcW w:w="1990" w:type="dxa"/>
            <w:tcBorders>
              <w:top w:val="nil"/>
              <w:left w:val="single" w:sz="8" w:space="0" w:color="000000"/>
              <w:bottom w:val="single" w:sz="8" w:space="0" w:color="000000"/>
              <w:right w:val="single" w:sz="8" w:space="0" w:color="000000"/>
            </w:tcBorders>
            <w:shd w:val="clear" w:color="auto" w:fill="FFFFFF"/>
            <w:tcMar>
              <w:left w:w="45" w:type="dxa"/>
              <w:right w:w="45" w:type="dxa"/>
            </w:tcMar>
            <w:vAlign w:val="center"/>
          </w:tcPr>
          <w:p w:rsidR="00A53163" w:rsidRPr="00002062" w:rsidRDefault="00A53163" w:rsidP="00CA7FD4">
            <w:pPr>
              <w:spacing w:after="0" w:line="240" w:lineRule="auto"/>
              <w:jc w:val="both"/>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Раздел 5</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CA7FD4">
            <w:pPr>
              <w:spacing w:after="0" w:line="240" w:lineRule="auto"/>
              <w:jc w:val="both"/>
              <w:rPr>
                <w:rFonts w:ascii="Times New Roman" w:eastAsia="OfficinaSansBookC" w:hAnsi="Times New Roman" w:cs="Times New Roman"/>
                <w:b/>
                <w:sz w:val="24"/>
                <w:szCs w:val="24"/>
                <w:highlight w:val="white"/>
              </w:rPr>
            </w:pPr>
            <w:r w:rsidRPr="00002062">
              <w:rPr>
                <w:rFonts w:ascii="Times New Roman" w:eastAsia="OfficinaSansBookC" w:hAnsi="Times New Roman" w:cs="Times New Roman"/>
                <w:b/>
                <w:sz w:val="24"/>
                <w:szCs w:val="24"/>
              </w:rPr>
              <w:t>Кинетические и термодинамические закономерности протекания химических реакций</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413C4"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12/8</w:t>
            </w:r>
          </w:p>
        </w:tc>
        <w:tc>
          <w:tcPr>
            <w:tcW w:w="1604" w:type="dxa"/>
            <w:tcBorders>
              <w:top w:val="single" w:sz="4" w:space="0" w:color="auto"/>
            </w:tcBorders>
          </w:tcPr>
          <w:p w:rsidR="00A53163" w:rsidRPr="00415BCF" w:rsidRDefault="00A53163" w:rsidP="00453618">
            <w:pPr>
              <w:widowControl w:val="0"/>
              <w:pBdr>
                <w:top w:val="nil"/>
                <w:left w:val="nil"/>
                <w:bottom w:val="nil"/>
                <w:right w:val="nil"/>
                <w:between w:val="nil"/>
              </w:pBdr>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tc>
      </w:tr>
      <w:tr w:rsidR="00A53163" w:rsidTr="00787B8D">
        <w:trPr>
          <w:trHeight w:val="320"/>
        </w:trPr>
        <w:tc>
          <w:tcPr>
            <w:tcW w:w="15480" w:type="dxa"/>
            <w:gridSpan w:val="4"/>
            <w:tcBorders>
              <w:top w:val="single" w:sz="4" w:space="0" w:color="auto"/>
              <w:left w:val="single" w:sz="8" w:space="0" w:color="000000"/>
              <w:bottom w:val="single" w:sz="8" w:space="0" w:color="000000"/>
            </w:tcBorders>
            <w:tcMar>
              <w:top w:w="0" w:type="dxa"/>
              <w:left w:w="45" w:type="dxa"/>
              <w:bottom w:w="0" w:type="dxa"/>
              <w:right w:w="45" w:type="dxa"/>
            </w:tcMar>
            <w:vAlign w:val="center"/>
          </w:tcPr>
          <w:p w:rsidR="00A53163" w:rsidRPr="00002062" w:rsidRDefault="00A53163" w:rsidP="00CA7FD4">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lastRenderedPageBreak/>
              <w:t>Основное содержание</w:t>
            </w:r>
          </w:p>
        </w:tc>
      </w:tr>
      <w:tr w:rsidR="00A53163" w:rsidTr="00020A33">
        <w:trPr>
          <w:trHeight w:val="1722"/>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0A3C79"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415BCF">
              <w:rPr>
                <w:rFonts w:ascii="Times New Roman" w:eastAsia="OfficinaSansBookC" w:hAnsi="Times New Roman" w:cs="Times New Roman"/>
                <w:sz w:val="24"/>
                <w:szCs w:val="24"/>
              </w:rPr>
              <w:t>Тема</w:t>
            </w:r>
            <w:r w:rsidRPr="00415BCF">
              <w:rPr>
                <w:rFonts w:ascii="Times New Roman" w:eastAsia="OfficinaSansBookC" w:hAnsi="Times New Roman" w:cs="Times New Roman"/>
                <w:sz w:val="24"/>
                <w:szCs w:val="24"/>
                <w:highlight w:val="white"/>
              </w:rPr>
              <w:t xml:space="preserve"> 5.1.</w:t>
            </w:r>
          </w:p>
          <w:p w:rsidR="00A53163" w:rsidRPr="00FA3F77"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highlight w:val="white"/>
              </w:rPr>
            </w:pPr>
            <w:r w:rsidRPr="00FA3F77">
              <w:rPr>
                <w:rFonts w:ascii="Times New Roman" w:eastAsia="Times New Roman" w:hAnsi="Times New Roman" w:cs="Times New Roman"/>
                <w:i/>
                <w:sz w:val="24"/>
                <w:szCs w:val="24"/>
              </w:rPr>
              <w:t>Кинетические закономерности протекания химических реакций</w:t>
            </w:r>
          </w:p>
          <w:p w:rsidR="00A53163" w:rsidRPr="00002062" w:rsidRDefault="00A53163" w:rsidP="00415BC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p>
        </w:tc>
        <w:tc>
          <w:tcPr>
            <w:tcW w:w="10162" w:type="dxa"/>
            <w:vAlign w:val="center"/>
          </w:tcPr>
          <w:p w:rsidR="00A53163" w:rsidRPr="00FA3F77" w:rsidRDefault="00A53163" w:rsidP="00FA3F77">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3F77">
              <w:rPr>
                <w:rFonts w:ascii="Times New Roman" w:eastAsia="Times New Roman" w:hAnsi="Times New Roman" w:cs="Times New Roman"/>
                <w:sz w:val="24"/>
                <w:szCs w:val="24"/>
              </w:rPr>
              <w:t>Химические реакции. Классификация химических реакций: по фазовому составу (</w:t>
            </w:r>
            <w:proofErr w:type="gramStart"/>
            <w:r w:rsidRPr="00FA3F77">
              <w:rPr>
                <w:rFonts w:ascii="Times New Roman" w:eastAsia="Times New Roman" w:hAnsi="Times New Roman" w:cs="Times New Roman"/>
                <w:sz w:val="24"/>
                <w:szCs w:val="24"/>
              </w:rPr>
              <w:t>гомогенные</w:t>
            </w:r>
            <w:proofErr w:type="gramEnd"/>
            <w:r w:rsidRPr="00FA3F77">
              <w:rPr>
                <w:rFonts w:ascii="Times New Roman" w:eastAsia="Times New Roman" w:hAnsi="Times New Roman" w:cs="Times New Roman"/>
                <w:sz w:val="24"/>
                <w:szCs w:val="24"/>
              </w:rPr>
              <w:t xml:space="preserve"> и гетерогенные), по использованию катализатора (каталитические и некаталитические). </w:t>
            </w:r>
          </w:p>
          <w:p w:rsidR="00A53163" w:rsidRPr="00FA3F77" w:rsidRDefault="00A53163" w:rsidP="00FA3F77">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3F77">
              <w:rPr>
                <w:rFonts w:ascii="Times New Roman" w:eastAsia="Times New Roman" w:hAnsi="Times New Roman" w:cs="Times New Roman"/>
                <w:sz w:val="24"/>
                <w:szCs w:val="24"/>
              </w:rPr>
              <w:t xml:space="preserve">Скорость реакции, ее зависимость от различных факторов: природы реагирующих веществ, концентрации реагирующих веществ, температуры (правило </w:t>
            </w:r>
            <w:proofErr w:type="gramStart"/>
            <w:r w:rsidRPr="00FA3F77">
              <w:rPr>
                <w:rFonts w:ascii="Times New Roman" w:eastAsia="Times New Roman" w:hAnsi="Times New Roman" w:cs="Times New Roman"/>
                <w:sz w:val="24"/>
                <w:szCs w:val="24"/>
              </w:rPr>
              <w:t>Вант-Гоффа</w:t>
            </w:r>
            <w:proofErr w:type="gramEnd"/>
            <w:r w:rsidRPr="00FA3F77">
              <w:rPr>
                <w:rFonts w:ascii="Times New Roman" w:eastAsia="Times New Roman" w:hAnsi="Times New Roman" w:cs="Times New Roman"/>
                <w:sz w:val="24"/>
                <w:szCs w:val="24"/>
              </w:rPr>
              <w:t>), площади реакционной поверхности, наличия катализатора. Роль катализаторов в природе и промышленном производстве</w:t>
            </w:r>
            <w:proofErr w:type="gramStart"/>
            <w:r w:rsidRPr="00FA3F77">
              <w:rPr>
                <w:rFonts w:ascii="Times New Roman" w:eastAsia="Times New Roman" w:hAnsi="Times New Roman" w:cs="Times New Roman"/>
                <w:sz w:val="24"/>
                <w:szCs w:val="24"/>
              </w:rPr>
              <w:t>.Э</w:t>
            </w:r>
            <w:proofErr w:type="gramEnd"/>
            <w:r w:rsidRPr="00FA3F77">
              <w:rPr>
                <w:rFonts w:ascii="Times New Roman" w:eastAsia="Times New Roman" w:hAnsi="Times New Roman" w:cs="Times New Roman"/>
                <w:sz w:val="24"/>
                <w:szCs w:val="24"/>
              </w:rPr>
              <w:t xml:space="preserve">нергия активации. Активированный комплекс. Катализаторы и катализ. Роль катализаторов в природе и промышленном производстве.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9D1A89" w:rsidRDefault="00A53163" w:rsidP="009D1A89">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val="restart"/>
          </w:tcPr>
          <w:p w:rsidR="00A53163" w:rsidRPr="00002062" w:rsidRDefault="00A53163"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A53163" w:rsidRPr="00002062" w:rsidRDefault="00A53163" w:rsidP="00510F62">
            <w:pPr>
              <w:widowControl w:val="0"/>
              <w:spacing w:after="0"/>
              <w:rPr>
                <w:rFonts w:ascii="Times New Roman" w:eastAsia="OfficinaSansBookC" w:hAnsi="Times New Roman" w:cs="Times New Roman"/>
                <w:sz w:val="24"/>
                <w:szCs w:val="24"/>
              </w:rPr>
            </w:pPr>
          </w:p>
        </w:tc>
      </w:tr>
      <w:tr w:rsidR="00A53163"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Pr>
          <w:p w:rsidR="00A53163" w:rsidRPr="00002062" w:rsidRDefault="00A53163" w:rsidP="00787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03244D">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b/>
                <w:sz w:val="24"/>
                <w:szCs w:val="24"/>
              </w:rPr>
            </w:pPr>
            <w:r w:rsidRPr="001E759D">
              <w:rPr>
                <w:rFonts w:ascii="Times New Roman" w:eastAsia="OfficinaSansBookC" w:hAnsi="Times New Roman" w:cs="Times New Roman"/>
                <w:b/>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338"/>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FA3F77">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 xml:space="preserve">4 </w:t>
            </w:r>
            <w:r w:rsidRPr="006F5267">
              <w:rPr>
                <w:rFonts w:ascii="Times New Roman" w:eastAsia="Times New Roman" w:hAnsi="Times New Roman" w:cs="Times New Roman"/>
                <w:sz w:val="24"/>
                <w:szCs w:val="24"/>
              </w:rPr>
              <w:t>Определение факторов, влияющих на скорость химических реакций</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0A3C79"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highlight w:val="white"/>
              </w:rPr>
            </w:pPr>
            <w:r w:rsidRPr="006F5267">
              <w:rPr>
                <w:rFonts w:ascii="Times New Roman" w:eastAsia="Times New Roman" w:hAnsi="Times New Roman" w:cs="Times New Roman"/>
                <w:sz w:val="24"/>
                <w:szCs w:val="24"/>
              </w:rPr>
              <w:t>Тема</w:t>
            </w:r>
            <w:r w:rsidRPr="006F5267">
              <w:rPr>
                <w:rFonts w:ascii="Times New Roman" w:eastAsia="Times New Roman" w:hAnsi="Times New Roman" w:cs="Times New Roman"/>
                <w:sz w:val="24"/>
                <w:szCs w:val="24"/>
                <w:highlight w:val="white"/>
              </w:rPr>
              <w:t xml:space="preserve"> 5.2.</w:t>
            </w:r>
          </w:p>
          <w:p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highlight w:val="white"/>
              </w:rPr>
            </w:pPr>
            <w:r w:rsidRPr="006F5267">
              <w:rPr>
                <w:rFonts w:ascii="Times New Roman" w:eastAsia="Times New Roman" w:hAnsi="Times New Roman" w:cs="Times New Roman"/>
                <w:i/>
                <w:sz w:val="24"/>
                <w:szCs w:val="24"/>
                <w:highlight w:val="white"/>
              </w:rPr>
              <w:t>Термодинамические закономерности протекания химических реакций. Равновесие химических реакций</w:t>
            </w: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6F5267" w:rsidRDefault="00A53163" w:rsidP="006F5267">
            <w:pPr>
              <w:pBdr>
                <w:top w:val="nil"/>
                <w:left w:val="nil"/>
                <w:bottom w:val="nil"/>
                <w:right w:val="nil"/>
                <w:between w:val="nil"/>
              </w:pBdr>
              <w:tabs>
                <w:tab w:val="right" w:pos="3"/>
              </w:tabs>
              <w:spacing w:after="0" w:line="240" w:lineRule="auto"/>
              <w:jc w:val="both"/>
              <w:rPr>
                <w:rFonts w:ascii="Times New Roman" w:eastAsia="Times New Roman" w:hAnsi="Times New Roman" w:cs="Times New Roman"/>
                <w:sz w:val="24"/>
                <w:szCs w:val="24"/>
              </w:rPr>
            </w:pPr>
            <w:proofErr w:type="gramStart"/>
            <w:r w:rsidRPr="006F5267">
              <w:rPr>
                <w:rFonts w:ascii="Times New Roman" w:eastAsia="Times New Roman" w:hAnsi="Times New Roman" w:cs="Times New Roman"/>
                <w:sz w:val="24"/>
                <w:szCs w:val="24"/>
              </w:rPr>
              <w:t>Классификация химических реакций: по тепловому эффекту (экзотермические, эндотермические), по обратимости (обратимые и необратимые).</w:t>
            </w:r>
            <w:proofErr w:type="gramEnd"/>
            <w:r w:rsidRPr="006F5267">
              <w:rPr>
                <w:rFonts w:ascii="Times New Roman" w:eastAsia="Times New Roman" w:hAnsi="Times New Roman" w:cs="Times New Roman"/>
                <w:sz w:val="24"/>
                <w:szCs w:val="24"/>
              </w:rPr>
              <w:t xml:space="preserve">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w:t>
            </w:r>
          </w:p>
          <w:p w:rsidR="00A53163" w:rsidRPr="006F5267" w:rsidRDefault="00A53163" w:rsidP="006F5267">
            <w:pPr>
              <w:spacing w:after="0" w:line="240" w:lineRule="auto"/>
              <w:jc w:val="both"/>
              <w:rPr>
                <w:rFonts w:ascii="Times New Roman" w:eastAsia="OfficinaSansBookC" w:hAnsi="Times New Roman" w:cs="Times New Roman"/>
                <w:b/>
                <w:sz w:val="24"/>
                <w:szCs w:val="24"/>
              </w:rPr>
            </w:pPr>
            <w:r w:rsidRPr="006F5267">
              <w:rPr>
                <w:rFonts w:ascii="Times New Roman" w:eastAsia="Times New Roman" w:hAnsi="Times New Roman" w:cs="Times New Roman"/>
                <w:sz w:val="24"/>
                <w:szCs w:val="24"/>
              </w:rPr>
              <w:t>Понятие об энтальпии и энтропии. Энергия Гиббса. Закон Гесса и следствия из него. Роль смещения равновесия в технологических процессах.</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val="restart"/>
          </w:tcPr>
          <w:p w:rsidR="00A53163" w:rsidRPr="00002062" w:rsidRDefault="00A53163" w:rsidP="006F5267">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28"/>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6F5267" w:rsidRDefault="00A53163" w:rsidP="00FA3F77">
            <w:pPr>
              <w:spacing w:after="0" w:line="240" w:lineRule="auto"/>
              <w:jc w:val="both"/>
              <w:rPr>
                <w:rFonts w:ascii="Times New Roman" w:eastAsia="OfficinaSansBookC" w:hAnsi="Times New Roman" w:cs="Times New Roman"/>
                <w:b/>
                <w:i/>
                <w:sz w:val="24"/>
                <w:szCs w:val="24"/>
              </w:rPr>
            </w:pPr>
            <w:r w:rsidRPr="006F5267">
              <w:rPr>
                <w:rFonts w:ascii="Times New Roman" w:eastAsia="Times New Roman" w:hAnsi="Times New Roman" w:cs="Times New Roman"/>
                <w:b/>
                <w:i/>
                <w:sz w:val="24"/>
                <w:szCs w:val="24"/>
                <w:highlight w:val="white"/>
              </w:rPr>
              <w:t>Практические занятия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6F5267"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rsidTr="00020A33">
        <w:trPr>
          <w:trHeight w:val="324"/>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6F5267" w:rsidRDefault="00A53163" w:rsidP="00FA3F77">
            <w:pP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13 </w:t>
            </w:r>
            <w:r w:rsidRPr="006F5267">
              <w:rPr>
                <w:rFonts w:ascii="Times New Roman" w:eastAsia="Times New Roman" w:hAnsi="Times New Roman" w:cs="Times New Roman"/>
                <w:sz w:val="24"/>
                <w:szCs w:val="24"/>
              </w:rPr>
              <w:t>Решение практико-ориентированных заданий на применение принципа Ле-Шателье для нахождения направления смещения равновесия химической реакции и анализ факторов, влияющих на смещение химического равновесия.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rsidTr="00020A33">
        <w:trPr>
          <w:trHeight w:val="37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6F5267" w:rsidRDefault="00A53163" w:rsidP="00FA3F77">
            <w:pPr>
              <w:spacing w:after="0" w:line="240" w:lineRule="auto"/>
              <w:jc w:val="both"/>
              <w:rPr>
                <w:rFonts w:ascii="Times New Roman" w:eastAsia="OfficinaSansBookC" w:hAnsi="Times New Roman" w:cs="Times New Roman"/>
                <w:b/>
                <w:i/>
                <w:sz w:val="24"/>
                <w:szCs w:val="24"/>
              </w:rPr>
            </w:pPr>
            <w:r w:rsidRPr="006F5267">
              <w:rPr>
                <w:rFonts w:ascii="Times New Roman" w:eastAsia="Times New Roman" w:hAnsi="Times New Roman" w:cs="Times New Roman"/>
                <w:b/>
                <w:i/>
                <w:sz w:val="24"/>
                <w:szCs w:val="24"/>
                <w:highlight w:val="white"/>
              </w:rPr>
              <w:t>Лабораторные занятия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6F5267" w:rsidRDefault="00A53163" w:rsidP="00CA7FD4">
            <w:pPr>
              <w:spacing w:after="0" w:line="240" w:lineRule="auto"/>
              <w:jc w:val="center"/>
              <w:rPr>
                <w:rFonts w:ascii="Times New Roman" w:eastAsia="OfficinaSansBookC" w:hAnsi="Times New Roman" w:cs="Times New Roman"/>
                <w:b/>
                <w:sz w:val="24"/>
                <w:szCs w:val="24"/>
              </w:rPr>
            </w:pPr>
            <w:r w:rsidRPr="006F5267">
              <w:rPr>
                <w:rFonts w:ascii="Times New Roman" w:eastAsia="OfficinaSansBookC" w:hAnsi="Times New Roman" w:cs="Times New Roman"/>
                <w:b/>
                <w:sz w:val="24"/>
                <w:szCs w:val="24"/>
              </w:rPr>
              <w:t>2</w:t>
            </w:r>
          </w:p>
        </w:tc>
        <w:tc>
          <w:tcPr>
            <w:tcW w:w="1604" w:type="dxa"/>
            <w:vMerge/>
          </w:tcPr>
          <w:p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rsidTr="00020A33">
        <w:trPr>
          <w:trHeight w:val="21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6F5267" w:rsidRDefault="00A53163" w:rsidP="00FA3F77">
            <w:pPr>
              <w:spacing w:after="0" w:line="240" w:lineRule="auto"/>
              <w:jc w:val="both"/>
              <w:rPr>
                <w:rFonts w:ascii="Times New Roman" w:eastAsia="OfficinaSansBookC" w:hAnsi="Times New Roman" w:cs="Times New Roman"/>
                <w:b/>
                <w:sz w:val="24"/>
                <w:szCs w:val="24"/>
              </w:rPr>
            </w:pPr>
            <w:r w:rsidRPr="006F5267">
              <w:rPr>
                <w:rFonts w:ascii="Times New Roman" w:eastAsia="Times New Roman" w:hAnsi="Times New Roman" w:cs="Times New Roman"/>
                <w:b/>
                <w:sz w:val="24"/>
                <w:szCs w:val="24"/>
              </w:rPr>
              <w:t>5</w:t>
            </w:r>
            <w:r w:rsidRPr="006F5267">
              <w:rPr>
                <w:rFonts w:ascii="Times New Roman" w:eastAsia="Times New Roman" w:hAnsi="Times New Roman" w:cs="Times New Roman"/>
                <w:sz w:val="24"/>
                <w:szCs w:val="24"/>
              </w:rPr>
              <w:t xml:space="preserve"> Изучение влияния различных факторов на смещение химического равновесия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6F5267">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rsidTr="00020A33">
        <w:trPr>
          <w:trHeight w:val="212"/>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6F5267" w:rsidRDefault="00A53163" w:rsidP="00FA3F77">
            <w:pPr>
              <w:spacing w:after="0" w:line="240" w:lineRule="auto"/>
              <w:jc w:val="both"/>
              <w:rPr>
                <w:rFonts w:ascii="Times New Roman" w:eastAsia="Times New Roman" w:hAnsi="Times New Roman" w:cs="Times New Roman"/>
                <w:b/>
                <w:sz w:val="24"/>
                <w:szCs w:val="24"/>
              </w:rPr>
            </w:pPr>
            <w:r w:rsidRPr="00FA3F77">
              <w:rPr>
                <w:rFonts w:ascii="Times New Roman" w:eastAsia="OfficinaSansBookC" w:hAnsi="Times New Roman" w:cs="Times New Roman"/>
                <w:b/>
                <w:i/>
                <w:sz w:val="24"/>
                <w:szCs w:val="24"/>
              </w:rPr>
              <w:t>Контрольная работа</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500CB8" w:rsidRDefault="00A53163" w:rsidP="006F5267">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rsidTr="00020A33">
        <w:trPr>
          <w:trHeight w:val="212"/>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6F5267" w:rsidRDefault="00A53163" w:rsidP="006F526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500CB8" w:rsidRDefault="00A53163" w:rsidP="00FA3F77">
            <w:pPr>
              <w:spacing w:after="0" w:line="240" w:lineRule="auto"/>
              <w:jc w:val="both"/>
              <w:rPr>
                <w:rFonts w:ascii="Times New Roman" w:eastAsia="Times New Roman" w:hAnsi="Times New Roman" w:cs="Times New Roman"/>
                <w:b/>
                <w:sz w:val="24"/>
                <w:szCs w:val="24"/>
              </w:rPr>
            </w:pPr>
            <w:r w:rsidRPr="00500CB8">
              <w:rPr>
                <w:rFonts w:ascii="Times New Roman" w:eastAsia="Times New Roman" w:hAnsi="Times New Roman" w:cs="Times New Roman"/>
                <w:b/>
                <w:sz w:val="24"/>
                <w:szCs w:val="24"/>
              </w:rPr>
              <w:t xml:space="preserve">4 </w:t>
            </w:r>
            <w:r w:rsidRPr="00500CB8">
              <w:rPr>
                <w:rFonts w:ascii="Times New Roman" w:eastAsia="Times New Roman" w:hAnsi="Times New Roman" w:cs="Times New Roman"/>
                <w:sz w:val="24"/>
                <w:szCs w:val="24"/>
              </w:rPr>
              <w:t>Скорость химической реакции и химическое равновесие.</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6F5267">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6F5267">
            <w:pPr>
              <w:widowControl w:val="0"/>
              <w:spacing w:after="0"/>
              <w:rPr>
                <w:rFonts w:ascii="Times New Roman" w:eastAsia="OfficinaSansBookC" w:hAnsi="Times New Roman" w:cs="Times New Roman"/>
                <w:sz w:val="24"/>
                <w:szCs w:val="24"/>
              </w:rPr>
            </w:pPr>
          </w:p>
        </w:tc>
      </w:tr>
      <w:tr w:rsidR="00A53163" w:rsidTr="00020A33">
        <w:trPr>
          <w:trHeight w:val="320"/>
        </w:trPr>
        <w:tc>
          <w:tcPr>
            <w:tcW w:w="1990" w:type="dxa"/>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A53163" w:rsidRPr="00002062" w:rsidRDefault="00A53163" w:rsidP="00CA7FD4">
            <w:pPr>
              <w:spacing w:after="0" w:line="240" w:lineRule="auto"/>
              <w:jc w:val="both"/>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Раздел 6</w:t>
            </w:r>
          </w:p>
        </w:tc>
        <w:tc>
          <w:tcPr>
            <w:tcW w:w="10162"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A53163" w:rsidRPr="00961EB4" w:rsidRDefault="00A53163" w:rsidP="00CA7FD4">
            <w:pPr>
              <w:spacing w:after="0" w:line="240" w:lineRule="auto"/>
              <w:rPr>
                <w:rFonts w:ascii="Times New Roman" w:eastAsia="OfficinaSansBookC" w:hAnsi="Times New Roman" w:cs="Times New Roman"/>
                <w:b/>
                <w:sz w:val="24"/>
                <w:szCs w:val="24"/>
              </w:rPr>
            </w:pPr>
            <w:r w:rsidRPr="00961EB4">
              <w:rPr>
                <w:rFonts w:ascii="Times New Roman" w:eastAsia="Times New Roman" w:hAnsi="Times New Roman" w:cs="Times New Roman"/>
                <w:b/>
                <w:sz w:val="24"/>
                <w:szCs w:val="24"/>
              </w:rPr>
              <w:t>Дисперсные системы</w:t>
            </w:r>
          </w:p>
        </w:tc>
        <w:tc>
          <w:tcPr>
            <w:tcW w:w="1724" w:type="dxa"/>
            <w:tcBorders>
              <w:top w:val="single" w:sz="8" w:space="0" w:color="000000"/>
              <w:left w:val="single" w:sz="8" w:space="0" w:color="000000"/>
              <w:bottom w:val="single" w:sz="8" w:space="0" w:color="000000"/>
              <w:right w:val="single" w:sz="8" w:space="0" w:color="000000"/>
            </w:tcBorders>
            <w:tcMar>
              <w:top w:w="0" w:type="dxa"/>
              <w:left w:w="45" w:type="dxa"/>
              <w:bottom w:w="0" w:type="dxa"/>
              <w:right w:w="45" w:type="dxa"/>
            </w:tcMar>
            <w:vAlign w:val="center"/>
          </w:tcPr>
          <w:p w:rsidR="00A53163" w:rsidRPr="004A5A41"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10</w:t>
            </w:r>
            <w:r w:rsidRPr="004A5A41">
              <w:rPr>
                <w:rFonts w:ascii="Times New Roman" w:eastAsia="OfficinaSansBookC" w:hAnsi="Times New Roman" w:cs="Times New Roman"/>
                <w:sz w:val="24"/>
                <w:szCs w:val="24"/>
              </w:rPr>
              <w:t>/</w:t>
            </w:r>
            <w:r>
              <w:rPr>
                <w:rFonts w:ascii="Times New Roman" w:eastAsia="OfficinaSansBookC" w:hAnsi="Times New Roman" w:cs="Times New Roman"/>
                <w:sz w:val="24"/>
                <w:szCs w:val="24"/>
              </w:rPr>
              <w:t>8</w:t>
            </w:r>
          </w:p>
        </w:tc>
        <w:tc>
          <w:tcPr>
            <w:tcW w:w="1604" w:type="dxa"/>
          </w:tcPr>
          <w:p w:rsidR="00A53163" w:rsidRPr="00002062" w:rsidRDefault="00A53163"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A53163" w:rsidRPr="00002062" w:rsidRDefault="00A53163" w:rsidP="004A5A41">
            <w:pPr>
              <w:widowControl w:val="0"/>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rPr>
              <w:t>ОК 07</w:t>
            </w:r>
          </w:p>
        </w:tc>
      </w:tr>
      <w:tr w:rsidR="00A53163" w:rsidTr="00787B8D">
        <w:trPr>
          <w:trHeight w:val="320"/>
        </w:trPr>
        <w:tc>
          <w:tcPr>
            <w:tcW w:w="15480" w:type="dxa"/>
            <w:gridSpan w:val="4"/>
            <w:tcBorders>
              <w:top w:val="single" w:sz="8" w:space="0" w:color="000000"/>
              <w:left w:val="single" w:sz="8" w:space="0" w:color="000000"/>
              <w:bottom w:val="single" w:sz="4" w:space="0" w:color="auto"/>
            </w:tcBorders>
            <w:shd w:val="clear" w:color="auto" w:fill="FFFFFF"/>
            <w:tcMar>
              <w:top w:w="0" w:type="dxa"/>
              <w:left w:w="45" w:type="dxa"/>
              <w:bottom w:w="0" w:type="dxa"/>
              <w:right w:w="45" w:type="dxa"/>
            </w:tcMar>
          </w:tcPr>
          <w:p w:rsidR="00A53163" w:rsidRPr="009D1A89" w:rsidRDefault="00A53163"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A53163" w:rsidTr="00020A33">
        <w:trPr>
          <w:trHeight w:val="1873"/>
        </w:trPr>
        <w:tc>
          <w:tcPr>
            <w:tcW w:w="1990" w:type="dxa"/>
            <w:vMerge w:val="restart"/>
            <w:tcBorders>
              <w:top w:val="single" w:sz="4" w:space="0" w:color="auto"/>
              <w:left w:val="single" w:sz="8" w:space="0" w:color="000000"/>
              <w:right w:val="single" w:sz="8" w:space="0" w:color="000000"/>
            </w:tcBorders>
            <w:shd w:val="clear" w:color="auto" w:fill="FFFFFF"/>
            <w:tcMar>
              <w:top w:w="0" w:type="dxa"/>
              <w:left w:w="45" w:type="dxa"/>
              <w:bottom w:w="0" w:type="dxa"/>
              <w:right w:w="45" w:type="dxa"/>
            </w:tcMar>
          </w:tcPr>
          <w:p w:rsidR="00A53163" w:rsidRPr="00961EB4"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p w:rsidR="000A3C79" w:rsidRDefault="00A53163" w:rsidP="00961E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highlight w:val="white"/>
              </w:rPr>
            </w:pPr>
            <w:r w:rsidRPr="00961EB4">
              <w:rPr>
                <w:rFonts w:ascii="Times New Roman" w:eastAsia="OfficinaSansBookC" w:hAnsi="Times New Roman" w:cs="Times New Roman"/>
                <w:sz w:val="24"/>
                <w:szCs w:val="24"/>
              </w:rPr>
              <w:t>Тема</w:t>
            </w:r>
            <w:r w:rsidRPr="00961EB4">
              <w:rPr>
                <w:rFonts w:ascii="Times New Roman" w:eastAsia="OfficinaSansBookC" w:hAnsi="Times New Roman" w:cs="Times New Roman"/>
                <w:sz w:val="24"/>
                <w:szCs w:val="24"/>
                <w:highlight w:val="white"/>
              </w:rPr>
              <w:t xml:space="preserve"> 6.1.</w:t>
            </w:r>
          </w:p>
          <w:p w:rsidR="00A53163" w:rsidRPr="00961EB4" w:rsidRDefault="00A53163" w:rsidP="00961EB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i/>
                <w:sz w:val="24"/>
                <w:szCs w:val="24"/>
                <w:highlight w:val="white"/>
              </w:rPr>
            </w:pPr>
            <w:r w:rsidRPr="00961EB4">
              <w:rPr>
                <w:rFonts w:ascii="Times New Roman" w:eastAsia="Times New Roman" w:hAnsi="Times New Roman" w:cs="Times New Roman"/>
                <w:i/>
                <w:sz w:val="24"/>
                <w:szCs w:val="24"/>
                <w:highlight w:val="white"/>
              </w:rPr>
              <w:t>Дисперсные системы и факторы их устойчивости</w:t>
            </w:r>
          </w:p>
        </w:tc>
        <w:tc>
          <w:tcPr>
            <w:tcW w:w="10162" w:type="dxa"/>
          </w:tcPr>
          <w:p w:rsidR="00A53163" w:rsidRPr="00961EB4" w:rsidRDefault="00A53163" w:rsidP="00961EB4">
            <w:pPr>
              <w:spacing w:after="0" w:line="240" w:lineRule="auto"/>
              <w:jc w:val="both"/>
              <w:rPr>
                <w:rFonts w:ascii="Times New Roman" w:eastAsia="Times New Roman" w:hAnsi="Times New Roman" w:cs="Times New Roman"/>
                <w:sz w:val="24"/>
                <w:szCs w:val="24"/>
              </w:rPr>
            </w:pPr>
            <w:r w:rsidRPr="00961EB4">
              <w:rPr>
                <w:rFonts w:ascii="Times New Roman" w:eastAsia="Times New Roman" w:hAnsi="Times New Roman" w:cs="Times New Roman"/>
                <w:sz w:val="24"/>
                <w:szCs w:val="24"/>
              </w:rPr>
              <w:t>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w:t>
            </w:r>
            <w:proofErr w:type="gramStart"/>
            <w:r w:rsidRPr="00961EB4">
              <w:rPr>
                <w:rFonts w:ascii="Times New Roman" w:eastAsia="Times New Roman" w:hAnsi="Times New Roman" w:cs="Times New Roman"/>
                <w:sz w:val="24"/>
                <w:szCs w:val="24"/>
              </w:rPr>
              <w:t>.К</w:t>
            </w:r>
            <w:proofErr w:type="gramEnd"/>
            <w:r w:rsidRPr="00961EB4">
              <w:rPr>
                <w:rFonts w:ascii="Times New Roman" w:eastAsia="Times New Roman" w:hAnsi="Times New Roman" w:cs="Times New Roman"/>
                <w:sz w:val="24"/>
                <w:szCs w:val="24"/>
              </w:rPr>
              <w:t xml:space="preserve">лассификация дисперсных систем по составу. Строение и факторы устойчивости дисперсных систем. Распознавание истинных растворов, коллоидных растворов и грубодисперсных систем. Строение мицеллы. Рассеивание света при прохождении светового пучка через оптически неоднородную среду (эффекта Тиндаля). </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9D1A89"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val="restart"/>
            <w:tcBorders>
              <w:top w:val="single" w:sz="4" w:space="0" w:color="auto"/>
            </w:tcBorders>
          </w:tcPr>
          <w:p w:rsidR="00A53163" w:rsidRPr="00002062" w:rsidRDefault="00A53163" w:rsidP="004A5A41">
            <w:pPr>
              <w:widowControl w:val="0"/>
              <w:spacing w:after="0"/>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ОК </w:t>
            </w:r>
            <w:r w:rsidRPr="00002062">
              <w:rPr>
                <w:rFonts w:ascii="Times New Roman" w:eastAsia="OfficinaSansBookC" w:hAnsi="Times New Roman" w:cs="Times New Roman"/>
                <w:sz w:val="24"/>
                <w:szCs w:val="24"/>
              </w:rPr>
              <w:t>02</w:t>
            </w:r>
            <w:r>
              <w:rPr>
                <w:rFonts w:ascii="Times New Roman" w:eastAsia="OfficinaSansBookC" w:hAnsi="Times New Roman" w:cs="Times New Roman"/>
                <w:sz w:val="24"/>
                <w:szCs w:val="24"/>
              </w:rPr>
              <w:t xml:space="preserve"> ОК 07</w:t>
            </w:r>
          </w:p>
          <w:p w:rsidR="00A53163" w:rsidRPr="004A5A41" w:rsidRDefault="00A53163" w:rsidP="004A5A41">
            <w:pPr>
              <w:widowControl w:val="0"/>
              <w:spacing w:after="0"/>
              <w:rPr>
                <w:rFonts w:ascii="Times New Roman" w:eastAsia="OfficinaSansBookC" w:hAnsi="Times New Roman" w:cs="Times New Roman"/>
                <w:sz w:val="24"/>
                <w:szCs w:val="24"/>
              </w:rPr>
            </w:pPr>
          </w:p>
        </w:tc>
      </w:tr>
      <w:tr w:rsidR="00A53163" w:rsidTr="00020A33">
        <w:trPr>
          <w:trHeight w:val="320"/>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tc>
        <w:tc>
          <w:tcPr>
            <w:tcW w:w="10162" w:type="dxa"/>
          </w:tcPr>
          <w:p w:rsidR="00A53163" w:rsidRPr="00002062" w:rsidRDefault="00A53163" w:rsidP="009D1A89">
            <w:pPr>
              <w:spacing w:after="0" w:line="240" w:lineRule="auto"/>
              <w:jc w:val="both"/>
              <w:rPr>
                <w:rFonts w:ascii="Times New Roman" w:eastAsia="OfficinaSansBookC" w:hAnsi="Times New Roman" w:cs="Times New Roman"/>
                <w:sz w:val="24"/>
                <w:szCs w:val="24"/>
              </w:rPr>
            </w:pPr>
            <w:r w:rsidRPr="006F5267">
              <w:rPr>
                <w:rFonts w:ascii="Times New Roman" w:eastAsia="Times New Roman" w:hAnsi="Times New Roman" w:cs="Times New Roman"/>
                <w:b/>
                <w:i/>
                <w:sz w:val="24"/>
                <w:szCs w:val="24"/>
                <w:highlight w:val="white"/>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961EB4"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rsidR="00A53163" w:rsidRPr="00002062" w:rsidRDefault="00A53163" w:rsidP="004A5A41">
            <w:pPr>
              <w:widowControl w:val="0"/>
              <w:spacing w:after="0"/>
              <w:rPr>
                <w:rFonts w:ascii="Times New Roman" w:eastAsia="OfficinaSansBookC" w:hAnsi="Times New Roman" w:cs="Times New Roman"/>
                <w:sz w:val="24"/>
                <w:szCs w:val="24"/>
              </w:rPr>
            </w:pPr>
          </w:p>
        </w:tc>
      </w:tr>
      <w:tr w:rsidR="00A53163" w:rsidTr="00020A33">
        <w:trPr>
          <w:trHeight w:val="320"/>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Default="00A53163" w:rsidP="00CA7FD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p>
        </w:tc>
        <w:tc>
          <w:tcPr>
            <w:tcW w:w="10162" w:type="dxa"/>
          </w:tcPr>
          <w:p w:rsidR="00A53163" w:rsidRPr="00961EB4" w:rsidRDefault="00A53163" w:rsidP="009D1A89">
            <w:pPr>
              <w:spacing w:after="0" w:line="240" w:lineRule="auto"/>
              <w:jc w:val="both"/>
              <w:rPr>
                <w:rFonts w:ascii="Times New Roman" w:eastAsia="OfficinaSansBookC" w:hAnsi="Times New Roman" w:cs="Times New Roman"/>
                <w:sz w:val="24"/>
                <w:szCs w:val="24"/>
              </w:rPr>
            </w:pPr>
            <w:r w:rsidRPr="00961EB4">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4</w:t>
            </w:r>
            <w:r w:rsidRPr="00961EB4">
              <w:rPr>
                <w:rFonts w:ascii="Times New Roman" w:eastAsia="Times New Roman" w:hAnsi="Times New Roman" w:cs="Times New Roman"/>
                <w:sz w:val="24"/>
                <w:szCs w:val="24"/>
              </w:rPr>
              <w:t xml:space="preserve"> Решение задач на приготовление растворов.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4A5A41">
            <w:pPr>
              <w:widowControl w:val="0"/>
              <w:spacing w:after="0"/>
              <w:rPr>
                <w:rFonts w:ascii="Times New Roman" w:eastAsia="OfficinaSansBookC" w:hAnsi="Times New Roman" w:cs="Times New Roman"/>
                <w:sz w:val="24"/>
                <w:szCs w:val="24"/>
              </w:rPr>
            </w:pPr>
          </w:p>
        </w:tc>
      </w:tr>
      <w:tr w:rsidR="00A53163" w:rsidTr="00020A33">
        <w:trPr>
          <w:trHeight w:val="320"/>
        </w:trPr>
        <w:tc>
          <w:tcPr>
            <w:tcW w:w="1990" w:type="dxa"/>
            <w:vMerge w:val="restart"/>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0A3C79"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sidRPr="009D1A89">
              <w:rPr>
                <w:rFonts w:ascii="Times New Roman" w:eastAsia="OfficinaSansBookC" w:hAnsi="Times New Roman" w:cs="Times New Roman"/>
                <w:sz w:val="24"/>
                <w:szCs w:val="24"/>
                <w:highlight w:val="white"/>
              </w:rPr>
              <w:t xml:space="preserve"> 6.2.</w:t>
            </w:r>
          </w:p>
          <w:p w:rsidR="00A53163"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r w:rsidRPr="008E3CCC">
              <w:rPr>
                <w:rFonts w:ascii="Times New Roman" w:eastAsia="Times New Roman" w:hAnsi="Times New Roman" w:cs="Times New Roman"/>
                <w:i/>
                <w:sz w:val="24"/>
                <w:szCs w:val="24"/>
                <w:highlight w:val="white"/>
              </w:rPr>
              <w:t>Исследование свойств дисперсных систем для их идентификации</w:t>
            </w:r>
          </w:p>
          <w:p w:rsidR="00A53163" w:rsidRPr="006D69C8"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8E3CCC" w:rsidRDefault="00A53163"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i/>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6B391F">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val="restart"/>
            <w:tcBorders>
              <w:left w:val="single" w:sz="8" w:space="0" w:color="000000"/>
            </w:tcBorders>
          </w:tcPr>
          <w:p w:rsidR="00A53163" w:rsidRPr="00002062" w:rsidRDefault="00A53163" w:rsidP="006B391F">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p w:rsidR="00A53163" w:rsidRPr="00002062" w:rsidRDefault="00A53163" w:rsidP="006B391F">
            <w:pPr>
              <w:widowControl w:val="0"/>
              <w:spacing w:after="0" w:line="240" w:lineRule="auto"/>
              <w:rPr>
                <w:rFonts w:ascii="Times New Roman" w:eastAsia="OfficinaSansBookC" w:hAnsi="Times New Roman" w:cs="Times New Roman"/>
                <w:sz w:val="24"/>
                <w:szCs w:val="24"/>
              </w:rPr>
            </w:pPr>
          </w:p>
        </w:tc>
      </w:tr>
      <w:tr w:rsidR="00A53163"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A53163" w:rsidRPr="009D1A89"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8E3CCC" w:rsidRDefault="00A53163" w:rsidP="008E3CCC">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b/>
                <w:sz w:val="24"/>
                <w:szCs w:val="24"/>
              </w:rPr>
              <w:t>6</w:t>
            </w:r>
            <w:r>
              <w:rPr>
                <w:rFonts w:ascii="Times New Roman" w:eastAsia="OfficinaSansBookC" w:hAnsi="Times New Roman" w:cs="Times New Roman"/>
                <w:sz w:val="24"/>
                <w:szCs w:val="24"/>
              </w:rPr>
              <w:t xml:space="preserve"> Приготовление растворов.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8E3CCC" w:rsidRDefault="00A53163" w:rsidP="006B391F">
            <w:pPr>
              <w:spacing w:after="0" w:line="240" w:lineRule="auto"/>
              <w:jc w:val="center"/>
              <w:rPr>
                <w:rFonts w:ascii="Times New Roman" w:eastAsia="OfficinaSansBookC" w:hAnsi="Times New Roman" w:cs="Times New Roman"/>
                <w:sz w:val="24"/>
                <w:szCs w:val="24"/>
              </w:rPr>
            </w:pPr>
            <w:r w:rsidRPr="008E3CCC">
              <w:rPr>
                <w:rFonts w:ascii="Times New Roman" w:eastAsia="OfficinaSansBookC" w:hAnsi="Times New Roman" w:cs="Times New Roman"/>
                <w:sz w:val="24"/>
                <w:szCs w:val="24"/>
              </w:rPr>
              <w:t>2</w:t>
            </w:r>
          </w:p>
        </w:tc>
        <w:tc>
          <w:tcPr>
            <w:tcW w:w="1604" w:type="dxa"/>
            <w:vMerge/>
            <w:tcBorders>
              <w:left w:val="single" w:sz="8" w:space="0" w:color="000000"/>
            </w:tcBorders>
          </w:tcPr>
          <w:p w:rsidR="00A53163" w:rsidRPr="00002062" w:rsidRDefault="00A53163" w:rsidP="006B391F">
            <w:pPr>
              <w:widowControl w:val="0"/>
              <w:spacing w:after="0" w:line="240" w:lineRule="auto"/>
              <w:rPr>
                <w:rFonts w:ascii="Times New Roman" w:eastAsia="OfficinaSansBookC" w:hAnsi="Times New Roman" w:cs="Times New Roman"/>
                <w:sz w:val="24"/>
                <w:szCs w:val="24"/>
              </w:rPr>
            </w:pPr>
          </w:p>
        </w:tc>
      </w:tr>
      <w:tr w:rsidR="00A53163"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A53163" w:rsidRPr="009D1A89"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8E3CCC" w:rsidRDefault="00A53163" w:rsidP="008E3CC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sz w:val="24"/>
                <w:szCs w:val="24"/>
              </w:rPr>
            </w:pPr>
            <w:r w:rsidRPr="00C00389">
              <w:rPr>
                <w:rFonts w:ascii="Times New Roman" w:eastAsia="OfficinaSansBookC" w:hAnsi="Times New Roman" w:cs="Times New Roman"/>
                <w:b/>
                <w:sz w:val="24"/>
                <w:szCs w:val="24"/>
              </w:rPr>
              <w:t>7</w:t>
            </w:r>
            <w:r w:rsidRPr="008E3CCC">
              <w:rPr>
                <w:rFonts w:ascii="Times New Roman" w:eastAsia="Times New Roman" w:hAnsi="Times New Roman" w:cs="Times New Roman"/>
                <w:sz w:val="24"/>
                <w:szCs w:val="24"/>
              </w:rPr>
              <w:t>Исследование дисперсных систем</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8E3CCC" w:rsidRDefault="00A53163" w:rsidP="006B391F">
            <w:pPr>
              <w:spacing w:after="0" w:line="240" w:lineRule="auto"/>
              <w:jc w:val="center"/>
              <w:rPr>
                <w:rFonts w:ascii="Times New Roman" w:eastAsia="OfficinaSansBookC" w:hAnsi="Times New Roman" w:cs="Times New Roman"/>
                <w:sz w:val="24"/>
                <w:szCs w:val="24"/>
              </w:rPr>
            </w:pPr>
            <w:r w:rsidRPr="008E3CCC">
              <w:rPr>
                <w:rFonts w:ascii="Times New Roman" w:eastAsia="OfficinaSansBookC" w:hAnsi="Times New Roman" w:cs="Times New Roman"/>
                <w:sz w:val="24"/>
                <w:szCs w:val="24"/>
              </w:rPr>
              <w:t>2</w:t>
            </w:r>
          </w:p>
        </w:tc>
        <w:tc>
          <w:tcPr>
            <w:tcW w:w="1604" w:type="dxa"/>
            <w:vMerge/>
            <w:tcBorders>
              <w:left w:val="single" w:sz="8" w:space="0" w:color="000000"/>
            </w:tcBorders>
          </w:tcPr>
          <w:p w:rsidR="00A53163" w:rsidRPr="00002062" w:rsidRDefault="00A53163" w:rsidP="006B391F">
            <w:pPr>
              <w:widowControl w:val="0"/>
              <w:spacing w:after="0" w:line="240" w:lineRule="auto"/>
              <w:rPr>
                <w:rFonts w:ascii="Times New Roman" w:eastAsia="OfficinaSansBookC" w:hAnsi="Times New Roman" w:cs="Times New Roman"/>
                <w:sz w:val="24"/>
                <w:szCs w:val="24"/>
              </w:rPr>
            </w:pPr>
          </w:p>
        </w:tc>
      </w:tr>
      <w:tr w:rsidR="00A53163"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A53163" w:rsidRPr="009D1A89" w:rsidRDefault="00A53163" w:rsidP="008E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b/>
                <w:sz w:val="24"/>
                <w:szCs w:val="24"/>
              </w:rPr>
            </w:pPr>
            <w:r w:rsidRPr="00FA3F77">
              <w:rPr>
                <w:rFonts w:ascii="Times New Roman" w:eastAsia="OfficinaSansBookC" w:hAnsi="Times New Roman" w:cs="Times New Roman"/>
                <w:b/>
                <w:i/>
                <w:sz w:val="24"/>
                <w:szCs w:val="24"/>
              </w:rPr>
              <w:t>Контрольная работа</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6B391F">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Borders>
              <w:left w:val="single" w:sz="8" w:space="0" w:color="000000"/>
            </w:tcBorders>
          </w:tcPr>
          <w:p w:rsidR="00A53163" w:rsidRPr="00002062" w:rsidRDefault="00A53163" w:rsidP="006B391F">
            <w:pPr>
              <w:widowControl w:val="0"/>
              <w:spacing w:after="0" w:line="240" w:lineRule="auto"/>
              <w:rPr>
                <w:rFonts w:ascii="Times New Roman" w:eastAsia="OfficinaSansBookC" w:hAnsi="Times New Roman" w:cs="Times New Roman"/>
                <w:sz w:val="24"/>
                <w:szCs w:val="24"/>
              </w:rPr>
            </w:pPr>
          </w:p>
        </w:tc>
      </w:tr>
      <w:tr w:rsidR="00A53163" w:rsidTr="00020A33">
        <w:trPr>
          <w:trHeight w:val="320"/>
        </w:trPr>
        <w:tc>
          <w:tcPr>
            <w:tcW w:w="1990" w:type="dxa"/>
            <w:vMerge/>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8E3CCC" w:rsidRDefault="00A53163" w:rsidP="008E3CCC">
            <w:pP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sz w:val="24"/>
                <w:szCs w:val="24"/>
              </w:rPr>
              <w:t xml:space="preserve">5 </w:t>
            </w:r>
            <w:r w:rsidRPr="008E3CCC">
              <w:rPr>
                <w:rFonts w:ascii="Times New Roman" w:eastAsia="Times New Roman" w:hAnsi="Times New Roman" w:cs="Times New Roman"/>
                <w:sz w:val="24"/>
                <w:szCs w:val="24"/>
              </w:rPr>
              <w:t>Дисперсные системы.</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sz w:val="24"/>
                <w:szCs w:val="24"/>
              </w:rPr>
            </w:pPr>
            <w:r w:rsidRPr="001E759D">
              <w:rPr>
                <w:rFonts w:ascii="Times New Roman" w:eastAsia="OfficinaSansBookC" w:hAnsi="Times New Roman" w:cs="Times New Roman"/>
                <w:sz w:val="24"/>
                <w:szCs w:val="24"/>
              </w:rPr>
              <w:t>2</w:t>
            </w:r>
          </w:p>
        </w:tc>
        <w:tc>
          <w:tcPr>
            <w:tcW w:w="1604" w:type="dxa"/>
            <w:vMerge/>
            <w:tcBorders>
              <w:left w:val="single" w:sz="8" w:space="0" w:color="000000"/>
            </w:tcBorders>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320"/>
        </w:trPr>
        <w:tc>
          <w:tcPr>
            <w:tcW w:w="1990" w:type="dxa"/>
            <w:tcBorders>
              <w:top w:val="single" w:sz="8" w:space="0" w:color="000000"/>
              <w:left w:val="single" w:sz="8" w:space="0" w:color="000000"/>
              <w:bottom w:val="single" w:sz="8" w:space="0" w:color="000000"/>
              <w:right w:val="single" w:sz="8" w:space="0" w:color="000000"/>
            </w:tcBorders>
            <w:shd w:val="clear" w:color="auto" w:fill="FFFFFF"/>
            <w:tcMar>
              <w:left w:w="45" w:type="dxa"/>
              <w:right w:w="45" w:type="dxa"/>
            </w:tcMar>
            <w:vAlign w:val="center"/>
          </w:tcPr>
          <w:p w:rsidR="00A53163" w:rsidRPr="00005E1B" w:rsidRDefault="00A53163" w:rsidP="00005E1B">
            <w:pPr>
              <w:pBdr>
                <w:top w:val="nil"/>
                <w:left w:val="nil"/>
                <w:bottom w:val="nil"/>
                <w:right w:val="nil"/>
                <w:between w:val="nil"/>
              </w:pBdr>
              <w:spacing w:after="0"/>
              <w:jc w:val="both"/>
              <w:rPr>
                <w:rFonts w:ascii="Times New Roman" w:eastAsia="Times New Roman" w:hAnsi="Times New Roman" w:cs="Times New Roman"/>
                <w:b/>
                <w:sz w:val="24"/>
                <w:szCs w:val="24"/>
              </w:rPr>
            </w:pPr>
            <w:r w:rsidRPr="00005E1B">
              <w:rPr>
                <w:rFonts w:ascii="Times New Roman" w:eastAsia="Times New Roman" w:hAnsi="Times New Roman" w:cs="Times New Roman"/>
                <w:b/>
                <w:sz w:val="24"/>
                <w:szCs w:val="24"/>
              </w:rPr>
              <w:t>Раздел 7</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5E1B" w:rsidRDefault="00A53163" w:rsidP="00005E1B">
            <w:pPr>
              <w:pBdr>
                <w:top w:val="nil"/>
                <w:left w:val="nil"/>
                <w:bottom w:val="nil"/>
                <w:right w:val="nil"/>
                <w:between w:val="nil"/>
              </w:pBdr>
              <w:spacing w:after="0"/>
              <w:jc w:val="both"/>
              <w:rPr>
                <w:rFonts w:ascii="Times New Roman" w:eastAsia="Times New Roman" w:hAnsi="Times New Roman" w:cs="Times New Roman"/>
                <w:b/>
                <w:sz w:val="24"/>
                <w:szCs w:val="24"/>
              </w:rPr>
            </w:pPr>
            <w:r w:rsidRPr="00005E1B">
              <w:rPr>
                <w:rFonts w:ascii="Times New Roman" w:eastAsia="Times New Roman" w:hAnsi="Times New Roman" w:cs="Times New Roman"/>
                <w:b/>
                <w:sz w:val="24"/>
                <w:szCs w:val="24"/>
              </w:rPr>
              <w:t>Качественные реакции обнаружения неорганических и органических веществ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8/8</w:t>
            </w:r>
          </w:p>
        </w:tc>
        <w:tc>
          <w:tcPr>
            <w:tcW w:w="1604" w:type="dxa"/>
            <w:tcBorders>
              <w:left w:val="single" w:sz="8" w:space="0" w:color="000000"/>
            </w:tcBorders>
          </w:tcPr>
          <w:p w:rsidR="00A53163" w:rsidRPr="009879B1" w:rsidRDefault="00A53163" w:rsidP="009879B1">
            <w:pPr>
              <w:widowControl w:val="0"/>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tc>
      </w:tr>
      <w:tr w:rsidR="00A53163" w:rsidTr="005B33BC">
        <w:trPr>
          <w:trHeight w:val="320"/>
        </w:trPr>
        <w:tc>
          <w:tcPr>
            <w:tcW w:w="15480" w:type="dxa"/>
            <w:gridSpan w:val="4"/>
            <w:tcBorders>
              <w:top w:val="single" w:sz="8" w:space="0" w:color="000000"/>
              <w:left w:val="single" w:sz="8" w:space="0" w:color="000000"/>
              <w:bottom w:val="single" w:sz="8" w:space="0" w:color="000000"/>
            </w:tcBorders>
            <w:shd w:val="clear" w:color="auto" w:fill="FFFFFF"/>
            <w:tcMar>
              <w:left w:w="45" w:type="dxa"/>
              <w:right w:w="45" w:type="dxa"/>
            </w:tcMar>
          </w:tcPr>
          <w:p w:rsidR="00A53163" w:rsidRPr="00002062" w:rsidRDefault="00A53163" w:rsidP="009879B1">
            <w:pPr>
              <w:widowControl w:val="0"/>
              <w:pBdr>
                <w:top w:val="nil"/>
                <w:left w:val="nil"/>
                <w:bottom w:val="nil"/>
                <w:right w:val="nil"/>
                <w:between w:val="nil"/>
              </w:pBdr>
              <w:spacing w:after="0"/>
              <w:jc w:val="center"/>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Основное содержание</w:t>
            </w:r>
          </w:p>
        </w:tc>
      </w:tr>
      <w:tr w:rsidR="00A53163" w:rsidTr="00020A33">
        <w:trPr>
          <w:trHeight w:val="228"/>
        </w:trPr>
        <w:tc>
          <w:tcPr>
            <w:tcW w:w="1990" w:type="dxa"/>
            <w:vMerge w:val="restart"/>
            <w:tcBorders>
              <w:top w:val="single" w:sz="8" w:space="0" w:color="000000"/>
              <w:left w:val="single" w:sz="8" w:space="0" w:color="000000"/>
              <w:right w:val="single" w:sz="8" w:space="0" w:color="000000"/>
            </w:tcBorders>
            <w:shd w:val="clear" w:color="auto" w:fill="FFFFFF"/>
            <w:tcMar>
              <w:left w:w="45" w:type="dxa"/>
              <w:right w:w="45" w:type="dxa"/>
            </w:tcMar>
          </w:tcPr>
          <w:p w:rsidR="00A53163" w:rsidRPr="009879B1" w:rsidRDefault="00A53163" w:rsidP="009879B1">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9879B1">
              <w:rPr>
                <w:rFonts w:ascii="Times New Roman" w:eastAsia="Times New Roman" w:hAnsi="Times New Roman" w:cs="Times New Roman"/>
                <w:sz w:val="24"/>
                <w:szCs w:val="24"/>
              </w:rPr>
              <w:t>Тема</w:t>
            </w:r>
            <w:r w:rsidRPr="009879B1">
              <w:rPr>
                <w:rFonts w:ascii="Times New Roman" w:eastAsia="Times New Roman" w:hAnsi="Times New Roman" w:cs="Times New Roman"/>
                <w:sz w:val="24"/>
                <w:szCs w:val="24"/>
                <w:highlight w:val="white"/>
              </w:rPr>
              <w:t xml:space="preserve"> 7.1. </w:t>
            </w:r>
            <w:r w:rsidRPr="009879B1">
              <w:rPr>
                <w:rFonts w:ascii="Times New Roman" w:eastAsia="Times New Roman" w:hAnsi="Times New Roman" w:cs="Times New Roman"/>
                <w:i/>
                <w:sz w:val="24"/>
                <w:szCs w:val="24"/>
                <w:highlight w:val="white"/>
              </w:rPr>
              <w:t>Обнаружение неорганических катионов и анионов</w:t>
            </w:r>
          </w:p>
        </w:tc>
        <w:tc>
          <w:tcPr>
            <w:tcW w:w="10162"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9879B1" w:rsidRDefault="00A53163" w:rsidP="008E3CCC">
            <w:pPr>
              <w:spacing w:after="0" w:line="240" w:lineRule="auto"/>
              <w:jc w:val="both"/>
              <w:rPr>
                <w:rFonts w:ascii="Times New Roman" w:eastAsia="OfficinaSansBookC" w:hAnsi="Times New Roman" w:cs="Times New Roman"/>
                <w:b/>
                <w:i/>
                <w:sz w:val="24"/>
                <w:szCs w:val="24"/>
              </w:rPr>
            </w:pPr>
            <w:r w:rsidRPr="009879B1">
              <w:rPr>
                <w:rFonts w:ascii="Times New Roman" w:eastAsia="Times New Roman"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9879B1"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val="restart"/>
            <w:tcBorders>
              <w:left w:val="single" w:sz="8" w:space="0" w:color="000000"/>
            </w:tcBorders>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tc>
      </w:tr>
      <w:tr w:rsidR="00A53163" w:rsidTr="00020A33">
        <w:trPr>
          <w:trHeight w:val="252"/>
        </w:trPr>
        <w:tc>
          <w:tcPr>
            <w:tcW w:w="1990" w:type="dxa"/>
            <w:vMerge/>
            <w:tcBorders>
              <w:left w:val="single" w:sz="8" w:space="0" w:color="000000"/>
              <w:right w:val="single" w:sz="8" w:space="0" w:color="000000"/>
            </w:tcBorders>
            <w:shd w:val="clear" w:color="auto" w:fill="FFFFFF"/>
            <w:tcMar>
              <w:left w:w="45" w:type="dxa"/>
              <w:right w:w="45" w:type="dxa"/>
            </w:tcMar>
          </w:tcPr>
          <w:p w:rsidR="00A53163" w:rsidRPr="009879B1" w:rsidRDefault="00A53163" w:rsidP="009879B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9879B1" w:rsidRDefault="00A53163" w:rsidP="009879B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15 </w:t>
            </w:r>
            <w:r w:rsidRPr="009879B1">
              <w:rPr>
                <w:rFonts w:ascii="Times New Roman" w:eastAsia="Times New Roman" w:hAnsi="Times New Roman" w:cs="Times New Roman"/>
                <w:sz w:val="24"/>
                <w:szCs w:val="24"/>
              </w:rPr>
              <w:t xml:space="preserve">Качественные химические реакции, характерные для обнаружения неорганических веществ (катионов и анионов). Составление уравнений реакций обнаружения катионов I–VI групп и анионов, в т.ч. в молекулярной и ионной формах. </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left w:val="single" w:sz="8" w:space="0" w:color="000000"/>
            </w:tcBorders>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312"/>
        </w:trPr>
        <w:tc>
          <w:tcPr>
            <w:tcW w:w="1990" w:type="dxa"/>
            <w:vMerge/>
            <w:tcBorders>
              <w:left w:val="single" w:sz="8" w:space="0" w:color="000000"/>
              <w:right w:val="single" w:sz="8" w:space="0" w:color="000000"/>
            </w:tcBorders>
            <w:shd w:val="clear" w:color="auto" w:fill="FFFFFF"/>
            <w:tcMar>
              <w:left w:w="45" w:type="dxa"/>
              <w:right w:w="45" w:type="dxa"/>
            </w:tcMar>
          </w:tcPr>
          <w:p w:rsidR="00A53163" w:rsidRPr="009879B1" w:rsidRDefault="00A53163" w:rsidP="009879B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8E3CCC" w:rsidRDefault="00A53163" w:rsidP="008E3CCC">
            <w:pP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9879B1"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Borders>
              <w:left w:val="single" w:sz="8" w:space="0" w:color="000000"/>
            </w:tcBorders>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252"/>
        </w:trPr>
        <w:tc>
          <w:tcPr>
            <w:tcW w:w="1990" w:type="dxa"/>
            <w:vMerge/>
            <w:tcBorders>
              <w:left w:val="single" w:sz="8" w:space="0" w:color="000000"/>
              <w:bottom w:val="single" w:sz="4" w:space="0" w:color="auto"/>
              <w:right w:val="single" w:sz="8" w:space="0" w:color="000000"/>
            </w:tcBorders>
            <w:shd w:val="clear" w:color="auto" w:fill="FFFFFF"/>
            <w:tcMar>
              <w:left w:w="45" w:type="dxa"/>
              <w:right w:w="45" w:type="dxa"/>
            </w:tcMar>
          </w:tcPr>
          <w:p w:rsidR="00A53163" w:rsidRPr="009879B1" w:rsidRDefault="00A53163" w:rsidP="009879B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9879B1" w:rsidRDefault="00A53163" w:rsidP="008E3CCC">
            <w:pP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8 </w:t>
            </w:r>
            <w:r w:rsidRPr="009879B1">
              <w:rPr>
                <w:rFonts w:ascii="Times New Roman" w:eastAsia="Times New Roman" w:hAnsi="Times New Roman" w:cs="Times New Roman"/>
                <w:sz w:val="24"/>
                <w:szCs w:val="24"/>
              </w:rPr>
              <w:t>Аналитические реакции анионов</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left w:val="single" w:sz="8" w:space="0" w:color="000000"/>
              <w:bottom w:val="single" w:sz="4" w:space="0" w:color="auto"/>
            </w:tcBorders>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228"/>
        </w:trPr>
        <w:tc>
          <w:tcPr>
            <w:tcW w:w="1990" w:type="dxa"/>
            <w:vMerge w:val="restart"/>
            <w:tcBorders>
              <w:top w:val="single" w:sz="4" w:space="0" w:color="auto"/>
              <w:left w:val="single" w:sz="8" w:space="0" w:color="000000"/>
              <w:right w:val="single" w:sz="8" w:space="0" w:color="000000"/>
            </w:tcBorders>
            <w:shd w:val="clear" w:color="auto" w:fill="FFFFFF"/>
            <w:tcMar>
              <w:left w:w="45" w:type="dxa"/>
              <w:right w:w="45" w:type="dxa"/>
            </w:tcMar>
          </w:tcPr>
          <w:p w:rsidR="00A53163" w:rsidRPr="009879B1" w:rsidRDefault="00A53163" w:rsidP="009879B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9879B1">
              <w:rPr>
                <w:rFonts w:ascii="Times New Roman" w:eastAsia="Times New Roman" w:hAnsi="Times New Roman" w:cs="Times New Roman"/>
                <w:sz w:val="24"/>
                <w:szCs w:val="24"/>
              </w:rPr>
              <w:t>Тема</w:t>
            </w:r>
            <w:r w:rsidRPr="009879B1">
              <w:rPr>
                <w:rFonts w:ascii="Times New Roman" w:eastAsia="Times New Roman" w:hAnsi="Times New Roman" w:cs="Times New Roman"/>
                <w:sz w:val="24"/>
                <w:szCs w:val="24"/>
                <w:highlight w:val="white"/>
              </w:rPr>
              <w:t xml:space="preserve"> 7.2. </w:t>
            </w:r>
            <w:r w:rsidRPr="009879B1">
              <w:rPr>
                <w:rFonts w:ascii="Times New Roman" w:eastAsia="Times New Roman" w:hAnsi="Times New Roman" w:cs="Times New Roman"/>
                <w:i/>
                <w:sz w:val="24"/>
                <w:szCs w:val="24"/>
                <w:highlight w:val="white"/>
              </w:rPr>
              <w:t>Обнаружение органических веществ отдельных классов с использованием качественных реакций</w:t>
            </w:r>
          </w:p>
        </w:tc>
        <w:tc>
          <w:tcPr>
            <w:tcW w:w="10162"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8E3CCC" w:rsidRDefault="00A53163" w:rsidP="008E3CCC">
            <w:pPr>
              <w:spacing w:after="0" w:line="240" w:lineRule="auto"/>
              <w:jc w:val="both"/>
              <w:rPr>
                <w:rFonts w:ascii="Times New Roman" w:eastAsia="OfficinaSansBookC" w:hAnsi="Times New Roman" w:cs="Times New Roman"/>
                <w:b/>
                <w:sz w:val="24"/>
                <w:szCs w:val="24"/>
              </w:rPr>
            </w:pPr>
            <w:r w:rsidRPr="009879B1">
              <w:rPr>
                <w:rFonts w:ascii="Times New Roman" w:eastAsia="Times New Roman" w:hAnsi="Times New Roman" w:cs="Times New Roman"/>
                <w:b/>
                <w:i/>
                <w:sz w:val="24"/>
                <w:szCs w:val="24"/>
              </w:rPr>
              <w:t>Практические занятия</w:t>
            </w:r>
          </w:p>
        </w:tc>
        <w:tc>
          <w:tcPr>
            <w:tcW w:w="1724" w:type="dxa"/>
            <w:tcBorders>
              <w:top w:val="single" w:sz="4" w:space="0" w:color="auto"/>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43617B"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val="restart"/>
            <w:tcBorders>
              <w:top w:val="single" w:sz="4" w:space="0" w:color="auto"/>
              <w:left w:val="single" w:sz="8" w:space="0" w:color="000000"/>
            </w:tcBorders>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sz w:val="24"/>
                <w:szCs w:val="24"/>
              </w:rPr>
              <w:t>ОК 01</w:t>
            </w:r>
            <w:r>
              <w:rPr>
                <w:rFonts w:ascii="Times New Roman" w:eastAsia="OfficinaSansBookC" w:hAnsi="Times New Roman" w:cs="Times New Roman"/>
                <w:sz w:val="24"/>
                <w:szCs w:val="24"/>
              </w:rPr>
              <w:t xml:space="preserve">, </w:t>
            </w:r>
            <w:r w:rsidRPr="00002062">
              <w:rPr>
                <w:rFonts w:ascii="Times New Roman" w:eastAsia="OfficinaSansBookC" w:hAnsi="Times New Roman" w:cs="Times New Roman"/>
                <w:sz w:val="24"/>
                <w:szCs w:val="24"/>
              </w:rPr>
              <w:t>ОК 02</w:t>
            </w:r>
          </w:p>
        </w:tc>
      </w:tr>
      <w:tr w:rsidR="00A53163" w:rsidTr="00020A33">
        <w:trPr>
          <w:trHeight w:val="360"/>
        </w:trPr>
        <w:tc>
          <w:tcPr>
            <w:tcW w:w="1990" w:type="dxa"/>
            <w:vMerge/>
            <w:tcBorders>
              <w:left w:val="single" w:sz="8" w:space="0" w:color="000000"/>
              <w:right w:val="single" w:sz="8" w:space="0" w:color="000000"/>
            </w:tcBorders>
            <w:shd w:val="clear" w:color="auto" w:fill="FFFFFF"/>
            <w:tcMar>
              <w:left w:w="45" w:type="dxa"/>
              <w:right w:w="45" w:type="dxa"/>
            </w:tcMar>
          </w:tcPr>
          <w:p w:rsidR="00A53163" w:rsidRPr="00E70E21" w:rsidRDefault="00A53163" w:rsidP="00CA7FD4">
            <w:pPr>
              <w:widowControl w:val="0"/>
              <w:pBdr>
                <w:top w:val="nil"/>
                <w:left w:val="nil"/>
                <w:bottom w:val="nil"/>
                <w:right w:val="nil"/>
                <w:between w:val="nil"/>
              </w:pBdr>
              <w:spacing w:after="0"/>
              <w:rPr>
                <w:rFonts w:ascii="OfficinaSansBookC" w:eastAsia="Times New Roman" w:hAnsi="OfficinaSansBookC" w:cs="Times New Roman"/>
                <w:b/>
                <w:sz w:val="24"/>
                <w:szCs w:val="24"/>
              </w:rPr>
            </w:pPr>
          </w:p>
        </w:tc>
        <w:tc>
          <w:tcPr>
            <w:tcW w:w="10162"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43617B" w:rsidRDefault="00A53163" w:rsidP="0043617B">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16 </w:t>
            </w:r>
            <w:r w:rsidRPr="0043617B">
              <w:rPr>
                <w:rFonts w:ascii="Times New Roman" w:eastAsia="Times New Roman" w:hAnsi="Times New Roman" w:cs="Times New Roman"/>
                <w:sz w:val="24"/>
                <w:szCs w:val="24"/>
              </w:rPr>
              <w:t>Качественные химические реакции, характерные для обнаружения отдельных классов органических соединений: фенолов, альдегидов, крахмала, уксусной кислоты, аминокислот и др.</w:t>
            </w:r>
          </w:p>
          <w:p w:rsidR="00A53163" w:rsidRPr="0043617B" w:rsidRDefault="00A53163" w:rsidP="0043617B">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43617B">
              <w:rPr>
                <w:rFonts w:ascii="Times New Roman" w:eastAsia="Times New Roman" w:hAnsi="Times New Roman" w:cs="Times New Roman"/>
                <w:sz w:val="24"/>
                <w:szCs w:val="24"/>
              </w:rPr>
              <w:t>Денатурация белков при нагревании, цветные реакции белков.</w:t>
            </w:r>
          </w:p>
          <w:p w:rsidR="00A53163" w:rsidRPr="0043617B" w:rsidRDefault="00A53163" w:rsidP="0043617B">
            <w:pPr>
              <w:spacing w:after="0" w:line="240" w:lineRule="auto"/>
              <w:jc w:val="both"/>
              <w:rPr>
                <w:rFonts w:ascii="Times New Roman" w:eastAsia="OfficinaSansBookC" w:hAnsi="Times New Roman" w:cs="Times New Roman"/>
                <w:b/>
                <w:sz w:val="24"/>
                <w:szCs w:val="24"/>
              </w:rPr>
            </w:pPr>
            <w:r w:rsidRPr="0043617B">
              <w:rPr>
                <w:rFonts w:ascii="Times New Roman" w:eastAsia="Times New Roman" w:hAnsi="Times New Roman" w:cs="Times New Roman"/>
                <w:sz w:val="24"/>
                <w:szCs w:val="24"/>
              </w:rPr>
              <w:t>Составление качественных реакций обнаружения органических соединений отдельных классов.</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left w:val="single" w:sz="8" w:space="0" w:color="000000"/>
            </w:tcBorders>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320"/>
        </w:trPr>
        <w:tc>
          <w:tcPr>
            <w:tcW w:w="1990" w:type="dxa"/>
            <w:vMerge/>
            <w:tcBorders>
              <w:left w:val="single" w:sz="8" w:space="0" w:color="000000"/>
              <w:right w:val="single" w:sz="8" w:space="0" w:color="000000"/>
            </w:tcBorders>
            <w:shd w:val="clear" w:color="auto" w:fill="FFFFFF"/>
            <w:tcMar>
              <w:left w:w="45"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8E3CCC" w:rsidRDefault="00A53163" w:rsidP="008E3CCC">
            <w:pP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43617B"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Borders>
              <w:left w:val="single" w:sz="8" w:space="0" w:color="000000"/>
            </w:tcBorders>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320"/>
        </w:trPr>
        <w:tc>
          <w:tcPr>
            <w:tcW w:w="1990" w:type="dxa"/>
            <w:vMerge/>
            <w:tcBorders>
              <w:left w:val="single" w:sz="8" w:space="0" w:color="000000"/>
              <w:right w:val="single" w:sz="8" w:space="0" w:color="000000"/>
            </w:tcBorders>
            <w:shd w:val="clear" w:color="auto" w:fill="FFFFFF"/>
            <w:tcMar>
              <w:left w:w="45"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43617B" w:rsidRDefault="00A53163" w:rsidP="008E3CCC">
            <w:pP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9 </w:t>
            </w:r>
            <w:r w:rsidRPr="0043617B">
              <w:rPr>
                <w:rFonts w:ascii="Times New Roman" w:eastAsia="Times New Roman" w:hAnsi="Times New Roman" w:cs="Times New Roman"/>
                <w:sz w:val="24"/>
                <w:szCs w:val="24"/>
              </w:rPr>
              <w:t>Качественные реакции на отдельные классы органических веществ</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759D" w:rsidRDefault="00A53163" w:rsidP="00CA7FD4">
            <w:pP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Borders>
              <w:left w:val="single" w:sz="8" w:space="0" w:color="000000"/>
            </w:tcBorders>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280"/>
        </w:trPr>
        <w:tc>
          <w:tcPr>
            <w:tcW w:w="1990" w:type="dxa"/>
            <w:tcBorders>
              <w:right w:val="single" w:sz="4" w:space="0" w:color="auto"/>
            </w:tcBorders>
          </w:tcPr>
          <w:p w:rsidR="00A53163" w:rsidRPr="00002062" w:rsidRDefault="00A53163"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Раздел 8</w:t>
            </w:r>
          </w:p>
        </w:tc>
        <w:tc>
          <w:tcPr>
            <w:tcW w:w="10162" w:type="dxa"/>
            <w:tcBorders>
              <w:left w:val="single" w:sz="4" w:space="0" w:color="auto"/>
            </w:tcBorders>
          </w:tcPr>
          <w:p w:rsidR="00A53163" w:rsidRPr="00002062" w:rsidRDefault="00A53163" w:rsidP="009D1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Химия в быту и производственной деятельности человека</w:t>
            </w:r>
          </w:p>
        </w:tc>
        <w:tc>
          <w:tcPr>
            <w:tcW w:w="1724" w:type="dxa"/>
          </w:tcPr>
          <w:p w:rsidR="00A53163" w:rsidRPr="004A5A41" w:rsidRDefault="00A53163"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OfficinaSansBookC" w:hAnsi="Times New Roman" w:cs="Times New Roman"/>
                <w:sz w:val="24"/>
                <w:szCs w:val="24"/>
              </w:rPr>
            </w:pPr>
            <w:r w:rsidRPr="004A5A41">
              <w:rPr>
                <w:rFonts w:ascii="Times New Roman" w:eastAsia="OfficinaSansBookC" w:hAnsi="Times New Roman" w:cs="Times New Roman"/>
                <w:sz w:val="24"/>
                <w:szCs w:val="24"/>
              </w:rPr>
              <w:t>6</w:t>
            </w:r>
            <w:r>
              <w:rPr>
                <w:rFonts w:ascii="Times New Roman" w:eastAsia="OfficinaSansBookC" w:hAnsi="Times New Roman" w:cs="Times New Roman"/>
                <w:sz w:val="24"/>
                <w:szCs w:val="24"/>
              </w:rPr>
              <w:t>/6</w:t>
            </w:r>
          </w:p>
        </w:tc>
        <w:tc>
          <w:tcPr>
            <w:tcW w:w="1604" w:type="dxa"/>
          </w:tcPr>
          <w:p w:rsidR="00A53163" w:rsidRPr="00002062" w:rsidRDefault="00A53163" w:rsidP="00BC55AB">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A53163" w:rsidRPr="004A5A41" w:rsidRDefault="00A53163" w:rsidP="00BC55AB">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lastRenderedPageBreak/>
              <w:t>ОК 04</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rsidR="00A53163" w:rsidRPr="00002062" w:rsidRDefault="00A53163" w:rsidP="00BC55AB">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sidR="00685ECD">
              <w:rPr>
                <w:rFonts w:ascii="Times New Roman" w:eastAsia="Times New Roman" w:hAnsi="Times New Roman" w:cs="Times New Roman"/>
                <w:sz w:val="24"/>
                <w:szCs w:val="24"/>
              </w:rPr>
              <w:t>, ПК</w:t>
            </w:r>
            <w:proofErr w:type="gramStart"/>
            <w:r w:rsidR="00685ECD">
              <w:rPr>
                <w:rFonts w:ascii="Times New Roman" w:eastAsia="Times New Roman" w:hAnsi="Times New Roman" w:cs="Times New Roman"/>
                <w:sz w:val="24"/>
                <w:szCs w:val="24"/>
              </w:rPr>
              <w:t>2</w:t>
            </w:r>
            <w:proofErr w:type="gramEnd"/>
            <w:r w:rsidR="00685ECD">
              <w:rPr>
                <w:rFonts w:ascii="Times New Roman" w:eastAsia="Times New Roman" w:hAnsi="Times New Roman" w:cs="Times New Roman"/>
                <w:sz w:val="24"/>
                <w:szCs w:val="24"/>
              </w:rPr>
              <w:t>.1,ПК2.8,ПК3.1,ПК3.7,ПК4.1,ПК4.6,ПК5.1, ПК6.3</w:t>
            </w:r>
          </w:p>
        </w:tc>
      </w:tr>
      <w:tr w:rsidR="00A53163" w:rsidTr="00787B8D">
        <w:trPr>
          <w:trHeight w:val="330"/>
        </w:trPr>
        <w:tc>
          <w:tcPr>
            <w:tcW w:w="15480" w:type="dxa"/>
            <w:gridSpan w:val="4"/>
            <w:tcBorders>
              <w:top w:val="single" w:sz="8" w:space="0" w:color="000000"/>
              <w:left w:val="single" w:sz="8" w:space="0" w:color="000000"/>
              <w:bottom w:val="single" w:sz="8" w:space="0" w:color="000000"/>
            </w:tcBorders>
            <w:tcMar>
              <w:top w:w="0" w:type="dxa"/>
              <w:left w:w="45" w:type="dxa"/>
              <w:bottom w:w="0" w:type="dxa"/>
              <w:right w:w="45" w:type="dxa"/>
            </w:tcMar>
            <w:vAlign w:val="center"/>
          </w:tcPr>
          <w:p w:rsidR="00A53163" w:rsidRPr="00002062" w:rsidRDefault="00A53163" w:rsidP="00CA7FD4">
            <w:pPr>
              <w:widowControl w:val="0"/>
              <w:pBdr>
                <w:top w:val="nil"/>
                <w:left w:val="nil"/>
                <w:bottom w:val="nil"/>
                <w:right w:val="nil"/>
                <w:between w:val="nil"/>
              </w:pBdr>
              <w:spacing w:after="0"/>
              <w:jc w:val="center"/>
              <w:rPr>
                <w:rFonts w:ascii="Times New Roman" w:eastAsia="OfficinaSansBookC" w:hAnsi="Times New Roman" w:cs="Times New Roman"/>
                <w:b/>
                <w:i/>
                <w:sz w:val="24"/>
                <w:szCs w:val="24"/>
              </w:rPr>
            </w:pPr>
            <w:r w:rsidRPr="00002062">
              <w:rPr>
                <w:rFonts w:ascii="Times New Roman" w:eastAsia="OfficinaSansBookC" w:hAnsi="Times New Roman" w:cs="Times New Roman"/>
                <w:b/>
                <w:sz w:val="24"/>
                <w:szCs w:val="24"/>
              </w:rPr>
              <w:lastRenderedPageBreak/>
              <w:t>Профессионально-ориентированное содержани</w:t>
            </w:r>
            <w:proofErr w:type="gramStart"/>
            <w:r w:rsidRPr="00002062">
              <w:rPr>
                <w:rFonts w:ascii="Times New Roman" w:eastAsia="OfficinaSansBookC" w:hAnsi="Times New Roman" w:cs="Times New Roman"/>
                <w:b/>
                <w:sz w:val="24"/>
                <w:szCs w:val="24"/>
              </w:rPr>
              <w:t>е</w:t>
            </w:r>
            <w:r w:rsidRPr="00743320">
              <w:rPr>
                <w:rFonts w:ascii="Times New Roman" w:eastAsia="OfficinaSansBookC" w:hAnsi="Times New Roman" w:cs="Times New Roman"/>
                <w:b/>
                <w:sz w:val="24"/>
                <w:szCs w:val="24"/>
              </w:rPr>
              <w:t>(</w:t>
            </w:r>
            <w:proofErr w:type="gramEnd"/>
            <w:r w:rsidRPr="00743320">
              <w:rPr>
                <w:rFonts w:ascii="Times New Roman" w:eastAsia="OfficinaSansBookC" w:hAnsi="Times New Roman" w:cs="Times New Roman"/>
                <w:b/>
                <w:sz w:val="24"/>
                <w:szCs w:val="24"/>
              </w:rPr>
              <w:t>содержание прикладного модуля)</w:t>
            </w:r>
          </w:p>
        </w:tc>
      </w:tr>
      <w:tr w:rsidR="00A53163" w:rsidTr="00020A33">
        <w:trPr>
          <w:trHeight w:val="366"/>
        </w:trPr>
        <w:tc>
          <w:tcPr>
            <w:tcW w:w="1990" w:type="dxa"/>
            <w:vMerge w:val="restart"/>
            <w:tcBorders>
              <w:top w:val="single" w:sz="8" w:space="0" w:color="000000"/>
              <w:left w:val="single" w:sz="8" w:space="0" w:color="000000"/>
              <w:right w:val="single" w:sz="8" w:space="0" w:color="000000"/>
            </w:tcBorders>
            <w:shd w:val="clear" w:color="auto" w:fill="FFFFFF"/>
            <w:tcMar>
              <w:top w:w="0" w:type="dxa"/>
              <w:left w:w="45" w:type="dxa"/>
              <w:bottom w:w="0" w:type="dxa"/>
              <w:right w:w="45" w:type="dxa"/>
            </w:tcMar>
          </w:tcPr>
          <w:p w:rsidR="00A53163" w:rsidRPr="009D1A89" w:rsidRDefault="00A53163" w:rsidP="006B391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8</w:t>
            </w:r>
            <w:r w:rsidRPr="009D1A89">
              <w:rPr>
                <w:rFonts w:ascii="Times New Roman" w:eastAsia="OfficinaSansBookC" w:hAnsi="Times New Roman" w:cs="Times New Roman"/>
                <w:sz w:val="24"/>
                <w:szCs w:val="24"/>
                <w:highlight w:val="white"/>
              </w:rPr>
              <w:t>.1.</w:t>
            </w:r>
          </w:p>
          <w:p w:rsidR="00A53163" w:rsidRPr="003E34C9" w:rsidRDefault="00A53163" w:rsidP="006B391F">
            <w:pPr>
              <w:spacing w:after="0" w:line="240" w:lineRule="auto"/>
              <w:rPr>
                <w:rFonts w:ascii="Times New Roman" w:eastAsia="OfficinaSansBookC" w:hAnsi="Times New Roman" w:cs="Times New Roman"/>
                <w:i/>
                <w:sz w:val="24"/>
                <w:szCs w:val="24"/>
                <w:highlight w:val="white"/>
              </w:rPr>
            </w:pPr>
            <w:r w:rsidRPr="003E34C9">
              <w:rPr>
                <w:rFonts w:ascii="Times New Roman" w:eastAsia="OfficinaSansBookC" w:hAnsi="Times New Roman" w:cs="Times New Roman"/>
                <w:i/>
                <w:sz w:val="24"/>
                <w:szCs w:val="24"/>
                <w:highlight w:val="white"/>
              </w:rPr>
              <w:t>Химия в быту и производственной деятельности человека</w:t>
            </w: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43617B" w:rsidRDefault="00A53163" w:rsidP="006B39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OfficinaSansBookC" w:hAnsi="Times New Roman" w:cs="Times New Roman"/>
                <w:b/>
                <w:i/>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CA7FD4">
            <w:pPr>
              <w:spacing w:after="0" w:line="240" w:lineRule="auto"/>
              <w:jc w:val="center"/>
              <w:rPr>
                <w:rFonts w:ascii="Times New Roman" w:eastAsia="OfficinaSansBookC" w:hAnsi="Times New Roman" w:cs="Times New Roman"/>
                <w:b/>
                <w:sz w:val="24"/>
                <w:szCs w:val="24"/>
                <w:highlight w:val="white"/>
              </w:rPr>
            </w:pPr>
            <w:r>
              <w:rPr>
                <w:rFonts w:ascii="Times New Roman" w:eastAsia="OfficinaSansBookC" w:hAnsi="Times New Roman" w:cs="Times New Roman"/>
                <w:b/>
                <w:sz w:val="24"/>
                <w:szCs w:val="24"/>
                <w:highlight w:val="white"/>
              </w:rPr>
              <w:t>6</w:t>
            </w:r>
          </w:p>
        </w:tc>
        <w:tc>
          <w:tcPr>
            <w:tcW w:w="1604" w:type="dxa"/>
            <w:vMerge w:val="restart"/>
            <w:tcBorders>
              <w:top w:val="single" w:sz="4" w:space="0" w:color="auto"/>
            </w:tcBorders>
          </w:tcPr>
          <w:p w:rsidR="00A53163" w:rsidRPr="00002062" w:rsidRDefault="00A53163"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p>
          <w:p w:rsidR="00A53163" w:rsidRPr="004A5A41" w:rsidRDefault="00A53163" w:rsidP="004A5A41">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sidRPr="00002062">
              <w:rPr>
                <w:rFonts w:ascii="Times New Roman" w:eastAsia="OfficinaSansBookC" w:hAnsi="Times New Roman" w:cs="Times New Roman"/>
                <w:sz w:val="24"/>
                <w:szCs w:val="24"/>
                <w:highlight w:val="white"/>
              </w:rPr>
              <w:t>ОК 04</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07</w:t>
            </w:r>
          </w:p>
          <w:p w:rsidR="00A53163" w:rsidRPr="00002062" w:rsidRDefault="00685ECD" w:rsidP="004A5A41">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.1,ПК2.8,ПК3.1,ПК3.7,ПК4.1,ПК4.6,ПК5.1, ПК6.3</w:t>
            </w:r>
          </w:p>
        </w:tc>
      </w:tr>
      <w:tr w:rsidR="00A53163" w:rsidTr="00020A33">
        <w:trPr>
          <w:trHeight w:val="218"/>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highlight w:val="white"/>
              </w:rPr>
            </w:pPr>
          </w:p>
        </w:tc>
        <w:tc>
          <w:tcPr>
            <w:tcW w:w="10162"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BC55AB" w:rsidRDefault="00A53163" w:rsidP="00BC55AB">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BC55AB">
              <w:rPr>
                <w:rFonts w:ascii="Times New Roman" w:eastAsia="Times New Roman" w:hAnsi="Times New Roman" w:cs="Times New Roman"/>
                <w:b/>
                <w:sz w:val="24"/>
                <w:szCs w:val="24"/>
                <w:highlight w:val="white"/>
              </w:rPr>
              <w:t>1</w:t>
            </w:r>
            <w:r w:rsidRPr="00BC55AB">
              <w:rPr>
                <w:rFonts w:ascii="Times New Roman" w:eastAsia="Times New Roman" w:hAnsi="Times New Roman" w:cs="Times New Roman"/>
                <w:sz w:val="24"/>
                <w:szCs w:val="24"/>
                <w:highlight w:val="white"/>
              </w:rPr>
              <w:t xml:space="preserve"> 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5E1742" w:rsidRDefault="00A53163" w:rsidP="00CA7FD4">
            <w:pPr>
              <w:spacing w:after="0" w:line="240" w:lineRule="auto"/>
              <w:jc w:val="center"/>
              <w:rPr>
                <w:rFonts w:ascii="Times New Roman" w:eastAsia="OfficinaSansBookC" w:hAnsi="Times New Roman" w:cs="Times New Roman"/>
                <w:sz w:val="24"/>
                <w:szCs w:val="24"/>
              </w:rPr>
            </w:pPr>
            <w:r w:rsidRPr="005E1742">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r>
      <w:tr w:rsidR="00A53163" w:rsidTr="00020A33">
        <w:trPr>
          <w:trHeight w:val="969"/>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bottom w:val="single" w:sz="4" w:space="0" w:color="auto"/>
            </w:tcBorders>
            <w:vAlign w:val="center"/>
          </w:tcPr>
          <w:p w:rsidR="00A53163" w:rsidRPr="00BC55AB" w:rsidRDefault="00A53163" w:rsidP="00BC55AB">
            <w:pPr>
              <w:spacing w:after="0" w:line="240" w:lineRule="auto"/>
              <w:jc w:val="both"/>
              <w:rPr>
                <w:rFonts w:ascii="Times New Roman" w:eastAsia="OfficinaSansBookC" w:hAnsi="Times New Roman" w:cs="Times New Roman"/>
                <w:sz w:val="24"/>
                <w:szCs w:val="24"/>
                <w:highlight w:val="white"/>
              </w:rPr>
            </w:pPr>
            <w:r>
              <w:rPr>
                <w:rFonts w:ascii="Times New Roman" w:eastAsia="Times New Roman" w:hAnsi="Times New Roman" w:cs="Times New Roman"/>
                <w:b/>
                <w:sz w:val="24"/>
                <w:szCs w:val="24"/>
              </w:rPr>
              <w:t>2</w:t>
            </w:r>
            <w:r w:rsidRPr="00BC55AB">
              <w:rPr>
                <w:rFonts w:ascii="Times New Roman" w:eastAsia="Times New Roman" w:hAnsi="Times New Roman" w:cs="Times New Roman"/>
                <w:sz w:val="24"/>
                <w:szCs w:val="24"/>
              </w:rPr>
              <w:t xml:space="preserve"> Кейсы (с учетом будущей профессиональной деятельности) на анализ</w:t>
            </w:r>
            <w:r w:rsidRPr="00BC55AB">
              <w:rPr>
                <w:rFonts w:ascii="Times New Roman" w:eastAsia="Times New Roman" w:hAnsi="Times New Roman" w:cs="Times New Roman"/>
                <w:sz w:val="24"/>
                <w:szCs w:val="24"/>
                <w:highlight w:val="white"/>
              </w:rPr>
              <w:t xml:space="preserve"> информации о производственной деятельности человека, связанной с переработкой и получением веществ, а также с экологической безопасностью.</w:t>
            </w:r>
          </w:p>
        </w:tc>
        <w:tc>
          <w:tcPr>
            <w:tcW w:w="1724" w:type="dxa"/>
            <w:tcBorders>
              <w:top w:val="single" w:sz="8" w:space="0" w:color="000000"/>
              <w:left w:val="single" w:sz="8" w:space="0" w:color="000000"/>
              <w:bottom w:val="single" w:sz="4" w:space="0" w:color="auto"/>
              <w:right w:val="single" w:sz="8" w:space="0" w:color="000000"/>
            </w:tcBorders>
            <w:shd w:val="clear" w:color="auto" w:fill="FFFFFF"/>
            <w:tcMar>
              <w:top w:w="0" w:type="dxa"/>
              <w:left w:w="45" w:type="dxa"/>
              <w:bottom w:w="0" w:type="dxa"/>
              <w:right w:w="45" w:type="dxa"/>
            </w:tcMar>
            <w:vAlign w:val="center"/>
          </w:tcPr>
          <w:p w:rsidR="00A53163" w:rsidRPr="00002062"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BC55AB" w:rsidRDefault="00A53163" w:rsidP="00BC55A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 xml:space="preserve">3 </w:t>
            </w:r>
            <w:r w:rsidRPr="00BC55AB">
              <w:rPr>
                <w:rFonts w:ascii="Times New Roman" w:eastAsia="OfficinaSansBookC" w:hAnsi="Times New Roman" w:cs="Times New Roman"/>
                <w:sz w:val="24"/>
                <w:szCs w:val="24"/>
              </w:rPr>
              <w:t xml:space="preserve">Защита кейса: Представление результатов решения кейсов </w:t>
            </w:r>
            <w:r w:rsidRPr="00BC55AB">
              <w:rPr>
                <w:rFonts w:ascii="Times New Roman" w:eastAsia="Times New Roman" w:hAnsi="Times New Roman" w:cs="Times New Roman"/>
                <w:sz w:val="24"/>
                <w:szCs w:val="24"/>
              </w:rPr>
              <w:t>(выступление с презентацией)</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A774BB" w:rsidRDefault="00A53163" w:rsidP="00A774BB">
            <w:pPr>
              <w:widowControl w:val="0"/>
              <w:pBdr>
                <w:top w:val="nil"/>
                <w:left w:val="nil"/>
                <w:bottom w:val="nil"/>
                <w:right w:val="nil"/>
                <w:between w:val="nil"/>
              </w:pBdr>
              <w:spacing w:after="0" w:line="240" w:lineRule="auto"/>
              <w:rPr>
                <w:rFonts w:ascii="Times New Roman" w:eastAsia="OfficinaSansBookC" w:hAnsi="Times New Roman" w:cs="Times New Roman"/>
                <w:b/>
                <w:sz w:val="24"/>
                <w:szCs w:val="24"/>
              </w:rPr>
            </w:pPr>
            <w:r w:rsidRPr="00A774BB">
              <w:rPr>
                <w:rFonts w:ascii="Times New Roman" w:eastAsia="Times New Roman" w:hAnsi="Times New Roman" w:cs="Times New Roman"/>
                <w:b/>
                <w:sz w:val="24"/>
                <w:szCs w:val="24"/>
              </w:rPr>
              <w:t>Раздел 9</w:t>
            </w:r>
          </w:p>
        </w:tc>
        <w:tc>
          <w:tcPr>
            <w:tcW w:w="10162" w:type="dxa"/>
            <w:tcBorders>
              <w:top w:val="single" w:sz="4" w:space="0" w:color="auto"/>
            </w:tcBorders>
            <w:vAlign w:val="center"/>
          </w:tcPr>
          <w:p w:rsidR="00A53163" w:rsidRPr="00A774BB" w:rsidRDefault="00A53163" w:rsidP="00A774B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A774BB">
              <w:rPr>
                <w:rFonts w:ascii="Times New Roman" w:eastAsia="Times New Roman" w:hAnsi="Times New Roman" w:cs="Times New Roman"/>
                <w:b/>
                <w:sz w:val="24"/>
                <w:szCs w:val="24"/>
              </w:rPr>
              <w:t>Исследование и химический анализ объектов биосферы</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28/28</w:t>
            </w:r>
          </w:p>
        </w:tc>
        <w:tc>
          <w:tcPr>
            <w:tcW w:w="1604" w:type="dxa"/>
          </w:tcPr>
          <w:p w:rsidR="001D6D1F" w:rsidRDefault="00A53163" w:rsidP="00CA7FD4">
            <w:pPr>
              <w:widowControl w:val="0"/>
              <w:pBdr>
                <w:top w:val="nil"/>
                <w:left w:val="nil"/>
                <w:bottom w:val="nil"/>
                <w:right w:val="nil"/>
                <w:between w:val="nil"/>
              </w:pBdr>
              <w:spacing w:after="0"/>
              <w:rPr>
                <w:rFonts w:ascii="Times New Roman" w:eastAsia="Times New Roman"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w:t>
            </w:r>
            <w:r w:rsidRPr="00002062">
              <w:rPr>
                <w:rFonts w:ascii="Times New Roman" w:eastAsia="OfficinaSansBookC" w:hAnsi="Times New Roman" w:cs="Times New Roman"/>
                <w:sz w:val="24"/>
                <w:szCs w:val="24"/>
                <w:highlight w:val="white"/>
              </w:rPr>
              <w:t xml:space="preserve"> ОК 02ОК 07</w:t>
            </w:r>
            <w:r>
              <w:rPr>
                <w:rFonts w:ascii="Times New Roman" w:eastAsia="OfficinaSansBookC" w:hAnsi="Times New Roman" w:cs="Times New Roman"/>
                <w:sz w:val="24"/>
                <w:szCs w:val="24"/>
              </w:rPr>
              <w:t>,</w:t>
            </w:r>
          </w:p>
          <w:p w:rsidR="00A53163" w:rsidRPr="002E0988" w:rsidRDefault="001D6D1F" w:rsidP="00CA7FD4">
            <w:pPr>
              <w:widowControl w:val="0"/>
              <w:pBdr>
                <w:top w:val="nil"/>
                <w:left w:val="nil"/>
                <w:bottom w:val="nil"/>
                <w:right w:val="nil"/>
                <w:between w:val="nil"/>
              </w:pBd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.1,ПК2.8,ПК3.1,ПК3.7,ПК4.1,ПК4.6,ПК5.1, ПК6.3</w:t>
            </w:r>
          </w:p>
        </w:tc>
      </w:tr>
      <w:tr w:rsidR="00A53163" w:rsidTr="005B33BC">
        <w:trPr>
          <w:trHeight w:val="276"/>
        </w:trPr>
        <w:tc>
          <w:tcPr>
            <w:tcW w:w="15480" w:type="dxa"/>
            <w:gridSpan w:val="4"/>
            <w:tcBorders>
              <w:left w:val="single" w:sz="8" w:space="0" w:color="000000"/>
              <w:bottom w:val="single" w:sz="8" w:space="0" w:color="000000"/>
            </w:tcBorders>
            <w:shd w:val="clear" w:color="auto" w:fill="FFFFFF"/>
            <w:tcMar>
              <w:top w:w="0" w:type="dxa"/>
              <w:left w:w="45" w:type="dxa"/>
              <w:bottom w:w="0" w:type="dxa"/>
              <w:right w:w="45" w:type="dxa"/>
            </w:tcMar>
          </w:tcPr>
          <w:p w:rsidR="00A53163" w:rsidRPr="00002062" w:rsidRDefault="00A53163" w:rsidP="00A774BB">
            <w:pPr>
              <w:widowControl w:val="0"/>
              <w:pBdr>
                <w:top w:val="nil"/>
                <w:left w:val="nil"/>
                <w:bottom w:val="nil"/>
                <w:right w:val="nil"/>
                <w:between w:val="nil"/>
              </w:pBdr>
              <w:spacing w:after="0"/>
              <w:jc w:val="center"/>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Профессионально-ориентированное содержани</w:t>
            </w:r>
            <w:proofErr w:type="gramStart"/>
            <w:r w:rsidRPr="00002062">
              <w:rPr>
                <w:rFonts w:ascii="Times New Roman" w:eastAsia="OfficinaSansBookC" w:hAnsi="Times New Roman" w:cs="Times New Roman"/>
                <w:b/>
                <w:sz w:val="24"/>
                <w:szCs w:val="24"/>
              </w:rPr>
              <w:t>е</w:t>
            </w:r>
            <w:r w:rsidRPr="00743320">
              <w:rPr>
                <w:rFonts w:ascii="Times New Roman" w:eastAsia="OfficinaSansBookC" w:hAnsi="Times New Roman" w:cs="Times New Roman"/>
                <w:b/>
                <w:sz w:val="24"/>
                <w:szCs w:val="24"/>
              </w:rPr>
              <w:t>(</w:t>
            </w:r>
            <w:proofErr w:type="gramEnd"/>
            <w:r w:rsidRPr="00743320">
              <w:rPr>
                <w:rFonts w:ascii="Times New Roman" w:eastAsia="OfficinaSansBookC" w:hAnsi="Times New Roman" w:cs="Times New Roman"/>
                <w:b/>
                <w:sz w:val="24"/>
                <w:szCs w:val="24"/>
              </w:rPr>
              <w:t>содержание прикладного модуля)</w:t>
            </w:r>
          </w:p>
        </w:tc>
      </w:tr>
      <w:tr w:rsidR="00A53163"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rsidR="00A53163" w:rsidRPr="00A774BB" w:rsidRDefault="00A53163" w:rsidP="00A774B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highlight w:val="white"/>
              </w:rPr>
            </w:pPr>
            <w:r w:rsidRPr="00A774BB">
              <w:rPr>
                <w:rFonts w:ascii="Times New Roman" w:eastAsia="Times New Roman" w:hAnsi="Times New Roman" w:cs="Times New Roman"/>
                <w:sz w:val="24"/>
                <w:szCs w:val="24"/>
              </w:rPr>
              <w:t>Тема</w:t>
            </w:r>
            <w:r w:rsidRPr="00A774BB">
              <w:rPr>
                <w:rFonts w:ascii="Times New Roman" w:eastAsia="Times New Roman" w:hAnsi="Times New Roman" w:cs="Times New Roman"/>
                <w:sz w:val="24"/>
                <w:szCs w:val="24"/>
                <w:highlight w:val="white"/>
              </w:rPr>
              <w:t xml:space="preserve"> 9.1</w:t>
            </w:r>
          </w:p>
          <w:p w:rsidR="00A53163" w:rsidRPr="00A774BB" w:rsidRDefault="00A53163" w:rsidP="00A774BB">
            <w:pPr>
              <w:widowControl w:val="0"/>
              <w:pBdr>
                <w:top w:val="nil"/>
                <w:left w:val="nil"/>
                <w:bottom w:val="nil"/>
                <w:right w:val="nil"/>
                <w:between w:val="nil"/>
              </w:pBdr>
              <w:spacing w:after="0" w:line="240" w:lineRule="auto"/>
              <w:rPr>
                <w:rFonts w:ascii="Times New Roman" w:eastAsia="OfficinaSansBookC" w:hAnsi="Times New Roman" w:cs="Times New Roman"/>
                <w:b/>
                <w:i/>
                <w:sz w:val="24"/>
                <w:szCs w:val="24"/>
              </w:rPr>
            </w:pPr>
            <w:r w:rsidRPr="00A774BB">
              <w:rPr>
                <w:rFonts w:ascii="Times New Roman" w:eastAsia="Times New Roman" w:hAnsi="Times New Roman" w:cs="Times New Roman"/>
                <w:i/>
                <w:sz w:val="24"/>
                <w:szCs w:val="24"/>
                <w:highlight w:val="white"/>
              </w:rPr>
              <w:t>Основы лабораторной практики в профессиональных лабораториях</w:t>
            </w:r>
          </w:p>
        </w:tc>
        <w:tc>
          <w:tcPr>
            <w:tcW w:w="10162" w:type="dxa"/>
            <w:tcBorders>
              <w:top w:val="single" w:sz="4" w:space="0" w:color="auto"/>
            </w:tcBorders>
            <w:vAlign w:val="center"/>
          </w:tcPr>
          <w:p w:rsidR="00A53163" w:rsidRPr="00BC55AB" w:rsidRDefault="00A53163" w:rsidP="00BC55A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0784"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4" w:type="dxa"/>
            <w:vMerge w:val="restart"/>
          </w:tcPr>
          <w:p w:rsidR="00A53163" w:rsidRDefault="00A53163" w:rsidP="00CA7FD4">
            <w:pPr>
              <w:widowControl w:val="0"/>
              <w:pBdr>
                <w:top w:val="nil"/>
                <w:left w:val="nil"/>
                <w:bottom w:val="nil"/>
                <w:right w:val="nil"/>
                <w:between w:val="nil"/>
              </w:pBdr>
              <w:spacing w:after="0"/>
              <w:rPr>
                <w:rFonts w:ascii="Times New Roman" w:eastAsia="Times New Roman"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w:t>
            </w:r>
          </w:p>
          <w:p w:rsidR="00A53163" w:rsidRPr="00002062" w:rsidRDefault="001D6D1F"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.1,ПК2.8,ПК3.1,ПК3.7,ПК4.1,ПК4.6,ПК5.1, ПК6.3</w:t>
            </w: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1E0784" w:rsidRDefault="00A53163" w:rsidP="001E078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4 </w:t>
            </w:r>
            <w:r w:rsidRPr="001E0784">
              <w:rPr>
                <w:rFonts w:ascii="Times New Roman" w:eastAsia="Times New Roman" w:hAnsi="Times New Roman" w:cs="Times New Roman"/>
                <w:sz w:val="24"/>
                <w:szCs w:val="24"/>
              </w:rPr>
              <w:t>Выполнение типовых расчетов по тематике эксперимента (выход продукта реакции, масса навески, объем растворителя).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1E0784" w:rsidRDefault="00A53163" w:rsidP="001E0784">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5 </w:t>
            </w:r>
            <w:r w:rsidRPr="001E0784">
              <w:rPr>
                <w:rFonts w:ascii="Times New Roman" w:eastAsia="Times New Roman" w:hAnsi="Times New Roman" w:cs="Times New Roman"/>
                <w:sz w:val="24"/>
                <w:szCs w:val="24"/>
              </w:rPr>
              <w:t>Обработка данных, анализ и оценка их достоверности (вычисление среднего значения экспериментальных данных, погрешности).</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1E0784" w:rsidRDefault="00A53163" w:rsidP="001E0784">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6 </w:t>
            </w:r>
            <w:r w:rsidRPr="001E0784">
              <w:rPr>
                <w:rFonts w:ascii="Times New Roman" w:eastAsia="Times New Roman" w:hAnsi="Times New Roman" w:cs="Times New Roman"/>
                <w:sz w:val="24"/>
                <w:szCs w:val="24"/>
              </w:rPr>
              <w:t>Представление результатов эксперимента в различной форме (таблица, график, отчет, доклад, презентация).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BC55AB" w:rsidRDefault="00A53163" w:rsidP="00BC55A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E0784"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bottom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1E0784" w:rsidRDefault="00A53163" w:rsidP="00BC55AB">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977917">
              <w:rPr>
                <w:rFonts w:ascii="Times New Roman" w:eastAsia="Times New Roman" w:hAnsi="Times New Roman" w:cs="Times New Roman"/>
                <w:b/>
                <w:sz w:val="24"/>
                <w:szCs w:val="24"/>
              </w:rPr>
              <w:t>1</w:t>
            </w:r>
            <w:r w:rsidRPr="001E0784">
              <w:rPr>
                <w:rFonts w:ascii="Times New Roman" w:eastAsia="Times New Roman" w:hAnsi="Times New Roman" w:cs="Times New Roman"/>
                <w:sz w:val="24"/>
                <w:szCs w:val="24"/>
              </w:rPr>
              <w:t>Основы лабораторной практики</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rsidR="00A53163" w:rsidRPr="001E0784" w:rsidRDefault="00A53163" w:rsidP="001E0784">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1E0784">
              <w:rPr>
                <w:rFonts w:ascii="Times New Roman" w:eastAsia="Times New Roman" w:hAnsi="Times New Roman" w:cs="Times New Roman"/>
                <w:sz w:val="24"/>
                <w:szCs w:val="24"/>
              </w:rPr>
              <w:t>Тема</w:t>
            </w:r>
            <w:r w:rsidRPr="001E0784">
              <w:rPr>
                <w:rFonts w:ascii="Times New Roman" w:eastAsia="Times New Roman" w:hAnsi="Times New Roman" w:cs="Times New Roman"/>
                <w:sz w:val="24"/>
                <w:szCs w:val="24"/>
                <w:highlight w:val="white"/>
              </w:rPr>
              <w:t xml:space="preserve"> 9.2. </w:t>
            </w:r>
            <w:r w:rsidRPr="001E0784">
              <w:rPr>
                <w:rFonts w:ascii="Times New Roman" w:eastAsia="Times New Roman" w:hAnsi="Times New Roman" w:cs="Times New Roman"/>
                <w:i/>
                <w:sz w:val="24"/>
                <w:szCs w:val="24"/>
                <w:highlight w:val="white"/>
              </w:rPr>
              <w:t>Химический анализ проб воды</w:t>
            </w:r>
          </w:p>
        </w:tc>
        <w:tc>
          <w:tcPr>
            <w:tcW w:w="10162" w:type="dxa"/>
            <w:tcBorders>
              <w:top w:val="single" w:sz="4" w:space="0" w:color="auto"/>
            </w:tcBorders>
            <w:vAlign w:val="center"/>
          </w:tcPr>
          <w:p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C1FE2"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val="restart"/>
          </w:tcPr>
          <w:p w:rsidR="001D6D1F" w:rsidRDefault="00A53163" w:rsidP="001E0784">
            <w:pPr>
              <w:widowControl w:val="0"/>
              <w:pBdr>
                <w:top w:val="nil"/>
                <w:left w:val="nil"/>
                <w:bottom w:val="nil"/>
                <w:right w:val="nil"/>
                <w:between w:val="nil"/>
              </w:pBdr>
              <w:spacing w:after="0"/>
              <w:rPr>
                <w:rFonts w:ascii="Times New Roman" w:eastAsia="Times New Roman"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02ОК 07</w:t>
            </w:r>
            <w:r>
              <w:rPr>
                <w:rFonts w:ascii="Times New Roman" w:eastAsia="OfficinaSansBookC" w:hAnsi="Times New Roman" w:cs="Times New Roman"/>
                <w:sz w:val="24"/>
                <w:szCs w:val="24"/>
              </w:rPr>
              <w:t>,</w:t>
            </w:r>
          </w:p>
          <w:p w:rsidR="00A53163" w:rsidRPr="001E0784" w:rsidRDefault="001D6D1F" w:rsidP="001E0784">
            <w:pPr>
              <w:widowControl w:val="0"/>
              <w:pBdr>
                <w:top w:val="nil"/>
                <w:left w:val="nil"/>
                <w:bottom w:val="nil"/>
                <w:right w:val="nil"/>
                <w:between w:val="nil"/>
              </w:pBdr>
              <w:spacing w:after="0"/>
              <w:rPr>
                <w:rFonts w:ascii="Times New Roman" w:eastAsia="OfficinaSansBookC" w:hAnsi="Times New Roman" w:cs="Times New Roman"/>
                <w:sz w:val="24"/>
                <w:szCs w:val="24"/>
                <w:highlight w:val="white"/>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.1,ПК2.8,ПК3.1,ПК3.7,ПК4.1,ПК4.6,ПК5.1, ПК6.3</w:t>
            </w: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nil"/>
            </w:tcBorders>
            <w:vAlign w:val="center"/>
          </w:tcPr>
          <w:p w:rsidR="00A53163" w:rsidRPr="001C1FE2"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7 </w:t>
            </w:r>
            <w:r w:rsidRPr="001C1FE2">
              <w:rPr>
                <w:rFonts w:ascii="Times New Roman" w:eastAsia="Times New Roman" w:hAnsi="Times New Roman" w:cs="Times New Roman"/>
                <w:sz w:val="24"/>
                <w:szCs w:val="24"/>
              </w:rPr>
              <w:t>Способы выражения концентрации растворов: массовая доля растворенного вещества, молярная и моляльная концентрации. Титр раствора. Решение практико-ориентированных теоретических заданий на расчет концентраций загрязняющих веществ и их сравнение с предельно допустимыми концентрациями (ПДК).</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nil"/>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1C1FE2"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1C1FE2"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2 </w:t>
            </w:r>
            <w:r w:rsidRPr="001C1FE2">
              <w:rPr>
                <w:rFonts w:ascii="Times New Roman" w:eastAsia="Times New Roman" w:hAnsi="Times New Roman" w:cs="Times New Roman"/>
                <w:sz w:val="24"/>
                <w:szCs w:val="24"/>
              </w:rPr>
              <w:t>Очистка воды от загрязнений</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RPr="002E0988"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r w:rsidRPr="002E0988">
              <w:rPr>
                <w:rFonts w:ascii="Times New Roman" w:eastAsia="Times New Roman" w:hAnsi="Times New Roman" w:cs="Times New Roman"/>
                <w:sz w:val="24"/>
                <w:szCs w:val="24"/>
              </w:rPr>
              <w:t>Тема</w:t>
            </w:r>
            <w:r>
              <w:rPr>
                <w:rFonts w:ascii="Times New Roman" w:eastAsia="Times New Roman" w:hAnsi="Times New Roman" w:cs="Times New Roman"/>
                <w:sz w:val="24"/>
                <w:szCs w:val="24"/>
                <w:highlight w:val="white"/>
              </w:rPr>
              <w:t xml:space="preserve"> 9.</w:t>
            </w:r>
            <w:r w:rsidRPr="002E0988">
              <w:rPr>
                <w:rFonts w:ascii="Times New Roman" w:eastAsia="Times New Roman" w:hAnsi="Times New Roman" w:cs="Times New Roman"/>
                <w:sz w:val="24"/>
                <w:szCs w:val="24"/>
                <w:highlight w:val="white"/>
              </w:rPr>
              <w:t xml:space="preserve">3. </w:t>
            </w:r>
            <w:r w:rsidRPr="002E0988">
              <w:rPr>
                <w:rFonts w:ascii="Times New Roman" w:eastAsia="Times New Roman" w:hAnsi="Times New Roman" w:cs="Times New Roman"/>
                <w:i/>
                <w:sz w:val="24"/>
                <w:szCs w:val="24"/>
                <w:highlight w:val="white"/>
              </w:rPr>
              <w:t>Химический контроль качества продуктов питания</w:t>
            </w:r>
          </w:p>
          <w:p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rsidR="00A53163" w:rsidRPr="002E0988" w:rsidRDefault="00A53163" w:rsidP="002E098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p>
        </w:tc>
        <w:tc>
          <w:tcPr>
            <w:tcW w:w="10162" w:type="dxa"/>
            <w:tcBorders>
              <w:top w:val="single" w:sz="4" w:space="0" w:color="auto"/>
            </w:tcBorders>
            <w:vAlign w:val="center"/>
          </w:tcPr>
          <w:p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20A33" w:rsidRDefault="00A53163" w:rsidP="002E0988">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020A33">
              <w:rPr>
                <w:rFonts w:ascii="Times New Roman" w:eastAsia="OfficinaSansBookC" w:hAnsi="Times New Roman" w:cs="Times New Roman"/>
                <w:b/>
                <w:sz w:val="24"/>
                <w:szCs w:val="24"/>
              </w:rPr>
              <w:t>2</w:t>
            </w:r>
          </w:p>
        </w:tc>
        <w:tc>
          <w:tcPr>
            <w:tcW w:w="1604" w:type="dxa"/>
            <w:vMerge w:val="restart"/>
          </w:tcPr>
          <w:p w:rsidR="001D6D1F"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02ОК 07</w:t>
            </w:r>
            <w:r>
              <w:rPr>
                <w:rFonts w:ascii="Times New Roman" w:eastAsia="OfficinaSansBookC" w:hAnsi="Times New Roman" w:cs="Times New Roman"/>
                <w:sz w:val="24"/>
                <w:szCs w:val="24"/>
              </w:rPr>
              <w:t>,</w:t>
            </w:r>
          </w:p>
          <w:p w:rsidR="00A53163" w:rsidRPr="002E0988" w:rsidRDefault="001D6D1F" w:rsidP="002E098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.1,ПК2.8,ПК3.1,ПК3.7,ПК4.1,ПК4.6,ПК5.1, ПК6.3</w:t>
            </w: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2E0988" w:rsidRDefault="00A53163" w:rsidP="00BD504A">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8 </w:t>
            </w:r>
            <w:r w:rsidRPr="002E0988">
              <w:rPr>
                <w:rFonts w:ascii="Times New Roman" w:eastAsia="Times New Roman" w:hAnsi="Times New Roman" w:cs="Times New Roman"/>
                <w:sz w:val="24"/>
                <w:szCs w:val="24"/>
              </w:rPr>
              <w:t>Органические и неорганические вещества, входящие в состав продуктов питания. Определение состава блюд на содержание макро и микроэлементов. Изучение предложенных преподавателем блюд на предмет химического состава, определение долей от суточной нормы макро и микроэлементов в указанном блюде.</w:t>
            </w:r>
          </w:p>
          <w:p w:rsidR="00A53163" w:rsidRPr="002E0988"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2E0988">
              <w:rPr>
                <w:rFonts w:ascii="Times New Roman" w:eastAsia="Times New Roman" w:hAnsi="Times New Roman" w:cs="Times New Roman"/>
                <w:sz w:val="24"/>
                <w:szCs w:val="24"/>
              </w:rPr>
              <w:t>Решение практико-ориентированных задач по кулинарной тематике различных типов.</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020A33">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020A33">
              <w:rPr>
                <w:rFonts w:ascii="Times New Roman" w:eastAsia="OfficinaSansBookC" w:hAnsi="Times New Roman" w:cs="Times New Roman"/>
                <w:b/>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2E0988"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3 </w:t>
            </w:r>
            <w:r w:rsidRPr="002E0988">
              <w:rPr>
                <w:rFonts w:ascii="Times New Roman" w:eastAsia="Times New Roman" w:hAnsi="Times New Roman" w:cs="Times New Roman"/>
                <w:sz w:val="24"/>
                <w:szCs w:val="24"/>
              </w:rPr>
              <w:t>Исследование продуктов питания на наличие углеводов</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020A33">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highlight w:val="white"/>
              </w:rPr>
            </w:pPr>
            <w:r w:rsidRPr="002E0988">
              <w:rPr>
                <w:rFonts w:ascii="Times New Roman" w:eastAsia="Times New Roman" w:hAnsi="Times New Roman" w:cs="Times New Roman"/>
                <w:sz w:val="24"/>
                <w:szCs w:val="24"/>
              </w:rPr>
              <w:t>Тема</w:t>
            </w:r>
            <w:r>
              <w:rPr>
                <w:rFonts w:ascii="Times New Roman" w:eastAsia="Times New Roman" w:hAnsi="Times New Roman" w:cs="Times New Roman"/>
                <w:sz w:val="24"/>
                <w:szCs w:val="24"/>
                <w:highlight w:val="white"/>
              </w:rPr>
              <w:t xml:space="preserve"> 9.4</w:t>
            </w:r>
            <w:r w:rsidRPr="002E0988">
              <w:rPr>
                <w:rFonts w:ascii="Times New Roman" w:eastAsia="Times New Roman" w:hAnsi="Times New Roman" w:cs="Times New Roman"/>
                <w:sz w:val="24"/>
                <w:szCs w:val="24"/>
                <w:highlight w:val="white"/>
              </w:rPr>
              <w:t>.</w:t>
            </w:r>
          </w:p>
          <w:p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r w:rsidRPr="002E0988">
              <w:rPr>
                <w:rFonts w:ascii="Times New Roman" w:eastAsia="Times New Roman" w:hAnsi="Times New Roman" w:cs="Times New Roman"/>
                <w:i/>
                <w:sz w:val="24"/>
                <w:szCs w:val="24"/>
                <w:highlight w:val="white"/>
              </w:rPr>
              <w:t>Химический анализ проб почвы</w:t>
            </w:r>
          </w:p>
          <w:p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rsidR="00A53163" w:rsidRDefault="00A53163" w:rsidP="002E0988">
            <w:pPr>
              <w:widowControl w:val="0"/>
              <w:pBdr>
                <w:top w:val="nil"/>
                <w:left w:val="nil"/>
                <w:bottom w:val="nil"/>
                <w:right w:val="nil"/>
                <w:between w:val="nil"/>
              </w:pBdr>
              <w:spacing w:after="0" w:line="240" w:lineRule="auto"/>
              <w:rPr>
                <w:rFonts w:ascii="Times New Roman" w:eastAsia="Times New Roman" w:hAnsi="Times New Roman" w:cs="Times New Roman"/>
                <w:i/>
                <w:sz w:val="24"/>
                <w:szCs w:val="24"/>
              </w:rPr>
            </w:pPr>
          </w:p>
          <w:p w:rsidR="00A53163" w:rsidRPr="002E0988" w:rsidRDefault="00A53163" w:rsidP="002E0988">
            <w:pPr>
              <w:widowControl w:val="0"/>
              <w:pBdr>
                <w:top w:val="nil"/>
                <w:left w:val="nil"/>
                <w:bottom w:val="nil"/>
                <w:right w:val="nil"/>
                <w:between w:val="nil"/>
              </w:pBdr>
              <w:spacing w:after="0" w:line="240" w:lineRule="auto"/>
              <w:rPr>
                <w:rFonts w:ascii="Times New Roman" w:eastAsia="OfficinaSansBookC" w:hAnsi="Times New Roman" w:cs="Times New Roman"/>
                <w:b/>
                <w:i/>
                <w:sz w:val="24"/>
                <w:szCs w:val="24"/>
              </w:rPr>
            </w:pPr>
          </w:p>
        </w:tc>
        <w:tc>
          <w:tcPr>
            <w:tcW w:w="10162" w:type="dxa"/>
            <w:tcBorders>
              <w:top w:val="single" w:sz="4" w:space="0" w:color="auto"/>
            </w:tcBorders>
            <w:vAlign w:val="center"/>
          </w:tcPr>
          <w:p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020A33">
              <w:rPr>
                <w:rFonts w:ascii="Times New Roman" w:eastAsia="OfficinaSansBookC" w:hAnsi="Times New Roman" w:cs="Times New Roman"/>
                <w:b/>
                <w:sz w:val="24"/>
                <w:szCs w:val="24"/>
              </w:rPr>
              <w:t>2</w:t>
            </w:r>
          </w:p>
        </w:tc>
        <w:tc>
          <w:tcPr>
            <w:tcW w:w="1604" w:type="dxa"/>
            <w:vMerge w:val="restart"/>
          </w:tcPr>
          <w:p w:rsidR="00A53163" w:rsidRDefault="00A53163" w:rsidP="002E0988">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02ОК 07</w:t>
            </w:r>
            <w:r>
              <w:rPr>
                <w:rFonts w:ascii="Times New Roman" w:eastAsia="OfficinaSansBookC" w:hAnsi="Times New Roman" w:cs="Times New Roman"/>
                <w:sz w:val="24"/>
                <w:szCs w:val="24"/>
              </w:rPr>
              <w:t>,</w:t>
            </w:r>
          </w:p>
          <w:p w:rsidR="00A53163" w:rsidRPr="00002062" w:rsidRDefault="001D6D1F"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.1,ПК2.8,ПК3.1,ПК3.7,ПК4.1,ПК4.6,ПК5.1, ПК6.3</w:t>
            </w: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9429B0" w:rsidRDefault="00A53163" w:rsidP="00BD50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9 </w:t>
            </w:r>
            <w:r w:rsidRPr="009429B0">
              <w:rPr>
                <w:rFonts w:ascii="Times New Roman" w:eastAsia="Times New Roman" w:hAnsi="Times New Roman" w:cs="Times New Roman"/>
                <w:sz w:val="24"/>
                <w:szCs w:val="24"/>
              </w:rPr>
              <w:t>Области назначения (применения) почвы, исходя из качественного и количественного состава. Анализ нормативной документации. Роль неорганических веществ в качестве минеральных удобрений, улучшителей почвы</w:t>
            </w:r>
            <w:proofErr w:type="gramStart"/>
            <w:r w:rsidRPr="009429B0">
              <w:rPr>
                <w:rFonts w:ascii="Times New Roman" w:eastAsia="Times New Roman" w:hAnsi="Times New Roman" w:cs="Times New Roman"/>
                <w:sz w:val="24"/>
                <w:szCs w:val="24"/>
              </w:rPr>
              <w:t>.С</w:t>
            </w:r>
            <w:proofErr w:type="gramEnd"/>
            <w:r w:rsidRPr="009429B0">
              <w:rPr>
                <w:rFonts w:ascii="Times New Roman" w:eastAsia="Times New Roman" w:hAnsi="Times New Roman" w:cs="Times New Roman"/>
                <w:sz w:val="24"/>
                <w:szCs w:val="24"/>
              </w:rPr>
              <w:t xml:space="preserve">остав минеральных удобрений и их применение в зависимости от состава почвы и ее разновидности. Взаимосвязь состава удобрений и их влияния на вегетативные </w:t>
            </w:r>
            <w:proofErr w:type="gramStart"/>
            <w:r w:rsidRPr="009429B0">
              <w:rPr>
                <w:rFonts w:ascii="Times New Roman" w:eastAsia="Times New Roman" w:hAnsi="Times New Roman" w:cs="Times New Roman"/>
                <w:sz w:val="24"/>
                <w:szCs w:val="24"/>
              </w:rPr>
              <w:t>свойства</w:t>
            </w:r>
            <w:proofErr w:type="gramEnd"/>
            <w:r w:rsidRPr="009429B0">
              <w:rPr>
                <w:rFonts w:ascii="Times New Roman" w:eastAsia="Times New Roman" w:hAnsi="Times New Roman" w:cs="Times New Roman"/>
                <w:sz w:val="24"/>
                <w:szCs w:val="24"/>
              </w:rPr>
              <w:t xml:space="preserve"> и плодоношение растений.</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020A33">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sidRPr="00020A33">
              <w:rPr>
                <w:rFonts w:ascii="Times New Roman" w:eastAsia="OfficinaSansBookC" w:hAnsi="Times New Roman" w:cs="Times New Roman"/>
                <w:b/>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9429B0"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highlight w:val="white"/>
              </w:rPr>
              <w:t xml:space="preserve">4 </w:t>
            </w:r>
            <w:r w:rsidRPr="009429B0">
              <w:rPr>
                <w:rFonts w:ascii="Times New Roman" w:eastAsia="Times New Roman" w:hAnsi="Times New Roman" w:cs="Times New Roman"/>
                <w:sz w:val="24"/>
                <w:szCs w:val="24"/>
                <w:highlight w:val="white"/>
              </w:rPr>
              <w:t>Обнаружение неорганических примесей в пробах</w:t>
            </w:r>
            <w:r>
              <w:rPr>
                <w:rFonts w:ascii="Times New Roman" w:eastAsia="Times New Roman" w:hAnsi="Times New Roman" w:cs="Times New Roman"/>
                <w:sz w:val="24"/>
                <w:szCs w:val="24"/>
              </w:rPr>
              <w:t xml:space="preserve"> почвы</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20A33"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sidRPr="00020A33">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val="restart"/>
            <w:tcBorders>
              <w:left w:val="single" w:sz="8" w:space="0" w:color="000000"/>
              <w:right w:val="single" w:sz="8" w:space="0" w:color="000000"/>
            </w:tcBorders>
            <w:shd w:val="clear" w:color="auto" w:fill="FFFFFF"/>
            <w:tcMar>
              <w:top w:w="0" w:type="dxa"/>
              <w:left w:w="45" w:type="dxa"/>
              <w:bottom w:w="0" w:type="dxa"/>
              <w:right w:w="45" w:type="dxa"/>
            </w:tcMar>
          </w:tcPr>
          <w:p w:rsidR="00A53163" w:rsidRPr="009429B0" w:rsidRDefault="00A53163" w:rsidP="009429B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9429B0">
              <w:rPr>
                <w:rFonts w:ascii="Times New Roman" w:eastAsia="Times New Roman" w:hAnsi="Times New Roman" w:cs="Times New Roman"/>
                <w:sz w:val="24"/>
                <w:szCs w:val="24"/>
              </w:rPr>
              <w:t>Тема</w:t>
            </w:r>
            <w:r w:rsidRPr="009429B0">
              <w:rPr>
                <w:rFonts w:ascii="Times New Roman" w:eastAsia="Times New Roman" w:hAnsi="Times New Roman" w:cs="Times New Roman"/>
                <w:sz w:val="24"/>
                <w:szCs w:val="24"/>
                <w:highlight w:val="white"/>
              </w:rPr>
              <w:t xml:space="preserve"> 9.5. </w:t>
            </w:r>
            <w:r w:rsidRPr="009429B0">
              <w:rPr>
                <w:rFonts w:ascii="Times New Roman" w:eastAsia="Times New Roman" w:hAnsi="Times New Roman" w:cs="Times New Roman"/>
                <w:i/>
                <w:sz w:val="24"/>
                <w:szCs w:val="24"/>
                <w:highlight w:val="white"/>
              </w:rPr>
              <w:t>Исследование объектов биосферы</w:t>
            </w:r>
          </w:p>
        </w:tc>
        <w:tc>
          <w:tcPr>
            <w:tcW w:w="10162" w:type="dxa"/>
            <w:tcBorders>
              <w:top w:val="single" w:sz="4" w:space="0" w:color="auto"/>
            </w:tcBorders>
            <w:vAlign w:val="center"/>
          </w:tcPr>
          <w:p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43617B">
              <w:rPr>
                <w:rFonts w:ascii="Times New Roman" w:eastAsia="OfficinaSansBookC" w:hAnsi="Times New Roman" w:cs="Times New Roman"/>
                <w:b/>
                <w:i/>
                <w:sz w:val="24"/>
                <w:szCs w:val="24"/>
              </w:rPr>
              <w:t>Практические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9429B0"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val="restart"/>
          </w:tcPr>
          <w:p w:rsidR="00A53163" w:rsidRDefault="00A53163" w:rsidP="009429B0">
            <w:pPr>
              <w:widowControl w:val="0"/>
              <w:pBdr>
                <w:top w:val="nil"/>
                <w:left w:val="nil"/>
                <w:bottom w:val="nil"/>
                <w:right w:val="nil"/>
                <w:between w:val="nil"/>
              </w:pBdr>
              <w:spacing w:after="0" w:line="240" w:lineRule="auto"/>
              <w:rPr>
                <w:rFonts w:ascii="Times New Roman" w:eastAsia="OfficinaSansBookC" w:hAnsi="Times New Roman" w:cs="Times New Roman"/>
                <w:sz w:val="24"/>
                <w:szCs w:val="24"/>
              </w:rPr>
            </w:pPr>
            <w:r w:rsidRPr="00002062">
              <w:rPr>
                <w:rFonts w:ascii="Times New Roman" w:eastAsia="OfficinaSansBookC" w:hAnsi="Times New Roman" w:cs="Times New Roman"/>
                <w:sz w:val="24"/>
                <w:szCs w:val="24"/>
                <w:highlight w:val="white"/>
              </w:rPr>
              <w:t>ОК 01</w:t>
            </w:r>
            <w:r>
              <w:rPr>
                <w:rFonts w:ascii="Times New Roman" w:eastAsia="OfficinaSansBookC" w:hAnsi="Times New Roman" w:cs="Times New Roman"/>
                <w:sz w:val="24"/>
                <w:szCs w:val="24"/>
                <w:highlight w:val="white"/>
              </w:rPr>
              <w:t xml:space="preserve">, </w:t>
            </w:r>
            <w:r w:rsidRPr="00002062">
              <w:rPr>
                <w:rFonts w:ascii="Times New Roman" w:eastAsia="OfficinaSansBookC" w:hAnsi="Times New Roman" w:cs="Times New Roman"/>
                <w:sz w:val="24"/>
                <w:szCs w:val="24"/>
                <w:highlight w:val="white"/>
              </w:rPr>
              <w:t>ОК 02</w:t>
            </w:r>
            <w:r>
              <w:rPr>
                <w:rFonts w:ascii="Times New Roman" w:eastAsia="OfficinaSansBookC" w:hAnsi="Times New Roman" w:cs="Times New Roman"/>
                <w:sz w:val="24"/>
                <w:szCs w:val="24"/>
                <w:highlight w:val="white"/>
              </w:rPr>
              <w:t xml:space="preserve"> ОК 0</w:t>
            </w:r>
            <w:r>
              <w:rPr>
                <w:rFonts w:ascii="Times New Roman" w:eastAsia="OfficinaSansBookC" w:hAnsi="Times New Roman" w:cs="Times New Roman"/>
                <w:sz w:val="24"/>
                <w:szCs w:val="24"/>
              </w:rPr>
              <w:t>4,</w:t>
            </w:r>
          </w:p>
          <w:p w:rsidR="001D6D1F"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OfficinaSansBookC" w:hAnsi="Times New Roman" w:cs="Times New Roman"/>
                <w:sz w:val="24"/>
                <w:szCs w:val="24"/>
                <w:highlight w:val="white"/>
              </w:rPr>
              <w:t xml:space="preserve">ОК </w:t>
            </w:r>
            <w:r w:rsidRPr="00002062">
              <w:rPr>
                <w:rFonts w:ascii="Times New Roman" w:eastAsia="OfficinaSansBookC" w:hAnsi="Times New Roman" w:cs="Times New Roman"/>
                <w:sz w:val="24"/>
                <w:szCs w:val="24"/>
                <w:highlight w:val="white"/>
              </w:rPr>
              <w:t>07</w:t>
            </w:r>
            <w:r>
              <w:rPr>
                <w:rFonts w:ascii="Times New Roman" w:eastAsia="OfficinaSansBookC" w:hAnsi="Times New Roman" w:cs="Times New Roman"/>
                <w:sz w:val="24"/>
                <w:szCs w:val="24"/>
              </w:rPr>
              <w:t xml:space="preserve">,  </w:t>
            </w:r>
          </w:p>
          <w:p w:rsidR="00A53163" w:rsidRPr="00002062" w:rsidRDefault="001D6D1F"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r>
              <w:rPr>
                <w:rFonts w:ascii="Times New Roman" w:eastAsia="Times New Roman" w:hAnsi="Times New Roman" w:cs="Times New Roman"/>
                <w:sz w:val="24"/>
                <w:szCs w:val="24"/>
              </w:rPr>
              <w:t>ПК 1</w:t>
            </w:r>
            <w:r w:rsidRPr="00A2299A">
              <w:rPr>
                <w:rFonts w:ascii="Times New Roman" w:eastAsia="Times New Roman" w:hAnsi="Times New Roman" w:cs="Times New Roman"/>
                <w:sz w:val="24"/>
                <w:szCs w:val="24"/>
              </w:rPr>
              <w:t>.1</w:t>
            </w:r>
            <w:r>
              <w:rPr>
                <w:rFonts w:ascii="Times New Roman" w:eastAsia="Times New Roman" w:hAnsi="Times New Roman" w:cs="Times New Roman"/>
                <w:sz w:val="24"/>
                <w:szCs w:val="24"/>
              </w:rPr>
              <w:t>, 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.1,ПК2.8,ПК3.1,ПК3.7,ПК4.1,ПК4.6,ПК5.1, ПК6.3</w:t>
            </w: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9429B0" w:rsidRDefault="00A53163" w:rsidP="00BD504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 xml:space="preserve">10 </w:t>
            </w:r>
            <w:r w:rsidRPr="009429B0">
              <w:rPr>
                <w:rFonts w:ascii="Times New Roman" w:eastAsia="Times New Roman" w:hAnsi="Times New Roman" w:cs="Times New Roman"/>
                <w:sz w:val="24"/>
                <w:szCs w:val="24"/>
                <w:highlight w:val="white"/>
              </w:rPr>
              <w:t>Обоснование актуальности выбранной темы. Выявление проблемы исследования. Выбор объектов и методов исследования. Постановка целей и задач исследования. Определение продукта исследования. Определение этапов и составление плана исследования.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9429B0"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Pr>
                <w:rFonts w:ascii="Times New Roman" w:eastAsia="Times New Roman" w:hAnsi="Times New Roman" w:cs="Times New Roman"/>
                <w:b/>
                <w:sz w:val="24"/>
                <w:szCs w:val="24"/>
              </w:rPr>
              <w:t xml:space="preserve">11 </w:t>
            </w:r>
            <w:r w:rsidRPr="009429B0">
              <w:rPr>
                <w:rFonts w:ascii="Times New Roman" w:eastAsia="Times New Roman" w:hAnsi="Times New Roman" w:cs="Times New Roman"/>
                <w:sz w:val="24"/>
                <w:szCs w:val="24"/>
              </w:rPr>
              <w:t>Защита проекта</w:t>
            </w:r>
            <w:proofErr w:type="gramStart"/>
            <w:r w:rsidRPr="009429B0">
              <w:rPr>
                <w:rFonts w:ascii="Times New Roman" w:eastAsia="Times New Roman" w:hAnsi="Times New Roman" w:cs="Times New Roman"/>
                <w:sz w:val="24"/>
                <w:szCs w:val="24"/>
              </w:rPr>
              <w:t>:П</w:t>
            </w:r>
            <w:proofErr w:type="gramEnd"/>
            <w:r w:rsidRPr="009429B0">
              <w:rPr>
                <w:rFonts w:ascii="Times New Roman" w:eastAsia="Times New Roman" w:hAnsi="Times New Roman" w:cs="Times New Roman"/>
                <w:sz w:val="24"/>
                <w:szCs w:val="24"/>
              </w:rPr>
              <w:t>редставление результатов выполнения учебно-исследовательских проектов (выступление с презентацией).</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r>
              <w:rPr>
                <w:rFonts w:ascii="Times New Roman" w:eastAsia="OfficinaSansBookC" w:hAnsi="Times New Roman" w:cs="Times New Roman"/>
                <w:sz w:val="24"/>
                <w:szCs w:val="24"/>
              </w:rPr>
              <w:t>2</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BC55AB" w:rsidRDefault="00A53163" w:rsidP="00BD504A">
            <w:pPr>
              <w:pBdr>
                <w:top w:val="nil"/>
                <w:left w:val="nil"/>
                <w:bottom w:val="nil"/>
                <w:right w:val="nil"/>
                <w:between w:val="nil"/>
              </w:pBdr>
              <w:spacing w:after="0" w:line="240" w:lineRule="auto"/>
              <w:jc w:val="both"/>
              <w:rPr>
                <w:rFonts w:ascii="Times New Roman" w:eastAsia="OfficinaSansBookC" w:hAnsi="Times New Roman" w:cs="Times New Roman"/>
                <w:b/>
                <w:sz w:val="24"/>
                <w:szCs w:val="24"/>
              </w:rPr>
            </w:pPr>
            <w:r w:rsidRPr="008E3CCC">
              <w:rPr>
                <w:rFonts w:ascii="Times New Roman" w:eastAsia="OfficinaSansBookC" w:hAnsi="Times New Roman" w:cs="Times New Roman"/>
                <w:b/>
                <w:i/>
                <w:sz w:val="24"/>
                <w:szCs w:val="24"/>
              </w:rPr>
              <w:t>Лабораторные занятия</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3E1B5D" w:rsidRDefault="00A53163" w:rsidP="00BD504A">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4</w:t>
            </w: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276"/>
        </w:trPr>
        <w:tc>
          <w:tcPr>
            <w:tcW w:w="1990" w:type="dxa"/>
            <w:vMerge/>
            <w:tcBorders>
              <w:left w:val="single" w:sz="8" w:space="0" w:color="000000"/>
              <w:right w:val="single" w:sz="8" w:space="0" w:color="000000"/>
            </w:tcBorders>
            <w:shd w:val="clear" w:color="auto" w:fill="FFFFFF"/>
            <w:tcMar>
              <w:top w:w="0" w:type="dxa"/>
              <w:left w:w="45" w:type="dxa"/>
              <w:bottom w:w="0" w:type="dxa"/>
              <w:right w:w="45" w:type="dxa"/>
            </w:tcMar>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b/>
                <w:sz w:val="24"/>
                <w:szCs w:val="24"/>
              </w:rPr>
            </w:pPr>
          </w:p>
        </w:tc>
        <w:tc>
          <w:tcPr>
            <w:tcW w:w="10162" w:type="dxa"/>
            <w:tcBorders>
              <w:top w:val="single" w:sz="4" w:space="0" w:color="auto"/>
            </w:tcBorders>
            <w:vAlign w:val="center"/>
          </w:tcPr>
          <w:p w:rsidR="00A53163" w:rsidRPr="00020A33" w:rsidRDefault="00A53163" w:rsidP="00BD504A">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highlight w:val="white"/>
              </w:rPr>
              <w:t xml:space="preserve">5 </w:t>
            </w:r>
            <w:r w:rsidRPr="003E1B5D">
              <w:rPr>
                <w:rFonts w:ascii="Times New Roman" w:eastAsia="Times New Roman" w:hAnsi="Times New Roman" w:cs="Times New Roman"/>
                <w:sz w:val="24"/>
                <w:szCs w:val="24"/>
                <w:highlight w:val="white"/>
              </w:rPr>
              <w:t xml:space="preserve">Исследование предложенного объекта на кислотность, щелочность, химический состав (загрязнители, макро- и микроэлементы). Обработка результатов исследования. Оценка </w:t>
            </w:r>
            <w:r w:rsidRPr="003E1B5D">
              <w:rPr>
                <w:rFonts w:ascii="Times New Roman" w:eastAsia="Times New Roman" w:hAnsi="Times New Roman" w:cs="Times New Roman"/>
                <w:sz w:val="24"/>
                <w:szCs w:val="24"/>
                <w:highlight w:val="white"/>
              </w:rPr>
              <w:lastRenderedPageBreak/>
              <w:t>качества исследуемого объекта, исходя из результатов химического анализа.</w:t>
            </w:r>
          </w:p>
        </w:tc>
        <w:tc>
          <w:tcPr>
            <w:tcW w:w="1724" w:type="dxa"/>
            <w:tcBorders>
              <w:top w:val="single" w:sz="4" w:space="0" w:color="auto"/>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3E1B5D" w:rsidRDefault="00A53163" w:rsidP="00CA7FD4">
            <w:pPr>
              <w:pBdr>
                <w:top w:val="nil"/>
                <w:left w:val="nil"/>
                <w:bottom w:val="nil"/>
                <w:right w:val="nil"/>
                <w:between w:val="nil"/>
              </w:pBdr>
              <w:spacing w:after="0" w:line="240" w:lineRule="auto"/>
              <w:jc w:val="center"/>
              <w:rPr>
                <w:rFonts w:ascii="Times New Roman" w:eastAsia="OfficinaSansBookC" w:hAnsi="Times New Roman" w:cs="Times New Roman"/>
                <w:b/>
                <w:sz w:val="24"/>
                <w:szCs w:val="24"/>
              </w:rPr>
            </w:pPr>
          </w:p>
        </w:tc>
        <w:tc>
          <w:tcPr>
            <w:tcW w:w="1604" w:type="dxa"/>
            <w:vMerge/>
          </w:tcPr>
          <w:p w:rsidR="00A53163" w:rsidRPr="00002062" w:rsidRDefault="00A53163" w:rsidP="00CA7FD4">
            <w:pPr>
              <w:widowControl w:val="0"/>
              <w:pBdr>
                <w:top w:val="nil"/>
                <w:left w:val="nil"/>
                <w:bottom w:val="nil"/>
                <w:right w:val="nil"/>
                <w:between w:val="nil"/>
              </w:pBdr>
              <w:spacing w:after="0"/>
              <w:rPr>
                <w:rFonts w:ascii="Times New Roman" w:eastAsia="OfficinaSansBookC" w:hAnsi="Times New Roman" w:cs="Times New Roman"/>
                <w:sz w:val="24"/>
                <w:szCs w:val="24"/>
              </w:rPr>
            </w:pPr>
          </w:p>
        </w:tc>
      </w:tr>
      <w:tr w:rsidR="00A53163" w:rsidTr="00020A33">
        <w:trPr>
          <w:trHeight w:val="320"/>
        </w:trPr>
        <w:tc>
          <w:tcPr>
            <w:tcW w:w="121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201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lastRenderedPageBreak/>
              <w:t>Консультации</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12</w:t>
            </w:r>
          </w:p>
        </w:tc>
        <w:tc>
          <w:tcPr>
            <w:tcW w:w="1604" w:type="dxa"/>
          </w:tcPr>
          <w:p w:rsidR="00A53163" w:rsidRPr="00002062" w:rsidRDefault="00A53163"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A53163" w:rsidTr="00020A33">
        <w:trPr>
          <w:trHeight w:val="320"/>
        </w:trPr>
        <w:tc>
          <w:tcPr>
            <w:tcW w:w="121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5B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b/>
                <w:sz w:val="24"/>
                <w:szCs w:val="24"/>
              </w:rPr>
            </w:pPr>
            <w:r w:rsidRPr="00002062">
              <w:rPr>
                <w:rFonts w:ascii="Times New Roman" w:eastAsia="OfficinaSansBookC" w:hAnsi="Times New Roman" w:cs="Times New Roman"/>
                <w:b/>
                <w:sz w:val="24"/>
                <w:szCs w:val="24"/>
              </w:rPr>
              <w:t>Промежуточная аттестация (</w:t>
            </w:r>
            <w:r>
              <w:rPr>
                <w:rFonts w:ascii="Times New Roman" w:eastAsia="Times New Roman" w:hAnsi="Times New Roman" w:cs="Times New Roman"/>
                <w:b/>
                <w:sz w:val="24"/>
                <w:szCs w:val="24"/>
              </w:rPr>
              <w:t>экзамен</w:t>
            </w:r>
            <w:r w:rsidRPr="00002062">
              <w:rPr>
                <w:rFonts w:ascii="Times New Roman" w:eastAsia="OfficinaSansBookC" w:hAnsi="Times New Roman" w:cs="Times New Roman"/>
                <w:b/>
                <w:sz w:val="24"/>
                <w:szCs w:val="24"/>
              </w:rPr>
              <w:t>)</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Default="00A53163" w:rsidP="005B33BC">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6</w:t>
            </w:r>
          </w:p>
        </w:tc>
        <w:tc>
          <w:tcPr>
            <w:tcW w:w="1604" w:type="dxa"/>
          </w:tcPr>
          <w:p w:rsidR="00A53163" w:rsidRPr="00002062" w:rsidRDefault="00A53163"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r w:rsidR="00A53163" w:rsidTr="00020A33">
        <w:trPr>
          <w:trHeight w:val="320"/>
        </w:trPr>
        <w:tc>
          <w:tcPr>
            <w:tcW w:w="12152"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CA7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OfficinaSansBookC" w:hAnsi="Times New Roman" w:cs="Times New Roman"/>
                <w:sz w:val="24"/>
                <w:szCs w:val="24"/>
              </w:rPr>
            </w:pPr>
            <w:r w:rsidRPr="00002062">
              <w:rPr>
                <w:rFonts w:ascii="Times New Roman" w:eastAsia="OfficinaSansBookC" w:hAnsi="Times New Roman" w:cs="Times New Roman"/>
                <w:b/>
                <w:sz w:val="24"/>
                <w:szCs w:val="24"/>
              </w:rPr>
              <w:t>Всего</w:t>
            </w:r>
            <w:r>
              <w:rPr>
                <w:rFonts w:ascii="Times New Roman" w:eastAsia="OfficinaSansBookC" w:hAnsi="Times New Roman" w:cs="Times New Roman"/>
                <w:b/>
                <w:sz w:val="24"/>
                <w:szCs w:val="24"/>
              </w:rPr>
              <w:t>:</w:t>
            </w:r>
          </w:p>
        </w:tc>
        <w:tc>
          <w:tcPr>
            <w:tcW w:w="1724" w:type="dxa"/>
            <w:tcBorders>
              <w:top w:val="single" w:sz="8" w:space="0" w:color="000000"/>
              <w:left w:val="single" w:sz="8" w:space="0" w:color="000000"/>
              <w:bottom w:val="single" w:sz="8" w:space="0" w:color="000000"/>
              <w:right w:val="single" w:sz="8" w:space="0" w:color="000000"/>
            </w:tcBorders>
            <w:shd w:val="clear" w:color="auto" w:fill="FFFFFF"/>
            <w:tcMar>
              <w:top w:w="0" w:type="dxa"/>
              <w:left w:w="45" w:type="dxa"/>
              <w:bottom w:w="0" w:type="dxa"/>
              <w:right w:w="45" w:type="dxa"/>
            </w:tcMar>
            <w:vAlign w:val="center"/>
          </w:tcPr>
          <w:p w:rsidR="00A53163" w:rsidRPr="00002062" w:rsidRDefault="00A53163" w:rsidP="00CA7FD4">
            <w:pPr>
              <w:spacing w:after="0" w:line="240" w:lineRule="auto"/>
              <w:jc w:val="center"/>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144</w:t>
            </w:r>
          </w:p>
        </w:tc>
        <w:tc>
          <w:tcPr>
            <w:tcW w:w="1604" w:type="dxa"/>
          </w:tcPr>
          <w:p w:rsidR="00A53163" w:rsidRPr="00002062" w:rsidRDefault="00A53163" w:rsidP="00CA7FD4">
            <w:pPr>
              <w:widowControl w:val="0"/>
              <w:pBdr>
                <w:top w:val="nil"/>
                <w:left w:val="nil"/>
                <w:bottom w:val="nil"/>
                <w:right w:val="nil"/>
                <w:between w:val="nil"/>
              </w:pBdr>
              <w:spacing w:after="0" w:line="240" w:lineRule="auto"/>
              <w:jc w:val="center"/>
              <w:rPr>
                <w:rFonts w:ascii="Times New Roman" w:eastAsia="OfficinaSansBookC" w:hAnsi="Times New Roman" w:cs="Times New Roman"/>
                <w:sz w:val="24"/>
                <w:szCs w:val="24"/>
              </w:rPr>
            </w:pPr>
          </w:p>
        </w:tc>
      </w:tr>
    </w:tbl>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306F6E" w:rsidRDefault="00306F6E" w:rsidP="006F0A82">
      <w:pPr>
        <w:tabs>
          <w:tab w:val="left" w:pos="0"/>
        </w:tabs>
        <w:spacing w:line="360" w:lineRule="auto"/>
        <w:rPr>
          <w:rFonts w:ascii="OfficinaSansBookC" w:eastAsia="OfficinaSansBookC" w:hAnsi="OfficinaSansBookC" w:cs="OfficinaSansBookC"/>
          <w:b/>
          <w:sz w:val="28"/>
          <w:szCs w:val="28"/>
        </w:rPr>
      </w:pPr>
    </w:p>
    <w:p w:rsidR="006F0A82" w:rsidRDefault="006F0A82" w:rsidP="006F0A82">
      <w:pPr>
        <w:tabs>
          <w:tab w:val="left" w:pos="0"/>
        </w:tabs>
        <w:spacing w:line="360" w:lineRule="auto"/>
        <w:rPr>
          <w:rFonts w:ascii="OfficinaSansBookC" w:eastAsia="OfficinaSansBookC" w:hAnsi="OfficinaSansBookC" w:cs="OfficinaSansBookC"/>
          <w:b/>
          <w:sz w:val="28"/>
          <w:szCs w:val="28"/>
        </w:rPr>
        <w:sectPr w:rsidR="006F0A82" w:rsidSect="006B5A10">
          <w:pgSz w:w="16838" w:h="11906" w:orient="landscape"/>
          <w:pgMar w:top="720" w:right="720" w:bottom="720" w:left="720" w:header="709" w:footer="709" w:gutter="0"/>
          <w:cols w:space="720"/>
          <w:docGrid w:linePitch="299"/>
        </w:sectPr>
      </w:pPr>
    </w:p>
    <w:p w:rsidR="006F535B" w:rsidRPr="00B40BE7" w:rsidRDefault="006F535B" w:rsidP="006F535B">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6F535B" w:rsidRDefault="006F535B" w:rsidP="006F535B">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6F535B" w:rsidRPr="00743320" w:rsidRDefault="006F535B" w:rsidP="00743320">
      <w:pPr>
        <w:spacing w:after="0"/>
        <w:ind w:firstLine="566"/>
        <w:jc w:val="both"/>
        <w:rPr>
          <w:rFonts w:ascii="OfficinaSansBookC" w:eastAsia="OfficinaSansBookC" w:hAnsi="OfficinaSansBookC" w:cs="OfficinaSansBookC"/>
          <w:sz w:val="28"/>
          <w:szCs w:val="28"/>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743320">
        <w:rPr>
          <w:rFonts w:ascii="Times New Roman" w:eastAsia="OfficinaSansBookC" w:hAnsi="Times New Roman" w:cs="Times New Roman"/>
          <w:sz w:val="24"/>
          <w:szCs w:val="24"/>
        </w:rPr>
        <w:t>учебный кабинет химии и</w:t>
      </w:r>
      <w:r w:rsidR="00743320" w:rsidRPr="00743320">
        <w:rPr>
          <w:rFonts w:ascii="Times New Roman" w:eastAsia="OfficinaSansBookC" w:hAnsi="Times New Roman" w:cs="Times New Roman"/>
          <w:sz w:val="24"/>
          <w:szCs w:val="24"/>
        </w:rPr>
        <w:t xml:space="preserve"> учебной химической лаборатории.</w:t>
      </w:r>
    </w:p>
    <w:p w:rsidR="0007382E" w:rsidRPr="0007382E" w:rsidRDefault="0007382E" w:rsidP="0007382E">
      <w:pPr>
        <w:rPr>
          <w:rFonts w:ascii="Times New Roman" w:hAnsi="Times New Roman" w:cs="Times New Roman"/>
          <w:sz w:val="24"/>
          <w:szCs w:val="24"/>
        </w:rPr>
      </w:pPr>
      <w:r w:rsidRPr="0007382E">
        <w:rPr>
          <w:rFonts w:ascii="Times New Roman" w:hAnsi="Times New Roman" w:cs="Times New Roman"/>
          <w:sz w:val="24"/>
          <w:szCs w:val="24"/>
        </w:rPr>
        <w:t>Оборудование учебного кабинета:</w:t>
      </w:r>
    </w:p>
    <w:p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посадочные места по количеству обучающихся-25;</w:t>
      </w:r>
    </w:p>
    <w:p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рабочее место преподавателя-1;</w:t>
      </w:r>
    </w:p>
    <w:p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xml:space="preserve">− комплект </w:t>
      </w:r>
      <w:proofErr w:type="gramStart"/>
      <w:r w:rsidRPr="0007382E">
        <w:rPr>
          <w:rFonts w:ascii="Times New Roman" w:hAnsi="Times New Roman" w:cs="Times New Roman"/>
          <w:sz w:val="24"/>
          <w:szCs w:val="24"/>
        </w:rPr>
        <w:t>учебно-наглядных</w:t>
      </w:r>
      <w:proofErr w:type="gramEnd"/>
      <w:r w:rsidRPr="0007382E">
        <w:rPr>
          <w:rFonts w:ascii="Times New Roman" w:hAnsi="Times New Roman" w:cs="Times New Roman"/>
          <w:sz w:val="24"/>
          <w:szCs w:val="24"/>
        </w:rPr>
        <w:t xml:space="preserve"> пособий-13;</w:t>
      </w:r>
    </w:p>
    <w:p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xml:space="preserve">− комплект </w:t>
      </w:r>
      <w:proofErr w:type="gramStart"/>
      <w:r w:rsidRPr="0007382E">
        <w:rPr>
          <w:rFonts w:ascii="Times New Roman" w:hAnsi="Times New Roman" w:cs="Times New Roman"/>
          <w:sz w:val="24"/>
          <w:szCs w:val="24"/>
        </w:rPr>
        <w:t>электронных</w:t>
      </w:r>
      <w:proofErr w:type="gramEnd"/>
      <w:r w:rsidRPr="0007382E">
        <w:rPr>
          <w:rFonts w:ascii="Times New Roman" w:hAnsi="Times New Roman" w:cs="Times New Roman"/>
          <w:sz w:val="24"/>
          <w:szCs w:val="24"/>
        </w:rPr>
        <w:t xml:space="preserve"> видеоматериалов-1;</w:t>
      </w:r>
    </w:p>
    <w:p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Технические средства обучения:</w:t>
      </w:r>
    </w:p>
    <w:p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xml:space="preserve">− </w:t>
      </w:r>
      <w:r w:rsidR="008D1DBE">
        <w:rPr>
          <w:rFonts w:ascii="Times New Roman" w:hAnsi="Times New Roman" w:cs="Times New Roman"/>
          <w:sz w:val="24"/>
          <w:szCs w:val="24"/>
        </w:rPr>
        <w:t>телевизор</w:t>
      </w:r>
      <w:r w:rsidRPr="0007382E">
        <w:rPr>
          <w:rFonts w:ascii="Times New Roman" w:hAnsi="Times New Roman" w:cs="Times New Roman"/>
          <w:sz w:val="24"/>
          <w:szCs w:val="24"/>
        </w:rPr>
        <w:t>-1;</w:t>
      </w:r>
    </w:p>
    <w:p w:rsidR="0007382E" w:rsidRPr="0007382E" w:rsidRDefault="0007382E" w:rsidP="0007382E">
      <w:pPr>
        <w:spacing w:after="0"/>
        <w:rPr>
          <w:rFonts w:ascii="Times New Roman" w:hAnsi="Times New Roman" w:cs="Times New Roman"/>
          <w:sz w:val="24"/>
          <w:szCs w:val="24"/>
        </w:rPr>
      </w:pPr>
      <w:r w:rsidRPr="0007382E">
        <w:rPr>
          <w:rFonts w:ascii="Times New Roman" w:hAnsi="Times New Roman" w:cs="Times New Roman"/>
          <w:sz w:val="24"/>
          <w:szCs w:val="24"/>
        </w:rPr>
        <w:t xml:space="preserve">− ноутбук </w:t>
      </w:r>
      <w:r w:rsidR="00C8452B">
        <w:rPr>
          <w:rFonts w:ascii="Times New Roman" w:hAnsi="Times New Roman" w:cs="Times New Roman"/>
          <w:sz w:val="24"/>
          <w:szCs w:val="24"/>
        </w:rPr>
        <w:t>с лицензионным программным обеспечением Astra Linux Common edition релиз Орел-1;</w:t>
      </w:r>
    </w:p>
    <w:p w:rsidR="0007382E" w:rsidRPr="0007382E" w:rsidRDefault="0007382E" w:rsidP="00FC6F17">
      <w:pPr>
        <w:spacing w:after="0"/>
        <w:jc w:val="both"/>
        <w:rPr>
          <w:rFonts w:ascii="Times New Roman" w:hAnsi="Times New Roman" w:cs="Times New Roman"/>
          <w:sz w:val="24"/>
          <w:szCs w:val="24"/>
        </w:rPr>
      </w:pPr>
      <w:r w:rsidRPr="0007382E">
        <w:rPr>
          <w:rFonts w:ascii="Times New Roman" w:hAnsi="Times New Roman" w:cs="Times New Roman"/>
          <w:sz w:val="24"/>
          <w:szCs w:val="24"/>
        </w:rPr>
        <w:t>Оборудование химической лаборатории.</w:t>
      </w:r>
    </w:p>
    <w:p w:rsidR="0007382E" w:rsidRPr="0007382E" w:rsidRDefault="0007382E" w:rsidP="00FC6F17">
      <w:pPr>
        <w:spacing w:after="0"/>
        <w:jc w:val="both"/>
        <w:rPr>
          <w:rFonts w:ascii="Times New Roman" w:hAnsi="Times New Roman" w:cs="Times New Roman"/>
          <w:sz w:val="24"/>
          <w:szCs w:val="24"/>
        </w:rPr>
      </w:pPr>
      <w:r w:rsidRPr="0007382E">
        <w:rPr>
          <w:rFonts w:ascii="Times New Roman" w:hAnsi="Times New Roman" w:cs="Times New Roman"/>
          <w:sz w:val="24"/>
          <w:szCs w:val="24"/>
        </w:rPr>
        <w:t>-приборы и лабораторное оборудование для проведения химического анализа:</w:t>
      </w:r>
    </w:p>
    <w:p w:rsidR="0007382E" w:rsidRPr="0007382E" w:rsidRDefault="0007382E" w:rsidP="00FC6F17">
      <w:pPr>
        <w:spacing w:after="0"/>
        <w:jc w:val="both"/>
        <w:rPr>
          <w:rFonts w:ascii="Times New Roman" w:hAnsi="Times New Roman" w:cs="Times New Roman"/>
          <w:sz w:val="24"/>
          <w:szCs w:val="24"/>
        </w:rPr>
      </w:pPr>
      <w:r w:rsidRPr="0007382E">
        <w:rPr>
          <w:rFonts w:ascii="Times New Roman" w:hAnsi="Times New Roman" w:cs="Times New Roman"/>
          <w:sz w:val="24"/>
          <w:szCs w:val="24"/>
        </w:rPr>
        <w:t>-набор химической посуды и принадлежностей для лабораторных занятий:</w:t>
      </w:r>
    </w:p>
    <w:p w:rsidR="0007382E" w:rsidRPr="0007382E" w:rsidRDefault="0007382E" w:rsidP="00FC6F17">
      <w:pPr>
        <w:spacing w:after="0"/>
        <w:jc w:val="both"/>
        <w:rPr>
          <w:rFonts w:ascii="Times New Roman" w:hAnsi="Times New Roman" w:cs="Times New Roman"/>
          <w:sz w:val="24"/>
          <w:szCs w:val="24"/>
        </w:rPr>
      </w:pPr>
      <w:r w:rsidRPr="0007382E">
        <w:rPr>
          <w:rFonts w:ascii="Times New Roman" w:hAnsi="Times New Roman" w:cs="Times New Roman"/>
          <w:sz w:val="24"/>
          <w:szCs w:val="24"/>
        </w:rPr>
        <w:t>-</w:t>
      </w:r>
      <w:r w:rsidRPr="0007382E">
        <w:rPr>
          <w:rFonts w:ascii="Times New Roman" w:hAnsi="Times New Roman" w:cs="Times New Roman"/>
          <w:sz w:val="24"/>
          <w:szCs w:val="24"/>
        </w:rPr>
        <w:tab/>
        <w:t xml:space="preserve">мензурки-2, пипетки-капельницы-10, термометры-5, микроскоп-1, предметные и покровные стекла-13, </w:t>
      </w:r>
      <w:proofErr w:type="gramStart"/>
      <w:r w:rsidRPr="0007382E">
        <w:rPr>
          <w:rFonts w:ascii="Times New Roman" w:hAnsi="Times New Roman" w:cs="Times New Roman"/>
          <w:sz w:val="24"/>
          <w:szCs w:val="24"/>
        </w:rPr>
        <w:t>фильтровальная</w:t>
      </w:r>
      <w:proofErr w:type="gramEnd"/>
      <w:r w:rsidRPr="0007382E">
        <w:rPr>
          <w:rFonts w:ascii="Times New Roman" w:hAnsi="Times New Roman" w:cs="Times New Roman"/>
          <w:sz w:val="24"/>
          <w:szCs w:val="24"/>
        </w:rPr>
        <w:t xml:space="preserve"> бумага-1уп., промывалки-6, стеклянные пробирки-100, резиновые пробки-20, стеклянные палочки-10, штативы для пробирок-10; мерные цилиндры-10, воронки стеклянные-10, воронки делительные цилиндрические (50-100 мл)-10, ступки с пестиком-5, фарфоровые чашки-5, пинцеты-5, часовые стекла-4, электроплитки-2, лабораторные штативы-12, спиртовые горелки-6, прибор для получения газов (или пробирка с газоотводной трубкой)-6, держатели для пробирок-6, склянки для хранения реактивов-10, раздаточные лотки-6; химические стаканы (50, 100 и 200 мл)-10; шпатели-5; пинцеты-5; тигельные щипцы-2; мерные пробирки (на 10–20 мл) и мерные колбы (25, 50, 100 и 200 мл)-20, водяная баня (или термостат)-4, конические колбы для титрования (50 и 100 мл)-10; индикаторные полоски для определения рН и стандартная индикаторная шкала-3уп.; пипетки на 1, 10, 50 мл (или дозаторы на 1, 5 и 10 мл)-10, бюретки для титрования-12, лабораторные и/или аналитические весы-4, рН-метры-6, сушильный шкаф-1, и др. лабораторное оборудование</w:t>
      </w:r>
    </w:p>
    <w:p w:rsidR="0007382E" w:rsidRDefault="0007382E" w:rsidP="00FC6F17">
      <w:pPr>
        <w:jc w:val="both"/>
        <w:rPr>
          <w:rFonts w:ascii="Times New Roman" w:hAnsi="Times New Roman" w:cs="Times New Roman"/>
          <w:sz w:val="24"/>
          <w:szCs w:val="24"/>
        </w:rPr>
      </w:pPr>
      <w:r w:rsidRPr="0007382E">
        <w:rPr>
          <w:rFonts w:ascii="Times New Roman" w:hAnsi="Times New Roman" w:cs="Times New Roman"/>
          <w:sz w:val="24"/>
          <w:szCs w:val="24"/>
        </w:rPr>
        <w:t>-наборы реактивов органических и неорганических веществ: набор кисло</w:t>
      </w:r>
      <w:proofErr w:type="gramStart"/>
      <w:r w:rsidRPr="0007382E">
        <w:rPr>
          <w:rFonts w:ascii="Times New Roman" w:hAnsi="Times New Roman" w:cs="Times New Roman"/>
          <w:sz w:val="24"/>
          <w:szCs w:val="24"/>
        </w:rPr>
        <w:t>т(</w:t>
      </w:r>
      <w:proofErr w:type="gramEnd"/>
      <w:r w:rsidRPr="0007382E">
        <w:rPr>
          <w:rFonts w:ascii="Times New Roman" w:hAnsi="Times New Roman" w:cs="Times New Roman"/>
          <w:sz w:val="24"/>
          <w:szCs w:val="24"/>
        </w:rPr>
        <w:t xml:space="preserve"> соляная кислота, серная кислота, азотная кислота, уксусная кислота)-1, набор оснований( гидроксид натрия, гидроксид калия)-1, набор солей ( сульфат меди, карбонат натрия,. хлорид аммония, хлорид натрия, хлорид лития, хлорид железа, хлорид бария, сульфат магния, сульфат железа, сульфат аммония, гидрокарбонат натрия, йодид калия, нитрат серебра, нитрат кальция)-1, аммиак 10% -30мл, пероксид водорода 3%,5%-30мл, индикаторы метилоранж и фенолфталеин-3банки, </w:t>
      </w:r>
      <w:proofErr w:type="gramStart"/>
      <w:r w:rsidRPr="0007382E">
        <w:rPr>
          <w:rFonts w:ascii="Times New Roman" w:hAnsi="Times New Roman" w:cs="Times New Roman"/>
          <w:sz w:val="24"/>
          <w:szCs w:val="24"/>
        </w:rPr>
        <w:t>дистиллированная</w:t>
      </w:r>
      <w:proofErr w:type="gramEnd"/>
      <w:r w:rsidRPr="0007382E">
        <w:rPr>
          <w:rFonts w:ascii="Times New Roman" w:hAnsi="Times New Roman" w:cs="Times New Roman"/>
          <w:sz w:val="24"/>
          <w:szCs w:val="24"/>
        </w:rPr>
        <w:t xml:space="preserve"> вода-5л</w:t>
      </w:r>
    </w:p>
    <w:p w:rsidR="006F535B" w:rsidRDefault="006F535B" w:rsidP="0007382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6F535B" w:rsidRDefault="006F535B" w:rsidP="006F535B">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C5806" w:rsidRPr="003178F7" w:rsidRDefault="006C5806" w:rsidP="006C5806">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 xml:space="preserve">3.2.1 </w:t>
      </w:r>
      <w:proofErr w:type="gramStart"/>
      <w:r w:rsidRPr="003178F7">
        <w:rPr>
          <w:rFonts w:ascii="Times New Roman" w:hAnsi="Times New Roman" w:cs="Times New Roman"/>
          <w:b/>
          <w:bCs/>
          <w:sz w:val="24"/>
          <w:szCs w:val="24"/>
        </w:rPr>
        <w:t>Основные</w:t>
      </w:r>
      <w:proofErr w:type="gramEnd"/>
      <w:r w:rsidRPr="003178F7">
        <w:rPr>
          <w:rFonts w:ascii="Times New Roman" w:hAnsi="Times New Roman" w:cs="Times New Roman"/>
          <w:b/>
          <w:bCs/>
          <w:sz w:val="24"/>
          <w:szCs w:val="24"/>
        </w:rPr>
        <w:t xml:space="preserve"> источник:</w:t>
      </w:r>
    </w:p>
    <w:p w:rsidR="006C5806" w:rsidRDefault="006C5806" w:rsidP="006C5806">
      <w:pPr>
        <w:spacing w:after="0" w:line="240" w:lineRule="auto"/>
        <w:rPr>
          <w:rFonts w:ascii="Times New Roman" w:hAnsi="Times New Roman" w:cs="Times New Roman"/>
          <w:b/>
          <w:bCs/>
          <w:sz w:val="24"/>
          <w:szCs w:val="24"/>
        </w:rPr>
      </w:pPr>
      <w:r w:rsidRPr="003178F7">
        <w:rPr>
          <w:rFonts w:ascii="Times New Roman" w:hAnsi="Times New Roman" w:cs="Times New Roman"/>
          <w:b/>
          <w:bCs/>
          <w:sz w:val="24"/>
          <w:szCs w:val="24"/>
        </w:rPr>
        <w:t>Печатные издания</w:t>
      </w:r>
    </w:p>
    <w:p w:rsidR="006C5806" w:rsidRPr="00387D6F" w:rsidRDefault="006C5806" w:rsidP="006C5806">
      <w:pPr>
        <w:shd w:val="clear" w:color="auto" w:fill="FFFFFF"/>
        <w:tabs>
          <w:tab w:val="left" w:pos="1134"/>
        </w:tabs>
        <w:spacing w:after="0" w:line="240" w:lineRule="auto"/>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1.Химия. 10 класс. Углублённый уровень: учебник/ В.В. Еремин, Н.Е. Кузьменко, В.И. Теренин, А.А. Дроздов, В.В. Лунин; под ред. В.В. Лунина. – М.: Просвещение, 2022. – 446</w:t>
      </w:r>
    </w:p>
    <w:p w:rsidR="006C5806" w:rsidRPr="001C1A7E" w:rsidRDefault="006C5806" w:rsidP="006C5806">
      <w:pPr>
        <w:shd w:val="clear" w:color="auto" w:fill="FFFFFF"/>
        <w:tabs>
          <w:tab w:val="left" w:pos="1134"/>
        </w:tabs>
        <w:spacing w:after="0" w:line="240" w:lineRule="auto"/>
        <w:jc w:val="both"/>
        <w:rPr>
          <w:rFonts w:ascii="Times New Roman" w:eastAsia="Times New Roman" w:hAnsi="Times New Roman" w:cs="Times New Roman"/>
          <w:sz w:val="24"/>
          <w:szCs w:val="24"/>
        </w:rPr>
      </w:pPr>
      <w:r w:rsidRPr="00387D6F">
        <w:rPr>
          <w:rFonts w:ascii="Times New Roman" w:eastAsia="Times New Roman" w:hAnsi="Times New Roman" w:cs="Times New Roman"/>
          <w:sz w:val="24"/>
          <w:szCs w:val="24"/>
        </w:rPr>
        <w:t>2.Химия. 11 класс. Углублённый уровень: учебник/ В.В. Еремин, Н.Е. Кузьменко, А.А. Дроздов, В.В. Лунин; под ред. В.В. Лунина. – М.: Просвещение, 2022. – 478</w:t>
      </w:r>
    </w:p>
    <w:p w:rsidR="006C5806" w:rsidRDefault="006C5806" w:rsidP="006C5806">
      <w:pPr>
        <w:pBdr>
          <w:top w:val="nil"/>
          <w:left w:val="nil"/>
          <w:bottom w:val="nil"/>
          <w:right w:val="nil"/>
          <w:between w:val="nil"/>
        </w:pBd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C00AF2">
        <w:rPr>
          <w:rFonts w:ascii="Times New Roman" w:eastAsia="Times New Roman" w:hAnsi="Times New Roman" w:cs="Times New Roman"/>
          <w:sz w:val="24"/>
          <w:szCs w:val="24"/>
        </w:rPr>
        <w:t xml:space="preserve">Анфиногенова, И. В. Химия: учебник и практикум для среднего профессионального образования / И. В. Анфиногенова, А. В. Бабков, В. А. Попков. — 2-е изд., испр. и доп. — Москва: Издательство Юрайт, 2023. </w:t>
      </w:r>
    </w:p>
    <w:p w:rsidR="006C5806" w:rsidRPr="00C00AF2" w:rsidRDefault="006C5806" w:rsidP="006C5806">
      <w:pP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C00AF2">
        <w:rPr>
          <w:rFonts w:ascii="Times New Roman" w:eastAsia="Times New Roman" w:hAnsi="Times New Roman" w:cs="Times New Roman"/>
          <w:sz w:val="24"/>
          <w:szCs w:val="24"/>
        </w:rPr>
        <w:t xml:space="preserve">Никольский, А. Б. Химия: учебник и практикум для среднего профессионального образования / А. Б. Никольский, А. В. Суворов. — 2-е изд., перераб. и доп. — Москва: Издательство Юрайт, 2023. </w:t>
      </w:r>
    </w:p>
    <w:p w:rsidR="006C5806" w:rsidRDefault="006C5806" w:rsidP="006C5806">
      <w:pP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C00AF2">
        <w:rPr>
          <w:rFonts w:ascii="Times New Roman" w:eastAsia="Times New Roman" w:hAnsi="Times New Roman" w:cs="Times New Roman"/>
          <w:sz w:val="24"/>
          <w:szCs w:val="24"/>
        </w:rPr>
        <w:t xml:space="preserve">Химия: учебник для среднего профессионального образования / Ю. А. Лебедев, Г. Н. Фадеев, А. М. </w:t>
      </w:r>
      <w:proofErr w:type="gramStart"/>
      <w:r w:rsidRPr="00C00AF2">
        <w:rPr>
          <w:rFonts w:ascii="Times New Roman" w:eastAsia="Times New Roman" w:hAnsi="Times New Roman" w:cs="Times New Roman"/>
          <w:sz w:val="24"/>
          <w:szCs w:val="24"/>
        </w:rPr>
        <w:t>Голубев</w:t>
      </w:r>
      <w:proofErr w:type="gramEnd"/>
      <w:r w:rsidRPr="00C00AF2">
        <w:rPr>
          <w:rFonts w:ascii="Times New Roman" w:eastAsia="Times New Roman" w:hAnsi="Times New Roman" w:cs="Times New Roman"/>
          <w:sz w:val="24"/>
          <w:szCs w:val="24"/>
        </w:rPr>
        <w:t>, В. Н. Шаповал; под общей редакцией Г. Н. Фадеева. — 2-е изд., перераб. и доп. — Москва: Издательство Юрайт, 2023.</w:t>
      </w:r>
    </w:p>
    <w:p w:rsidR="006C5806" w:rsidRDefault="006C5806" w:rsidP="006C5806">
      <w:pPr>
        <w:shd w:val="clear" w:color="auto" w:fill="FFFFFF"/>
        <w:tabs>
          <w:tab w:val="left" w:pos="924"/>
          <w:tab w:val="left" w:pos="1134"/>
        </w:tabs>
        <w:spacing w:after="0" w:line="240" w:lineRule="auto"/>
        <w:jc w:val="both"/>
        <w:rPr>
          <w:rFonts w:ascii="Times New Roman" w:eastAsia="Times New Roman" w:hAnsi="Times New Roman" w:cs="Times New Roman"/>
          <w:sz w:val="24"/>
          <w:szCs w:val="24"/>
        </w:rPr>
      </w:pPr>
    </w:p>
    <w:p w:rsidR="006C5806" w:rsidRDefault="006C5806" w:rsidP="006C5806">
      <w:pPr>
        <w:shd w:val="clear" w:color="auto" w:fill="FFFFFF"/>
        <w:tabs>
          <w:tab w:val="left" w:pos="924"/>
          <w:tab w:val="left" w:pos="1134"/>
        </w:tabs>
        <w:spacing w:after="0" w:line="240" w:lineRule="auto"/>
        <w:jc w:val="both"/>
        <w:rPr>
          <w:rFonts w:ascii="Times New Roman" w:eastAsia="Times New Roman" w:hAnsi="Times New Roman" w:cs="Times New Roman"/>
          <w:b/>
          <w:sz w:val="24"/>
          <w:szCs w:val="24"/>
        </w:rPr>
      </w:pPr>
      <w:r w:rsidRPr="001C1A7E">
        <w:rPr>
          <w:rFonts w:ascii="Times New Roman" w:eastAsia="Times New Roman" w:hAnsi="Times New Roman" w:cs="Times New Roman"/>
          <w:b/>
          <w:sz w:val="24"/>
          <w:szCs w:val="24"/>
        </w:rPr>
        <w:t>Основные электронные источники</w:t>
      </w:r>
    </w:p>
    <w:p w:rsidR="006C5806" w:rsidRPr="00A66E61" w:rsidRDefault="006C5806" w:rsidP="006C5806">
      <w:pPr>
        <w:pStyle w:val="a9"/>
        <w:numPr>
          <w:ilvl w:val="0"/>
          <w:numId w:val="9"/>
        </w:numPr>
        <w:shd w:val="clear" w:color="auto" w:fill="FFFFFF"/>
        <w:tabs>
          <w:tab w:val="left" w:pos="924"/>
          <w:tab w:val="left" w:pos="1134"/>
        </w:tabs>
        <w:spacing w:line="240" w:lineRule="auto"/>
        <w:ind w:left="0" w:firstLine="360"/>
        <w:jc w:val="both"/>
        <w:rPr>
          <w:rFonts w:ascii="Times New Roman" w:hAnsi="Times New Roman" w:cs="Times New Roman"/>
          <w:sz w:val="24"/>
          <w:szCs w:val="24"/>
        </w:rPr>
      </w:pPr>
      <w:r w:rsidRPr="00A66E61">
        <w:rPr>
          <w:rFonts w:ascii="Times New Roman" w:hAnsi="Times New Roman" w:cs="Times New Roman"/>
          <w:sz w:val="24"/>
          <w:szCs w:val="24"/>
        </w:rPr>
        <w:t>Габриелян, О. С. Химия</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10-й класс (базовый уровень) : учебник / О. С. Габриелян, И. Г. Остроумов, С. А. Сладков. — 5-е изд., стер. — Москва</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Просвещение, 2023. — 128 с.</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ил. - ISBN 978-5-09-107222-8. - Текст</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электронный. - URL: https://znanium.com/catalog/product/2089902– Режим доступа: по подписке</w:t>
      </w:r>
    </w:p>
    <w:p w:rsidR="006C5806" w:rsidRPr="00A66E61" w:rsidRDefault="006C5806" w:rsidP="006C5806">
      <w:pPr>
        <w:pStyle w:val="a9"/>
        <w:numPr>
          <w:ilvl w:val="0"/>
          <w:numId w:val="9"/>
        </w:numPr>
        <w:shd w:val="clear" w:color="auto" w:fill="FFFFFF"/>
        <w:tabs>
          <w:tab w:val="left" w:pos="924"/>
          <w:tab w:val="left" w:pos="1134"/>
        </w:tabs>
        <w:spacing w:line="240" w:lineRule="auto"/>
        <w:ind w:left="0" w:firstLine="360"/>
        <w:jc w:val="both"/>
        <w:rPr>
          <w:rFonts w:ascii="Times New Roman" w:hAnsi="Times New Roman" w:cs="Times New Roman"/>
          <w:sz w:val="24"/>
          <w:szCs w:val="24"/>
        </w:rPr>
      </w:pPr>
      <w:r w:rsidRPr="00A66E61">
        <w:rPr>
          <w:rFonts w:ascii="Times New Roman" w:hAnsi="Times New Roman" w:cs="Times New Roman"/>
          <w:sz w:val="24"/>
          <w:szCs w:val="24"/>
        </w:rPr>
        <w:t>Габриелян, О. С. Химия. 11-й класс (базовый уровень)</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учебник / О. С. Габриелян, И. Г. Остроумов, С. А. Сладков. — 5-е изд., стер. — Москва</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Просвещение, 2023. — 127, [1] с.</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ил. - ISBN 978-5-09-103623-7. - Текст</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электронный. - URL: https://znanium.com/catalog/product/2089904– Режим доступа: по подписке</w:t>
      </w:r>
    </w:p>
    <w:p w:rsidR="006C5806" w:rsidRPr="00A66E61" w:rsidRDefault="006C5806" w:rsidP="006C5806">
      <w:pPr>
        <w:pStyle w:val="a9"/>
        <w:numPr>
          <w:ilvl w:val="0"/>
          <w:numId w:val="9"/>
        </w:numPr>
        <w:shd w:val="clear" w:color="auto" w:fill="FFFFFF"/>
        <w:tabs>
          <w:tab w:val="left" w:pos="924"/>
          <w:tab w:val="left" w:pos="1134"/>
        </w:tabs>
        <w:spacing w:line="240" w:lineRule="auto"/>
        <w:ind w:left="0" w:firstLine="360"/>
        <w:jc w:val="both"/>
        <w:rPr>
          <w:rFonts w:ascii="Times New Roman" w:eastAsia="Times New Roman" w:hAnsi="Times New Roman" w:cs="Times New Roman"/>
          <w:sz w:val="24"/>
          <w:szCs w:val="24"/>
        </w:rPr>
      </w:pPr>
      <w:r w:rsidRPr="00A66E61">
        <w:rPr>
          <w:rFonts w:ascii="Times New Roman" w:hAnsi="Times New Roman" w:cs="Times New Roman"/>
          <w:sz w:val="24"/>
          <w:szCs w:val="24"/>
        </w:rPr>
        <w:t>Химия. 10-й класс. Углублённый уровень / В. В. Еремин, Н. Е. Кузьменко, В. И. Теренин, А. А. Дроздов, В. В. Лунин</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под ред. В. В. Лунина. — 10-е изд., стер - Москва : Просвещение, 2023. - 448 с. - ISBN 978-5-09-107226-6. - Текст</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электронный. - URL: https://znanium.com/catalog/product/2089923– Режим доступа: по подписке.</w:t>
      </w:r>
    </w:p>
    <w:p w:rsidR="006C5806" w:rsidRPr="00A66E61" w:rsidRDefault="006C5806" w:rsidP="006C5806">
      <w:pPr>
        <w:pStyle w:val="a9"/>
        <w:numPr>
          <w:ilvl w:val="0"/>
          <w:numId w:val="9"/>
        </w:numPr>
        <w:shd w:val="clear" w:color="auto" w:fill="FFFFFF"/>
        <w:tabs>
          <w:tab w:val="left" w:pos="924"/>
          <w:tab w:val="left" w:pos="1134"/>
        </w:tabs>
        <w:spacing w:line="240" w:lineRule="auto"/>
        <w:ind w:left="0" w:firstLine="360"/>
        <w:jc w:val="both"/>
        <w:rPr>
          <w:rFonts w:ascii="Times New Roman" w:eastAsia="Times New Roman" w:hAnsi="Times New Roman" w:cs="Times New Roman"/>
          <w:sz w:val="24"/>
          <w:szCs w:val="24"/>
        </w:rPr>
      </w:pPr>
      <w:r w:rsidRPr="00A66E61">
        <w:rPr>
          <w:rFonts w:ascii="Times New Roman" w:hAnsi="Times New Roman" w:cs="Times New Roman"/>
          <w:sz w:val="24"/>
          <w:szCs w:val="24"/>
        </w:rPr>
        <w:t>Еремин, В. В. Химия</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11-й класс (углублённый уровень) : учебник / В. В. Еремин, Н. Е. Кузьменко, А. А. Дроздов, В. В. Лунин ; под ред. В. В. Лунина. — 10-е изд., стер. — Москва</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Просвещение, 2023. — 480 с. - ISBN 978-5-09-107469-7. - Текст</w:t>
      </w:r>
      <w:proofErr w:type="gramStart"/>
      <w:r w:rsidRPr="00A66E61">
        <w:rPr>
          <w:rFonts w:ascii="Times New Roman" w:hAnsi="Times New Roman" w:cs="Times New Roman"/>
          <w:sz w:val="24"/>
          <w:szCs w:val="24"/>
        </w:rPr>
        <w:t xml:space="preserve"> :</w:t>
      </w:r>
      <w:proofErr w:type="gramEnd"/>
      <w:r w:rsidRPr="00A66E61">
        <w:rPr>
          <w:rFonts w:ascii="Times New Roman" w:hAnsi="Times New Roman" w:cs="Times New Roman"/>
          <w:sz w:val="24"/>
          <w:szCs w:val="24"/>
        </w:rPr>
        <w:t xml:space="preserve"> электронный. - URL: https://znanium.com/catalog/product/2089926– Режим доступа: по подписке.</w:t>
      </w:r>
    </w:p>
    <w:p w:rsidR="006C5806" w:rsidRPr="00787B8D" w:rsidRDefault="006C5806" w:rsidP="006C5806">
      <w:pPr>
        <w:shd w:val="clear" w:color="auto" w:fill="FFFFFF"/>
        <w:tabs>
          <w:tab w:val="left" w:pos="924"/>
          <w:tab w:val="left" w:pos="1134"/>
        </w:tabs>
        <w:spacing w:after="0"/>
        <w:jc w:val="both"/>
        <w:rPr>
          <w:rFonts w:ascii="Times New Roman" w:eastAsia="Times New Roman" w:hAnsi="Times New Roman" w:cs="Times New Roman"/>
          <w:sz w:val="24"/>
          <w:szCs w:val="24"/>
        </w:rPr>
      </w:pPr>
    </w:p>
    <w:p w:rsidR="006C5806" w:rsidRPr="003178F7" w:rsidRDefault="006C5806" w:rsidP="006C5806">
      <w:pPr>
        <w:rPr>
          <w:rFonts w:ascii="Times New Roman" w:hAnsi="Times New Roman" w:cs="Times New Roman"/>
          <w:b/>
          <w:bCs/>
          <w:sz w:val="24"/>
          <w:szCs w:val="24"/>
        </w:rPr>
      </w:pPr>
      <w:r w:rsidRPr="003178F7">
        <w:rPr>
          <w:rFonts w:ascii="Times New Roman" w:hAnsi="Times New Roman" w:cs="Times New Roman"/>
          <w:b/>
          <w:bCs/>
          <w:sz w:val="24"/>
          <w:szCs w:val="24"/>
        </w:rPr>
        <w:t>Электронные издания, интернет-ресурсы:</w:t>
      </w:r>
    </w:p>
    <w:p w:rsidR="006C5806" w:rsidRPr="003E34C9" w:rsidRDefault="006C5806" w:rsidP="006C5806">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3E34C9">
        <w:rPr>
          <w:rFonts w:ascii="Times New Roman" w:eastAsia="Times New Roman" w:hAnsi="Times New Roman" w:cs="Times New Roman"/>
          <w:sz w:val="24"/>
          <w:szCs w:val="24"/>
        </w:rPr>
        <w:t xml:space="preserve">hvsh.ru – Журнал «Химия в школе». </w:t>
      </w:r>
    </w:p>
    <w:p w:rsidR="006C5806" w:rsidRPr="007E2AD9" w:rsidRDefault="006C5806" w:rsidP="006C5806">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hyperlink r:id="rId10">
        <w:r w:rsidRPr="003E34C9">
          <w:rPr>
            <w:rFonts w:ascii="Times New Roman" w:eastAsia="Times New Roman" w:hAnsi="Times New Roman" w:cs="Times New Roman"/>
            <w:sz w:val="24"/>
            <w:szCs w:val="24"/>
          </w:rPr>
          <w:t>https://postnauka.ru/themes/chemistry</w:t>
        </w:r>
      </w:hyperlink>
      <w:r w:rsidRPr="003E34C9">
        <w:rPr>
          <w:rFonts w:ascii="Times New Roman" w:eastAsia="Times New Roman" w:hAnsi="Times New Roman" w:cs="Times New Roman"/>
          <w:sz w:val="24"/>
          <w:szCs w:val="24"/>
        </w:rPr>
        <w:t xml:space="preserve"> – лекции по химии на сайте Постнаука. </w:t>
      </w:r>
      <w:bookmarkStart w:id="1" w:name="_heading=h.1fob9te" w:colFirst="0" w:colLast="0"/>
      <w:bookmarkEnd w:id="1"/>
      <w:r w:rsidR="004C673C" w:rsidRPr="003E34C9">
        <w:rPr>
          <w:rFonts w:ascii="Times New Roman" w:hAnsi="Times New Roman" w:cs="Times New Roman"/>
          <w:sz w:val="24"/>
          <w:szCs w:val="24"/>
        </w:rPr>
        <w:fldChar w:fldCharType="begin"/>
      </w:r>
      <w:r w:rsidRPr="003E34C9">
        <w:rPr>
          <w:rFonts w:ascii="Times New Roman" w:hAnsi="Times New Roman" w:cs="Times New Roman"/>
          <w:sz w:val="24"/>
          <w:szCs w:val="24"/>
        </w:rPr>
        <w:instrText xml:space="preserve"> HYPERLINK "http://gotourl.ru/4780" </w:instrText>
      </w:r>
      <w:r w:rsidR="004C673C" w:rsidRPr="003E34C9">
        <w:rPr>
          <w:rFonts w:ascii="Times New Roman" w:hAnsi="Times New Roman" w:cs="Times New Roman"/>
          <w:sz w:val="24"/>
          <w:szCs w:val="24"/>
        </w:rPr>
        <w:fldChar w:fldCharType="separate"/>
      </w:r>
      <w:r w:rsidRPr="003E34C9">
        <w:rPr>
          <w:rStyle w:val="aa"/>
          <w:rFonts w:ascii="Times New Roman" w:hAnsi="Times New Roman" w:cs="Times New Roman"/>
          <w:color w:val="auto"/>
          <w:sz w:val="24"/>
          <w:szCs w:val="24"/>
        </w:rPr>
        <w:t>http://gotourl.ru/4780</w:t>
      </w:r>
      <w:r w:rsidR="004C673C" w:rsidRPr="003E34C9">
        <w:rPr>
          <w:rFonts w:ascii="Times New Roman" w:hAnsi="Times New Roman" w:cs="Times New Roman"/>
          <w:sz w:val="24"/>
          <w:szCs w:val="24"/>
        </w:rPr>
        <w:fldChar w:fldCharType="end"/>
      </w:r>
      <w:r w:rsidRPr="007E2AD9">
        <w:rPr>
          <w:rFonts w:ascii="Times New Roman" w:hAnsi="Times New Roman" w:cs="Times New Roman"/>
          <w:sz w:val="24"/>
          <w:szCs w:val="24"/>
        </w:rPr>
        <w:t>(</w:t>
      </w:r>
      <w:hyperlink r:id="rId11" w:history="1">
        <w:r w:rsidRPr="007E2AD9">
          <w:rPr>
            <w:rStyle w:val="aa"/>
            <w:rFonts w:ascii="Times New Roman" w:hAnsi="Times New Roman" w:cs="Times New Roman"/>
            <w:color w:val="auto"/>
            <w:sz w:val="24"/>
            <w:szCs w:val="24"/>
          </w:rPr>
          <w:t>http://elementy.ru/</w:t>
        </w:r>
      </w:hyperlink>
      <w:r w:rsidRPr="007E2AD9">
        <w:rPr>
          <w:rFonts w:ascii="Times New Roman" w:hAnsi="Times New Roman" w:cs="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6C5806" w:rsidRPr="007E2AD9" w:rsidRDefault="006C5806" w:rsidP="006C5806">
      <w:pPr>
        <w:spacing w:after="0"/>
        <w:jc w:val="both"/>
        <w:rPr>
          <w:rFonts w:ascii="Times New Roman" w:hAnsi="Times New Roman" w:cs="Times New Roman"/>
          <w:sz w:val="24"/>
          <w:szCs w:val="24"/>
        </w:rPr>
      </w:pPr>
      <w:r w:rsidRPr="007E2AD9">
        <w:rPr>
          <w:rFonts w:ascii="Times New Roman" w:hAnsi="Times New Roman" w:cs="Times New Roman"/>
          <w:sz w:val="24"/>
          <w:szCs w:val="24"/>
        </w:rPr>
        <w:t>3.</w:t>
      </w:r>
      <w:hyperlink r:id="rId12" w:history="1">
        <w:r w:rsidRPr="007E2AD9">
          <w:rPr>
            <w:rStyle w:val="aa"/>
            <w:rFonts w:ascii="Times New Roman" w:hAnsi="Times New Roman" w:cs="Times New Roman"/>
            <w:color w:val="auto"/>
            <w:sz w:val="24"/>
            <w:szCs w:val="24"/>
          </w:rPr>
          <w:t>http://gotourl.ru/4783</w:t>
        </w:r>
      </w:hyperlink>
      <w:r w:rsidRPr="007E2AD9">
        <w:rPr>
          <w:rFonts w:ascii="Times New Roman" w:hAnsi="Times New Roman" w:cs="Times New Roman"/>
          <w:sz w:val="24"/>
          <w:szCs w:val="24"/>
        </w:rPr>
        <w:t xml:space="preserve"> (</w:t>
      </w:r>
      <w:hyperlink r:id="rId13" w:history="1">
        <w:r w:rsidRPr="007E2AD9">
          <w:rPr>
            <w:rStyle w:val="aa"/>
            <w:rFonts w:ascii="Times New Roman" w:hAnsi="Times New Roman" w:cs="Times New Roman"/>
            <w:color w:val="auto"/>
            <w:sz w:val="24"/>
            <w:szCs w:val="24"/>
          </w:rPr>
          <w:t>http://potential.org.ru/</w:t>
        </w:r>
      </w:hyperlink>
      <w:r w:rsidRPr="007E2AD9">
        <w:rPr>
          <w:rFonts w:ascii="Times New Roman" w:hAnsi="Times New Roman" w:cs="Times New Roman"/>
          <w:sz w:val="24"/>
          <w:szCs w:val="24"/>
        </w:rPr>
        <w:t xml:space="preserve">)Сайт научно-популярного журнала «Потенциал». Журнал издаётся с 2005 г., с 2011 г. — раздел «Химия». </w:t>
      </w:r>
    </w:p>
    <w:p w:rsidR="006C5806" w:rsidRPr="003E34C9" w:rsidRDefault="006C5806" w:rsidP="006C5806">
      <w:pPr>
        <w:spacing w:after="0"/>
        <w:jc w:val="both"/>
        <w:rPr>
          <w:rFonts w:ascii="Times New Roman" w:hAnsi="Times New Roman" w:cs="Times New Roman"/>
          <w:sz w:val="24"/>
          <w:szCs w:val="24"/>
        </w:rPr>
      </w:pPr>
      <w:r w:rsidRPr="007E2AD9">
        <w:rPr>
          <w:rFonts w:ascii="Times New Roman" w:hAnsi="Times New Roman" w:cs="Times New Roman"/>
          <w:sz w:val="24"/>
          <w:szCs w:val="24"/>
        </w:rPr>
        <w:t>4.</w:t>
      </w:r>
      <w:hyperlink r:id="rId14" w:history="1">
        <w:r w:rsidRPr="007E2AD9">
          <w:rPr>
            <w:rStyle w:val="aa"/>
            <w:rFonts w:ascii="Times New Roman" w:hAnsi="Times New Roman" w:cs="Times New Roman"/>
            <w:color w:val="auto"/>
            <w:sz w:val="24"/>
            <w:szCs w:val="24"/>
          </w:rPr>
          <w:t>http://gotourl.ru/4785</w:t>
        </w:r>
      </w:hyperlink>
      <w:r w:rsidRPr="007E2AD9">
        <w:rPr>
          <w:rFonts w:ascii="Times New Roman" w:hAnsi="Times New Roman" w:cs="Times New Roman"/>
          <w:sz w:val="24"/>
          <w:szCs w:val="24"/>
        </w:rPr>
        <w:t xml:space="preserve"> (</w:t>
      </w:r>
      <w:hyperlink r:id="rId15" w:history="1">
        <w:r w:rsidRPr="007E2AD9">
          <w:rPr>
            <w:rStyle w:val="aa"/>
            <w:rFonts w:ascii="Times New Roman" w:hAnsi="Times New Roman" w:cs="Times New Roman"/>
            <w:color w:val="auto"/>
            <w:sz w:val="24"/>
            <w:szCs w:val="24"/>
          </w:rPr>
          <w:t>http://www.hij.ru/</w:t>
        </w:r>
      </w:hyperlink>
      <w:r w:rsidRPr="007E2AD9">
        <w:rPr>
          <w:rFonts w:ascii="Times New Roman" w:hAnsi="Times New Roman" w:cs="Times New Roman"/>
          <w:sz w:val="24"/>
          <w:szCs w:val="24"/>
        </w:rPr>
        <w:t>)</w:t>
      </w:r>
      <w:r w:rsidRPr="003E34C9">
        <w:rPr>
          <w:rFonts w:ascii="Times New Roman" w:hAnsi="Times New Roman" w:cs="Times New Roman"/>
          <w:sz w:val="24"/>
          <w:szCs w:val="24"/>
        </w:rPr>
        <w:t xml:space="preserve">Сайт научно-популярного журнала «Химия и жизнь». Журнал издаётся с 1965 г. </w:t>
      </w:r>
    </w:p>
    <w:p w:rsidR="006C5806" w:rsidRPr="00075A51" w:rsidRDefault="006C5806" w:rsidP="006C5806">
      <w:pPr>
        <w:spacing w:after="0"/>
        <w:jc w:val="both"/>
        <w:rPr>
          <w:rFonts w:ascii="Times New Roman" w:hAnsi="Times New Roman" w:cs="Times New Roman"/>
          <w:sz w:val="24"/>
          <w:szCs w:val="24"/>
          <w:u w:val="single"/>
        </w:rPr>
      </w:pPr>
      <w:r>
        <w:rPr>
          <w:rFonts w:ascii="Times New Roman" w:hAnsi="Times New Roman" w:cs="Times New Roman"/>
          <w:sz w:val="24"/>
          <w:szCs w:val="24"/>
        </w:rPr>
        <w:t xml:space="preserve">5. </w:t>
      </w:r>
      <w:hyperlink r:id="rId16" w:history="1">
        <w:r w:rsidRPr="003E34C9">
          <w:rPr>
            <w:rStyle w:val="aa"/>
            <w:rFonts w:ascii="Times New Roman" w:hAnsi="Times New Roman" w:cs="Times New Roman"/>
            <w:color w:val="auto"/>
            <w:sz w:val="24"/>
            <w:szCs w:val="24"/>
          </w:rPr>
          <w:t>http://gotourl.ru/4786</w:t>
        </w:r>
      </w:hyperlink>
      <w:r w:rsidRPr="003E34C9">
        <w:rPr>
          <w:rStyle w:val="aa"/>
          <w:rFonts w:ascii="Times New Roman" w:hAnsi="Times New Roman" w:cs="Times New Roman"/>
          <w:color w:val="auto"/>
          <w:sz w:val="24"/>
          <w:szCs w:val="24"/>
        </w:rPr>
        <w:t xml:space="preserve"> (</w:t>
      </w:r>
      <w:hyperlink r:id="rId17" w:history="1">
        <w:r w:rsidRPr="003E34C9">
          <w:rPr>
            <w:rStyle w:val="aa"/>
            <w:rFonts w:ascii="Times New Roman" w:hAnsi="Times New Roman" w:cs="Times New Roman"/>
            <w:color w:val="auto"/>
            <w:sz w:val="24"/>
            <w:szCs w:val="24"/>
          </w:rPr>
          <w:t>http://www.chemnet.ru/rus/elibrary/</w:t>
        </w:r>
      </w:hyperlink>
      <w:r w:rsidRPr="003E34C9">
        <w:rPr>
          <w:rStyle w:val="aa"/>
          <w:rFonts w:ascii="Times New Roman" w:hAnsi="Times New Roman" w:cs="Times New Roman"/>
          <w:color w:val="auto"/>
          <w:sz w:val="24"/>
          <w:szCs w:val="24"/>
        </w:rPr>
        <w:t>)</w:t>
      </w:r>
      <w:r>
        <w:rPr>
          <w:rStyle w:val="aa"/>
          <w:rFonts w:ascii="Times New Roman" w:hAnsi="Times New Roman" w:cs="Times New Roman"/>
          <w:color w:val="auto"/>
          <w:sz w:val="24"/>
          <w:szCs w:val="24"/>
        </w:rPr>
        <w:t>.</w:t>
      </w:r>
      <w:r w:rsidRPr="003E34C9">
        <w:rPr>
          <w:rFonts w:ascii="Times New Roman" w:hAnsi="Times New Roman" w:cs="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w:t>
      </w:r>
      <w:r w:rsidRPr="003E34C9">
        <w:rPr>
          <w:rFonts w:ascii="Times New Roman" w:hAnsi="Times New Roman" w:cs="Times New Roman"/>
          <w:sz w:val="24"/>
          <w:szCs w:val="24"/>
        </w:rPr>
        <w:lastRenderedPageBreak/>
        <w:t xml:space="preserve">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5.</w:t>
      </w:r>
      <w:hyperlink r:id="rId18" w:history="1">
        <w:r w:rsidRPr="003E34C9">
          <w:rPr>
            <w:rStyle w:val="aa"/>
            <w:rFonts w:ascii="Times New Roman" w:hAnsi="Times New Roman" w:cs="Times New Roman"/>
            <w:color w:val="auto"/>
            <w:sz w:val="24"/>
            <w:szCs w:val="24"/>
          </w:rPr>
          <w:t>http://gotourl.ru/4787</w:t>
        </w:r>
      </w:hyperlink>
      <w:r w:rsidRPr="003E34C9">
        <w:rPr>
          <w:rFonts w:ascii="Times New Roman" w:hAnsi="Times New Roman" w:cs="Times New Roman"/>
          <w:sz w:val="24"/>
          <w:szCs w:val="24"/>
        </w:rPr>
        <w:t xml:space="preserve"> (</w:t>
      </w:r>
      <w:hyperlink r:id="rId19" w:history="1">
        <w:r w:rsidRPr="003E34C9">
          <w:rPr>
            <w:rStyle w:val="aa"/>
            <w:rFonts w:ascii="Times New Roman" w:hAnsi="Times New Roman" w:cs="Times New Roman"/>
            <w:color w:val="auto"/>
            <w:sz w:val="24"/>
            <w:szCs w:val="24"/>
          </w:rPr>
          <w:t>http://www.chem.msu.ru/rus/olimp/</w:t>
        </w:r>
      </w:hyperlink>
      <w:r w:rsidRPr="003E34C9">
        <w:rPr>
          <w:rFonts w:ascii="Times New Roman" w:hAnsi="Times New Roman" w:cs="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6.</w:t>
      </w:r>
      <w:hyperlink r:id="rId20" w:history="1">
        <w:r w:rsidRPr="003E34C9">
          <w:rPr>
            <w:rStyle w:val="aa"/>
            <w:rFonts w:ascii="Times New Roman" w:hAnsi="Times New Roman" w:cs="Times New Roman"/>
            <w:color w:val="auto"/>
            <w:sz w:val="24"/>
            <w:szCs w:val="24"/>
          </w:rPr>
          <w:t>http://gotourl.ru/7179</w:t>
        </w:r>
      </w:hyperlink>
      <w:r w:rsidRPr="003E34C9">
        <w:rPr>
          <w:rFonts w:ascii="Times New Roman" w:hAnsi="Times New Roman" w:cs="Times New Roman"/>
          <w:sz w:val="24"/>
          <w:szCs w:val="24"/>
        </w:rPr>
        <w:t xml:space="preserve"> (</w:t>
      </w:r>
      <w:hyperlink r:id="rId21" w:history="1">
        <w:r w:rsidRPr="003E34C9">
          <w:rPr>
            <w:rStyle w:val="aa"/>
            <w:rFonts w:ascii="Times New Roman" w:hAnsi="Times New Roman" w:cs="Times New Roman"/>
            <w:color w:val="auto"/>
            <w:sz w:val="24"/>
            <w:szCs w:val="24"/>
          </w:rPr>
          <w:t>http://chem.dist.mosolymp.ru/</w:t>
        </w:r>
      </w:hyperlink>
      <w:r w:rsidRPr="003E34C9">
        <w:rPr>
          <w:rFonts w:ascii="Times New Roman" w:hAnsi="Times New Roman" w:cs="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w:t>
      </w:r>
      <w:proofErr w:type="gramStart"/>
      <w:r w:rsidRPr="003E34C9">
        <w:rPr>
          <w:rFonts w:ascii="Times New Roman" w:hAnsi="Times New Roman" w:cs="Times New Roman"/>
          <w:sz w:val="24"/>
          <w:szCs w:val="24"/>
        </w:rPr>
        <w:t>Международной</w:t>
      </w:r>
      <w:proofErr w:type="gramEnd"/>
      <w:r w:rsidRPr="003E34C9">
        <w:rPr>
          <w:rFonts w:ascii="Times New Roman" w:hAnsi="Times New Roman" w:cs="Times New Roman"/>
          <w:sz w:val="24"/>
          <w:szCs w:val="24"/>
        </w:rPr>
        <w:t xml:space="preserve">.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7.</w:t>
      </w:r>
      <w:hyperlink r:id="rId22" w:history="1">
        <w:r w:rsidRPr="003E34C9">
          <w:rPr>
            <w:rStyle w:val="aa"/>
            <w:rFonts w:ascii="Times New Roman" w:hAnsi="Times New Roman" w:cs="Times New Roman"/>
            <w:color w:val="auto"/>
            <w:sz w:val="24"/>
            <w:szCs w:val="24"/>
          </w:rPr>
          <w:t>http://gotourl.ru/4789</w:t>
        </w:r>
      </w:hyperlink>
      <w:r w:rsidRPr="003E34C9">
        <w:rPr>
          <w:rFonts w:ascii="Times New Roman" w:hAnsi="Times New Roman" w:cs="Times New Roman"/>
          <w:sz w:val="24"/>
          <w:szCs w:val="24"/>
        </w:rPr>
        <w:t xml:space="preserve"> (</w:t>
      </w:r>
      <w:hyperlink r:id="rId23" w:history="1">
        <w:r w:rsidRPr="003E34C9">
          <w:rPr>
            <w:rStyle w:val="aa"/>
            <w:rFonts w:ascii="Times New Roman" w:hAnsi="Times New Roman" w:cs="Times New Roman"/>
            <w:color w:val="auto"/>
            <w:sz w:val="24"/>
            <w:szCs w:val="24"/>
          </w:rPr>
          <w:t>http://www.nanometer.ru/</w:t>
        </w:r>
      </w:hyperlink>
      <w:r w:rsidRPr="003E34C9">
        <w:rPr>
          <w:rFonts w:ascii="Times New Roman" w:hAnsi="Times New Roman" w:cs="Times New Roman"/>
          <w:sz w:val="24"/>
          <w:szCs w:val="24"/>
        </w:rPr>
        <w:t xml:space="preserve">)Портал по нанотехнологиям. Основная цель — развитие образования в области нанотехнологий и подготовка к </w:t>
      </w:r>
      <w:proofErr w:type="gramStart"/>
      <w:r w:rsidRPr="003E34C9">
        <w:rPr>
          <w:rFonts w:ascii="Times New Roman" w:hAnsi="Times New Roman" w:cs="Times New Roman"/>
          <w:sz w:val="24"/>
          <w:szCs w:val="24"/>
        </w:rPr>
        <w:t>интернет-олимпиаде</w:t>
      </w:r>
      <w:proofErr w:type="gramEnd"/>
      <w:r w:rsidRPr="003E34C9">
        <w:rPr>
          <w:rFonts w:ascii="Times New Roman" w:hAnsi="Times New Roman" w:cs="Times New Roman"/>
          <w:sz w:val="24"/>
          <w:szCs w:val="24"/>
        </w:rPr>
        <w:t xml:space="preserve"> по нанотехнологиям. </w:t>
      </w:r>
    </w:p>
    <w:p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8.</w:t>
      </w:r>
      <w:hyperlink r:id="rId24" w:history="1">
        <w:r w:rsidRPr="00365E33">
          <w:rPr>
            <w:rStyle w:val="aa"/>
            <w:rFonts w:ascii="Times New Roman" w:hAnsi="Times New Roman" w:cs="Times New Roman"/>
            <w:color w:val="auto"/>
            <w:sz w:val="24"/>
            <w:szCs w:val="24"/>
          </w:rPr>
          <w:t>http://gotourl.ru/4792</w:t>
        </w:r>
      </w:hyperlink>
      <w:r w:rsidRPr="00365E33">
        <w:rPr>
          <w:rFonts w:ascii="Times New Roman" w:hAnsi="Times New Roman" w:cs="Times New Roman"/>
          <w:sz w:val="24"/>
          <w:szCs w:val="24"/>
        </w:rPr>
        <w:t xml:space="preserve"> (</w:t>
      </w:r>
      <w:hyperlink r:id="rId25" w:history="1">
        <w:r w:rsidRPr="00365E33">
          <w:rPr>
            <w:rStyle w:val="aa"/>
            <w:rFonts w:ascii="Times New Roman" w:hAnsi="Times New Roman" w:cs="Times New Roman"/>
            <w:color w:val="auto"/>
            <w:sz w:val="24"/>
            <w:szCs w:val="24"/>
          </w:rPr>
          <w:t>http://periodictable.ru/</w:t>
        </w:r>
      </w:hyperlink>
      <w:r w:rsidRPr="00365E33">
        <w:rPr>
          <w:rFonts w:ascii="Times New Roman" w:hAnsi="Times New Roman" w:cs="Times New Roman"/>
          <w:sz w:val="24"/>
          <w:szCs w:val="24"/>
        </w:rPr>
        <w:t>)</w:t>
      </w:r>
      <w:r w:rsidRPr="003E34C9">
        <w:rPr>
          <w:rFonts w:ascii="Times New Roman" w:hAnsi="Times New Roman" w:cs="Times New Roman"/>
          <w:sz w:val="24"/>
          <w:szCs w:val="24"/>
        </w:rPr>
        <w:t xml:space="preserve">Русскоязычный сайт о свойствах химических элементов. </w:t>
      </w:r>
    </w:p>
    <w:p w:rsidR="006C5806" w:rsidRPr="003E34C9" w:rsidRDefault="006C5806" w:rsidP="006C5806">
      <w:pPr>
        <w:spacing w:after="0"/>
        <w:jc w:val="both"/>
        <w:rPr>
          <w:rFonts w:ascii="Times New Roman" w:hAnsi="Times New Roman" w:cs="Times New Roman"/>
          <w:sz w:val="24"/>
          <w:szCs w:val="24"/>
        </w:rPr>
      </w:pPr>
      <w:r>
        <w:rPr>
          <w:rFonts w:ascii="Times New Roman" w:hAnsi="Times New Roman" w:cs="Times New Roman"/>
          <w:sz w:val="24"/>
          <w:szCs w:val="24"/>
        </w:rPr>
        <w:t>9.</w:t>
      </w:r>
      <w:hyperlink r:id="rId26" w:history="1">
        <w:r w:rsidRPr="00365E33">
          <w:rPr>
            <w:rStyle w:val="aa"/>
            <w:rFonts w:ascii="Times New Roman" w:hAnsi="Times New Roman" w:cs="Times New Roman"/>
            <w:color w:val="auto"/>
            <w:sz w:val="24"/>
            <w:szCs w:val="24"/>
          </w:rPr>
          <w:t>http://gotourl.ru/7180</w:t>
        </w:r>
      </w:hyperlink>
      <w:r w:rsidRPr="00365E33">
        <w:rPr>
          <w:rFonts w:ascii="Times New Roman" w:hAnsi="Times New Roman" w:cs="Times New Roman"/>
          <w:sz w:val="24"/>
          <w:szCs w:val="24"/>
        </w:rPr>
        <w:t xml:space="preserve"> (</w:t>
      </w:r>
      <w:hyperlink r:id="rId27" w:history="1">
        <w:r w:rsidRPr="00365E33">
          <w:rPr>
            <w:rStyle w:val="aa"/>
            <w:rFonts w:ascii="Times New Roman" w:hAnsi="Times New Roman" w:cs="Times New Roman"/>
            <w:color w:val="auto"/>
            <w:sz w:val="24"/>
            <w:szCs w:val="24"/>
            <w:lang w:val="en-US"/>
          </w:rPr>
          <w:t>https</w:t>
        </w:r>
        <w:r w:rsidRPr="00365E33">
          <w:rPr>
            <w:rStyle w:val="aa"/>
            <w:rFonts w:ascii="Times New Roman" w:hAnsi="Times New Roman" w:cs="Times New Roman"/>
            <w:color w:val="auto"/>
            <w:sz w:val="24"/>
            <w:szCs w:val="24"/>
          </w:rPr>
          <w:t>://</w:t>
        </w:r>
        <w:r w:rsidRPr="00365E33">
          <w:rPr>
            <w:rStyle w:val="aa"/>
            <w:rFonts w:ascii="Times New Roman" w:hAnsi="Times New Roman" w:cs="Times New Roman"/>
            <w:color w:val="auto"/>
            <w:sz w:val="24"/>
            <w:szCs w:val="24"/>
            <w:lang w:val="en-US"/>
          </w:rPr>
          <w:t>www</w:t>
        </w:r>
        <w:r w:rsidRPr="00365E33">
          <w:rPr>
            <w:rStyle w:val="aa"/>
            <w:rFonts w:ascii="Times New Roman" w:hAnsi="Times New Roman" w:cs="Times New Roman"/>
            <w:color w:val="auto"/>
            <w:sz w:val="24"/>
            <w:szCs w:val="24"/>
          </w:rPr>
          <w:t>.</w:t>
        </w:r>
        <w:proofErr w:type="spellStart"/>
        <w:r w:rsidRPr="00365E33">
          <w:rPr>
            <w:rStyle w:val="aa"/>
            <w:rFonts w:ascii="Times New Roman" w:hAnsi="Times New Roman" w:cs="Times New Roman"/>
            <w:color w:val="auto"/>
            <w:sz w:val="24"/>
            <w:szCs w:val="24"/>
            <w:lang w:val="en-US"/>
          </w:rPr>
          <w:t>lektorium</w:t>
        </w:r>
        <w:proofErr w:type="spellEnd"/>
        <w:r w:rsidRPr="00365E33">
          <w:rPr>
            <w:rStyle w:val="aa"/>
            <w:rFonts w:ascii="Times New Roman" w:hAnsi="Times New Roman" w:cs="Times New Roman"/>
            <w:color w:val="auto"/>
            <w:sz w:val="24"/>
            <w:szCs w:val="24"/>
          </w:rPr>
          <w:t>.</w:t>
        </w:r>
        <w:proofErr w:type="spellStart"/>
        <w:r w:rsidRPr="00365E33">
          <w:rPr>
            <w:rStyle w:val="aa"/>
            <w:rFonts w:ascii="Times New Roman" w:hAnsi="Times New Roman" w:cs="Times New Roman"/>
            <w:color w:val="auto"/>
            <w:sz w:val="24"/>
            <w:szCs w:val="24"/>
            <w:lang w:val="en-US"/>
          </w:rPr>
          <w:t>tv</w:t>
        </w:r>
        <w:proofErr w:type="spellEnd"/>
      </w:hyperlink>
      <w:r w:rsidRPr="00365E33">
        <w:rPr>
          <w:rFonts w:ascii="Times New Roman" w:hAnsi="Times New Roman" w:cs="Times New Roman"/>
          <w:sz w:val="24"/>
          <w:szCs w:val="24"/>
        </w:rPr>
        <w:t>)</w:t>
      </w:r>
      <w:r w:rsidRPr="003E34C9">
        <w:rPr>
          <w:rFonts w:ascii="Times New Roman" w:hAnsi="Times New Roman" w:cs="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6C5806" w:rsidRPr="00075A51" w:rsidRDefault="006C5806" w:rsidP="006C5806">
      <w:pPr>
        <w:spacing w:after="0"/>
        <w:jc w:val="both"/>
        <w:rPr>
          <w:rFonts w:ascii="Times New Roman" w:hAnsi="Times New Roman" w:cs="Times New Roman"/>
          <w:sz w:val="24"/>
          <w:szCs w:val="24"/>
          <w:u w:val="single"/>
        </w:rPr>
      </w:pPr>
      <w:r>
        <w:rPr>
          <w:rFonts w:ascii="Times New Roman" w:hAnsi="Times New Roman" w:cs="Times New Roman"/>
          <w:sz w:val="24"/>
          <w:szCs w:val="24"/>
        </w:rPr>
        <w:t>10.</w:t>
      </w:r>
      <w:hyperlink r:id="rId28" w:history="1">
        <w:r w:rsidRPr="00365E33">
          <w:rPr>
            <w:rStyle w:val="aa"/>
            <w:rFonts w:ascii="Times New Roman" w:hAnsi="Times New Roman" w:cs="Times New Roman"/>
            <w:color w:val="auto"/>
            <w:sz w:val="24"/>
            <w:szCs w:val="24"/>
          </w:rPr>
          <w:t>http://www.xumuk.ru</w:t>
        </w:r>
      </w:hyperlink>
      <w:r w:rsidRPr="003E34C9">
        <w:rPr>
          <w:rFonts w:ascii="Times New Roman" w:hAnsi="Times New Roman" w:cs="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6C5806" w:rsidRPr="00075A51" w:rsidRDefault="006C5806" w:rsidP="006C5806">
      <w:pPr>
        <w:spacing w:after="0"/>
        <w:jc w:val="both"/>
        <w:rPr>
          <w:rFonts w:ascii="Times New Roman" w:hAnsi="Times New Roman" w:cs="Times New Roman"/>
          <w:sz w:val="24"/>
          <w:szCs w:val="24"/>
          <w:u w:val="single"/>
        </w:rPr>
      </w:pPr>
      <w:r>
        <w:rPr>
          <w:rFonts w:ascii="Times New Roman" w:hAnsi="Times New Roman" w:cs="Times New Roman"/>
          <w:sz w:val="24"/>
          <w:szCs w:val="24"/>
        </w:rPr>
        <w:t>11.</w:t>
      </w:r>
      <w:hyperlink r:id="rId29" w:history="1">
        <w:r w:rsidRPr="00365E33">
          <w:rPr>
            <w:rStyle w:val="aa"/>
            <w:rFonts w:ascii="Times New Roman" w:hAnsi="Times New Roman" w:cs="Times New Roman"/>
            <w:color w:val="auto"/>
            <w:sz w:val="24"/>
            <w:szCs w:val="24"/>
          </w:rPr>
          <w:t>http://orgchemlab.com/</w:t>
        </w:r>
      </w:hyperlink>
      <w:r w:rsidRPr="003E34C9">
        <w:rPr>
          <w:rFonts w:ascii="Times New Roman" w:hAnsi="Times New Roman" w:cs="Times New Roman"/>
          <w:sz w:val="24"/>
          <w:szCs w:val="24"/>
        </w:rPr>
        <w:t xml:space="preserve"> Сайт, посвящённый практической работе в лаборатории</w:t>
      </w:r>
    </w:p>
    <w:p w:rsidR="006C5806" w:rsidRPr="003E34C9" w:rsidRDefault="006C5806" w:rsidP="006C5806">
      <w:pPr>
        <w:spacing w:after="0"/>
        <w:rPr>
          <w:rFonts w:ascii="Times New Roman" w:hAnsi="Times New Roman" w:cs="Times New Roman"/>
          <w:sz w:val="24"/>
          <w:szCs w:val="24"/>
        </w:rPr>
      </w:pPr>
      <w:bookmarkStart w:id="2" w:name="_heading=h.quxc4kussb3f" w:colFirst="0" w:colLast="0"/>
      <w:bookmarkEnd w:id="2"/>
    </w:p>
    <w:p w:rsidR="006C5806" w:rsidRDefault="006C5806" w:rsidP="006C5806">
      <w:pPr>
        <w:spacing w:after="0"/>
        <w:rPr>
          <w:rFonts w:ascii="Times New Roman" w:hAnsi="Times New Roman" w:cs="Times New Roman"/>
          <w:b/>
          <w:bCs/>
          <w:sz w:val="24"/>
          <w:szCs w:val="24"/>
        </w:rPr>
      </w:pPr>
      <w:r>
        <w:rPr>
          <w:rFonts w:ascii="Times New Roman" w:hAnsi="Times New Roman" w:cs="Times New Roman"/>
          <w:b/>
          <w:bCs/>
          <w:sz w:val="24"/>
          <w:szCs w:val="24"/>
        </w:rPr>
        <w:t xml:space="preserve">3.2.2. </w:t>
      </w:r>
      <w:r w:rsidRPr="003178F7">
        <w:rPr>
          <w:rFonts w:ascii="Times New Roman" w:hAnsi="Times New Roman" w:cs="Times New Roman"/>
          <w:b/>
          <w:bCs/>
          <w:sz w:val="24"/>
          <w:szCs w:val="24"/>
        </w:rPr>
        <w:t>Дополнительные источники:</w:t>
      </w:r>
    </w:p>
    <w:p w:rsidR="006C5806" w:rsidRPr="00A66E61" w:rsidRDefault="006C5806" w:rsidP="006C5806">
      <w:pPr>
        <w:shd w:val="clear" w:color="auto" w:fill="FFFFFF"/>
        <w:tabs>
          <w:tab w:val="left" w:pos="1134"/>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4C673C" w:rsidRPr="00387D6F">
        <w:rPr>
          <w:rFonts w:ascii="Times New Roman" w:hAnsi="Times New Roman" w:cs="Times New Roman"/>
          <w:sz w:val="24"/>
          <w:szCs w:val="24"/>
        </w:rPr>
        <w:fldChar w:fldCharType="begin"/>
      </w:r>
      <w:r w:rsidRPr="00387D6F">
        <w:rPr>
          <w:rFonts w:ascii="Times New Roman" w:hAnsi="Times New Roman" w:cs="Times New Roman"/>
          <w:sz w:val="24"/>
          <w:szCs w:val="24"/>
        </w:rPr>
        <w:instrText xml:space="preserve"> HYPERLINK "https://znanium.com/catalog/document?id=421880" </w:instrText>
      </w:r>
      <w:r w:rsidR="004C673C" w:rsidRPr="00387D6F">
        <w:rPr>
          <w:rFonts w:ascii="Times New Roman" w:hAnsi="Times New Roman" w:cs="Times New Roman"/>
          <w:sz w:val="24"/>
          <w:szCs w:val="24"/>
        </w:rPr>
        <w:fldChar w:fldCharType="separate"/>
      </w:r>
      <w:r w:rsidRPr="00387D6F">
        <w:rPr>
          <w:rFonts w:ascii="Times New Roman" w:hAnsi="Times New Roman" w:cs="Times New Roman"/>
          <w:sz w:val="24"/>
          <w:szCs w:val="24"/>
        </w:rPr>
        <w:t>Химия. 10-11 класс. Базовый уровень</w:t>
      </w:r>
      <w:r w:rsidRPr="00387D6F">
        <w:rPr>
          <w:rFonts w:ascii="Times New Roman" w:eastAsia="Times New Roman" w:hAnsi="Times New Roman" w:cs="Times New Roman"/>
          <w:sz w:val="24"/>
          <w:szCs w:val="24"/>
        </w:rPr>
        <w:t>: учебник/</w:t>
      </w:r>
      <w:hyperlink r:id="rId30" w:history="1">
        <w:r w:rsidRPr="00387D6F">
          <w:rPr>
            <w:rStyle w:val="aa"/>
            <w:rFonts w:ascii="Times New Roman" w:hAnsi="Times New Roman" w:cs="Times New Roman"/>
            <w:color w:val="auto"/>
            <w:sz w:val="24"/>
            <w:szCs w:val="24"/>
            <w:u w:val="none"/>
            <w:shd w:val="clear" w:color="auto" w:fill="FFFFFF"/>
          </w:rPr>
          <w:t>Журин Алексей Анатольевич</w:t>
        </w:r>
      </w:hyperlink>
      <w:r w:rsidRPr="00387D6F">
        <w:rPr>
          <w:rFonts w:ascii="Times New Roman" w:hAnsi="Times New Roman" w:cs="Times New Roman"/>
          <w:sz w:val="24"/>
          <w:szCs w:val="24"/>
        </w:rPr>
        <w:t>– М.: Просвещение, 2022. – 176</w:t>
      </w:r>
    </w:p>
    <w:p w:rsidR="006C5806" w:rsidRPr="00505839" w:rsidRDefault="006C5806" w:rsidP="006C5806">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2. </w:t>
      </w:r>
      <w:r w:rsidRPr="00505839">
        <w:rPr>
          <w:rFonts w:ascii="Times New Roman" w:eastAsia="Times New Roman" w:hAnsi="Times New Roman" w:cs="Times New Roman"/>
          <w:sz w:val="24"/>
          <w:szCs w:val="24"/>
        </w:rPr>
        <w:t>Ерохин Ю.М.  Химия для профессий и специальностей технического и естественно - научного профилей</w:t>
      </w:r>
      <w:r w:rsidRPr="00505839">
        <w:rPr>
          <w:rFonts w:ascii="Times New Roman" w:eastAsia="SchoolBookCSanPin-Regular" w:hAnsi="Times New Roman" w:cs="Times New Roman"/>
          <w:sz w:val="24"/>
          <w:szCs w:val="24"/>
        </w:rPr>
        <w:t>: учебник для студ. учреждений сред</w:t>
      </w:r>
      <w:proofErr w:type="gramStart"/>
      <w:r w:rsidRPr="00505839">
        <w:rPr>
          <w:rFonts w:ascii="Times New Roman" w:eastAsia="SchoolBookCSanPin-Regular" w:hAnsi="Times New Roman" w:cs="Times New Roman"/>
          <w:sz w:val="24"/>
          <w:szCs w:val="24"/>
        </w:rPr>
        <w:t>.</w:t>
      </w:r>
      <w:proofErr w:type="gramEnd"/>
      <w:r w:rsidRPr="00505839">
        <w:rPr>
          <w:rFonts w:ascii="Times New Roman" w:eastAsia="SchoolBookCSanPin-Regular" w:hAnsi="Times New Roman" w:cs="Times New Roman"/>
          <w:sz w:val="24"/>
          <w:szCs w:val="24"/>
        </w:rPr>
        <w:t xml:space="preserve"> </w:t>
      </w:r>
      <w:proofErr w:type="gramStart"/>
      <w:r w:rsidRPr="00505839">
        <w:rPr>
          <w:rFonts w:ascii="Times New Roman" w:eastAsia="SchoolBookCSanPin-Regular" w:hAnsi="Times New Roman" w:cs="Times New Roman"/>
          <w:sz w:val="24"/>
          <w:szCs w:val="24"/>
        </w:rPr>
        <w:t>п</w:t>
      </w:r>
      <w:proofErr w:type="gramEnd"/>
      <w:r w:rsidRPr="00505839">
        <w:rPr>
          <w:rFonts w:ascii="Times New Roman" w:eastAsia="SchoolBookCSanPin-Regular" w:hAnsi="Times New Roman" w:cs="Times New Roman"/>
          <w:sz w:val="24"/>
          <w:szCs w:val="24"/>
        </w:rPr>
        <w:t xml:space="preserve">роф. образования </w:t>
      </w:r>
      <w:r w:rsidRPr="00505839">
        <w:rPr>
          <w:rFonts w:ascii="Times New Roman" w:eastAsia="Times New Roman" w:hAnsi="Times New Roman" w:cs="Times New Roman"/>
          <w:sz w:val="24"/>
          <w:szCs w:val="24"/>
        </w:rPr>
        <w:t>/ Ю.М. Ерохин, И.Б. Ковалева</w:t>
      </w:r>
      <w:r w:rsidRPr="00505839">
        <w:rPr>
          <w:rFonts w:ascii="Times New Roman" w:eastAsia="SchoolBookCSanPin-Regular" w:hAnsi="Times New Roman" w:cs="Times New Roman"/>
          <w:sz w:val="24"/>
          <w:szCs w:val="24"/>
        </w:rPr>
        <w:t xml:space="preserve">. — 6-е изд., стер. - М.: </w:t>
      </w:r>
      <w:r w:rsidRPr="00505839">
        <w:rPr>
          <w:rFonts w:ascii="Times New Roman" w:eastAsia="Times New Roman" w:hAnsi="Times New Roman" w:cs="Times New Roman"/>
          <w:sz w:val="24"/>
          <w:szCs w:val="24"/>
        </w:rPr>
        <w:t xml:space="preserve">Издательский центр «Академия», 2019. – 496 </w:t>
      </w:r>
      <w:proofErr w:type="gramStart"/>
      <w:r w:rsidRPr="00505839">
        <w:rPr>
          <w:rFonts w:ascii="Times New Roman" w:eastAsia="Times New Roman" w:hAnsi="Times New Roman" w:cs="Times New Roman"/>
          <w:sz w:val="24"/>
          <w:szCs w:val="24"/>
        </w:rPr>
        <w:t>с</w:t>
      </w:r>
      <w:proofErr w:type="gramEnd"/>
      <w:r w:rsidRPr="00505839">
        <w:rPr>
          <w:rFonts w:ascii="Times New Roman" w:eastAsia="Times New Roman" w:hAnsi="Times New Roman" w:cs="Times New Roman"/>
          <w:sz w:val="24"/>
          <w:szCs w:val="24"/>
        </w:rPr>
        <w:t>.</w:t>
      </w:r>
    </w:p>
    <w:p w:rsidR="006C5806" w:rsidRPr="00505839" w:rsidRDefault="006C5806" w:rsidP="006C5806">
      <w:pPr>
        <w:autoSpaceDE w:val="0"/>
        <w:autoSpaceDN w:val="0"/>
        <w:adjustRightInd w:val="0"/>
        <w:spacing w:after="0"/>
        <w:jc w:val="both"/>
        <w:rPr>
          <w:rFonts w:ascii="Times New Roman" w:eastAsia="Times New Roman" w:hAnsi="Times New Roman" w:cs="Times New Roman"/>
          <w:sz w:val="24"/>
          <w:szCs w:val="24"/>
        </w:rPr>
      </w:pPr>
      <w:r>
        <w:rPr>
          <w:rFonts w:ascii="Times New Roman" w:hAnsi="Times New Roman" w:cs="Times New Roman"/>
          <w:spacing w:val="-1"/>
          <w:sz w:val="24"/>
          <w:szCs w:val="24"/>
        </w:rPr>
        <w:t>3</w:t>
      </w:r>
      <w:r w:rsidRPr="00505839">
        <w:rPr>
          <w:rFonts w:ascii="Times New Roman" w:eastAsia="Times New Roman" w:hAnsi="Times New Roman" w:cs="Times New Roman"/>
          <w:spacing w:val="-1"/>
          <w:sz w:val="24"/>
          <w:szCs w:val="24"/>
        </w:rPr>
        <w:t>. Химия: практикум: учеб</w:t>
      </w:r>
      <w:proofErr w:type="gramStart"/>
      <w:r w:rsidRPr="00505839">
        <w:rPr>
          <w:rFonts w:ascii="Times New Roman" w:eastAsia="Times New Roman" w:hAnsi="Times New Roman" w:cs="Times New Roman"/>
          <w:spacing w:val="-1"/>
          <w:sz w:val="24"/>
          <w:szCs w:val="24"/>
        </w:rPr>
        <w:t>.</w:t>
      </w:r>
      <w:proofErr w:type="gramEnd"/>
      <w:r w:rsidRPr="00505839">
        <w:rPr>
          <w:rFonts w:ascii="Times New Roman" w:eastAsia="Times New Roman" w:hAnsi="Times New Roman" w:cs="Times New Roman"/>
          <w:spacing w:val="-1"/>
          <w:sz w:val="24"/>
          <w:szCs w:val="24"/>
        </w:rPr>
        <w:t xml:space="preserve"> </w:t>
      </w:r>
      <w:proofErr w:type="gramStart"/>
      <w:r w:rsidRPr="00505839">
        <w:rPr>
          <w:rFonts w:ascii="Times New Roman" w:eastAsia="Times New Roman" w:hAnsi="Times New Roman" w:cs="Times New Roman"/>
          <w:spacing w:val="-1"/>
          <w:sz w:val="24"/>
          <w:szCs w:val="24"/>
        </w:rPr>
        <w:t>п</w:t>
      </w:r>
      <w:proofErr w:type="gramEnd"/>
      <w:r w:rsidRPr="00505839">
        <w:rPr>
          <w:rFonts w:ascii="Times New Roman" w:eastAsia="Times New Roman" w:hAnsi="Times New Roman" w:cs="Times New Roman"/>
          <w:spacing w:val="-1"/>
          <w:sz w:val="24"/>
          <w:szCs w:val="24"/>
        </w:rPr>
        <w:t>особие для студ. учреждений сред. Проф. образования / [О.С. Габриелян, И.г. Остроумова, С.А. Сладков, Н.М. Дорофеева]</w:t>
      </w:r>
      <w:proofErr w:type="gramStart"/>
      <w:r w:rsidRPr="00505839">
        <w:rPr>
          <w:rFonts w:ascii="Times New Roman" w:eastAsia="Times New Roman" w:hAnsi="Times New Roman" w:cs="Times New Roman"/>
          <w:spacing w:val="-1"/>
          <w:sz w:val="24"/>
          <w:szCs w:val="24"/>
        </w:rPr>
        <w:t xml:space="preserve"> ;</w:t>
      </w:r>
      <w:proofErr w:type="gramEnd"/>
      <w:r w:rsidRPr="00505839">
        <w:rPr>
          <w:rFonts w:ascii="Times New Roman" w:eastAsia="Times New Roman" w:hAnsi="Times New Roman" w:cs="Times New Roman"/>
          <w:spacing w:val="-1"/>
          <w:sz w:val="24"/>
          <w:szCs w:val="24"/>
        </w:rPr>
        <w:t xml:space="preserve"> под ред. О.С. Габриеляна. – 7-е изд., стер. – М.: </w:t>
      </w:r>
      <w:r w:rsidRPr="00505839">
        <w:rPr>
          <w:rFonts w:ascii="Times New Roman" w:eastAsia="Times New Roman" w:hAnsi="Times New Roman" w:cs="Times New Roman"/>
          <w:sz w:val="24"/>
          <w:szCs w:val="24"/>
        </w:rPr>
        <w:t xml:space="preserve">Издательский центр «Академия», 2019. – 304 </w:t>
      </w:r>
      <w:proofErr w:type="gramStart"/>
      <w:r w:rsidRPr="00505839">
        <w:rPr>
          <w:rFonts w:ascii="Times New Roman" w:eastAsia="Times New Roman" w:hAnsi="Times New Roman" w:cs="Times New Roman"/>
          <w:sz w:val="24"/>
          <w:szCs w:val="24"/>
        </w:rPr>
        <w:t>с</w:t>
      </w:r>
      <w:proofErr w:type="gramEnd"/>
      <w:r w:rsidRPr="00505839">
        <w:rPr>
          <w:rFonts w:ascii="Times New Roman" w:eastAsia="Times New Roman" w:hAnsi="Times New Roman" w:cs="Times New Roman"/>
          <w:sz w:val="24"/>
          <w:szCs w:val="24"/>
        </w:rPr>
        <w:t>.</w:t>
      </w:r>
    </w:p>
    <w:p w:rsidR="006C5806" w:rsidRPr="00505839" w:rsidRDefault="006C5806" w:rsidP="006C5806">
      <w:pPr>
        <w:widowControl w:val="0"/>
        <w:shd w:val="clear" w:color="auto" w:fill="FFFFFF"/>
        <w:tabs>
          <w:tab w:val="left" w:pos="1075"/>
        </w:tabs>
        <w:autoSpaceDE w:val="0"/>
        <w:autoSpaceDN w:val="0"/>
        <w:adjustRightInd w:val="0"/>
        <w:spacing w:after="0"/>
        <w:jc w:val="both"/>
        <w:rPr>
          <w:rFonts w:ascii="Times New Roman" w:eastAsia="Times New Roman" w:hAnsi="Times New Roman" w:cs="Times New Roman"/>
          <w:spacing w:val="-1"/>
          <w:sz w:val="24"/>
          <w:szCs w:val="24"/>
        </w:rPr>
      </w:pPr>
      <w:r>
        <w:rPr>
          <w:rFonts w:ascii="Times New Roman" w:hAnsi="Times New Roman" w:cs="Times New Roman"/>
          <w:spacing w:val="-1"/>
          <w:sz w:val="24"/>
          <w:szCs w:val="24"/>
        </w:rPr>
        <w:t>4</w:t>
      </w:r>
      <w:r w:rsidRPr="00505839">
        <w:rPr>
          <w:rFonts w:ascii="Times New Roman" w:eastAsia="Times New Roman" w:hAnsi="Times New Roman" w:cs="Times New Roman"/>
          <w:spacing w:val="-1"/>
          <w:sz w:val="24"/>
          <w:szCs w:val="24"/>
        </w:rPr>
        <w:t>. Саенко О.Е.  Химия: учебник для колледжей: общеобразовательная подготовка / О.Е Саенко. – Изд. 2-е. – Ростов н/Д</w:t>
      </w:r>
      <w:proofErr w:type="gramStart"/>
      <w:r w:rsidRPr="00505839">
        <w:rPr>
          <w:rFonts w:ascii="Times New Roman" w:eastAsia="Times New Roman" w:hAnsi="Times New Roman" w:cs="Times New Roman"/>
          <w:spacing w:val="-1"/>
          <w:sz w:val="24"/>
          <w:szCs w:val="24"/>
        </w:rPr>
        <w:t xml:space="preserve"> :</w:t>
      </w:r>
      <w:proofErr w:type="gramEnd"/>
      <w:r w:rsidRPr="00505839">
        <w:rPr>
          <w:rFonts w:ascii="Times New Roman" w:eastAsia="Times New Roman" w:hAnsi="Times New Roman" w:cs="Times New Roman"/>
          <w:spacing w:val="-1"/>
          <w:sz w:val="24"/>
          <w:szCs w:val="24"/>
        </w:rPr>
        <w:t xml:space="preserve"> Феникс, 2018. 282 с.</w:t>
      </w:r>
    </w:p>
    <w:p w:rsidR="006C5806" w:rsidRPr="00A66E61" w:rsidRDefault="006C5806" w:rsidP="006C5806">
      <w:pPr>
        <w:autoSpaceDE w:val="0"/>
        <w:autoSpaceDN w:val="0"/>
        <w:adjustRightInd w:val="0"/>
        <w:spacing w:after="0"/>
        <w:jc w:val="both"/>
        <w:rPr>
          <w:rFonts w:ascii="Times New Roman" w:eastAsia="SchoolBookCSanPin-Regular" w:hAnsi="Times New Roman" w:cs="Times New Roman"/>
          <w:sz w:val="24"/>
          <w:szCs w:val="24"/>
        </w:rPr>
      </w:pPr>
      <w:r>
        <w:rPr>
          <w:rFonts w:ascii="Times New Roman" w:hAnsi="Times New Roman" w:cs="Times New Roman"/>
          <w:sz w:val="24"/>
          <w:szCs w:val="24"/>
        </w:rPr>
        <w:t>5</w:t>
      </w:r>
      <w:r w:rsidRPr="00505839">
        <w:rPr>
          <w:rFonts w:ascii="Times New Roman" w:eastAsia="Times New Roman" w:hAnsi="Times New Roman" w:cs="Times New Roman"/>
          <w:sz w:val="24"/>
          <w:szCs w:val="24"/>
        </w:rPr>
        <w:t>. Ерохин Ю.М. Химия для профессий и специальностей технического и естественно-научного профиля</w:t>
      </w:r>
      <w:r w:rsidRPr="00505839">
        <w:rPr>
          <w:rFonts w:ascii="Times New Roman" w:eastAsia="SchoolBookCSanPin-Regular" w:hAnsi="Times New Roman" w:cs="Times New Roman"/>
          <w:sz w:val="24"/>
          <w:szCs w:val="24"/>
        </w:rPr>
        <w:t xml:space="preserve">: учебник для студ. учреждений сред. проф. образования. </w:t>
      </w:r>
      <w:proofErr w:type="gramStart"/>
      <w:r w:rsidRPr="00505839">
        <w:rPr>
          <w:rFonts w:ascii="Times New Roman" w:eastAsia="SchoolBookCSanPin-Regular" w:hAnsi="Times New Roman" w:cs="Times New Roman"/>
          <w:sz w:val="24"/>
          <w:szCs w:val="24"/>
        </w:rPr>
        <w:t>—М</w:t>
      </w:r>
      <w:proofErr w:type="gramEnd"/>
      <w:r w:rsidRPr="00505839">
        <w:rPr>
          <w:rFonts w:ascii="Times New Roman" w:eastAsia="SchoolBookCSanPin-Regular" w:hAnsi="Times New Roman" w:cs="Times New Roman"/>
          <w:sz w:val="24"/>
          <w:szCs w:val="24"/>
        </w:rPr>
        <w:t>., 2016.</w:t>
      </w:r>
    </w:p>
    <w:p w:rsidR="005B0D78" w:rsidRDefault="004C673C" w:rsidP="006C5806">
      <w:pPr>
        <w:shd w:val="clear" w:color="auto" w:fill="FFFFFF"/>
        <w:tabs>
          <w:tab w:val="left" w:pos="1134"/>
        </w:tabs>
        <w:spacing w:after="0"/>
        <w:jc w:val="both"/>
        <w:rPr>
          <w:rFonts w:ascii="Times New Roman" w:hAnsi="Times New Roman" w:cs="Times New Roman"/>
          <w:sz w:val="24"/>
          <w:szCs w:val="24"/>
        </w:rPr>
      </w:pPr>
      <w:r w:rsidRPr="00387D6F">
        <w:rPr>
          <w:rFonts w:ascii="Times New Roman" w:hAnsi="Times New Roman" w:cs="Times New Roman"/>
          <w:sz w:val="24"/>
          <w:szCs w:val="24"/>
        </w:rPr>
        <w:fldChar w:fldCharType="end"/>
      </w:r>
    </w:p>
    <w:p w:rsidR="006F535B" w:rsidRPr="003178F7" w:rsidRDefault="006F535B" w:rsidP="006F535B">
      <w:pPr>
        <w:rPr>
          <w:rFonts w:ascii="Times New Roman" w:hAnsi="Times New Roman" w:cs="Times New Roman"/>
          <w:b/>
          <w:bCs/>
          <w:sz w:val="24"/>
          <w:szCs w:val="24"/>
        </w:rPr>
      </w:pPr>
      <w:r w:rsidRPr="003178F7">
        <w:rPr>
          <w:rFonts w:ascii="Times New Roman" w:hAnsi="Times New Roman" w:cs="Times New Roman"/>
          <w:b/>
          <w:bCs/>
          <w:sz w:val="24"/>
          <w:szCs w:val="24"/>
        </w:rPr>
        <w:t xml:space="preserve">4.Контроль и оценка результатов освоения учебной дисциплины </w:t>
      </w:r>
    </w:p>
    <w:p w:rsidR="007007D3" w:rsidRDefault="006F535B" w:rsidP="007007D3">
      <w:pPr>
        <w:spacing w:after="0"/>
        <w:jc w:val="both"/>
        <w:rPr>
          <w:rFonts w:ascii="Times New Roman" w:eastAsia="OfficinaSansBookC" w:hAnsi="Times New Roman" w:cs="Times New Roman"/>
          <w:sz w:val="24"/>
          <w:szCs w:val="24"/>
        </w:rPr>
      </w:pPr>
      <w:r w:rsidRPr="003178F7">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7007D3" w:rsidRDefault="007007D3" w:rsidP="007007D3">
      <w:pPr>
        <w:spacing w:after="0"/>
        <w:jc w:val="both"/>
        <w:rPr>
          <w:rFonts w:ascii="Times New Roman" w:hAnsi="Times New Roman" w:cs="Times New Roman"/>
          <w:sz w:val="24"/>
          <w:szCs w:val="24"/>
        </w:rPr>
      </w:pPr>
      <w:r w:rsidRPr="009856BA">
        <w:rPr>
          <w:rFonts w:ascii="Times New Roman" w:eastAsia="OfficinaSansBookC" w:hAnsi="Times New Roman" w:cs="Times New Roman"/>
          <w:sz w:val="24"/>
          <w:szCs w:val="24"/>
        </w:rPr>
        <w:lastRenderedPageBreak/>
        <w:t xml:space="preserve">Контроль и оценка результатов обучения осуществляется преподавателем в процессе проведения практических и лабораторных занятий, тестирования, а также выполнения </w:t>
      </w:r>
      <w:proofErr w:type="gramStart"/>
      <w:r w:rsidRPr="009856BA">
        <w:rPr>
          <w:rFonts w:ascii="Times New Roman" w:eastAsia="OfficinaSansBookC" w:hAnsi="Times New Roman" w:cs="Times New Roman"/>
          <w:sz w:val="24"/>
          <w:szCs w:val="24"/>
        </w:rPr>
        <w:t>обучающимися</w:t>
      </w:r>
      <w:proofErr w:type="gramEnd"/>
      <w:r w:rsidRPr="009856BA">
        <w:rPr>
          <w:rFonts w:ascii="Times New Roman" w:eastAsia="OfficinaSansBookC" w:hAnsi="Times New Roman" w:cs="Times New Roman"/>
          <w:sz w:val="24"/>
          <w:szCs w:val="24"/>
        </w:rPr>
        <w:t xml:space="preserve"> индивидуального задания.</w:t>
      </w:r>
    </w:p>
    <w:p w:rsidR="007007D3" w:rsidRDefault="007007D3" w:rsidP="007007D3">
      <w:pPr>
        <w:spacing w:after="0"/>
        <w:jc w:val="both"/>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6"/>
        <w:gridCol w:w="2990"/>
        <w:gridCol w:w="3385"/>
      </w:tblGrid>
      <w:tr w:rsidR="006F535B" w:rsidTr="00C135B8">
        <w:tc>
          <w:tcPr>
            <w:tcW w:w="3196"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Общая/профессиональная компетенция</w:t>
            </w:r>
          </w:p>
        </w:tc>
        <w:tc>
          <w:tcPr>
            <w:tcW w:w="2990"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Раздел/Тема</w:t>
            </w:r>
          </w:p>
        </w:tc>
        <w:tc>
          <w:tcPr>
            <w:tcW w:w="3385" w:type="dxa"/>
            <w:shd w:val="clear" w:color="auto" w:fill="auto"/>
          </w:tcPr>
          <w:p w:rsidR="006F535B" w:rsidRDefault="006F535B" w:rsidP="00A56AA0">
            <w:pPr>
              <w:spacing w:after="0"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rPr>
              <w:t>Тип оценочных мероприятий</w:t>
            </w:r>
          </w:p>
        </w:tc>
      </w:tr>
      <w:tr w:rsidR="00A56AA0" w:rsidRPr="00DF63CF" w:rsidTr="00C135B8">
        <w:tc>
          <w:tcPr>
            <w:tcW w:w="3196" w:type="dxa"/>
            <w:vMerge w:val="restart"/>
            <w:shd w:val="clear" w:color="auto" w:fill="auto"/>
            <w:vAlign w:val="center"/>
          </w:tcPr>
          <w:p w:rsidR="00491569" w:rsidRPr="00851A73" w:rsidRDefault="00CF321C" w:rsidP="00491569">
            <w:pPr>
              <w:spacing w:after="0" w:line="240" w:lineRule="auto"/>
              <w:rPr>
                <w:rFonts w:ascii="Times New Roman" w:hAnsi="Times New Roman" w:cs="Times New Roman"/>
              </w:rPr>
            </w:pPr>
            <w:r w:rsidRPr="00851A73">
              <w:rPr>
                <w:rFonts w:ascii="Times New Roman" w:hAnsi="Times New Roman" w:cs="Times New Roman"/>
              </w:rPr>
              <w:t>ОК 01</w:t>
            </w:r>
            <w:proofErr w:type="gramStart"/>
            <w:r w:rsidR="00491569" w:rsidRPr="00851A73">
              <w:rPr>
                <w:rFonts w:ascii="Times New Roman" w:hAnsi="Times New Roman" w:cs="Times New Roman"/>
              </w:rPr>
              <w:t xml:space="preserve"> В</w:t>
            </w:r>
            <w:proofErr w:type="gramEnd"/>
            <w:r w:rsidR="00491569" w:rsidRPr="00851A73">
              <w:rPr>
                <w:rFonts w:ascii="Times New Roman" w:hAnsi="Times New Roman" w:cs="Times New Roman"/>
              </w:rPr>
              <w:t>ыбирать способы решения зада</w:t>
            </w:r>
            <w:r w:rsidR="0095667A">
              <w:rPr>
                <w:rFonts w:ascii="Times New Roman" w:hAnsi="Times New Roman" w:cs="Times New Roman"/>
              </w:rPr>
              <w:t>ч профессиональной деятельности</w:t>
            </w:r>
            <w:r w:rsidR="00491569" w:rsidRPr="00851A73">
              <w:rPr>
                <w:rFonts w:ascii="Times New Roman" w:hAnsi="Times New Roman" w:cs="Times New Roman"/>
              </w:rPr>
              <w:t xml:space="preserve"> применительно к различным контекстам. </w:t>
            </w:r>
          </w:p>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vAlign w:val="center"/>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Раздел 1. Основы строения вещества</w:t>
            </w:r>
          </w:p>
        </w:tc>
        <w:tc>
          <w:tcPr>
            <w:tcW w:w="3385" w:type="dxa"/>
            <w:vMerge w:val="restart"/>
            <w:shd w:val="clear" w:color="auto" w:fill="auto"/>
          </w:tcPr>
          <w:p w:rsidR="00A56AA0" w:rsidRPr="00DF63CF"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1. Тест «Строение атомов химических элементов и природа химической связи».</w:t>
            </w:r>
          </w:p>
          <w:p w:rsidR="00A56AA0" w:rsidRPr="00491569" w:rsidRDefault="00A56AA0" w:rsidP="00A56AA0">
            <w:pPr>
              <w:widowControl w:val="0"/>
              <w:spacing w:after="0" w:line="240" w:lineRule="auto"/>
              <w:rPr>
                <w:rFonts w:ascii="Times New Roman" w:eastAsia="Roboto" w:hAnsi="Times New Roman" w:cs="Times New Roman"/>
                <w:sz w:val="24"/>
                <w:szCs w:val="24"/>
                <w:highlight w:val="white"/>
              </w:rPr>
            </w:pPr>
            <w:r w:rsidRPr="00DF63CF">
              <w:rPr>
                <w:rFonts w:ascii="Times New Roman" w:eastAsia="Roboto" w:hAnsi="Times New Roman" w:cs="Times New Roman"/>
                <w:sz w:val="24"/>
                <w:szCs w:val="24"/>
                <w:highlight w:val="white"/>
              </w:rPr>
              <w:t>2. Задачи на составление химических формул двухатомных соединений (оксидов, сульфидов, гидридов и т.п.).</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1.1 Строение атомов химических элементов и природа химической связи</w:t>
            </w:r>
          </w:p>
        </w:tc>
        <w:tc>
          <w:tcPr>
            <w:tcW w:w="3385"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r>
      <w:tr w:rsidR="00C135B8" w:rsidRPr="00DF63CF" w:rsidTr="00C135B8">
        <w:tc>
          <w:tcPr>
            <w:tcW w:w="3196" w:type="dxa"/>
            <w:shd w:val="clear" w:color="auto" w:fill="auto"/>
          </w:tcPr>
          <w:p w:rsidR="00C135B8" w:rsidRPr="00851A73" w:rsidRDefault="00C135B8" w:rsidP="00A56AA0">
            <w:pPr>
              <w:widowControl w:val="0"/>
              <w:spacing w:after="0" w:line="240" w:lineRule="auto"/>
              <w:rPr>
                <w:rFonts w:ascii="Times New Roman" w:eastAsia="OfficinaSansBookC" w:hAnsi="Times New Roman" w:cs="Times New Roman"/>
              </w:rPr>
            </w:pPr>
            <w:r w:rsidRPr="00851A73">
              <w:rPr>
                <w:rFonts w:ascii="Times New Roman" w:eastAsia="OfficinaSansBookC" w:hAnsi="Times New Roman" w:cs="Times New Roman"/>
              </w:rPr>
              <w:t>ОК 01</w:t>
            </w:r>
            <w:proofErr w:type="gramStart"/>
            <w:r w:rsidR="00075A51" w:rsidRPr="00851A73">
              <w:rPr>
                <w:rFonts w:ascii="Times New Roman" w:hAnsi="Times New Roman" w:cs="Times New Roman"/>
              </w:rPr>
              <w:t xml:space="preserve"> В</w:t>
            </w:r>
            <w:proofErr w:type="gramEnd"/>
            <w:r w:rsidR="00075A51" w:rsidRPr="00851A73">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C135B8" w:rsidRPr="00851A73" w:rsidRDefault="00CF321C" w:rsidP="00491569">
            <w:pPr>
              <w:widowControl w:val="0"/>
              <w:spacing w:after="0" w:line="240" w:lineRule="auto"/>
              <w:rPr>
                <w:rFonts w:ascii="Times New Roman" w:eastAsia="OfficinaSansBookC" w:hAnsi="Times New Roman" w:cs="Times New Roman"/>
              </w:rPr>
            </w:pPr>
            <w:r w:rsidRPr="00851A73">
              <w:rPr>
                <w:rFonts w:ascii="Times New Roman" w:hAnsi="Times New Roman" w:cs="Times New Roman"/>
              </w:rPr>
              <w:t>ОК 02</w:t>
            </w:r>
            <w:proofErr w:type="gramStart"/>
            <w:r w:rsidR="00491569" w:rsidRPr="00851A73">
              <w:rPr>
                <w:rFonts w:ascii="Times New Roman" w:hAnsi="Times New Roman" w:cs="Times New Roman"/>
              </w:rPr>
              <w:t xml:space="preserve"> О</w:t>
            </w:r>
            <w:proofErr w:type="gramEnd"/>
            <w:r w:rsidR="00491569" w:rsidRPr="00851A73">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rsidR="00C135B8"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C135B8" w:rsidRPr="00DF63CF">
              <w:rPr>
                <w:rFonts w:ascii="Times New Roman" w:eastAsia="OfficinaSansBookC" w:hAnsi="Times New Roman" w:cs="Times New Roman"/>
                <w:sz w:val="24"/>
                <w:szCs w:val="24"/>
              </w:rPr>
              <w:t>1.2 Периодический закон и таблица Д.И. Менделеева</w:t>
            </w:r>
          </w:p>
        </w:tc>
        <w:tc>
          <w:tcPr>
            <w:tcW w:w="3385" w:type="dxa"/>
            <w:shd w:val="clear" w:color="auto" w:fill="auto"/>
          </w:tcPr>
          <w:p w:rsidR="00C135B8" w:rsidRPr="00DF63CF" w:rsidRDefault="00491569" w:rsidP="00A56AA0">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Практико-ориентированные теоретические задания на характеризацию химических элементов: «Металлические / неметаллические свойства, электроотрицательность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A56AA0" w:rsidRPr="00DF63CF" w:rsidTr="00C135B8">
        <w:tc>
          <w:tcPr>
            <w:tcW w:w="3196" w:type="dxa"/>
            <w:vMerge w:val="restart"/>
            <w:shd w:val="clear" w:color="auto" w:fill="auto"/>
          </w:tcPr>
          <w:p w:rsidR="00A56AA0" w:rsidRPr="00851A73" w:rsidRDefault="00A56AA0" w:rsidP="00A56AA0">
            <w:pPr>
              <w:widowControl w:val="0"/>
              <w:spacing w:after="0" w:line="240" w:lineRule="auto"/>
              <w:rPr>
                <w:rFonts w:ascii="Times New Roman" w:eastAsia="OfficinaSansBookC" w:hAnsi="Times New Roman" w:cs="Times New Roman"/>
              </w:rPr>
            </w:pPr>
            <w:r w:rsidRPr="00851A73">
              <w:rPr>
                <w:rFonts w:ascii="Times New Roman" w:eastAsia="OfficinaSansBookC" w:hAnsi="Times New Roman" w:cs="Times New Roman"/>
              </w:rPr>
              <w:t>ОК 01</w:t>
            </w:r>
            <w:proofErr w:type="gramStart"/>
            <w:r w:rsidRPr="00851A73">
              <w:rPr>
                <w:rFonts w:ascii="Times New Roman" w:hAnsi="Times New Roman" w:cs="Times New Roman"/>
              </w:rPr>
              <w:t xml:space="preserve"> В</w:t>
            </w:r>
            <w:proofErr w:type="gramEnd"/>
            <w:r w:rsidRPr="00851A73">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A56AA0" w:rsidRPr="00851A73" w:rsidRDefault="00A56AA0" w:rsidP="00A56AA0">
            <w:pPr>
              <w:widowControl w:val="0"/>
              <w:spacing w:after="0" w:line="240" w:lineRule="auto"/>
              <w:rPr>
                <w:rFonts w:ascii="Times New Roman" w:hAnsi="Times New Roman" w:cs="Times New Roman"/>
                <w:bCs/>
              </w:rPr>
            </w:pPr>
          </w:p>
        </w:tc>
        <w:tc>
          <w:tcPr>
            <w:tcW w:w="2990" w:type="dxa"/>
            <w:shd w:val="clear" w:color="auto" w:fill="auto"/>
          </w:tcPr>
          <w:p w:rsidR="00A56AA0" w:rsidRPr="00DF63CF" w:rsidRDefault="00A56AA0" w:rsidP="00491569">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2. Химические реакции</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вещества и химические реакции»</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2.1 Типы химических реакций</w:t>
            </w:r>
          </w:p>
        </w:tc>
        <w:tc>
          <w:tcPr>
            <w:tcW w:w="3385" w:type="dxa"/>
            <w:shd w:val="clear" w:color="auto" w:fill="auto"/>
          </w:tcPr>
          <w:p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Задачи на составление уравнений реакций: </w:t>
            </w:r>
          </w:p>
          <w:p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соединения, замещения, разложения, обмена и реакций с участием комплексных соединений (на примере гидроксокомплексов алюминия и цинка); </w:t>
            </w:r>
          </w:p>
          <w:p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окислительно-</w:t>
            </w:r>
          </w:p>
          <w:p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восстановительных реакций с использованием метода электронного баланса;</w:t>
            </w:r>
          </w:p>
          <w:p w:rsidR="00491569" w:rsidRDefault="00491569"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с участием комплексных соединений (на примере гидроксокомплексов цинка и алюминия).</w:t>
            </w:r>
          </w:p>
          <w:p w:rsidR="00A56AA0" w:rsidRPr="00DF63CF" w:rsidRDefault="00491569" w:rsidP="00CF321C">
            <w:pPr>
              <w:widowControl w:val="0"/>
              <w:spacing w:after="0" w:line="240" w:lineRule="auto"/>
              <w:rPr>
                <w:rFonts w:ascii="Times New Roman" w:eastAsia="Roboto" w:hAnsi="Times New Roman" w:cs="Times New Roman"/>
                <w:sz w:val="24"/>
                <w:szCs w:val="24"/>
                <w:highlight w:val="white"/>
              </w:rPr>
            </w:pPr>
            <w:r>
              <w:rPr>
                <w:rFonts w:ascii="Times New Roman" w:eastAsia="Times New Roman" w:hAnsi="Times New Roman" w:cs="Times New Roman"/>
                <w:sz w:val="24"/>
                <w:szCs w:val="24"/>
              </w:rPr>
              <w:t xml:space="preserve">2. </w:t>
            </w:r>
            <w:proofErr w:type="gramStart"/>
            <w:r>
              <w:rPr>
                <w:rFonts w:ascii="Times New Roman" w:eastAsia="Times New Roman" w:hAnsi="Times New Roman" w:cs="Times New Roman"/>
                <w:sz w:val="24"/>
                <w:szCs w:val="24"/>
              </w:rPr>
              <w:t xml:space="preserve">Задачи на расчет количественных характеристик продукта реакции соединения; массовой или объемной доли выхода </w:t>
            </w:r>
            <w:r>
              <w:rPr>
                <w:rFonts w:ascii="Times New Roman" w:eastAsia="Times New Roman" w:hAnsi="Times New Roman" w:cs="Times New Roman"/>
                <w:sz w:val="24"/>
                <w:szCs w:val="24"/>
              </w:rPr>
              <w:lastRenderedPageBreak/>
              <w:t>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r>
      <w:tr w:rsidR="00A56AA0" w:rsidRPr="00DF63CF" w:rsidTr="00C135B8">
        <w:tc>
          <w:tcPr>
            <w:tcW w:w="3196" w:type="dxa"/>
            <w:vMerge/>
            <w:shd w:val="clear" w:color="auto" w:fill="auto"/>
          </w:tcPr>
          <w:p w:rsidR="00A56AA0" w:rsidRPr="00DF63CF" w:rsidRDefault="00A56AA0" w:rsidP="00A56AA0">
            <w:pPr>
              <w:spacing w:after="0" w:line="240" w:lineRule="auto"/>
              <w:jc w:val="center"/>
              <w:rPr>
                <w:rFonts w:ascii="Times New Roman" w:hAnsi="Times New Roman" w:cs="Times New Roman"/>
                <w:bCs/>
                <w:sz w:val="24"/>
                <w:szCs w:val="24"/>
              </w:rPr>
            </w:pP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2.2 Электролитическая диссоциация и ионный обмен</w:t>
            </w:r>
          </w:p>
        </w:tc>
        <w:tc>
          <w:tcPr>
            <w:tcW w:w="3385" w:type="dxa"/>
            <w:shd w:val="clear" w:color="auto" w:fill="auto"/>
          </w:tcPr>
          <w:p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p w:rsidR="00A56AA0" w:rsidRPr="00CF321C" w:rsidRDefault="00814CA6" w:rsidP="00CF321C">
            <w:pPr>
              <w:widowControl w:val="0"/>
              <w:spacing w:after="0" w:line="240" w:lineRule="auto"/>
              <w:rPr>
                <w:rFonts w:ascii="Times New Roman" w:eastAsia="Roboto" w:hAnsi="Times New Roman" w:cs="Times New Roman"/>
                <w:sz w:val="24"/>
                <w:szCs w:val="24"/>
                <w:highlight w:val="white"/>
              </w:rPr>
            </w:pPr>
            <w:r>
              <w:rPr>
                <w:rFonts w:ascii="Times New Roman" w:eastAsia="Times New Roman" w:hAnsi="Times New Roman" w:cs="Times New Roman"/>
                <w:sz w:val="24"/>
                <w:szCs w:val="24"/>
              </w:rPr>
              <w:t>2. Лабораторное занятие</w:t>
            </w:r>
            <w:r w:rsidR="00CF321C">
              <w:rPr>
                <w:rFonts w:ascii="Times New Roman" w:eastAsia="Times New Roman" w:hAnsi="Times New Roman" w:cs="Times New Roman"/>
                <w:sz w:val="24"/>
                <w:szCs w:val="24"/>
              </w:rPr>
              <w:t xml:space="preserve"> «Реакции гидролиза».</w:t>
            </w:r>
          </w:p>
        </w:tc>
      </w:tr>
      <w:tr w:rsidR="00A56AA0" w:rsidRPr="00DF63CF" w:rsidTr="00C135B8">
        <w:tc>
          <w:tcPr>
            <w:tcW w:w="3196" w:type="dxa"/>
            <w:vMerge w:val="restart"/>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851A73">
              <w:rPr>
                <w:rFonts w:ascii="Times New Roman" w:eastAsia="OfficinaSansBookC" w:hAnsi="Times New Roman" w:cs="Times New Roman"/>
              </w:rPr>
              <w:t>ОК 01</w:t>
            </w:r>
            <w:proofErr w:type="gramStart"/>
            <w:r w:rsidRPr="00851A73">
              <w:rPr>
                <w:rFonts w:ascii="Times New Roman" w:hAnsi="Times New Roman" w:cs="Times New Roman"/>
              </w:rPr>
              <w:t xml:space="preserve"> В</w:t>
            </w:r>
            <w:proofErr w:type="gramEnd"/>
            <w:r w:rsidRPr="00851A73">
              <w:rPr>
                <w:rFonts w:ascii="Times New Roman" w:hAnsi="Times New Roman" w:cs="Times New Roman"/>
              </w:rPr>
              <w:t>ыбирать способы решения задач профессиональной деятельности применительно к различным контекстам</w:t>
            </w:r>
            <w:r w:rsidRPr="00426A44">
              <w:rPr>
                <w:rFonts w:ascii="Times New Roman" w:hAnsi="Times New Roman" w:cs="Times New Roman"/>
              </w:rPr>
              <w:t>.</w:t>
            </w:r>
          </w:p>
          <w:p w:rsidR="00A56AA0" w:rsidRPr="00DF63CF" w:rsidRDefault="00A56AA0" w:rsidP="00665216">
            <w:pPr>
              <w:widowControl w:val="0"/>
              <w:spacing w:after="0" w:line="240" w:lineRule="auto"/>
              <w:rPr>
                <w:rFonts w:ascii="Times New Roman" w:hAnsi="Times New Roman" w:cs="Times New Roman"/>
                <w:bCs/>
                <w:sz w:val="24"/>
                <w:szCs w:val="24"/>
              </w:rPr>
            </w:pP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3. Строение и свойства неорганических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«Свойства неорганических веществ»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3.1 Классификация, номенклатура и строение неорганических веществ</w:t>
            </w:r>
          </w:p>
        </w:tc>
        <w:tc>
          <w:tcPr>
            <w:tcW w:w="3385" w:type="dxa"/>
            <w:shd w:val="clear" w:color="auto" w:fill="auto"/>
          </w:tcPr>
          <w:p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Задачи на расчет массовой доли (массы) химического элемента (соединения) в молекуле (смеси).</w:t>
            </w:r>
          </w:p>
          <w:p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Практические задания по классификации, номенклатуре и химическим формулам неорганических веществ различных классов.</w:t>
            </w:r>
          </w:p>
          <w:p w:rsidR="00A56AA0" w:rsidRPr="00CF321C" w:rsidRDefault="00CF321C" w:rsidP="00CF321C">
            <w:pPr>
              <w:widowControl w:val="0"/>
              <w:spacing w:after="0" w:line="240" w:lineRule="auto"/>
              <w:rPr>
                <w:rFonts w:ascii="Times New Roman" w:eastAsia="Roboto" w:hAnsi="Times New Roman" w:cs="Times New Roman"/>
                <w:sz w:val="24"/>
                <w:szCs w:val="24"/>
                <w:highlight w:val="white"/>
              </w:rPr>
            </w:pPr>
            <w:r>
              <w:rPr>
                <w:rFonts w:ascii="Times New Roman" w:eastAsia="Times New Roman" w:hAnsi="Times New Roman" w:cs="Times New Roman"/>
                <w:sz w:val="24"/>
                <w:szCs w:val="24"/>
              </w:rPr>
              <w:t>4. Практические задания на определение химической активности веществ в зависимости вида химической связи и типа кристаллической решетки.</w:t>
            </w:r>
          </w:p>
        </w:tc>
      </w:tr>
      <w:tr w:rsidR="00ED1710" w:rsidRPr="00DF63CF" w:rsidTr="00C135B8">
        <w:tc>
          <w:tcPr>
            <w:tcW w:w="3196" w:type="dxa"/>
            <w:shd w:val="clear" w:color="auto" w:fill="auto"/>
          </w:tcPr>
          <w:p w:rsidR="00ED1710" w:rsidRPr="00851A73" w:rsidRDefault="00ED1710" w:rsidP="00A56AA0">
            <w:pPr>
              <w:widowControl w:val="0"/>
              <w:spacing w:after="0" w:line="240" w:lineRule="auto"/>
              <w:rPr>
                <w:rFonts w:ascii="Times New Roman" w:eastAsia="OfficinaSansBookC" w:hAnsi="Times New Roman" w:cs="Times New Roman"/>
              </w:rPr>
            </w:pPr>
            <w:r w:rsidRPr="00851A73">
              <w:rPr>
                <w:rFonts w:ascii="Times New Roman" w:eastAsia="OfficinaSansBookC" w:hAnsi="Times New Roman" w:cs="Times New Roman"/>
              </w:rPr>
              <w:t>ОК 01</w:t>
            </w:r>
            <w:proofErr w:type="gramStart"/>
            <w:r w:rsidR="00075A51" w:rsidRPr="00851A73">
              <w:rPr>
                <w:rFonts w:ascii="Times New Roman" w:hAnsi="Times New Roman" w:cs="Times New Roman"/>
              </w:rPr>
              <w:t xml:space="preserve"> В</w:t>
            </w:r>
            <w:proofErr w:type="gramEnd"/>
            <w:r w:rsidR="00075A51" w:rsidRPr="00851A73">
              <w:rPr>
                <w:rFonts w:ascii="Times New Roman" w:hAnsi="Times New Roman" w:cs="Times New Roman"/>
              </w:rPr>
              <w:t xml:space="preserve">ыбирать способы решения задач профессиональной деятельности применительно к </w:t>
            </w:r>
            <w:r w:rsidR="00075A51" w:rsidRPr="00851A73">
              <w:rPr>
                <w:rFonts w:ascii="Times New Roman" w:hAnsi="Times New Roman" w:cs="Times New Roman"/>
              </w:rPr>
              <w:lastRenderedPageBreak/>
              <w:t>различным контекстам.</w:t>
            </w:r>
          </w:p>
          <w:p w:rsidR="00ED1710" w:rsidRPr="00DF63CF" w:rsidRDefault="00ED1710" w:rsidP="00CF321C">
            <w:pPr>
              <w:widowControl w:val="0"/>
              <w:spacing w:after="0" w:line="240" w:lineRule="auto"/>
              <w:rPr>
                <w:rFonts w:ascii="Times New Roman" w:eastAsia="OfficinaSansBookC" w:hAnsi="Times New Roman" w:cs="Times New Roman"/>
                <w:sz w:val="24"/>
                <w:szCs w:val="24"/>
              </w:rPr>
            </w:pPr>
            <w:r w:rsidRPr="00851A73">
              <w:rPr>
                <w:rFonts w:ascii="Times New Roman" w:eastAsia="OfficinaSansBookC" w:hAnsi="Times New Roman" w:cs="Times New Roman"/>
              </w:rPr>
              <w:t>ОК 02</w:t>
            </w:r>
            <w:r w:rsidR="00CF321C" w:rsidRPr="00851A73">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rsidR="00ED171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3.2 Физико-химические свойства неорганических веществ</w:t>
            </w:r>
          </w:p>
        </w:tc>
        <w:tc>
          <w:tcPr>
            <w:tcW w:w="3385" w:type="dxa"/>
            <w:shd w:val="clear" w:color="auto" w:fill="auto"/>
          </w:tcPr>
          <w:p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Тест «Особенности химических свойств оксидов, кислот, оснований, амфотерных гидроксидов и </w:t>
            </w:r>
            <w:r>
              <w:rPr>
                <w:rFonts w:ascii="Times New Roman" w:eastAsia="Times New Roman" w:hAnsi="Times New Roman" w:cs="Times New Roman"/>
                <w:sz w:val="24"/>
                <w:szCs w:val="24"/>
              </w:rPr>
              <w:lastRenderedPageBreak/>
              <w:t>солей».</w:t>
            </w:r>
          </w:p>
          <w:p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rsidR="00CF321C" w:rsidRDefault="00CF321C"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Практико-ориентированные теоретические задания на свойства и получение неорганических веществ.</w:t>
            </w:r>
          </w:p>
          <w:p w:rsidR="00ED1710" w:rsidRPr="00CF321C" w:rsidRDefault="00814CA6" w:rsidP="00CF321C">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highlight w:val="white"/>
              </w:rPr>
              <w:t>4. Лабораторное занятие</w:t>
            </w:r>
            <w:r w:rsidR="00CF321C">
              <w:rPr>
                <w:rFonts w:ascii="Times New Roman" w:eastAsia="Times New Roman" w:hAnsi="Times New Roman" w:cs="Times New Roman"/>
                <w:sz w:val="24"/>
                <w:szCs w:val="24"/>
                <w:highlight w:val="white"/>
              </w:rPr>
              <w:t xml:space="preserve"> «Свойства металлов и неметаллов».</w:t>
            </w:r>
          </w:p>
        </w:tc>
      </w:tr>
      <w:tr w:rsidR="00B63A14" w:rsidRPr="00DF63CF" w:rsidTr="00C135B8">
        <w:tc>
          <w:tcPr>
            <w:tcW w:w="3196" w:type="dxa"/>
            <w:shd w:val="clear" w:color="auto" w:fill="auto"/>
          </w:tcPr>
          <w:p w:rsidR="00B63A14" w:rsidRPr="00264F5E" w:rsidRDefault="00B63A14" w:rsidP="00B63A14">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lastRenderedPageBreak/>
              <w:t>ОК 01</w:t>
            </w:r>
            <w:proofErr w:type="gramStart"/>
            <w:r w:rsidRPr="00264F5E">
              <w:rPr>
                <w:rFonts w:ascii="Times New Roman" w:hAnsi="Times New Roman" w:cs="Times New Roman"/>
              </w:rPr>
              <w:t xml:space="preserve"> В</w:t>
            </w:r>
            <w:proofErr w:type="gramEnd"/>
            <w:r w:rsidRPr="00264F5E">
              <w:rPr>
                <w:rFonts w:ascii="Times New Roman" w:hAnsi="Times New Roman" w:cs="Times New Roman"/>
              </w:rPr>
              <w:t>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rsidR="00B63A14" w:rsidRPr="00264F5E" w:rsidRDefault="00B63A14" w:rsidP="00B63A14">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proofErr w:type="gramStart"/>
            <w:r w:rsidRPr="00264F5E">
              <w:rPr>
                <w:rFonts w:ascii="Times New Roman" w:hAnsi="Times New Roman" w:cs="Times New Roman"/>
              </w:rPr>
              <w:t xml:space="preserve"> О</w:t>
            </w:r>
            <w:proofErr w:type="gramEnd"/>
            <w:r w:rsidRPr="00264F5E">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rsidR="00B63A14" w:rsidRDefault="00B63A14"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Тема 3.3</w:t>
            </w:r>
            <w:r>
              <w:rPr>
                <w:rFonts w:ascii="Times New Roman" w:eastAsia="Times New Roman" w:hAnsi="Times New Roman" w:cs="Times New Roman"/>
                <w:sz w:val="24"/>
                <w:szCs w:val="24"/>
              </w:rPr>
              <w:t>Производство неорганических веществ. Значение и применение в быту и на производстве</w:t>
            </w:r>
          </w:p>
        </w:tc>
        <w:tc>
          <w:tcPr>
            <w:tcW w:w="3385" w:type="dxa"/>
            <w:shd w:val="clear" w:color="auto" w:fill="auto"/>
          </w:tcPr>
          <w:p w:rsidR="00B63A14" w:rsidRDefault="00B63A14" w:rsidP="00CF321C">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r>
      <w:tr w:rsidR="00A56AA0" w:rsidRPr="00DF63CF" w:rsidTr="00C135B8">
        <w:tc>
          <w:tcPr>
            <w:tcW w:w="3196" w:type="dxa"/>
            <w:vMerge w:val="restart"/>
            <w:shd w:val="clear" w:color="auto" w:fill="auto"/>
          </w:tcPr>
          <w:p w:rsidR="00A56AA0" w:rsidRPr="00264F5E" w:rsidRDefault="00A56AA0"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01</w:t>
            </w:r>
            <w:proofErr w:type="gramStart"/>
            <w:r w:rsidRPr="00264F5E">
              <w:rPr>
                <w:rFonts w:ascii="Times New Roman" w:hAnsi="Times New Roman" w:cs="Times New Roman"/>
              </w:rPr>
              <w:t xml:space="preserve"> В</w:t>
            </w:r>
            <w:proofErr w:type="gramEnd"/>
            <w:r w:rsidRPr="00264F5E">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A56AA0" w:rsidRPr="00264F5E" w:rsidRDefault="00A56AA0" w:rsidP="00665216">
            <w:pPr>
              <w:widowControl w:val="0"/>
              <w:spacing w:after="0" w:line="240" w:lineRule="auto"/>
              <w:rPr>
                <w:rFonts w:ascii="Times New Roman" w:hAnsi="Times New Roman" w:cs="Times New Roman"/>
                <w:bCs/>
              </w:rPr>
            </w:pPr>
          </w:p>
        </w:tc>
        <w:tc>
          <w:tcPr>
            <w:tcW w:w="2990" w:type="dxa"/>
            <w:shd w:val="clear" w:color="auto" w:fill="auto"/>
          </w:tcPr>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4. Строение и свойства органических веществ</w:t>
            </w:r>
          </w:p>
        </w:tc>
        <w:tc>
          <w:tcPr>
            <w:tcW w:w="3385"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Контрольная работа</w:t>
            </w:r>
          </w:p>
          <w:p w:rsidR="00A56AA0" w:rsidRPr="00DF63CF" w:rsidRDefault="00A56AA0"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«Строение и свойства органических веществ»</w:t>
            </w:r>
          </w:p>
        </w:tc>
      </w:tr>
      <w:tr w:rsidR="00A56AA0" w:rsidRPr="00DF63CF" w:rsidTr="00C135B8">
        <w:tc>
          <w:tcPr>
            <w:tcW w:w="3196" w:type="dxa"/>
            <w:vMerge/>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4.1 Классификация, строение и номенклатура органических веществ</w:t>
            </w:r>
          </w:p>
        </w:tc>
        <w:tc>
          <w:tcPr>
            <w:tcW w:w="3385" w:type="dxa"/>
            <w:shd w:val="clear" w:color="auto" w:fill="auto"/>
          </w:tcPr>
          <w:p w:rsidR="00B63A14" w:rsidRDefault="00B63A14" w:rsidP="00B63A1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Задания на составление названий органических соединений по тривиальной или международной систематической номенклатуре.</w:t>
            </w:r>
          </w:p>
          <w:p w:rsidR="00B63A14" w:rsidRDefault="00B63A14" w:rsidP="00B63A1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Задания на составление полных и сокращенных структурных формул органических веществ отдельных классов.</w:t>
            </w:r>
          </w:p>
          <w:p w:rsidR="00665216" w:rsidRPr="00B63A14" w:rsidRDefault="00B63A14" w:rsidP="00B63A14">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3. Задачи на определение простейшей формулы органической молекулы, исходя из элементного состава (</w:t>
            </w:r>
            <w:proofErr w:type="gramStart"/>
            <w:r>
              <w:rPr>
                <w:rFonts w:ascii="Times New Roman" w:eastAsia="Times New Roman" w:hAnsi="Times New Roman" w:cs="Times New Roman"/>
                <w:sz w:val="24"/>
                <w:szCs w:val="24"/>
              </w:rPr>
              <w:t>в</w:t>
            </w:r>
            <w:proofErr w:type="gramEnd"/>
            <w:r>
              <w:rPr>
                <w:rFonts w:ascii="Times New Roman" w:eastAsia="Times New Roman" w:hAnsi="Times New Roman" w:cs="Times New Roman"/>
                <w:sz w:val="24"/>
                <w:szCs w:val="24"/>
              </w:rPr>
              <w:t xml:space="preserve"> %).</w:t>
            </w:r>
          </w:p>
        </w:tc>
      </w:tr>
      <w:tr w:rsidR="00ED1710" w:rsidRPr="00DF63CF" w:rsidTr="00C135B8">
        <w:tc>
          <w:tcPr>
            <w:tcW w:w="3196" w:type="dxa"/>
            <w:shd w:val="clear" w:color="auto" w:fill="auto"/>
          </w:tcPr>
          <w:p w:rsidR="00ED1710" w:rsidRPr="00264F5E" w:rsidRDefault="00ED171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01</w:t>
            </w:r>
            <w:proofErr w:type="gramStart"/>
            <w:r w:rsidRPr="00264F5E">
              <w:rPr>
                <w:rFonts w:ascii="Times New Roman" w:eastAsia="OfficinaSansBookC" w:hAnsi="Times New Roman" w:cs="Times New Roman"/>
              </w:rPr>
              <w:t xml:space="preserve"> </w:t>
            </w:r>
            <w:r w:rsidR="00075A51" w:rsidRPr="00264F5E">
              <w:rPr>
                <w:rFonts w:ascii="Times New Roman" w:hAnsi="Times New Roman" w:cs="Times New Roman"/>
              </w:rPr>
              <w:t>В</w:t>
            </w:r>
            <w:proofErr w:type="gramEnd"/>
            <w:r w:rsidR="00075A51" w:rsidRPr="00264F5E">
              <w:rPr>
                <w:rFonts w:ascii="Times New Roman" w:hAnsi="Times New Roman" w:cs="Times New Roman"/>
              </w:rPr>
              <w:t xml:space="preserve">ыбирать способы решения задач профессиональной </w:t>
            </w:r>
            <w:r w:rsidR="00075A51" w:rsidRPr="00264F5E">
              <w:rPr>
                <w:rFonts w:ascii="Times New Roman" w:hAnsi="Times New Roman" w:cs="Times New Roman"/>
              </w:rPr>
              <w:lastRenderedPageBreak/>
              <w:t>деятельности применительно к различным контекстам.</w:t>
            </w:r>
          </w:p>
          <w:p w:rsidR="00B63A14" w:rsidRPr="00264F5E" w:rsidRDefault="00ED1710" w:rsidP="00B63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r w:rsidR="00B63A14" w:rsidRPr="00264F5E">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p w:rsidR="00ED1710" w:rsidRPr="00DF63CF" w:rsidRDefault="00ED1710" w:rsidP="00665216">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ED1710" w:rsidRPr="00DF63CF" w:rsidRDefault="00A56AA0" w:rsidP="00A56A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 xml:space="preserve">Тема </w:t>
            </w:r>
            <w:r w:rsidR="00ED1710" w:rsidRPr="00DF63CF">
              <w:rPr>
                <w:rFonts w:ascii="Times New Roman" w:eastAsia="OfficinaSansBookC" w:hAnsi="Times New Roman" w:cs="Times New Roman"/>
                <w:sz w:val="24"/>
                <w:szCs w:val="24"/>
              </w:rPr>
              <w:t>4.2 Свойства органических соединений</w:t>
            </w:r>
          </w:p>
        </w:tc>
        <w:tc>
          <w:tcPr>
            <w:tcW w:w="3385" w:type="dxa"/>
            <w:shd w:val="clear" w:color="auto" w:fill="auto"/>
          </w:tcPr>
          <w:p w:rsidR="00B63A14" w:rsidRDefault="00B63A14" w:rsidP="00B63A14">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1. Задания на составление уравнений химических реакций с участием </w:t>
            </w:r>
            <w:r>
              <w:rPr>
                <w:rFonts w:ascii="Times New Roman" w:eastAsia="Times New Roman" w:hAnsi="Times New Roman" w:cs="Times New Roman"/>
                <w:sz w:val="24"/>
                <w:szCs w:val="24"/>
                <w:highlight w:val="white"/>
              </w:rPr>
              <w:lastRenderedPageBreak/>
              <w:t>органических веществ на основании их состава и строения.</w:t>
            </w:r>
          </w:p>
          <w:p w:rsidR="00B63A14" w:rsidRDefault="00B63A14" w:rsidP="00B63A14">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2. 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rsidR="00B63A14" w:rsidRDefault="00B63A14" w:rsidP="00B63A14">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3. Расчетные задачи по уравнениям реакций с участием органических веществ.</w:t>
            </w:r>
          </w:p>
          <w:p w:rsidR="00ED1710" w:rsidRPr="00B63A14" w:rsidRDefault="00814CA6" w:rsidP="00B63A14">
            <w:pPr>
              <w:widowControl w:val="0"/>
              <w:spacing w:after="0" w:line="240" w:lineRule="auto"/>
              <w:rPr>
                <w:rFonts w:ascii="Times New Roman" w:eastAsia="OfficinaSansBookC" w:hAnsi="Times New Roman" w:cs="Times New Roman"/>
                <w:sz w:val="24"/>
                <w:szCs w:val="24"/>
                <w:highlight w:val="white"/>
              </w:rPr>
            </w:pPr>
            <w:r>
              <w:rPr>
                <w:rFonts w:ascii="Times New Roman" w:eastAsia="Times New Roman" w:hAnsi="Times New Roman" w:cs="Times New Roman"/>
                <w:sz w:val="24"/>
                <w:szCs w:val="24"/>
                <w:highlight w:val="white"/>
              </w:rPr>
              <w:t>4. Лабораторное занятие</w:t>
            </w:r>
            <w:proofErr w:type="gramStart"/>
            <w:r w:rsidR="00B63A14">
              <w:rPr>
                <w:rFonts w:ascii="Times New Roman" w:eastAsia="Times New Roman" w:hAnsi="Times New Roman" w:cs="Times New Roman"/>
                <w:sz w:val="24"/>
                <w:szCs w:val="24"/>
                <w:highlight w:val="white"/>
              </w:rPr>
              <w:t>«П</w:t>
            </w:r>
            <w:proofErr w:type="gramEnd"/>
            <w:r w:rsidR="00B63A14">
              <w:rPr>
                <w:rFonts w:ascii="Times New Roman" w:eastAsia="Times New Roman" w:hAnsi="Times New Roman" w:cs="Times New Roman"/>
                <w:sz w:val="24"/>
                <w:szCs w:val="24"/>
                <w:highlight w:val="white"/>
              </w:rPr>
              <w:t>олучение этилена и изучение его свойств».</w:t>
            </w:r>
          </w:p>
        </w:tc>
      </w:tr>
      <w:tr w:rsidR="00ED1710" w:rsidRPr="00DF63CF" w:rsidTr="00C135B8">
        <w:tc>
          <w:tcPr>
            <w:tcW w:w="3196" w:type="dxa"/>
            <w:shd w:val="clear" w:color="auto" w:fill="auto"/>
          </w:tcPr>
          <w:p w:rsidR="00ED1710" w:rsidRPr="00264F5E" w:rsidRDefault="00ED1710" w:rsidP="00A56AA0">
            <w:pPr>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lastRenderedPageBreak/>
              <w:t>ОК 01</w:t>
            </w:r>
            <w:proofErr w:type="gramStart"/>
            <w:r w:rsidRPr="00264F5E">
              <w:rPr>
                <w:rFonts w:ascii="Times New Roman" w:eastAsia="OfficinaSansBookC" w:hAnsi="Times New Roman" w:cs="Times New Roman"/>
              </w:rPr>
              <w:t xml:space="preserve"> </w:t>
            </w:r>
            <w:r w:rsidR="00075A51" w:rsidRPr="00264F5E">
              <w:rPr>
                <w:rFonts w:ascii="Times New Roman" w:hAnsi="Times New Roman" w:cs="Times New Roman"/>
              </w:rPr>
              <w:t>В</w:t>
            </w:r>
            <w:proofErr w:type="gramEnd"/>
            <w:r w:rsidR="00075A51" w:rsidRPr="00264F5E">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ED1710" w:rsidRPr="00264F5E" w:rsidRDefault="00ED1710" w:rsidP="0081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r w:rsidR="00B63A14" w:rsidRPr="00264F5E">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rsidR="00B63A14" w:rsidRDefault="00A56AA0"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00ED1710" w:rsidRPr="00DF63CF">
              <w:rPr>
                <w:rFonts w:ascii="Times New Roman" w:eastAsia="OfficinaSansBookC" w:hAnsi="Times New Roman" w:cs="Times New Roman"/>
                <w:sz w:val="24"/>
                <w:szCs w:val="24"/>
              </w:rPr>
              <w:t xml:space="preserve">4.3 </w:t>
            </w:r>
            <w:r w:rsidR="00B63A14">
              <w:rPr>
                <w:rFonts w:ascii="Times New Roman" w:eastAsia="Times New Roman" w:hAnsi="Times New Roman" w:cs="Times New Roman"/>
                <w:sz w:val="24"/>
                <w:szCs w:val="24"/>
              </w:rPr>
              <w:t>Органические вещества в жизнедеятельности человека. Производство и применение органических веще</w:t>
            </w:r>
            <w:proofErr w:type="gramStart"/>
            <w:r w:rsidR="00B63A14">
              <w:rPr>
                <w:rFonts w:ascii="Times New Roman" w:eastAsia="Times New Roman" w:hAnsi="Times New Roman" w:cs="Times New Roman"/>
                <w:sz w:val="24"/>
                <w:szCs w:val="24"/>
              </w:rPr>
              <w:t>ств в пр</w:t>
            </w:r>
            <w:proofErr w:type="gramEnd"/>
            <w:r w:rsidR="00B63A14">
              <w:rPr>
                <w:rFonts w:ascii="Times New Roman" w:eastAsia="Times New Roman" w:hAnsi="Times New Roman" w:cs="Times New Roman"/>
                <w:sz w:val="24"/>
                <w:szCs w:val="24"/>
              </w:rPr>
              <w:t>омышленности</w:t>
            </w:r>
          </w:p>
          <w:p w:rsidR="00B63A14" w:rsidRDefault="00B63A14" w:rsidP="00A56AA0">
            <w:pPr>
              <w:widowControl w:val="0"/>
              <w:spacing w:after="0" w:line="240" w:lineRule="auto"/>
              <w:rPr>
                <w:rFonts w:ascii="Times New Roman" w:eastAsia="OfficinaSansBookC" w:hAnsi="Times New Roman" w:cs="Times New Roman"/>
                <w:sz w:val="24"/>
                <w:szCs w:val="24"/>
              </w:rPr>
            </w:pPr>
          </w:p>
          <w:p w:rsidR="00B63A14" w:rsidRDefault="00B63A14" w:rsidP="00A56AA0">
            <w:pPr>
              <w:widowControl w:val="0"/>
              <w:spacing w:after="0" w:line="240" w:lineRule="auto"/>
              <w:rPr>
                <w:rFonts w:ascii="Times New Roman" w:eastAsia="OfficinaSansBookC" w:hAnsi="Times New Roman" w:cs="Times New Roman"/>
                <w:sz w:val="24"/>
                <w:szCs w:val="24"/>
              </w:rPr>
            </w:pPr>
          </w:p>
          <w:p w:rsidR="00ED1710" w:rsidRPr="00DF63CF" w:rsidRDefault="00ED1710" w:rsidP="00A56AA0">
            <w:pPr>
              <w:widowControl w:val="0"/>
              <w:spacing w:after="0" w:line="240" w:lineRule="auto"/>
              <w:rPr>
                <w:rFonts w:ascii="Times New Roman" w:eastAsia="OfficinaSansBookC" w:hAnsi="Times New Roman" w:cs="Times New Roman"/>
                <w:sz w:val="24"/>
                <w:szCs w:val="24"/>
              </w:rPr>
            </w:pPr>
          </w:p>
        </w:tc>
        <w:tc>
          <w:tcPr>
            <w:tcW w:w="3385" w:type="dxa"/>
            <w:shd w:val="clear" w:color="auto" w:fill="auto"/>
          </w:tcPr>
          <w:p w:rsidR="00ED1710" w:rsidRPr="00DF63CF" w:rsidRDefault="00B63A14" w:rsidP="00A56AA0">
            <w:pPr>
              <w:spacing w:after="0" w:line="240" w:lineRule="auto"/>
              <w:rPr>
                <w:rFonts w:ascii="Times New Roman" w:hAnsi="Times New Roman" w:cs="Times New Roman"/>
                <w:bCs/>
                <w:sz w:val="24"/>
                <w:szCs w:val="24"/>
              </w:rPr>
            </w:pPr>
            <w:r>
              <w:rPr>
                <w:rFonts w:ascii="Times New Roman" w:eastAsia="Times New Roman" w:hAnsi="Times New Roman" w:cs="Times New Roman"/>
                <w:sz w:val="24"/>
                <w:szCs w:val="24"/>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r>
      <w:tr w:rsidR="00814CA6" w:rsidRPr="00DF63CF" w:rsidTr="00814CA6">
        <w:trPr>
          <w:trHeight w:val="1133"/>
        </w:trPr>
        <w:tc>
          <w:tcPr>
            <w:tcW w:w="3196" w:type="dxa"/>
            <w:vMerge w:val="restart"/>
            <w:shd w:val="clear" w:color="auto" w:fill="auto"/>
          </w:tcPr>
          <w:p w:rsidR="00814CA6" w:rsidRPr="00264F5E" w:rsidRDefault="00814CA6"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01</w:t>
            </w:r>
            <w:proofErr w:type="gramStart"/>
            <w:r w:rsidRPr="00264F5E">
              <w:rPr>
                <w:rFonts w:ascii="Times New Roman" w:eastAsia="OfficinaSansBookC" w:hAnsi="Times New Roman" w:cs="Times New Roman"/>
              </w:rPr>
              <w:t xml:space="preserve"> </w:t>
            </w:r>
            <w:r w:rsidRPr="00264F5E">
              <w:rPr>
                <w:rFonts w:ascii="Times New Roman" w:hAnsi="Times New Roman" w:cs="Times New Roman"/>
              </w:rPr>
              <w:t>В</w:t>
            </w:r>
            <w:proofErr w:type="gramEnd"/>
            <w:r w:rsidRPr="00264F5E">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814CA6" w:rsidRPr="00264F5E" w:rsidRDefault="00814CA6" w:rsidP="0081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proofErr w:type="gramStart"/>
            <w:r w:rsidRPr="00264F5E">
              <w:rPr>
                <w:rFonts w:ascii="Times New Roman" w:hAnsi="Times New Roman" w:cs="Times New Roman"/>
              </w:rPr>
              <w:t xml:space="preserve"> О</w:t>
            </w:r>
            <w:proofErr w:type="gramEnd"/>
            <w:r w:rsidRPr="00264F5E">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p w:rsidR="00814CA6" w:rsidRPr="00264F5E" w:rsidRDefault="00814CA6" w:rsidP="00814CA6">
            <w:pPr>
              <w:widowControl w:val="0"/>
              <w:spacing w:after="0" w:line="240" w:lineRule="auto"/>
              <w:rPr>
                <w:rFonts w:ascii="Times New Roman" w:hAnsi="Times New Roman" w:cs="Times New Roman"/>
                <w:bCs/>
              </w:rPr>
            </w:pPr>
          </w:p>
          <w:p w:rsidR="00814CA6" w:rsidRPr="00264F5E" w:rsidRDefault="00814CA6" w:rsidP="00665216">
            <w:pPr>
              <w:widowControl w:val="0"/>
              <w:spacing w:after="0" w:line="240" w:lineRule="auto"/>
              <w:rPr>
                <w:rFonts w:ascii="Times New Roman" w:hAnsi="Times New Roman" w:cs="Times New Roman"/>
                <w:bCs/>
              </w:rPr>
            </w:pPr>
          </w:p>
        </w:tc>
        <w:tc>
          <w:tcPr>
            <w:tcW w:w="2990" w:type="dxa"/>
            <w:shd w:val="clear" w:color="auto" w:fill="auto"/>
          </w:tcPr>
          <w:p w:rsidR="00814CA6" w:rsidRPr="00DF63CF" w:rsidRDefault="00814CA6" w:rsidP="00A56AA0">
            <w:pPr>
              <w:spacing w:after="0" w:line="240" w:lineRule="auto"/>
              <w:rPr>
                <w:rFonts w:ascii="Times New Roman" w:hAnsi="Times New Roman" w:cs="Times New Roman"/>
                <w:bCs/>
                <w:sz w:val="24"/>
                <w:szCs w:val="24"/>
              </w:rPr>
            </w:pPr>
            <w:r w:rsidRPr="00DF63CF">
              <w:rPr>
                <w:rFonts w:ascii="Times New Roman" w:eastAsia="OfficinaSansBookC" w:hAnsi="Times New Roman" w:cs="Times New Roman"/>
                <w:sz w:val="24"/>
                <w:szCs w:val="24"/>
              </w:rPr>
              <w:t>Раздел 5. Кинетические и термодинамические закономерности протекания химических реакций</w:t>
            </w:r>
          </w:p>
        </w:tc>
        <w:tc>
          <w:tcPr>
            <w:tcW w:w="3385" w:type="dxa"/>
            <w:tcBorders>
              <w:bottom w:val="single" w:sz="4" w:space="0" w:color="auto"/>
            </w:tcBorders>
            <w:shd w:val="clear" w:color="auto" w:fill="auto"/>
          </w:tcPr>
          <w:p w:rsidR="00814CA6" w:rsidRPr="00814CA6" w:rsidRDefault="00814CA6" w:rsidP="00814CA6">
            <w:pPr>
              <w:widowControl w:val="0"/>
              <w:spacing w:after="0" w:line="240" w:lineRule="auto"/>
              <w:rPr>
                <w:rFonts w:ascii="Times New Roman" w:eastAsia="Times New Roman" w:hAnsi="Times New Roman" w:cs="Times New Roman"/>
                <w:sz w:val="24"/>
                <w:szCs w:val="24"/>
              </w:rPr>
            </w:pPr>
            <w:r w:rsidRPr="00814CA6">
              <w:rPr>
                <w:rFonts w:ascii="Times New Roman" w:eastAsia="Times New Roman" w:hAnsi="Times New Roman" w:cs="Times New Roman"/>
                <w:sz w:val="24"/>
                <w:szCs w:val="24"/>
              </w:rPr>
              <w:t>Контрольная работа</w:t>
            </w:r>
          </w:p>
          <w:p w:rsidR="00814CA6" w:rsidRPr="00814CA6" w:rsidRDefault="00814CA6" w:rsidP="00814CA6">
            <w:pPr>
              <w:spacing w:after="0" w:line="240" w:lineRule="auto"/>
              <w:rPr>
                <w:rFonts w:ascii="Times New Roman" w:eastAsia="OfficinaSansBookC" w:hAnsi="Times New Roman" w:cs="Times New Roman"/>
                <w:sz w:val="24"/>
                <w:szCs w:val="24"/>
              </w:rPr>
            </w:pPr>
            <w:r w:rsidRPr="00814CA6">
              <w:rPr>
                <w:rFonts w:ascii="Times New Roman" w:eastAsia="Times New Roman" w:hAnsi="Times New Roman" w:cs="Times New Roman"/>
                <w:sz w:val="24"/>
                <w:szCs w:val="24"/>
              </w:rPr>
              <w:t>«Скорость химической реакции и химическое равновесие»</w:t>
            </w:r>
          </w:p>
          <w:p w:rsidR="00814CA6" w:rsidRPr="00DF63CF" w:rsidRDefault="00814CA6" w:rsidP="00A56AA0">
            <w:pPr>
              <w:spacing w:after="0" w:line="240" w:lineRule="auto"/>
              <w:jc w:val="both"/>
              <w:rPr>
                <w:rFonts w:ascii="Times New Roman" w:hAnsi="Times New Roman" w:cs="Times New Roman"/>
                <w:bCs/>
                <w:sz w:val="24"/>
                <w:szCs w:val="24"/>
              </w:rPr>
            </w:pPr>
          </w:p>
        </w:tc>
      </w:tr>
      <w:tr w:rsidR="00814CA6" w:rsidRPr="00DF63CF" w:rsidTr="00814CA6">
        <w:tc>
          <w:tcPr>
            <w:tcW w:w="3196" w:type="dxa"/>
            <w:vMerge/>
            <w:tcBorders>
              <w:bottom w:val="single" w:sz="4" w:space="0" w:color="auto"/>
            </w:tcBorders>
            <w:shd w:val="clear" w:color="auto" w:fill="auto"/>
          </w:tcPr>
          <w:p w:rsidR="00814CA6" w:rsidRPr="00DF63CF" w:rsidRDefault="00814CA6"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814CA6" w:rsidRPr="00DF63CF" w:rsidRDefault="00814CA6" w:rsidP="00814CA6">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w:t>
            </w:r>
            <w:r w:rsidRPr="00DF63CF">
              <w:rPr>
                <w:rFonts w:ascii="Times New Roman" w:eastAsia="OfficinaSansBookC" w:hAnsi="Times New Roman" w:cs="Times New Roman"/>
                <w:sz w:val="24"/>
                <w:szCs w:val="24"/>
              </w:rPr>
              <w:t xml:space="preserve">5.1 </w:t>
            </w:r>
            <w:r>
              <w:rPr>
                <w:rFonts w:ascii="Times New Roman" w:eastAsia="Times New Roman" w:hAnsi="Times New Roman" w:cs="Times New Roman"/>
                <w:sz w:val="24"/>
                <w:szCs w:val="24"/>
              </w:rPr>
              <w:t>Кинетические закономерности протекания химических реакций</w:t>
            </w:r>
          </w:p>
        </w:tc>
        <w:tc>
          <w:tcPr>
            <w:tcW w:w="3385" w:type="dxa"/>
            <w:tcBorders>
              <w:top w:val="single" w:sz="4" w:space="0" w:color="auto"/>
            </w:tcBorders>
            <w:shd w:val="clear" w:color="auto" w:fill="auto"/>
          </w:tcPr>
          <w:p w:rsidR="00814CA6" w:rsidRDefault="00814CA6" w:rsidP="00A56AA0">
            <w:pPr>
              <w:spacing w:after="0" w:line="240" w:lineRule="auto"/>
              <w:jc w:val="both"/>
              <w:rPr>
                <w:rFonts w:ascii="Times New Roman" w:eastAsia="OfficinaSansBookC" w:hAnsi="Times New Roman" w:cs="Times New Roman"/>
                <w:sz w:val="24"/>
                <w:szCs w:val="24"/>
              </w:rPr>
            </w:pPr>
            <w:r>
              <w:rPr>
                <w:rFonts w:ascii="Times New Roman" w:eastAsia="OfficinaSansBookC" w:hAnsi="Times New Roman" w:cs="Times New Roman"/>
                <w:sz w:val="24"/>
                <w:szCs w:val="24"/>
              </w:rPr>
              <w:t>1. Лабораторное занятие</w:t>
            </w:r>
          </w:p>
          <w:p w:rsidR="00814CA6" w:rsidRDefault="00814CA6" w:rsidP="00A56AA0">
            <w:pPr>
              <w:spacing w:after="0" w:line="240" w:lineRule="auto"/>
              <w:jc w:val="both"/>
              <w:rPr>
                <w:rFonts w:ascii="Times New Roman" w:eastAsia="OfficinaSansBookC" w:hAnsi="Times New Roman" w:cs="Times New Roman"/>
                <w:sz w:val="24"/>
                <w:szCs w:val="24"/>
              </w:rPr>
            </w:pPr>
            <w:r>
              <w:rPr>
                <w:rFonts w:ascii="Times New Roman" w:eastAsia="Times New Roman" w:hAnsi="Times New Roman" w:cs="Times New Roman"/>
                <w:sz w:val="24"/>
                <w:szCs w:val="24"/>
              </w:rPr>
              <w:t>«</w:t>
            </w:r>
            <w:r w:rsidRPr="006F5267">
              <w:rPr>
                <w:rFonts w:ascii="Times New Roman" w:eastAsia="Times New Roman" w:hAnsi="Times New Roman" w:cs="Times New Roman"/>
                <w:sz w:val="24"/>
                <w:szCs w:val="24"/>
              </w:rPr>
              <w:t>Определение факторов, влияющих на скорость химических реакций</w:t>
            </w:r>
            <w:r>
              <w:rPr>
                <w:rFonts w:ascii="Times New Roman" w:eastAsia="Times New Roman" w:hAnsi="Times New Roman" w:cs="Times New Roman"/>
                <w:sz w:val="24"/>
                <w:szCs w:val="24"/>
              </w:rPr>
              <w:t>»</w:t>
            </w:r>
          </w:p>
          <w:p w:rsidR="00814CA6" w:rsidRPr="00DF63CF" w:rsidRDefault="00814CA6" w:rsidP="00A56AA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Практико-ориентированные теоретические задания на анализ факторов, влияющих на изменение скорости химической реакции.</w:t>
            </w:r>
          </w:p>
        </w:tc>
      </w:tr>
      <w:tr w:rsidR="00814CA6" w:rsidRPr="00DF63CF" w:rsidTr="00814CA6">
        <w:tc>
          <w:tcPr>
            <w:tcW w:w="3196" w:type="dxa"/>
            <w:tcBorders>
              <w:top w:val="single" w:sz="4" w:space="0" w:color="auto"/>
            </w:tcBorders>
            <w:shd w:val="clear" w:color="auto" w:fill="auto"/>
          </w:tcPr>
          <w:p w:rsidR="00814CA6" w:rsidRPr="00264F5E" w:rsidRDefault="00814CA6" w:rsidP="00814CA6">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01</w:t>
            </w:r>
            <w:proofErr w:type="gramStart"/>
            <w:r w:rsidRPr="00264F5E">
              <w:rPr>
                <w:rFonts w:ascii="Times New Roman" w:eastAsia="OfficinaSansBookC" w:hAnsi="Times New Roman" w:cs="Times New Roman"/>
              </w:rPr>
              <w:t xml:space="preserve"> </w:t>
            </w:r>
            <w:r w:rsidRPr="00264F5E">
              <w:rPr>
                <w:rFonts w:ascii="Times New Roman" w:hAnsi="Times New Roman" w:cs="Times New Roman"/>
              </w:rPr>
              <w:t>В</w:t>
            </w:r>
            <w:proofErr w:type="gramEnd"/>
            <w:r w:rsidRPr="00264F5E">
              <w:rPr>
                <w:rFonts w:ascii="Times New Roman" w:hAnsi="Times New Roman" w:cs="Times New Roman"/>
              </w:rPr>
              <w:t>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rsidR="00814CA6" w:rsidRPr="00DF63CF" w:rsidRDefault="00814CA6" w:rsidP="00814C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rPr>
            </w:pPr>
            <w:r w:rsidRPr="00264F5E">
              <w:rPr>
                <w:rFonts w:ascii="Times New Roman" w:eastAsia="OfficinaSansBookC" w:hAnsi="Times New Roman" w:cs="Times New Roman"/>
              </w:rPr>
              <w:t>ОК 02</w:t>
            </w:r>
            <w:proofErr w:type="gramStart"/>
            <w:r w:rsidRPr="00264F5E">
              <w:rPr>
                <w:rFonts w:ascii="Times New Roman" w:hAnsi="Times New Roman" w:cs="Times New Roman"/>
              </w:rPr>
              <w:t xml:space="preserve"> О</w:t>
            </w:r>
            <w:proofErr w:type="gramEnd"/>
            <w:r w:rsidRPr="00264F5E">
              <w:rPr>
                <w:rFonts w:ascii="Times New Roman" w:hAnsi="Times New Roman" w:cs="Times New Roman"/>
              </w:rPr>
              <w:t xml:space="preserve">существлять поиск, анализ и интерпретацию информации, необходимой для выполнения задач профессиональной </w:t>
            </w:r>
            <w:r w:rsidRPr="00264F5E">
              <w:rPr>
                <w:rFonts w:ascii="Times New Roman" w:hAnsi="Times New Roman" w:cs="Times New Roman"/>
              </w:rPr>
              <w:lastRenderedPageBreak/>
              <w:t>деятельности</w:t>
            </w:r>
          </w:p>
        </w:tc>
        <w:tc>
          <w:tcPr>
            <w:tcW w:w="2990" w:type="dxa"/>
            <w:shd w:val="clear" w:color="auto" w:fill="auto"/>
          </w:tcPr>
          <w:p w:rsidR="00814CA6" w:rsidRDefault="00814CA6" w:rsidP="00814CA6">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lastRenderedPageBreak/>
              <w:t>Тема 5.2</w:t>
            </w:r>
            <w:r>
              <w:rPr>
                <w:rFonts w:ascii="Times New Roman" w:eastAsia="Times New Roman" w:hAnsi="Times New Roman" w:cs="Times New Roman"/>
                <w:sz w:val="24"/>
                <w:szCs w:val="24"/>
              </w:rPr>
              <w:t>Термодинамические закономерности протекания химических реакций. Равновесие химических реакций</w:t>
            </w:r>
          </w:p>
        </w:tc>
        <w:tc>
          <w:tcPr>
            <w:tcW w:w="3385" w:type="dxa"/>
            <w:tcBorders>
              <w:top w:val="single" w:sz="4" w:space="0" w:color="auto"/>
            </w:tcBorders>
            <w:shd w:val="clear" w:color="auto" w:fill="auto"/>
          </w:tcPr>
          <w:p w:rsidR="004E6593" w:rsidRDefault="004E6593" w:rsidP="004E6593">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1. Задачи на расчеты тепловых эффектов химических реакций и определение типа реакции (по тепловому эффекту: экз</w:t>
            </w:r>
            <w:proofErr w:type="gramStart"/>
            <w:r>
              <w:rPr>
                <w:rFonts w:ascii="Times New Roman" w:eastAsia="Times New Roman" w:hAnsi="Times New Roman" w:cs="Times New Roman"/>
                <w:sz w:val="24"/>
                <w:szCs w:val="24"/>
                <w:highlight w:val="white"/>
              </w:rPr>
              <w:t>о-</w:t>
            </w:r>
            <w:proofErr w:type="gramEnd"/>
            <w:r>
              <w:rPr>
                <w:rFonts w:ascii="Times New Roman" w:eastAsia="Times New Roman" w:hAnsi="Times New Roman" w:cs="Times New Roman"/>
                <w:sz w:val="24"/>
                <w:szCs w:val="24"/>
                <w:highlight w:val="white"/>
              </w:rPr>
              <w:t xml:space="preserve"> и эндотермические).</w:t>
            </w:r>
          </w:p>
          <w:p w:rsidR="004E6593" w:rsidRDefault="004E6593" w:rsidP="004E6593">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2. Практико-ориентированные задания </w:t>
            </w:r>
            <w:r>
              <w:rPr>
                <w:rFonts w:ascii="Times New Roman" w:eastAsia="Times New Roman" w:hAnsi="Times New Roman" w:cs="Times New Roman"/>
                <w:sz w:val="24"/>
                <w:szCs w:val="24"/>
              </w:rPr>
              <w:t xml:space="preserve">на применение принципа </w:t>
            </w:r>
            <w:r w:rsidRPr="0000526D">
              <w:rPr>
                <w:rFonts w:ascii="Times New Roman" w:eastAsia="Times New Roman" w:hAnsi="Times New Roman" w:cs="Times New Roman"/>
                <w:sz w:val="24"/>
                <w:szCs w:val="24"/>
              </w:rPr>
              <w:t>Ле Шателье</w:t>
            </w:r>
            <w:r>
              <w:rPr>
                <w:rFonts w:ascii="Times New Roman" w:eastAsia="Times New Roman" w:hAnsi="Times New Roman" w:cs="Times New Roman"/>
                <w:sz w:val="24"/>
                <w:szCs w:val="24"/>
              </w:rPr>
              <w:t xml:space="preserve"> для нахождения направления </w:t>
            </w:r>
            <w:r>
              <w:rPr>
                <w:rFonts w:ascii="Times New Roman" w:eastAsia="Times New Roman" w:hAnsi="Times New Roman" w:cs="Times New Roman"/>
                <w:sz w:val="24"/>
                <w:szCs w:val="24"/>
              </w:rPr>
              <w:lastRenderedPageBreak/>
              <w:t>смещения равновесия химической реакции и анализ факторов, влияющих на смещение химического равновесия</w:t>
            </w:r>
            <w:r>
              <w:rPr>
                <w:rFonts w:ascii="Times New Roman" w:eastAsia="Times New Roman" w:hAnsi="Times New Roman" w:cs="Times New Roman"/>
                <w:sz w:val="24"/>
                <w:szCs w:val="24"/>
                <w:highlight w:val="white"/>
              </w:rPr>
              <w:t xml:space="preserve">. </w:t>
            </w:r>
          </w:p>
          <w:p w:rsidR="00814CA6" w:rsidRDefault="004E6593" w:rsidP="004E6593">
            <w:pPr>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highlight w:val="white"/>
              </w:rPr>
              <w:t xml:space="preserve">3. Лабораторное занятие </w:t>
            </w:r>
            <w:r>
              <w:rPr>
                <w:rFonts w:ascii="Times New Roman" w:eastAsia="Times New Roman" w:hAnsi="Times New Roman" w:cs="Times New Roman"/>
                <w:sz w:val="24"/>
                <w:szCs w:val="24"/>
              </w:rPr>
              <w:t>«</w:t>
            </w:r>
            <w:r>
              <w:rPr>
                <w:rFonts w:ascii="Times New Roman" w:eastAsia="Times New Roman" w:hAnsi="Times New Roman" w:cs="Times New Roman"/>
                <w:sz w:val="24"/>
                <w:szCs w:val="24"/>
                <w:highlight w:val="white"/>
              </w:rPr>
              <w:t>Изучение влияния различных факторов на смещение химического равновесия».</w:t>
            </w:r>
          </w:p>
        </w:tc>
      </w:tr>
      <w:tr w:rsidR="00A56AA0" w:rsidRPr="00DF63CF" w:rsidTr="004E6593">
        <w:tc>
          <w:tcPr>
            <w:tcW w:w="3196" w:type="dxa"/>
            <w:vMerge w:val="restart"/>
            <w:shd w:val="clear" w:color="auto" w:fill="auto"/>
          </w:tcPr>
          <w:p w:rsidR="00A56AA0" w:rsidRPr="00264F5E" w:rsidRDefault="00A56AA0"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lastRenderedPageBreak/>
              <w:t>ОК 01</w:t>
            </w:r>
            <w:proofErr w:type="gramStart"/>
            <w:r w:rsidRPr="00264F5E">
              <w:rPr>
                <w:rFonts w:ascii="Times New Roman" w:eastAsia="OfficinaSansBookC" w:hAnsi="Times New Roman" w:cs="Times New Roman"/>
              </w:rPr>
              <w:t xml:space="preserve"> </w:t>
            </w:r>
            <w:r w:rsidRPr="00264F5E">
              <w:rPr>
                <w:rFonts w:ascii="Times New Roman" w:hAnsi="Times New Roman" w:cs="Times New Roman"/>
              </w:rPr>
              <w:t>В</w:t>
            </w:r>
            <w:proofErr w:type="gramEnd"/>
            <w:r w:rsidRPr="00264F5E">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A56AA0" w:rsidRPr="00264F5E" w:rsidRDefault="00A56AA0" w:rsidP="00665216">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02</w:t>
            </w:r>
            <w:r w:rsidR="004E6593" w:rsidRPr="00264F5E">
              <w:rPr>
                <w:rFonts w:ascii="Times New Roman" w:hAnsi="Times New Roman" w:cs="Times New Roman"/>
              </w:rPr>
              <w:t>Осуществлять поиск, анализ и интерпретацию информации, необходимой для выполнения задач профессиональной деятельности</w:t>
            </w:r>
          </w:p>
        </w:tc>
        <w:tc>
          <w:tcPr>
            <w:tcW w:w="2990" w:type="dxa"/>
            <w:shd w:val="clear" w:color="auto" w:fill="auto"/>
          </w:tcPr>
          <w:p w:rsidR="00A56AA0" w:rsidRPr="00DF63CF" w:rsidRDefault="004E6593" w:rsidP="00A56AA0">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Раздел 6. Дисперсные системы</w:t>
            </w:r>
          </w:p>
        </w:tc>
        <w:tc>
          <w:tcPr>
            <w:tcW w:w="3385" w:type="dxa"/>
            <w:tcBorders>
              <w:bottom w:val="single" w:sz="4" w:space="0" w:color="auto"/>
            </w:tcBorders>
            <w:shd w:val="clear" w:color="auto" w:fill="auto"/>
          </w:tcPr>
          <w:p w:rsidR="00A56AA0" w:rsidRPr="00DF63CF" w:rsidRDefault="004E6593" w:rsidP="004E6593">
            <w:pPr>
              <w:widowControl w:val="0"/>
              <w:spacing w:after="0" w:line="240" w:lineRule="auto"/>
              <w:rPr>
                <w:rFonts w:ascii="Times New Roman" w:eastAsia="Times New Roman" w:hAnsi="Times New Roman" w:cs="Times New Roman"/>
                <w:sz w:val="24"/>
                <w:szCs w:val="24"/>
              </w:rPr>
            </w:pPr>
            <w:r w:rsidRPr="004E6593">
              <w:rPr>
                <w:rFonts w:ascii="Times New Roman" w:eastAsia="Times New Roman" w:hAnsi="Times New Roman" w:cs="Times New Roman"/>
                <w:sz w:val="24"/>
                <w:szCs w:val="24"/>
              </w:rPr>
              <w:t>Контрольная работа  «Дисперсные системы»</w:t>
            </w:r>
          </w:p>
        </w:tc>
      </w:tr>
      <w:tr w:rsidR="00A56AA0" w:rsidRPr="00DF63CF" w:rsidTr="004E6593">
        <w:tc>
          <w:tcPr>
            <w:tcW w:w="3196" w:type="dxa"/>
            <w:vMerge/>
            <w:shd w:val="clear" w:color="auto" w:fill="auto"/>
          </w:tcPr>
          <w:p w:rsidR="00A56AA0" w:rsidRPr="00264F5E" w:rsidRDefault="00A56AA0" w:rsidP="00A56AA0">
            <w:pPr>
              <w:widowControl w:val="0"/>
              <w:spacing w:after="0" w:line="240" w:lineRule="auto"/>
              <w:rPr>
                <w:rFonts w:ascii="Times New Roman" w:eastAsia="OfficinaSansBookC" w:hAnsi="Times New Roman" w:cs="Times New Roman"/>
              </w:rPr>
            </w:pPr>
          </w:p>
        </w:tc>
        <w:tc>
          <w:tcPr>
            <w:tcW w:w="2990" w:type="dxa"/>
            <w:shd w:val="clear" w:color="auto" w:fill="auto"/>
          </w:tcPr>
          <w:p w:rsidR="00A56AA0" w:rsidRPr="00DF63CF" w:rsidRDefault="00A56AA0"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w:t>
            </w:r>
            <w:r w:rsidR="004E6593">
              <w:rPr>
                <w:rFonts w:ascii="Times New Roman" w:eastAsia="OfficinaSansBookC" w:hAnsi="Times New Roman" w:cs="Times New Roman"/>
                <w:sz w:val="24"/>
                <w:szCs w:val="24"/>
                <w:highlight w:val="white"/>
              </w:rPr>
              <w:t xml:space="preserve">6.1 </w:t>
            </w:r>
            <w:r w:rsidR="004E6593">
              <w:rPr>
                <w:rFonts w:ascii="Times New Roman" w:eastAsia="Times New Roman" w:hAnsi="Times New Roman" w:cs="Times New Roman"/>
                <w:sz w:val="24"/>
                <w:szCs w:val="24"/>
              </w:rPr>
              <w:t>Дисперсные системы и факторы их устойчивости</w:t>
            </w:r>
          </w:p>
        </w:tc>
        <w:tc>
          <w:tcPr>
            <w:tcW w:w="3385" w:type="dxa"/>
            <w:tcBorders>
              <w:top w:val="single" w:sz="4" w:space="0" w:color="auto"/>
            </w:tcBorders>
            <w:shd w:val="clear" w:color="auto" w:fill="auto"/>
          </w:tcPr>
          <w:p w:rsidR="004E6593" w:rsidRDefault="004E6593" w:rsidP="004E6593">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Задачи на приготовление растворов.</w:t>
            </w:r>
          </w:p>
          <w:p w:rsidR="00A56AA0" w:rsidRPr="00DF63CF" w:rsidRDefault="004E6593" w:rsidP="004E6593">
            <w:pPr>
              <w:widowControl w:val="0"/>
              <w:spacing w:after="0" w:line="240" w:lineRule="auto"/>
              <w:rPr>
                <w:rFonts w:ascii="Times New Roman" w:eastAsia="Roboto" w:hAnsi="Times New Roman" w:cs="Times New Roman"/>
                <w:sz w:val="24"/>
                <w:szCs w:val="24"/>
                <w:highlight w:val="white"/>
              </w:rPr>
            </w:pPr>
            <w:r>
              <w:rPr>
                <w:rFonts w:ascii="Times New Roman" w:eastAsia="Times New Roman" w:hAnsi="Times New Roman" w:cs="Times New Roman"/>
                <w:sz w:val="24"/>
                <w:szCs w:val="24"/>
              </w:rPr>
              <w:t>2. Практико-ориентированные расчетные задания на дисперсные системы, используемые в бытовой и производственной деятельности человека.</w:t>
            </w:r>
          </w:p>
        </w:tc>
      </w:tr>
      <w:tr w:rsidR="004E6593" w:rsidRPr="00DF63CF" w:rsidTr="004E6593">
        <w:tc>
          <w:tcPr>
            <w:tcW w:w="3196" w:type="dxa"/>
            <w:shd w:val="clear" w:color="auto" w:fill="auto"/>
          </w:tcPr>
          <w:p w:rsidR="004E6593" w:rsidRPr="00264F5E" w:rsidRDefault="004E6593"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01</w:t>
            </w:r>
            <w:proofErr w:type="gramStart"/>
            <w:r w:rsidRPr="00264F5E">
              <w:rPr>
                <w:rFonts w:ascii="Times New Roman" w:eastAsia="OfficinaSansBookC" w:hAnsi="Times New Roman" w:cs="Times New Roman"/>
              </w:rPr>
              <w:t xml:space="preserve"> </w:t>
            </w:r>
            <w:r w:rsidRPr="00264F5E">
              <w:rPr>
                <w:rFonts w:ascii="Times New Roman" w:hAnsi="Times New Roman" w:cs="Times New Roman"/>
              </w:rPr>
              <w:t>В</w:t>
            </w:r>
            <w:proofErr w:type="gramEnd"/>
            <w:r w:rsidRPr="00264F5E">
              <w:rPr>
                <w:rFonts w:ascii="Times New Roman" w:hAnsi="Times New Roman" w:cs="Times New Roman"/>
              </w:rPr>
              <w:t>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tc>
        <w:tc>
          <w:tcPr>
            <w:tcW w:w="2990" w:type="dxa"/>
            <w:shd w:val="clear" w:color="auto" w:fill="auto"/>
          </w:tcPr>
          <w:p w:rsidR="004E6593" w:rsidRDefault="004E6593" w:rsidP="00A56AA0">
            <w:pPr>
              <w:widowControl w:val="0"/>
              <w:spacing w:after="0" w:line="240" w:lineRule="auto"/>
              <w:rPr>
                <w:rFonts w:ascii="Times New Roman" w:eastAsia="OfficinaSansBookC" w:hAnsi="Times New Roman" w:cs="Times New Roman"/>
                <w:sz w:val="24"/>
                <w:szCs w:val="24"/>
                <w:highlight w:val="white"/>
              </w:rPr>
            </w:pPr>
            <w:r>
              <w:rPr>
                <w:rFonts w:ascii="Times New Roman" w:eastAsia="OfficinaSansBookC" w:hAnsi="Times New Roman" w:cs="Times New Roman"/>
                <w:sz w:val="24"/>
                <w:szCs w:val="24"/>
                <w:highlight w:val="white"/>
              </w:rPr>
              <w:t xml:space="preserve">Тема 6.2 </w:t>
            </w:r>
            <w:r>
              <w:rPr>
                <w:rFonts w:ascii="Times New Roman" w:eastAsia="Times New Roman" w:hAnsi="Times New Roman" w:cs="Times New Roman"/>
                <w:sz w:val="24"/>
                <w:szCs w:val="24"/>
              </w:rPr>
              <w:t>Исследование свойств дисперсных систем</w:t>
            </w:r>
          </w:p>
        </w:tc>
        <w:tc>
          <w:tcPr>
            <w:tcW w:w="3385" w:type="dxa"/>
            <w:tcBorders>
              <w:top w:val="single" w:sz="4" w:space="0" w:color="auto"/>
            </w:tcBorders>
            <w:shd w:val="clear" w:color="auto" w:fill="auto"/>
          </w:tcPr>
          <w:p w:rsidR="004E6593" w:rsidRPr="00DF63CF" w:rsidRDefault="004E6593" w:rsidP="004E6593">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rsidR="004E6593" w:rsidRDefault="004E6593" w:rsidP="004E6593">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w:t>
            </w:r>
            <w:r w:rsidRPr="00DF63CF">
              <w:rPr>
                <w:rFonts w:ascii="Times New Roman" w:eastAsia="OfficinaSansBookC" w:hAnsi="Times New Roman" w:cs="Times New Roman"/>
                <w:sz w:val="24"/>
                <w:szCs w:val="24"/>
              </w:rPr>
              <w:t>Приготовление растворов</w:t>
            </w:r>
            <w:r>
              <w:rPr>
                <w:rFonts w:ascii="Times New Roman" w:eastAsia="OfficinaSansBookC" w:hAnsi="Times New Roman" w:cs="Times New Roman"/>
                <w:sz w:val="24"/>
                <w:szCs w:val="24"/>
              </w:rPr>
              <w:t>»</w:t>
            </w:r>
          </w:p>
          <w:p w:rsidR="00771CF4" w:rsidRPr="00DF63CF" w:rsidRDefault="00771CF4" w:rsidP="00771CF4">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Лабораторное занятие</w:t>
            </w:r>
          </w:p>
          <w:p w:rsidR="004E6593" w:rsidRDefault="00771CF4"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«Исследование дисперсных систем»</w:t>
            </w:r>
          </w:p>
        </w:tc>
      </w:tr>
      <w:tr w:rsidR="00075A51" w:rsidRPr="00DF63CF" w:rsidTr="00C135B8">
        <w:tc>
          <w:tcPr>
            <w:tcW w:w="3196" w:type="dxa"/>
            <w:vMerge w:val="restart"/>
            <w:shd w:val="clear" w:color="auto" w:fill="auto"/>
          </w:tcPr>
          <w:p w:rsidR="00075A51" w:rsidRPr="00264F5E" w:rsidRDefault="00075A51" w:rsidP="00A56AA0">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01</w:t>
            </w:r>
            <w:proofErr w:type="gramStart"/>
            <w:r w:rsidRPr="00264F5E">
              <w:rPr>
                <w:rFonts w:ascii="Times New Roman" w:eastAsia="OfficinaSansBookC" w:hAnsi="Times New Roman" w:cs="Times New Roman"/>
              </w:rPr>
              <w:t xml:space="preserve"> </w:t>
            </w:r>
            <w:r w:rsidRPr="00264F5E">
              <w:rPr>
                <w:rFonts w:ascii="Times New Roman" w:hAnsi="Times New Roman" w:cs="Times New Roman"/>
              </w:rPr>
              <w:t>В</w:t>
            </w:r>
            <w:proofErr w:type="gramEnd"/>
            <w:r w:rsidRPr="00264F5E">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075A51" w:rsidRPr="00264F5E" w:rsidRDefault="00075A51" w:rsidP="0034193E">
            <w:pPr>
              <w:spacing w:after="0" w:line="240" w:lineRule="auto"/>
              <w:jc w:val="both"/>
              <w:rPr>
                <w:rFonts w:ascii="Times New Roman" w:eastAsia="Times New Roman" w:hAnsi="Times New Roman" w:cs="Times New Roman"/>
              </w:rPr>
            </w:pPr>
          </w:p>
        </w:tc>
        <w:tc>
          <w:tcPr>
            <w:tcW w:w="2990" w:type="dxa"/>
            <w:shd w:val="clear" w:color="auto" w:fill="auto"/>
          </w:tcPr>
          <w:p w:rsidR="00075A51" w:rsidRPr="00771CF4" w:rsidRDefault="00075A51" w:rsidP="00771CF4">
            <w:pPr>
              <w:widowControl w:val="0"/>
              <w:spacing w:after="0" w:line="240" w:lineRule="auto"/>
              <w:rPr>
                <w:rFonts w:ascii="Times New Roman" w:eastAsia="OfficinaSansBookC" w:hAnsi="Times New Roman" w:cs="Times New Roman"/>
                <w:sz w:val="24"/>
                <w:szCs w:val="24"/>
              </w:rPr>
            </w:pPr>
            <w:r w:rsidRPr="00DF63CF">
              <w:rPr>
                <w:rFonts w:ascii="Times New Roman" w:eastAsia="OfficinaSansBookC" w:hAnsi="Times New Roman" w:cs="Times New Roman"/>
                <w:sz w:val="24"/>
                <w:szCs w:val="24"/>
              </w:rPr>
              <w:t xml:space="preserve">Раздел 7. </w:t>
            </w:r>
            <w:r w:rsidR="00771CF4" w:rsidRPr="00771CF4">
              <w:rPr>
                <w:rFonts w:ascii="Times New Roman" w:eastAsia="Times New Roman" w:hAnsi="Times New Roman" w:cs="Times New Roman"/>
                <w:sz w:val="24"/>
                <w:szCs w:val="24"/>
              </w:rPr>
              <w:t>Качественные реакции обнаружения органических и неорганических веществ</w:t>
            </w:r>
          </w:p>
        </w:tc>
        <w:tc>
          <w:tcPr>
            <w:tcW w:w="3385" w:type="dxa"/>
            <w:shd w:val="clear" w:color="auto" w:fill="auto"/>
          </w:tcPr>
          <w:p w:rsidR="00075A51" w:rsidRPr="00DF63CF" w:rsidRDefault="00075A51" w:rsidP="00771CF4">
            <w:pPr>
              <w:spacing w:after="0" w:line="240" w:lineRule="auto"/>
              <w:jc w:val="both"/>
              <w:rPr>
                <w:rFonts w:ascii="Times New Roman" w:eastAsia="Times New Roman" w:hAnsi="Times New Roman" w:cs="Times New Roman"/>
                <w:sz w:val="24"/>
                <w:szCs w:val="24"/>
              </w:rPr>
            </w:pPr>
          </w:p>
        </w:tc>
      </w:tr>
      <w:tr w:rsidR="00075A51" w:rsidRPr="00DF63CF" w:rsidTr="00821B2A">
        <w:trPr>
          <w:trHeight w:val="2906"/>
        </w:trPr>
        <w:tc>
          <w:tcPr>
            <w:tcW w:w="3196" w:type="dxa"/>
            <w:vMerge/>
            <w:shd w:val="clear" w:color="auto" w:fill="auto"/>
          </w:tcPr>
          <w:p w:rsidR="00075A51" w:rsidRPr="00DF63CF" w:rsidRDefault="00075A51" w:rsidP="00A56AA0">
            <w:pPr>
              <w:widowControl w:val="0"/>
              <w:spacing w:after="0" w:line="240" w:lineRule="auto"/>
              <w:rPr>
                <w:rFonts w:ascii="Times New Roman" w:eastAsia="OfficinaSansBookC" w:hAnsi="Times New Roman" w:cs="Times New Roman"/>
                <w:sz w:val="24"/>
                <w:szCs w:val="24"/>
              </w:rPr>
            </w:pPr>
          </w:p>
        </w:tc>
        <w:tc>
          <w:tcPr>
            <w:tcW w:w="2990" w:type="dxa"/>
            <w:shd w:val="clear" w:color="auto" w:fill="auto"/>
          </w:tcPr>
          <w:p w:rsidR="00075A51" w:rsidRPr="00DF63CF" w:rsidRDefault="00075A51" w:rsidP="00771CF4">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7.1 </w:t>
            </w:r>
            <w:r w:rsidR="00771CF4">
              <w:rPr>
                <w:rFonts w:ascii="Times New Roman" w:eastAsia="Times New Roman" w:hAnsi="Times New Roman" w:cs="Times New Roman"/>
                <w:sz w:val="24"/>
                <w:szCs w:val="24"/>
              </w:rPr>
              <w:t>Обнаружение неорганических катионов и анионов</w:t>
            </w:r>
          </w:p>
        </w:tc>
        <w:tc>
          <w:tcPr>
            <w:tcW w:w="3385" w:type="dxa"/>
            <w:shd w:val="clear" w:color="auto" w:fill="auto"/>
          </w:tcPr>
          <w:p w:rsidR="00771CF4" w:rsidRPr="00DF63CF" w:rsidRDefault="00771CF4" w:rsidP="00771CF4">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1. Лабораторное занятие</w:t>
            </w:r>
          </w:p>
          <w:p w:rsidR="00771CF4" w:rsidRDefault="00771CF4"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«Аналитические реакции анионов».</w:t>
            </w:r>
          </w:p>
          <w:p w:rsidR="00075A51" w:rsidRPr="00DF63CF" w:rsidRDefault="00771CF4" w:rsidP="00771C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Практические задания на составление уравнений реакций обнаружения катионов I–VI групп и анионов, в т.ч. в молекулярной и ионной формах.</w:t>
            </w:r>
          </w:p>
        </w:tc>
      </w:tr>
      <w:tr w:rsidR="00771CF4" w:rsidRPr="00DF63CF" w:rsidTr="00771CF4">
        <w:trPr>
          <w:trHeight w:val="2091"/>
        </w:trPr>
        <w:tc>
          <w:tcPr>
            <w:tcW w:w="3196" w:type="dxa"/>
            <w:shd w:val="clear" w:color="auto" w:fill="auto"/>
          </w:tcPr>
          <w:p w:rsidR="00771CF4" w:rsidRPr="00264F5E" w:rsidRDefault="00771CF4" w:rsidP="00771CF4">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01</w:t>
            </w:r>
            <w:proofErr w:type="gramStart"/>
            <w:r w:rsidRPr="00264F5E">
              <w:rPr>
                <w:rFonts w:ascii="Times New Roman" w:eastAsia="OfficinaSansBookC" w:hAnsi="Times New Roman" w:cs="Times New Roman"/>
              </w:rPr>
              <w:t xml:space="preserve"> </w:t>
            </w:r>
            <w:r w:rsidRPr="00264F5E">
              <w:rPr>
                <w:rFonts w:ascii="Times New Roman" w:hAnsi="Times New Roman" w:cs="Times New Roman"/>
              </w:rPr>
              <w:t>В</w:t>
            </w:r>
            <w:proofErr w:type="gramEnd"/>
            <w:r w:rsidRPr="00264F5E">
              <w:rPr>
                <w:rFonts w:ascii="Times New Roman" w:hAnsi="Times New Roman" w:cs="Times New Roman"/>
              </w:rPr>
              <w:t>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rsidR="00771CF4" w:rsidRPr="00264F5E" w:rsidRDefault="00771CF4" w:rsidP="00A56AA0">
            <w:pPr>
              <w:widowControl w:val="0"/>
              <w:spacing w:after="0" w:line="240" w:lineRule="auto"/>
              <w:rPr>
                <w:rFonts w:ascii="Times New Roman" w:eastAsia="OfficinaSansBookC" w:hAnsi="Times New Roman" w:cs="Times New Roman"/>
              </w:rPr>
            </w:pPr>
          </w:p>
        </w:tc>
        <w:tc>
          <w:tcPr>
            <w:tcW w:w="2990" w:type="dxa"/>
            <w:shd w:val="clear" w:color="auto" w:fill="auto"/>
          </w:tcPr>
          <w:p w:rsidR="00771CF4" w:rsidRDefault="00771CF4" w:rsidP="00771CF4">
            <w:pPr>
              <w:widowControl w:val="0"/>
              <w:spacing w:after="0" w:line="240" w:lineRule="auto"/>
              <w:rPr>
                <w:rFonts w:ascii="Times New Roman" w:eastAsia="OfficinaSansBookC" w:hAnsi="Times New Roman" w:cs="Times New Roman"/>
                <w:sz w:val="24"/>
                <w:szCs w:val="24"/>
              </w:rPr>
            </w:pPr>
            <w:r>
              <w:rPr>
                <w:rFonts w:ascii="Times New Roman" w:eastAsia="OfficinaSansBookC" w:hAnsi="Times New Roman" w:cs="Times New Roman"/>
                <w:sz w:val="24"/>
                <w:szCs w:val="24"/>
              </w:rPr>
              <w:t xml:space="preserve">Тема 7.2 </w:t>
            </w:r>
            <w:r>
              <w:rPr>
                <w:rFonts w:ascii="Times New Roman" w:eastAsia="Times New Roman" w:hAnsi="Times New Roman" w:cs="Times New Roman"/>
                <w:sz w:val="24"/>
                <w:szCs w:val="24"/>
              </w:rPr>
              <w:t>Обнаружение органических веществ отдельных классов с использованием качественных реакций</w:t>
            </w:r>
          </w:p>
        </w:tc>
        <w:tc>
          <w:tcPr>
            <w:tcW w:w="3385" w:type="dxa"/>
            <w:shd w:val="clear" w:color="auto" w:fill="auto"/>
          </w:tcPr>
          <w:p w:rsidR="00771CF4" w:rsidRDefault="00771CF4"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Лабораторное занятие</w:t>
            </w:r>
          </w:p>
          <w:p w:rsidR="00771CF4" w:rsidRDefault="00771CF4"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«Качественные реакции на отдельные классы органических веществ»</w:t>
            </w:r>
          </w:p>
          <w:p w:rsidR="00771CF4" w:rsidRPr="00DF63CF" w:rsidRDefault="00771CF4" w:rsidP="00771CF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Практические задания на составление качественных реакций обнаружения органических соединений.</w:t>
            </w:r>
          </w:p>
        </w:tc>
      </w:tr>
      <w:tr w:rsidR="007C0616" w:rsidRPr="00DF63CF" w:rsidTr="0011086E">
        <w:trPr>
          <w:trHeight w:val="3263"/>
        </w:trPr>
        <w:tc>
          <w:tcPr>
            <w:tcW w:w="3196" w:type="dxa"/>
            <w:vMerge w:val="restart"/>
            <w:shd w:val="clear" w:color="auto" w:fill="auto"/>
          </w:tcPr>
          <w:p w:rsidR="007C0616" w:rsidRPr="00264F5E" w:rsidRDefault="007C0616" w:rsidP="00264F5E">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lastRenderedPageBreak/>
              <w:t>ОК 01</w:t>
            </w:r>
            <w:proofErr w:type="gramStart"/>
            <w:r w:rsidRPr="00264F5E">
              <w:rPr>
                <w:rFonts w:ascii="Times New Roman" w:eastAsia="OfficinaSansBookC" w:hAnsi="Times New Roman" w:cs="Times New Roman"/>
              </w:rPr>
              <w:t xml:space="preserve"> </w:t>
            </w:r>
            <w:r w:rsidRPr="00264F5E">
              <w:rPr>
                <w:rFonts w:ascii="Times New Roman" w:hAnsi="Times New Roman" w:cs="Times New Roman"/>
              </w:rPr>
              <w:t>В</w:t>
            </w:r>
            <w:proofErr w:type="gramEnd"/>
            <w:r w:rsidRPr="00264F5E">
              <w:rPr>
                <w:rFonts w:ascii="Times New Roman" w:hAnsi="Times New Roman" w:cs="Times New Roman"/>
              </w:rPr>
              <w:t>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rsidR="007C0616" w:rsidRPr="00264F5E" w:rsidRDefault="007C0616" w:rsidP="00264F5E">
            <w:pPr>
              <w:widowControl w:val="0"/>
              <w:spacing w:after="0" w:line="240" w:lineRule="auto"/>
              <w:rPr>
                <w:rFonts w:ascii="Times New Roman" w:hAnsi="Times New Roman" w:cs="Times New Roman"/>
              </w:rPr>
            </w:pPr>
            <w:r w:rsidRPr="00264F5E">
              <w:rPr>
                <w:rFonts w:ascii="Times New Roman" w:eastAsia="OfficinaSansBookC" w:hAnsi="Times New Roman" w:cs="Times New Roman"/>
              </w:rPr>
              <w:t>ОК 02</w:t>
            </w:r>
            <w:proofErr w:type="gramStart"/>
            <w:r w:rsidRPr="00264F5E">
              <w:rPr>
                <w:rFonts w:ascii="Times New Roman" w:hAnsi="Times New Roman" w:cs="Times New Roman"/>
              </w:rPr>
              <w:t xml:space="preserve"> О</w:t>
            </w:r>
            <w:proofErr w:type="gramEnd"/>
            <w:r w:rsidRPr="00264F5E">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p w:rsidR="007C0616" w:rsidRPr="00264F5E" w:rsidRDefault="007C0616" w:rsidP="00264F5E">
            <w:pPr>
              <w:spacing w:after="0" w:line="240" w:lineRule="auto"/>
              <w:rPr>
                <w:rFonts w:ascii="Times New Roman" w:hAnsi="Times New Roman" w:cs="Times New Roman"/>
              </w:rPr>
            </w:pPr>
            <w:r w:rsidRPr="00264F5E">
              <w:rPr>
                <w:rFonts w:ascii="Times New Roman" w:hAnsi="Times New Roman" w:cs="Times New Roman"/>
              </w:rPr>
              <w:t>ОК 04. Работать в коллективе и команде, эффективно взаимодействовать с коллегами, руководством,</w:t>
            </w:r>
          </w:p>
          <w:p w:rsidR="007C0616" w:rsidRDefault="007C0616" w:rsidP="00264F5E">
            <w:pPr>
              <w:widowControl w:val="0"/>
              <w:spacing w:after="0" w:line="240" w:lineRule="auto"/>
              <w:rPr>
                <w:rFonts w:ascii="Times New Roman" w:hAnsi="Times New Roman" w:cs="Times New Roman"/>
              </w:rPr>
            </w:pPr>
            <w:r w:rsidRPr="00264F5E">
              <w:rPr>
                <w:rFonts w:ascii="Times New Roman" w:hAnsi="Times New Roman" w:cs="Times New Roman"/>
              </w:rPr>
              <w:t>клиентами.</w:t>
            </w:r>
          </w:p>
          <w:p w:rsidR="007C0616" w:rsidRDefault="007C0616" w:rsidP="007C0616">
            <w:pPr>
              <w:pStyle w:val="TableParagraph"/>
            </w:pPr>
            <w:r w:rsidRPr="004852BE">
              <w:t xml:space="preserve">ОК 07. </w:t>
            </w:r>
            <w:r w:rsidRPr="00E81370">
              <w:t>Содействовать сохранению окружающей среды, ресурсосбережению, эффективно действовать в чрезвычайных ситуациях</w:t>
            </w:r>
          </w:p>
          <w:p w:rsidR="001D6D1F" w:rsidRDefault="001D6D1F" w:rsidP="0095667A">
            <w:pPr>
              <w:pStyle w:val="TableParagraph"/>
              <w:rPr>
                <w:sz w:val="24"/>
                <w:szCs w:val="24"/>
              </w:rPr>
            </w:pPr>
            <w:r>
              <w:rPr>
                <w:sz w:val="24"/>
                <w:szCs w:val="24"/>
              </w:rPr>
              <w:t>ПК 1</w:t>
            </w:r>
            <w:r w:rsidRPr="00A2299A">
              <w:rPr>
                <w:sz w:val="24"/>
                <w:szCs w:val="24"/>
              </w:rPr>
              <w:t>.1</w:t>
            </w:r>
            <w:r>
              <w:rPr>
                <w:sz w:val="24"/>
                <w:szCs w:val="24"/>
              </w:rPr>
              <w:t>, ПК</w:t>
            </w:r>
            <w:proofErr w:type="gramStart"/>
            <w:r>
              <w:rPr>
                <w:sz w:val="24"/>
                <w:szCs w:val="24"/>
              </w:rPr>
              <w:t>2</w:t>
            </w:r>
            <w:proofErr w:type="gramEnd"/>
            <w:r>
              <w:rPr>
                <w:sz w:val="24"/>
                <w:szCs w:val="24"/>
              </w:rPr>
              <w:t>.1, ПК2.8, ПК3.1, ПК3.7, ПК4.1,</w:t>
            </w:r>
          </w:p>
          <w:p w:rsidR="007C0616" w:rsidRPr="001D6D1F" w:rsidRDefault="001D6D1F" w:rsidP="0095667A">
            <w:pPr>
              <w:pStyle w:val="TableParagraph"/>
              <w:rPr>
                <w:sz w:val="24"/>
                <w:szCs w:val="24"/>
              </w:rPr>
            </w:pPr>
            <w:r>
              <w:rPr>
                <w:sz w:val="24"/>
                <w:szCs w:val="24"/>
              </w:rPr>
              <w:t>ПК</w:t>
            </w:r>
            <w:proofErr w:type="gramStart"/>
            <w:r>
              <w:rPr>
                <w:sz w:val="24"/>
                <w:szCs w:val="24"/>
              </w:rPr>
              <w:t>4</w:t>
            </w:r>
            <w:proofErr w:type="gramEnd"/>
            <w:r>
              <w:rPr>
                <w:sz w:val="24"/>
                <w:szCs w:val="24"/>
              </w:rPr>
              <w:t>.6, ПК5.1, ПК6.3</w:t>
            </w:r>
          </w:p>
        </w:tc>
        <w:tc>
          <w:tcPr>
            <w:tcW w:w="2990" w:type="dxa"/>
            <w:shd w:val="clear" w:color="auto" w:fill="auto"/>
          </w:tcPr>
          <w:p w:rsidR="007C0616" w:rsidRPr="00264F5E" w:rsidRDefault="007C0616" w:rsidP="00264F5E">
            <w:pPr>
              <w:widowControl w:val="0"/>
              <w:spacing w:after="0" w:line="240" w:lineRule="auto"/>
              <w:rPr>
                <w:rFonts w:ascii="Times New Roman" w:eastAsia="Times New Roman" w:hAnsi="Times New Roman" w:cs="Times New Roman"/>
                <w:sz w:val="24"/>
                <w:szCs w:val="24"/>
              </w:rPr>
            </w:pPr>
            <w:r w:rsidRPr="00264F5E">
              <w:rPr>
                <w:rFonts w:ascii="Times New Roman" w:eastAsia="Times New Roman" w:hAnsi="Times New Roman" w:cs="Times New Roman"/>
                <w:sz w:val="24"/>
                <w:szCs w:val="24"/>
              </w:rPr>
              <w:t xml:space="preserve">Раздел 8. </w:t>
            </w:r>
          </w:p>
          <w:p w:rsidR="007C0616" w:rsidRPr="005B33BC" w:rsidRDefault="007C0616" w:rsidP="00264F5E">
            <w:pPr>
              <w:widowControl w:val="0"/>
              <w:spacing w:after="0" w:line="240" w:lineRule="auto"/>
              <w:rPr>
                <w:rFonts w:ascii="Times New Roman" w:eastAsia="Times New Roman" w:hAnsi="Times New Roman" w:cs="Times New Roman"/>
                <w:sz w:val="24"/>
                <w:szCs w:val="24"/>
              </w:rPr>
            </w:pPr>
            <w:r w:rsidRPr="00264F5E">
              <w:rPr>
                <w:rFonts w:ascii="Times New Roman" w:eastAsia="Times New Roman" w:hAnsi="Times New Roman" w:cs="Times New Roman"/>
                <w:sz w:val="24"/>
                <w:szCs w:val="24"/>
              </w:rPr>
              <w:t>Химия в быту и производственной деятельности человека</w:t>
            </w:r>
          </w:p>
        </w:tc>
        <w:tc>
          <w:tcPr>
            <w:tcW w:w="3385" w:type="dxa"/>
            <w:shd w:val="clear" w:color="auto" w:fill="auto"/>
          </w:tcPr>
          <w:p w:rsidR="007C0616" w:rsidRDefault="007C0616" w:rsidP="008F5603">
            <w:pPr>
              <w:spacing w:after="0" w:line="240" w:lineRule="auto"/>
              <w:rPr>
                <w:rFonts w:ascii="Times New Roman" w:eastAsia="Times New Roman" w:hAnsi="Times New Roman" w:cs="Times New Roman"/>
                <w:sz w:val="24"/>
                <w:szCs w:val="24"/>
              </w:rPr>
            </w:pPr>
            <w:r w:rsidRPr="00264F5E">
              <w:rPr>
                <w:rFonts w:ascii="Times New Roman" w:eastAsia="Times New Roman" w:hAnsi="Times New Roman" w:cs="Times New Roman"/>
                <w:sz w:val="24"/>
                <w:szCs w:val="24"/>
              </w:rPr>
              <w:t xml:space="preserve">Защита кейса (с учетом будущей профессиональной деятельности)  </w:t>
            </w:r>
          </w:p>
          <w:p w:rsidR="008F5603" w:rsidRPr="008F5603" w:rsidRDefault="008F5603" w:rsidP="0011086E">
            <w:pPr>
              <w:spacing w:after="0" w:line="240" w:lineRule="auto"/>
              <w:rPr>
                <w:rFonts w:ascii="Times New Roman" w:eastAsia="Times New Roman" w:hAnsi="Times New Roman" w:cs="Times New Roman"/>
                <w:sz w:val="24"/>
                <w:szCs w:val="24"/>
              </w:rPr>
            </w:pPr>
          </w:p>
        </w:tc>
      </w:tr>
      <w:tr w:rsidR="007C0616" w:rsidRPr="00DF63CF" w:rsidTr="005B33BC">
        <w:trPr>
          <w:trHeight w:val="4104"/>
        </w:trPr>
        <w:tc>
          <w:tcPr>
            <w:tcW w:w="3196" w:type="dxa"/>
            <w:vMerge/>
            <w:shd w:val="clear" w:color="auto" w:fill="auto"/>
          </w:tcPr>
          <w:p w:rsidR="007C0616" w:rsidRPr="00264F5E" w:rsidRDefault="007C0616" w:rsidP="00264F5E">
            <w:pPr>
              <w:widowControl w:val="0"/>
              <w:spacing w:after="0" w:line="240" w:lineRule="auto"/>
              <w:rPr>
                <w:rFonts w:ascii="Times New Roman" w:eastAsia="OfficinaSansBookC" w:hAnsi="Times New Roman" w:cs="Times New Roman"/>
              </w:rPr>
            </w:pPr>
          </w:p>
        </w:tc>
        <w:tc>
          <w:tcPr>
            <w:tcW w:w="2990" w:type="dxa"/>
            <w:tcBorders>
              <w:top w:val="single" w:sz="4" w:space="0" w:color="auto"/>
            </w:tcBorders>
            <w:shd w:val="clear" w:color="auto" w:fill="auto"/>
          </w:tcPr>
          <w:p w:rsidR="007C0616" w:rsidRPr="009D1A89" w:rsidRDefault="007C0616" w:rsidP="00264F5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8.1</w:t>
            </w:r>
          </w:p>
          <w:p w:rsidR="007C0616" w:rsidRDefault="007C0616" w:rsidP="00264F5E">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Химия в быту и производственной деятельности человека</w:t>
            </w:r>
          </w:p>
          <w:p w:rsidR="007C0616" w:rsidRPr="00264F5E" w:rsidRDefault="007C0616" w:rsidP="00264F5E">
            <w:pPr>
              <w:widowControl w:val="0"/>
              <w:spacing w:after="0" w:line="240" w:lineRule="auto"/>
              <w:rPr>
                <w:rFonts w:ascii="Times New Roman" w:eastAsia="Times New Roman" w:hAnsi="Times New Roman" w:cs="Times New Roman"/>
                <w:sz w:val="24"/>
                <w:szCs w:val="24"/>
              </w:rPr>
            </w:pPr>
          </w:p>
        </w:tc>
        <w:tc>
          <w:tcPr>
            <w:tcW w:w="3385" w:type="dxa"/>
            <w:tcBorders>
              <w:top w:val="single" w:sz="4" w:space="0" w:color="auto"/>
            </w:tcBorders>
            <w:shd w:val="clear" w:color="auto" w:fill="auto"/>
          </w:tcPr>
          <w:p w:rsidR="007C0616" w:rsidRDefault="007C0616" w:rsidP="00264F5E">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Кейс (с учетом будущей профессиональной деятельности)</w:t>
            </w:r>
          </w:p>
          <w:p w:rsidR="007C0616" w:rsidRDefault="007C0616" w:rsidP="00264F5E">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Возможные темы кейсов:</w:t>
            </w:r>
          </w:p>
          <w:p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B40118">
              <w:rPr>
                <w:rFonts w:ascii="Times New Roman" w:eastAsia="Times New Roman" w:hAnsi="Times New Roman" w:cs="Times New Roman"/>
                <w:sz w:val="24"/>
                <w:szCs w:val="24"/>
              </w:rPr>
              <w:t>Охрана водных ресурсов</w:t>
            </w:r>
            <w:r w:rsidRPr="008F5603">
              <w:rPr>
                <w:rFonts w:ascii="Times New Roman" w:eastAsia="Times New Roman" w:hAnsi="Times New Roman" w:cs="Times New Roman"/>
                <w:sz w:val="24"/>
                <w:szCs w:val="24"/>
              </w:rPr>
              <w:t>.</w:t>
            </w:r>
          </w:p>
          <w:p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Зеленая химия.</w:t>
            </w:r>
          </w:p>
          <w:p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Бумага или пластик?</w:t>
            </w:r>
          </w:p>
          <w:p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Жиры.</w:t>
            </w:r>
          </w:p>
          <w:p w:rsidR="0011086E"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Углеводы. Глюкоза.</w:t>
            </w:r>
          </w:p>
          <w:p w:rsidR="007C0616" w:rsidRPr="00264F5E" w:rsidRDefault="007C0616" w:rsidP="00264F5E">
            <w:pPr>
              <w:spacing w:after="0" w:line="240" w:lineRule="auto"/>
              <w:rPr>
                <w:rFonts w:ascii="Times New Roman" w:eastAsia="Times New Roman" w:hAnsi="Times New Roman" w:cs="Times New Roman"/>
                <w:sz w:val="24"/>
                <w:szCs w:val="24"/>
              </w:rPr>
            </w:pPr>
          </w:p>
        </w:tc>
      </w:tr>
      <w:tr w:rsidR="005B33BC" w:rsidRPr="00DF63CF" w:rsidTr="005B33BC">
        <w:trPr>
          <w:trHeight w:val="830"/>
        </w:trPr>
        <w:tc>
          <w:tcPr>
            <w:tcW w:w="3196" w:type="dxa"/>
            <w:vMerge w:val="restart"/>
            <w:shd w:val="clear" w:color="auto" w:fill="auto"/>
          </w:tcPr>
          <w:p w:rsidR="005B33BC" w:rsidRPr="007C0616" w:rsidRDefault="005B33BC" w:rsidP="005B33BC">
            <w:pPr>
              <w:widowControl w:val="0"/>
              <w:spacing w:after="0" w:line="240" w:lineRule="auto"/>
              <w:rPr>
                <w:rFonts w:ascii="Times New Roman" w:eastAsia="OfficinaSansBookC" w:hAnsi="Times New Roman" w:cs="Times New Roman"/>
              </w:rPr>
            </w:pPr>
            <w:r w:rsidRPr="007C0616">
              <w:rPr>
                <w:rFonts w:ascii="Times New Roman" w:eastAsia="OfficinaSansBookC" w:hAnsi="Times New Roman" w:cs="Times New Roman"/>
              </w:rPr>
              <w:t>ОК 01</w:t>
            </w:r>
            <w:proofErr w:type="gramStart"/>
            <w:r w:rsidRPr="007C0616">
              <w:rPr>
                <w:rFonts w:ascii="Times New Roman" w:eastAsia="OfficinaSansBookC" w:hAnsi="Times New Roman" w:cs="Times New Roman"/>
              </w:rPr>
              <w:t xml:space="preserve"> </w:t>
            </w:r>
            <w:r w:rsidRPr="007C0616">
              <w:rPr>
                <w:rFonts w:ascii="Times New Roman" w:hAnsi="Times New Roman" w:cs="Times New Roman"/>
              </w:rPr>
              <w:t>В</w:t>
            </w:r>
            <w:proofErr w:type="gramEnd"/>
            <w:r w:rsidRPr="007C061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w:t>
            </w:r>
            <w:proofErr w:type="gramStart"/>
            <w:r>
              <w:rPr>
                <w:sz w:val="24"/>
                <w:szCs w:val="24"/>
              </w:rPr>
              <w:t>2</w:t>
            </w:r>
            <w:proofErr w:type="gramEnd"/>
            <w:r>
              <w:rPr>
                <w:sz w:val="24"/>
                <w:szCs w:val="24"/>
              </w:rPr>
              <w:t>.1, ПК2.8, ПК3.1, ПК3.7, ПК4.1,</w:t>
            </w:r>
          </w:p>
          <w:p w:rsidR="005B33BC" w:rsidRPr="007C0616" w:rsidRDefault="001D6D1F" w:rsidP="001D6D1F">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ПК</w:t>
            </w:r>
            <w:proofErr w:type="gramStart"/>
            <w:r>
              <w:rPr>
                <w:rFonts w:ascii="Times New Roman" w:eastAsia="Times New Roman" w:hAnsi="Times New Roman" w:cs="Times New Roman"/>
                <w:sz w:val="24"/>
                <w:szCs w:val="24"/>
              </w:rPr>
              <w:t>4</w:t>
            </w:r>
            <w:proofErr w:type="gramEnd"/>
            <w:r>
              <w:rPr>
                <w:rFonts w:ascii="Times New Roman" w:eastAsia="Times New Roman" w:hAnsi="Times New Roman" w:cs="Times New Roman"/>
                <w:sz w:val="24"/>
                <w:szCs w:val="24"/>
              </w:rPr>
              <w:t>.6,ПК5.1, ПК6.3</w:t>
            </w:r>
          </w:p>
        </w:tc>
        <w:tc>
          <w:tcPr>
            <w:tcW w:w="2990" w:type="dxa"/>
            <w:tcBorders>
              <w:bottom w:val="single" w:sz="4" w:space="0" w:color="auto"/>
            </w:tcBorders>
            <w:shd w:val="clear" w:color="auto" w:fill="auto"/>
          </w:tcPr>
          <w:p w:rsidR="005B33BC" w:rsidRPr="005B33BC" w:rsidRDefault="005B33BC" w:rsidP="00771CF4">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Раздел 9.</w:t>
            </w:r>
            <w:r w:rsidRPr="005B33BC">
              <w:rPr>
                <w:rFonts w:ascii="Times New Roman" w:eastAsia="Times New Roman" w:hAnsi="Times New Roman" w:cs="Times New Roman"/>
                <w:sz w:val="24"/>
                <w:szCs w:val="24"/>
              </w:rPr>
              <w:t xml:space="preserve"> Исследование и химический анализ объектов биосферы</w:t>
            </w:r>
          </w:p>
        </w:tc>
        <w:tc>
          <w:tcPr>
            <w:tcW w:w="3385" w:type="dxa"/>
            <w:tcBorders>
              <w:bottom w:val="single" w:sz="4" w:space="0" w:color="auto"/>
            </w:tcBorders>
            <w:shd w:val="clear" w:color="auto" w:fill="auto"/>
          </w:tcPr>
          <w:p w:rsidR="005B33BC" w:rsidRPr="005B33BC" w:rsidRDefault="005B33BC" w:rsidP="00771CF4">
            <w:pPr>
              <w:spacing w:after="0" w:line="240" w:lineRule="auto"/>
              <w:rPr>
                <w:rFonts w:ascii="Times New Roman" w:eastAsia="Times New Roman" w:hAnsi="Times New Roman" w:cs="Times New Roman"/>
                <w:sz w:val="24"/>
                <w:szCs w:val="24"/>
              </w:rPr>
            </w:pPr>
            <w:r w:rsidRPr="005B33BC">
              <w:rPr>
                <w:rFonts w:ascii="Times New Roman" w:eastAsia="Times New Roman" w:hAnsi="Times New Roman" w:cs="Times New Roman"/>
                <w:sz w:val="24"/>
                <w:szCs w:val="24"/>
              </w:rPr>
              <w:t>Защита учебно-исследовательского проекта (с учетом будущей профессиональной деятельности)</w:t>
            </w:r>
          </w:p>
        </w:tc>
      </w:tr>
      <w:tr w:rsidR="005B33BC" w:rsidRPr="00DF63CF" w:rsidTr="005B33BC">
        <w:trPr>
          <w:trHeight w:val="2064"/>
        </w:trPr>
        <w:tc>
          <w:tcPr>
            <w:tcW w:w="3196" w:type="dxa"/>
            <w:vMerge/>
            <w:shd w:val="clear" w:color="auto" w:fill="auto"/>
          </w:tcPr>
          <w:p w:rsidR="005B33BC" w:rsidRPr="00DF63CF" w:rsidRDefault="005B33BC" w:rsidP="00A56AA0">
            <w:pPr>
              <w:widowControl w:val="0"/>
              <w:spacing w:after="0" w:line="240" w:lineRule="auto"/>
              <w:rPr>
                <w:rFonts w:ascii="Times New Roman" w:eastAsia="OfficinaSansBookC" w:hAnsi="Times New Roman" w:cs="Times New Roman"/>
                <w:sz w:val="24"/>
                <w:szCs w:val="24"/>
              </w:rPr>
            </w:pPr>
          </w:p>
        </w:tc>
        <w:tc>
          <w:tcPr>
            <w:tcW w:w="2990" w:type="dxa"/>
            <w:tcBorders>
              <w:top w:val="single" w:sz="4" w:space="0" w:color="auto"/>
            </w:tcBorders>
            <w:shd w:val="clear" w:color="auto" w:fill="auto"/>
          </w:tcPr>
          <w:p w:rsidR="005B33BC" w:rsidRPr="009D1A89" w:rsidRDefault="005B33BC" w:rsidP="005B33BC">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9.1</w:t>
            </w:r>
          </w:p>
          <w:p w:rsidR="005B33BC" w:rsidRDefault="005B33BC" w:rsidP="00771CF4">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лабораторной практики в профессиональных лабораториях</w:t>
            </w:r>
          </w:p>
        </w:tc>
        <w:tc>
          <w:tcPr>
            <w:tcW w:w="3385" w:type="dxa"/>
            <w:tcBorders>
              <w:top w:val="single" w:sz="4" w:space="0" w:color="auto"/>
            </w:tcBorders>
            <w:shd w:val="clear" w:color="auto" w:fill="auto"/>
          </w:tcPr>
          <w:p w:rsidR="005B33BC" w:rsidRDefault="005B33BC"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Лабораторное занятие</w:t>
            </w:r>
          </w:p>
          <w:p w:rsidR="005B33BC" w:rsidRDefault="005B33BC"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лабораторной практики».</w:t>
            </w:r>
          </w:p>
          <w:p w:rsidR="005B33BC" w:rsidRDefault="005B33BC"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Типовые расчеты по тематике эксперимента.</w:t>
            </w:r>
          </w:p>
          <w:p w:rsidR="005B33BC" w:rsidRDefault="005B33BC"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Задачи на вычисление среднего значения экспериментальных данных, погрешности.</w:t>
            </w:r>
          </w:p>
          <w:p w:rsidR="005B33BC" w:rsidRPr="00DF63CF" w:rsidRDefault="005B33BC" w:rsidP="003A56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Представление результатов эксперимента в различной форме (таблица, график, отчет, доклад, презентация).  </w:t>
            </w:r>
          </w:p>
        </w:tc>
      </w:tr>
      <w:tr w:rsidR="00771CF4" w:rsidRPr="00DF63CF" w:rsidTr="0095667A">
        <w:trPr>
          <w:trHeight w:val="428"/>
        </w:trPr>
        <w:tc>
          <w:tcPr>
            <w:tcW w:w="3196" w:type="dxa"/>
            <w:shd w:val="clear" w:color="auto" w:fill="auto"/>
          </w:tcPr>
          <w:p w:rsidR="003A56BF" w:rsidRPr="007C0616" w:rsidRDefault="003A56BF" w:rsidP="003A56BF">
            <w:pPr>
              <w:widowControl w:val="0"/>
              <w:spacing w:after="0" w:line="240" w:lineRule="auto"/>
              <w:rPr>
                <w:rFonts w:ascii="Times New Roman" w:eastAsia="OfficinaSansBookC" w:hAnsi="Times New Roman" w:cs="Times New Roman"/>
              </w:rPr>
            </w:pPr>
            <w:r w:rsidRPr="007C0616">
              <w:rPr>
                <w:rFonts w:ascii="Times New Roman" w:eastAsia="OfficinaSansBookC" w:hAnsi="Times New Roman" w:cs="Times New Roman"/>
              </w:rPr>
              <w:t>ОК 01</w:t>
            </w:r>
            <w:proofErr w:type="gramStart"/>
            <w:r w:rsidRPr="007C0616">
              <w:rPr>
                <w:rFonts w:ascii="Times New Roman" w:eastAsia="OfficinaSansBookC" w:hAnsi="Times New Roman" w:cs="Times New Roman"/>
              </w:rPr>
              <w:t xml:space="preserve"> </w:t>
            </w:r>
            <w:r w:rsidRPr="007C0616">
              <w:rPr>
                <w:rFonts w:ascii="Times New Roman" w:hAnsi="Times New Roman" w:cs="Times New Roman"/>
              </w:rPr>
              <w:t>В</w:t>
            </w:r>
            <w:proofErr w:type="gramEnd"/>
            <w:r w:rsidRPr="007C0616">
              <w:rPr>
                <w:rFonts w:ascii="Times New Roman" w:hAnsi="Times New Roman" w:cs="Times New Roman"/>
              </w:rPr>
              <w:t>ыбирать способы решения задач профессиональной деятельности, применительно к различным контекстам.</w:t>
            </w:r>
          </w:p>
          <w:p w:rsidR="003A56BF" w:rsidRPr="007C0616" w:rsidRDefault="003A56BF" w:rsidP="003A56BF">
            <w:pPr>
              <w:widowControl w:val="0"/>
              <w:spacing w:after="0" w:line="240" w:lineRule="auto"/>
              <w:rPr>
                <w:rFonts w:ascii="Times New Roman" w:hAnsi="Times New Roman" w:cs="Times New Roman"/>
              </w:rPr>
            </w:pPr>
            <w:r w:rsidRPr="007C0616">
              <w:rPr>
                <w:rFonts w:ascii="Times New Roman" w:eastAsia="OfficinaSansBookC" w:hAnsi="Times New Roman" w:cs="Times New Roman"/>
              </w:rPr>
              <w:t>ОК 02</w:t>
            </w:r>
            <w:proofErr w:type="gramStart"/>
            <w:r w:rsidRPr="007C0616">
              <w:rPr>
                <w:rFonts w:ascii="Times New Roman" w:hAnsi="Times New Roman" w:cs="Times New Roman"/>
              </w:rPr>
              <w:t xml:space="preserve"> О</w:t>
            </w:r>
            <w:proofErr w:type="gramEnd"/>
            <w:r w:rsidRPr="007C0616">
              <w:rPr>
                <w:rFonts w:ascii="Times New Roman" w:hAnsi="Times New Roman" w:cs="Times New Roman"/>
              </w:rPr>
              <w:t xml:space="preserve">существлять поиск, анализ и интерпретацию информации, необходимой для </w:t>
            </w:r>
            <w:r w:rsidRPr="007C0616">
              <w:rPr>
                <w:rFonts w:ascii="Times New Roman" w:hAnsi="Times New Roman" w:cs="Times New Roman"/>
              </w:rPr>
              <w:lastRenderedPageBreak/>
              <w:t>выполнения задач профессиональной деятельности</w:t>
            </w:r>
          </w:p>
          <w:p w:rsidR="00771CF4" w:rsidRPr="007C0616" w:rsidRDefault="003A56BF" w:rsidP="003A56BF">
            <w:pPr>
              <w:widowControl w:val="0"/>
              <w:spacing w:after="0" w:line="240" w:lineRule="auto"/>
              <w:rPr>
                <w:rFonts w:ascii="Times New Roman" w:hAnsi="Times New Roman" w:cs="Times New Roman"/>
              </w:rPr>
            </w:pPr>
            <w:r w:rsidRPr="007C0616">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p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w:t>
            </w:r>
            <w:proofErr w:type="gramStart"/>
            <w:r>
              <w:rPr>
                <w:sz w:val="24"/>
                <w:szCs w:val="24"/>
              </w:rPr>
              <w:t>2</w:t>
            </w:r>
            <w:proofErr w:type="gramEnd"/>
            <w:r>
              <w:rPr>
                <w:sz w:val="24"/>
                <w:szCs w:val="24"/>
              </w:rPr>
              <w:t>.1, ПК2.8, ПК3.1, ПК3.7, ПК4.1,</w:t>
            </w:r>
          </w:p>
          <w:p w:rsidR="007C0616" w:rsidRPr="0095667A" w:rsidRDefault="001D6D1F" w:rsidP="001D6D1F">
            <w:pPr>
              <w:pStyle w:val="TableParagraph"/>
            </w:pPr>
            <w:r>
              <w:rPr>
                <w:sz w:val="24"/>
                <w:szCs w:val="24"/>
              </w:rPr>
              <w:t>ПК</w:t>
            </w:r>
            <w:proofErr w:type="gramStart"/>
            <w:r>
              <w:rPr>
                <w:sz w:val="24"/>
                <w:szCs w:val="24"/>
              </w:rPr>
              <w:t>4</w:t>
            </w:r>
            <w:proofErr w:type="gramEnd"/>
            <w:r>
              <w:rPr>
                <w:sz w:val="24"/>
                <w:szCs w:val="24"/>
              </w:rPr>
              <w:t>.6, ПК5.1, ПК6.3</w:t>
            </w:r>
          </w:p>
        </w:tc>
        <w:tc>
          <w:tcPr>
            <w:tcW w:w="2990" w:type="dxa"/>
            <w:shd w:val="clear" w:color="auto" w:fill="auto"/>
          </w:tcPr>
          <w:p w:rsidR="003A56BF" w:rsidRPr="009D1A89" w:rsidRDefault="003A56BF" w:rsidP="003A56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lastRenderedPageBreak/>
              <w:t>Тема</w:t>
            </w:r>
            <w:r>
              <w:rPr>
                <w:rFonts w:ascii="Times New Roman" w:eastAsia="OfficinaSansBookC" w:hAnsi="Times New Roman" w:cs="Times New Roman"/>
                <w:sz w:val="24"/>
                <w:szCs w:val="24"/>
                <w:highlight w:val="white"/>
              </w:rPr>
              <w:t xml:space="preserve"> 9.2</w:t>
            </w:r>
          </w:p>
          <w:p w:rsidR="00771CF4" w:rsidRDefault="003A56BF" w:rsidP="00771CF4">
            <w:pPr>
              <w:widowControl w:val="0"/>
              <w:spacing w:after="0" w:line="240" w:lineRule="auto"/>
              <w:rPr>
                <w:rFonts w:ascii="Times New Roman" w:eastAsia="OfficinaSansBookC" w:hAnsi="Times New Roman" w:cs="Times New Roman"/>
                <w:sz w:val="24"/>
                <w:szCs w:val="24"/>
              </w:rPr>
            </w:pPr>
            <w:r>
              <w:rPr>
                <w:rFonts w:ascii="Times New Roman" w:eastAsia="Times New Roman" w:hAnsi="Times New Roman" w:cs="Times New Roman"/>
                <w:sz w:val="24"/>
                <w:szCs w:val="24"/>
              </w:rPr>
              <w:t>Химический анализ проб воды</w:t>
            </w:r>
          </w:p>
        </w:tc>
        <w:tc>
          <w:tcPr>
            <w:tcW w:w="3385" w:type="dxa"/>
            <w:shd w:val="clear" w:color="auto" w:fill="auto"/>
          </w:tcPr>
          <w:p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«Свойства и состав воды».</w:t>
            </w:r>
          </w:p>
          <w:p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Задание «Химический состав воды, тип воды и способы ее применения» (с использованием нормативных документов).</w:t>
            </w:r>
          </w:p>
          <w:p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3. Практико-ориентированные теоретические задания на состав воды и способы выражения </w:t>
            </w:r>
            <w:proofErr w:type="gramStart"/>
            <w:r>
              <w:rPr>
                <w:rFonts w:ascii="Times New Roman" w:eastAsia="Times New Roman" w:hAnsi="Times New Roman" w:cs="Times New Roman"/>
                <w:sz w:val="24"/>
                <w:szCs w:val="24"/>
              </w:rPr>
              <w:t>концентраций</w:t>
            </w:r>
            <w:proofErr w:type="gramEnd"/>
            <w:r>
              <w:rPr>
                <w:rFonts w:ascii="Times New Roman" w:eastAsia="Times New Roman" w:hAnsi="Times New Roman" w:cs="Times New Roman"/>
                <w:sz w:val="24"/>
                <w:szCs w:val="24"/>
              </w:rPr>
              <w:t xml:space="preserve"> и пересчет концентраций (с использованием нормативных документов).</w:t>
            </w:r>
          </w:p>
          <w:p w:rsidR="003A56BF" w:rsidRDefault="003A56BF" w:rsidP="003A56BF">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4. Лабораторное занятие </w:t>
            </w:r>
          </w:p>
          <w:p w:rsidR="00771CF4" w:rsidRPr="003A56BF" w:rsidRDefault="003A56BF" w:rsidP="003A56BF">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«Очистка воды от загрязнений»</w:t>
            </w:r>
          </w:p>
        </w:tc>
      </w:tr>
      <w:tr w:rsidR="00771CF4" w:rsidRPr="00DF63CF" w:rsidTr="00821B2A">
        <w:trPr>
          <w:trHeight w:val="2906"/>
        </w:trPr>
        <w:tc>
          <w:tcPr>
            <w:tcW w:w="3196" w:type="dxa"/>
            <w:shd w:val="clear" w:color="auto" w:fill="auto"/>
          </w:tcPr>
          <w:p w:rsidR="003A56BF" w:rsidRPr="007C0616" w:rsidRDefault="003A56BF" w:rsidP="003A56BF">
            <w:pPr>
              <w:widowControl w:val="0"/>
              <w:spacing w:after="0" w:line="240" w:lineRule="auto"/>
              <w:rPr>
                <w:rFonts w:ascii="Times New Roman" w:eastAsia="OfficinaSansBookC" w:hAnsi="Times New Roman" w:cs="Times New Roman"/>
              </w:rPr>
            </w:pPr>
            <w:r w:rsidRPr="007C0616">
              <w:rPr>
                <w:rFonts w:ascii="Times New Roman" w:eastAsia="OfficinaSansBookC" w:hAnsi="Times New Roman" w:cs="Times New Roman"/>
              </w:rPr>
              <w:lastRenderedPageBreak/>
              <w:t>ОК 01</w:t>
            </w:r>
            <w:proofErr w:type="gramStart"/>
            <w:r w:rsidRPr="007C0616">
              <w:rPr>
                <w:rFonts w:ascii="Times New Roman" w:eastAsia="OfficinaSansBookC" w:hAnsi="Times New Roman" w:cs="Times New Roman"/>
              </w:rPr>
              <w:t xml:space="preserve"> </w:t>
            </w:r>
            <w:r w:rsidRPr="007C0616">
              <w:rPr>
                <w:rFonts w:ascii="Times New Roman" w:hAnsi="Times New Roman" w:cs="Times New Roman"/>
              </w:rPr>
              <w:t>В</w:t>
            </w:r>
            <w:proofErr w:type="gramEnd"/>
            <w:r w:rsidRPr="007C0616">
              <w:rPr>
                <w:rFonts w:ascii="Times New Roman" w:hAnsi="Times New Roman" w:cs="Times New Roman"/>
              </w:rPr>
              <w:t>ыбирать способы решения зада</w:t>
            </w:r>
            <w:r w:rsidR="0095667A">
              <w:rPr>
                <w:rFonts w:ascii="Times New Roman" w:hAnsi="Times New Roman" w:cs="Times New Roman"/>
              </w:rPr>
              <w:t>ч профессиональной деятельности</w:t>
            </w:r>
            <w:r w:rsidRPr="007C0616">
              <w:rPr>
                <w:rFonts w:ascii="Times New Roman" w:hAnsi="Times New Roman" w:cs="Times New Roman"/>
              </w:rPr>
              <w:t xml:space="preserve"> применительно к различным контекстам.</w:t>
            </w:r>
          </w:p>
          <w:p w:rsidR="003A56BF" w:rsidRPr="007C0616" w:rsidRDefault="003A56BF" w:rsidP="003A56BF">
            <w:pPr>
              <w:widowControl w:val="0"/>
              <w:spacing w:after="0" w:line="240" w:lineRule="auto"/>
              <w:rPr>
                <w:rFonts w:ascii="Times New Roman" w:hAnsi="Times New Roman" w:cs="Times New Roman"/>
              </w:rPr>
            </w:pPr>
            <w:r w:rsidRPr="007C0616">
              <w:rPr>
                <w:rFonts w:ascii="Times New Roman" w:eastAsia="OfficinaSansBookC" w:hAnsi="Times New Roman" w:cs="Times New Roman"/>
              </w:rPr>
              <w:t>ОК 02</w:t>
            </w:r>
            <w:proofErr w:type="gramStart"/>
            <w:r w:rsidRPr="007C0616">
              <w:rPr>
                <w:rFonts w:ascii="Times New Roman" w:hAnsi="Times New Roman" w:cs="Times New Roman"/>
              </w:rPr>
              <w:t xml:space="preserve"> О</w:t>
            </w:r>
            <w:proofErr w:type="gramEnd"/>
            <w:r w:rsidRPr="007C0616">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p w:rsidR="00771CF4" w:rsidRPr="007C0616" w:rsidRDefault="003A56BF" w:rsidP="003A56BF">
            <w:pPr>
              <w:widowControl w:val="0"/>
              <w:spacing w:after="0" w:line="240" w:lineRule="auto"/>
              <w:rPr>
                <w:rFonts w:ascii="Times New Roman" w:hAnsi="Times New Roman" w:cs="Times New Roman"/>
              </w:rPr>
            </w:pPr>
            <w:r w:rsidRPr="007C0616">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p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w:t>
            </w:r>
            <w:proofErr w:type="gramStart"/>
            <w:r>
              <w:rPr>
                <w:sz w:val="24"/>
                <w:szCs w:val="24"/>
              </w:rPr>
              <w:t>2</w:t>
            </w:r>
            <w:proofErr w:type="gramEnd"/>
            <w:r>
              <w:rPr>
                <w:sz w:val="24"/>
                <w:szCs w:val="24"/>
              </w:rPr>
              <w:t>.1, ПК2.8, ПК3.1, ПК3.7, ПК4.1,</w:t>
            </w:r>
          </w:p>
          <w:p w:rsidR="007C0616" w:rsidRPr="007C0616" w:rsidRDefault="001D6D1F" w:rsidP="001D6D1F">
            <w:pPr>
              <w:pStyle w:val="TableParagraph"/>
            </w:pPr>
            <w:r>
              <w:rPr>
                <w:sz w:val="24"/>
                <w:szCs w:val="24"/>
              </w:rPr>
              <w:t>ПК</w:t>
            </w:r>
            <w:proofErr w:type="gramStart"/>
            <w:r>
              <w:rPr>
                <w:sz w:val="24"/>
                <w:szCs w:val="24"/>
              </w:rPr>
              <w:t>4</w:t>
            </w:r>
            <w:proofErr w:type="gramEnd"/>
            <w:r>
              <w:rPr>
                <w:sz w:val="24"/>
                <w:szCs w:val="24"/>
              </w:rPr>
              <w:t>.6, ПК5.1, ПК6.3</w:t>
            </w:r>
          </w:p>
        </w:tc>
        <w:tc>
          <w:tcPr>
            <w:tcW w:w="2990" w:type="dxa"/>
            <w:shd w:val="clear" w:color="auto" w:fill="auto"/>
          </w:tcPr>
          <w:p w:rsidR="003A56BF" w:rsidRPr="009D1A89" w:rsidRDefault="003A56BF" w:rsidP="003A56B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OfficinaSansBookC" w:hAnsi="Times New Roman" w:cs="Times New Roman"/>
                <w:sz w:val="24"/>
                <w:szCs w:val="24"/>
                <w:highlight w:val="white"/>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9.3</w:t>
            </w:r>
            <w:r>
              <w:rPr>
                <w:rFonts w:ascii="Times New Roman" w:eastAsia="Times New Roman" w:hAnsi="Times New Roman" w:cs="Times New Roman"/>
                <w:sz w:val="24"/>
                <w:szCs w:val="24"/>
              </w:rPr>
              <w:t xml:space="preserve"> Химический контроль качества продуктов питания</w:t>
            </w:r>
          </w:p>
          <w:p w:rsidR="00771CF4" w:rsidRDefault="00771CF4" w:rsidP="00771CF4">
            <w:pPr>
              <w:widowControl w:val="0"/>
              <w:spacing w:after="0" w:line="240" w:lineRule="auto"/>
              <w:rPr>
                <w:rFonts w:ascii="Times New Roman" w:eastAsia="OfficinaSansBookC" w:hAnsi="Times New Roman" w:cs="Times New Roman"/>
                <w:sz w:val="24"/>
                <w:szCs w:val="24"/>
              </w:rPr>
            </w:pPr>
          </w:p>
        </w:tc>
        <w:tc>
          <w:tcPr>
            <w:tcW w:w="3385" w:type="dxa"/>
            <w:shd w:val="clear" w:color="auto" w:fill="auto"/>
          </w:tcPr>
          <w:p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«Органические и неорганические вещества, входящие в состав продуктов питания».</w:t>
            </w:r>
          </w:p>
          <w:p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Практико-ориентированные задания по кулинарной тематике.</w:t>
            </w:r>
          </w:p>
          <w:p w:rsidR="003A56BF" w:rsidRDefault="003A56BF" w:rsidP="003A56BF">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Лабораторное занятие</w:t>
            </w:r>
          </w:p>
          <w:p w:rsidR="00771CF4" w:rsidRPr="00DF63CF" w:rsidRDefault="003A56BF" w:rsidP="003A56B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«Исследование продуктов питания на наличие углеводов»  </w:t>
            </w:r>
          </w:p>
        </w:tc>
      </w:tr>
      <w:tr w:rsidR="003A56BF" w:rsidRPr="00DF63CF" w:rsidTr="00821B2A">
        <w:trPr>
          <w:trHeight w:val="2906"/>
        </w:trPr>
        <w:tc>
          <w:tcPr>
            <w:tcW w:w="3196" w:type="dxa"/>
            <w:shd w:val="clear" w:color="auto" w:fill="auto"/>
          </w:tcPr>
          <w:p w:rsidR="007C0616" w:rsidRPr="007C0616" w:rsidRDefault="007C0616" w:rsidP="007C0616">
            <w:pPr>
              <w:widowControl w:val="0"/>
              <w:spacing w:after="0" w:line="240" w:lineRule="auto"/>
              <w:rPr>
                <w:rFonts w:ascii="Times New Roman" w:eastAsia="OfficinaSansBookC" w:hAnsi="Times New Roman" w:cs="Times New Roman"/>
              </w:rPr>
            </w:pPr>
            <w:r w:rsidRPr="007C0616">
              <w:rPr>
                <w:rFonts w:ascii="Times New Roman" w:eastAsia="OfficinaSansBookC" w:hAnsi="Times New Roman" w:cs="Times New Roman"/>
              </w:rPr>
              <w:t>ОК 01</w:t>
            </w:r>
            <w:proofErr w:type="gramStart"/>
            <w:r w:rsidRPr="007C0616">
              <w:rPr>
                <w:rFonts w:ascii="Times New Roman" w:eastAsia="OfficinaSansBookC" w:hAnsi="Times New Roman" w:cs="Times New Roman"/>
              </w:rPr>
              <w:t xml:space="preserve"> </w:t>
            </w:r>
            <w:r w:rsidRPr="007C0616">
              <w:rPr>
                <w:rFonts w:ascii="Times New Roman" w:hAnsi="Times New Roman" w:cs="Times New Roman"/>
              </w:rPr>
              <w:t>В</w:t>
            </w:r>
            <w:proofErr w:type="gramEnd"/>
            <w:r w:rsidRPr="007C0616">
              <w:rPr>
                <w:rFonts w:ascii="Times New Roman" w:hAnsi="Times New Roman" w:cs="Times New Roman"/>
              </w:rPr>
              <w:t>ыбирать способы решения зада</w:t>
            </w:r>
            <w:r w:rsidR="0095667A">
              <w:rPr>
                <w:rFonts w:ascii="Times New Roman" w:hAnsi="Times New Roman" w:cs="Times New Roman"/>
              </w:rPr>
              <w:t>ч профессиональной деятельности</w:t>
            </w:r>
            <w:r w:rsidRPr="007C0616">
              <w:rPr>
                <w:rFonts w:ascii="Times New Roman" w:hAnsi="Times New Roman" w:cs="Times New Roman"/>
              </w:rPr>
              <w:t xml:space="preserve"> применительно к различным контекстам.</w:t>
            </w:r>
          </w:p>
          <w:p w:rsidR="007C0616" w:rsidRPr="007C0616" w:rsidRDefault="007C0616" w:rsidP="007C0616">
            <w:pPr>
              <w:widowControl w:val="0"/>
              <w:spacing w:after="0" w:line="240" w:lineRule="auto"/>
              <w:rPr>
                <w:rFonts w:ascii="Times New Roman" w:hAnsi="Times New Roman" w:cs="Times New Roman"/>
              </w:rPr>
            </w:pPr>
            <w:r w:rsidRPr="007C0616">
              <w:rPr>
                <w:rFonts w:ascii="Times New Roman" w:eastAsia="OfficinaSansBookC" w:hAnsi="Times New Roman" w:cs="Times New Roman"/>
              </w:rPr>
              <w:t>ОК 02</w:t>
            </w:r>
            <w:proofErr w:type="gramStart"/>
            <w:r w:rsidRPr="007C0616">
              <w:rPr>
                <w:rFonts w:ascii="Times New Roman" w:hAnsi="Times New Roman" w:cs="Times New Roman"/>
              </w:rPr>
              <w:t xml:space="preserve"> О</w:t>
            </w:r>
            <w:proofErr w:type="gramEnd"/>
            <w:r w:rsidRPr="007C0616">
              <w:rPr>
                <w:rFonts w:ascii="Times New Roman" w:hAnsi="Times New Roman" w:cs="Times New Roman"/>
              </w:rPr>
              <w:t>существлять поиск, анализ и интерпретацию информации, необходимой для выполнения задач профессиональной деятельности</w:t>
            </w:r>
          </w:p>
          <w:p w:rsidR="007C0616" w:rsidRPr="007C0616" w:rsidRDefault="007C0616" w:rsidP="007C0616">
            <w:pPr>
              <w:widowControl w:val="0"/>
              <w:spacing w:after="0" w:line="240" w:lineRule="auto"/>
              <w:rPr>
                <w:rFonts w:ascii="Times New Roman" w:hAnsi="Times New Roman" w:cs="Times New Roman"/>
              </w:rPr>
            </w:pPr>
            <w:r w:rsidRPr="007C0616">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p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w:t>
            </w:r>
            <w:proofErr w:type="gramStart"/>
            <w:r>
              <w:rPr>
                <w:sz w:val="24"/>
                <w:szCs w:val="24"/>
              </w:rPr>
              <w:t>2</w:t>
            </w:r>
            <w:proofErr w:type="gramEnd"/>
            <w:r>
              <w:rPr>
                <w:sz w:val="24"/>
                <w:szCs w:val="24"/>
              </w:rPr>
              <w:t>.1, ПК2.8, ПК3.1, ПК3.7, ПК4.1,</w:t>
            </w:r>
          </w:p>
          <w:p w:rsidR="003A56BF" w:rsidRPr="003F670C" w:rsidRDefault="001D6D1F" w:rsidP="001D6D1F">
            <w:pPr>
              <w:pStyle w:val="TableParagraph"/>
            </w:pPr>
            <w:r>
              <w:rPr>
                <w:sz w:val="24"/>
                <w:szCs w:val="24"/>
              </w:rPr>
              <w:t>ПК</w:t>
            </w:r>
            <w:proofErr w:type="gramStart"/>
            <w:r>
              <w:rPr>
                <w:sz w:val="24"/>
                <w:szCs w:val="24"/>
              </w:rPr>
              <w:t>4</w:t>
            </w:r>
            <w:proofErr w:type="gramEnd"/>
            <w:r>
              <w:rPr>
                <w:sz w:val="24"/>
                <w:szCs w:val="24"/>
              </w:rPr>
              <w:t>.6, ПК5.1, ПК6.3</w:t>
            </w:r>
          </w:p>
        </w:tc>
        <w:tc>
          <w:tcPr>
            <w:tcW w:w="2990" w:type="dxa"/>
            <w:shd w:val="clear" w:color="auto" w:fill="auto"/>
          </w:tcPr>
          <w:p w:rsidR="003A56BF" w:rsidRDefault="003A56BF" w:rsidP="00771CF4">
            <w:pPr>
              <w:widowControl w:val="0"/>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sz w:val="24"/>
                <w:szCs w:val="24"/>
              </w:rPr>
              <w:t>Тема</w:t>
            </w:r>
            <w:r>
              <w:rPr>
                <w:rFonts w:ascii="Times New Roman" w:eastAsia="OfficinaSansBookC" w:hAnsi="Times New Roman" w:cs="Times New Roman"/>
                <w:sz w:val="24"/>
                <w:szCs w:val="24"/>
                <w:highlight w:val="white"/>
              </w:rPr>
              <w:t xml:space="preserve"> 9.</w:t>
            </w:r>
            <w:r>
              <w:rPr>
                <w:rFonts w:ascii="Times New Roman" w:eastAsia="OfficinaSansBookC" w:hAnsi="Times New Roman" w:cs="Times New Roman"/>
                <w:sz w:val="24"/>
                <w:szCs w:val="24"/>
              </w:rPr>
              <w:t>4</w:t>
            </w:r>
            <w:r>
              <w:rPr>
                <w:rFonts w:ascii="Times New Roman" w:eastAsia="Times New Roman" w:hAnsi="Times New Roman" w:cs="Times New Roman"/>
                <w:sz w:val="24"/>
                <w:szCs w:val="24"/>
              </w:rPr>
              <w:t xml:space="preserve"> Химический анализ проб почвы</w:t>
            </w:r>
          </w:p>
        </w:tc>
        <w:tc>
          <w:tcPr>
            <w:tcW w:w="3385" w:type="dxa"/>
            <w:shd w:val="clear" w:color="auto" w:fill="auto"/>
          </w:tcPr>
          <w:p w:rsidR="007C0616" w:rsidRDefault="007C0616" w:rsidP="007C061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Тест по теме «Химический состав неорганических и органических удобрений».</w:t>
            </w:r>
          </w:p>
          <w:p w:rsidR="007C0616" w:rsidRDefault="007C0616" w:rsidP="007C061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Задание «Взаимосвязь состава почвы, тип почвы и ее назначения».</w:t>
            </w:r>
          </w:p>
          <w:p w:rsidR="007C0616" w:rsidRDefault="007C0616" w:rsidP="007C061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Лабораторное занятие</w:t>
            </w:r>
          </w:p>
          <w:p w:rsidR="007C0616" w:rsidRDefault="007C0616" w:rsidP="007C0616">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«Обнаружение неорганических примесей в пробах почвы»</w:t>
            </w:r>
          </w:p>
          <w:p w:rsidR="003A56BF" w:rsidRPr="00DF63CF" w:rsidRDefault="003A56BF" w:rsidP="007C0616">
            <w:pPr>
              <w:spacing w:after="0" w:line="240" w:lineRule="auto"/>
              <w:rPr>
                <w:rFonts w:ascii="Times New Roman" w:eastAsia="Times New Roman" w:hAnsi="Times New Roman" w:cs="Times New Roman"/>
                <w:sz w:val="24"/>
                <w:szCs w:val="24"/>
              </w:rPr>
            </w:pPr>
          </w:p>
        </w:tc>
      </w:tr>
      <w:tr w:rsidR="003A56BF" w:rsidRPr="00DF63CF" w:rsidTr="001D6D1F">
        <w:trPr>
          <w:trHeight w:val="1692"/>
        </w:trPr>
        <w:tc>
          <w:tcPr>
            <w:tcW w:w="3196" w:type="dxa"/>
            <w:shd w:val="clear" w:color="auto" w:fill="auto"/>
          </w:tcPr>
          <w:p w:rsidR="00662A98" w:rsidRPr="00264F5E" w:rsidRDefault="00662A98" w:rsidP="00662A98">
            <w:pPr>
              <w:widowControl w:val="0"/>
              <w:spacing w:after="0" w:line="240" w:lineRule="auto"/>
              <w:rPr>
                <w:rFonts w:ascii="Times New Roman" w:eastAsia="OfficinaSansBookC" w:hAnsi="Times New Roman" w:cs="Times New Roman"/>
              </w:rPr>
            </w:pPr>
            <w:r w:rsidRPr="00264F5E">
              <w:rPr>
                <w:rFonts w:ascii="Times New Roman" w:eastAsia="OfficinaSansBookC" w:hAnsi="Times New Roman" w:cs="Times New Roman"/>
              </w:rPr>
              <w:t>ОК 01</w:t>
            </w:r>
            <w:proofErr w:type="gramStart"/>
            <w:r w:rsidRPr="00264F5E">
              <w:rPr>
                <w:rFonts w:ascii="Times New Roman" w:eastAsia="OfficinaSansBookC" w:hAnsi="Times New Roman" w:cs="Times New Roman"/>
              </w:rPr>
              <w:t xml:space="preserve"> </w:t>
            </w:r>
            <w:r w:rsidRPr="00264F5E">
              <w:rPr>
                <w:rFonts w:ascii="Times New Roman" w:hAnsi="Times New Roman" w:cs="Times New Roman"/>
              </w:rPr>
              <w:t>В</w:t>
            </w:r>
            <w:proofErr w:type="gramEnd"/>
            <w:r w:rsidRPr="00264F5E">
              <w:rPr>
                <w:rFonts w:ascii="Times New Roman" w:hAnsi="Times New Roman" w:cs="Times New Roman"/>
              </w:rPr>
              <w:t>ыбирать способы решения зада</w:t>
            </w:r>
            <w:r w:rsidR="0095667A">
              <w:rPr>
                <w:rFonts w:ascii="Times New Roman" w:hAnsi="Times New Roman" w:cs="Times New Roman"/>
              </w:rPr>
              <w:t>ч профессиональной деятельности</w:t>
            </w:r>
            <w:r w:rsidRPr="00264F5E">
              <w:rPr>
                <w:rFonts w:ascii="Times New Roman" w:hAnsi="Times New Roman" w:cs="Times New Roman"/>
              </w:rPr>
              <w:t xml:space="preserve"> применительно к различным контекстам.</w:t>
            </w:r>
          </w:p>
          <w:p w:rsidR="00662A98" w:rsidRPr="00264F5E" w:rsidRDefault="00662A98" w:rsidP="00662A98">
            <w:pPr>
              <w:widowControl w:val="0"/>
              <w:spacing w:after="0" w:line="240" w:lineRule="auto"/>
              <w:rPr>
                <w:rFonts w:ascii="Times New Roman" w:hAnsi="Times New Roman" w:cs="Times New Roman"/>
              </w:rPr>
            </w:pPr>
            <w:r w:rsidRPr="00264F5E">
              <w:rPr>
                <w:rFonts w:ascii="Times New Roman" w:eastAsia="OfficinaSansBookC" w:hAnsi="Times New Roman" w:cs="Times New Roman"/>
              </w:rPr>
              <w:t>ОК 02</w:t>
            </w:r>
            <w:proofErr w:type="gramStart"/>
            <w:r w:rsidRPr="00264F5E">
              <w:rPr>
                <w:rFonts w:ascii="Times New Roman" w:hAnsi="Times New Roman" w:cs="Times New Roman"/>
              </w:rPr>
              <w:t xml:space="preserve"> О</w:t>
            </w:r>
            <w:proofErr w:type="gramEnd"/>
            <w:r w:rsidRPr="00264F5E">
              <w:rPr>
                <w:rFonts w:ascii="Times New Roman" w:hAnsi="Times New Roman" w:cs="Times New Roman"/>
              </w:rPr>
              <w:t xml:space="preserve">существлять поиск, анализ и интерпретацию </w:t>
            </w:r>
            <w:r w:rsidRPr="00264F5E">
              <w:rPr>
                <w:rFonts w:ascii="Times New Roman" w:hAnsi="Times New Roman" w:cs="Times New Roman"/>
              </w:rPr>
              <w:lastRenderedPageBreak/>
              <w:t>информации, необходимой для выполнения задач профессиональной деятельности</w:t>
            </w:r>
          </w:p>
          <w:p w:rsidR="00662A98" w:rsidRPr="00264F5E" w:rsidRDefault="00662A98" w:rsidP="00662A98">
            <w:pPr>
              <w:spacing w:after="0" w:line="240" w:lineRule="auto"/>
              <w:rPr>
                <w:rFonts w:ascii="Times New Roman" w:hAnsi="Times New Roman" w:cs="Times New Roman"/>
              </w:rPr>
            </w:pPr>
            <w:r w:rsidRPr="00264F5E">
              <w:rPr>
                <w:rFonts w:ascii="Times New Roman" w:hAnsi="Times New Roman" w:cs="Times New Roman"/>
              </w:rPr>
              <w:t>ОК 04. Работать в коллективе и команде, эффективно взаимодействовать с коллегами, руководством,</w:t>
            </w:r>
          </w:p>
          <w:p w:rsidR="00662A98" w:rsidRDefault="00662A98" w:rsidP="00662A98">
            <w:pPr>
              <w:widowControl w:val="0"/>
              <w:spacing w:after="0" w:line="240" w:lineRule="auto"/>
              <w:rPr>
                <w:rFonts w:ascii="Times New Roman" w:hAnsi="Times New Roman" w:cs="Times New Roman"/>
              </w:rPr>
            </w:pPr>
            <w:r w:rsidRPr="00264F5E">
              <w:rPr>
                <w:rFonts w:ascii="Times New Roman" w:hAnsi="Times New Roman" w:cs="Times New Roman"/>
              </w:rPr>
              <w:t>клиентами.</w:t>
            </w:r>
          </w:p>
          <w:p w:rsidR="00662A98" w:rsidRPr="007C0616" w:rsidRDefault="00662A98" w:rsidP="00662A98">
            <w:pPr>
              <w:widowControl w:val="0"/>
              <w:spacing w:after="0" w:line="240" w:lineRule="auto"/>
              <w:rPr>
                <w:rFonts w:ascii="Times New Roman" w:hAnsi="Times New Roman" w:cs="Times New Roman"/>
              </w:rPr>
            </w:pPr>
            <w:r w:rsidRPr="007C0616">
              <w:rPr>
                <w:rFonts w:ascii="Times New Roman" w:hAnsi="Times New Roman" w:cs="Times New Roman"/>
              </w:rPr>
              <w:t>ОК 07. Содействовать сохранению окружающей среды, ресурсосбережению, эффективно действовать в чрезвычайных ситуациях</w:t>
            </w:r>
          </w:p>
          <w:p w:rsidR="001D6D1F" w:rsidRDefault="001D6D1F" w:rsidP="001D6D1F">
            <w:pPr>
              <w:pStyle w:val="TableParagraph"/>
              <w:rPr>
                <w:sz w:val="24"/>
                <w:szCs w:val="24"/>
              </w:rPr>
            </w:pPr>
            <w:r>
              <w:rPr>
                <w:sz w:val="24"/>
                <w:szCs w:val="24"/>
              </w:rPr>
              <w:t>ПК 1</w:t>
            </w:r>
            <w:r w:rsidRPr="00A2299A">
              <w:rPr>
                <w:sz w:val="24"/>
                <w:szCs w:val="24"/>
              </w:rPr>
              <w:t>.1</w:t>
            </w:r>
            <w:r>
              <w:rPr>
                <w:sz w:val="24"/>
                <w:szCs w:val="24"/>
              </w:rPr>
              <w:t>, ПК</w:t>
            </w:r>
            <w:proofErr w:type="gramStart"/>
            <w:r>
              <w:rPr>
                <w:sz w:val="24"/>
                <w:szCs w:val="24"/>
              </w:rPr>
              <w:t>2</w:t>
            </w:r>
            <w:proofErr w:type="gramEnd"/>
            <w:r>
              <w:rPr>
                <w:sz w:val="24"/>
                <w:szCs w:val="24"/>
              </w:rPr>
              <w:t>.1, ПК2.8, ПК3.1, ПК3.7, ПК4.1,</w:t>
            </w:r>
          </w:p>
          <w:p w:rsidR="003A56BF" w:rsidRPr="003F670C" w:rsidRDefault="001D6D1F" w:rsidP="001D6D1F">
            <w:pPr>
              <w:pStyle w:val="TableParagraph"/>
            </w:pPr>
            <w:r>
              <w:rPr>
                <w:sz w:val="24"/>
                <w:szCs w:val="24"/>
              </w:rPr>
              <w:t>ПК</w:t>
            </w:r>
            <w:proofErr w:type="gramStart"/>
            <w:r>
              <w:rPr>
                <w:sz w:val="24"/>
                <w:szCs w:val="24"/>
              </w:rPr>
              <w:t>4</w:t>
            </w:r>
            <w:proofErr w:type="gramEnd"/>
            <w:r>
              <w:rPr>
                <w:sz w:val="24"/>
                <w:szCs w:val="24"/>
              </w:rPr>
              <w:t>.6, ПК5.1, ПК6.3</w:t>
            </w:r>
          </w:p>
        </w:tc>
        <w:tc>
          <w:tcPr>
            <w:tcW w:w="2990" w:type="dxa"/>
            <w:shd w:val="clear" w:color="auto" w:fill="auto"/>
          </w:tcPr>
          <w:p w:rsidR="003A56BF" w:rsidRDefault="00662A98" w:rsidP="00771CF4">
            <w:pPr>
              <w:widowControl w:val="0"/>
              <w:spacing w:after="0" w:line="240" w:lineRule="auto"/>
              <w:rPr>
                <w:rFonts w:ascii="Times New Roman" w:eastAsia="OfficinaSansBookC" w:hAnsi="Times New Roman" w:cs="Times New Roman"/>
                <w:sz w:val="24"/>
                <w:szCs w:val="24"/>
              </w:rPr>
            </w:pPr>
            <w:r w:rsidRPr="009D1A89">
              <w:rPr>
                <w:rFonts w:ascii="Times New Roman" w:eastAsia="OfficinaSansBookC" w:hAnsi="Times New Roman" w:cs="Times New Roman"/>
                <w:sz w:val="24"/>
                <w:szCs w:val="24"/>
              </w:rPr>
              <w:lastRenderedPageBreak/>
              <w:t>Тема</w:t>
            </w:r>
            <w:r>
              <w:rPr>
                <w:rFonts w:ascii="Times New Roman" w:eastAsia="OfficinaSansBookC" w:hAnsi="Times New Roman" w:cs="Times New Roman"/>
                <w:sz w:val="24"/>
                <w:szCs w:val="24"/>
                <w:highlight w:val="white"/>
              </w:rPr>
              <w:t xml:space="preserve"> 9.</w:t>
            </w:r>
            <w:r>
              <w:rPr>
                <w:rFonts w:ascii="Times New Roman" w:eastAsia="OfficinaSansBookC" w:hAnsi="Times New Roman" w:cs="Times New Roman"/>
                <w:sz w:val="24"/>
                <w:szCs w:val="24"/>
              </w:rPr>
              <w:t>5</w:t>
            </w:r>
            <w:r>
              <w:rPr>
                <w:rFonts w:ascii="Times New Roman" w:eastAsia="Times New Roman" w:hAnsi="Times New Roman" w:cs="Times New Roman"/>
                <w:sz w:val="24"/>
                <w:szCs w:val="24"/>
              </w:rPr>
              <w:t xml:space="preserve"> Исследование объектов биосферы</w:t>
            </w:r>
          </w:p>
        </w:tc>
        <w:tc>
          <w:tcPr>
            <w:tcW w:w="3385" w:type="dxa"/>
            <w:shd w:val="clear" w:color="auto" w:fill="auto"/>
          </w:tcPr>
          <w:p w:rsidR="00662A98" w:rsidRDefault="00662A98" w:rsidP="00662A98">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Учебно-исследовательский проект в области исследования объектов биосферы. </w:t>
            </w:r>
          </w:p>
          <w:p w:rsidR="00662A98" w:rsidRDefault="00662A98"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Возможные темы проектов:</w:t>
            </w:r>
          </w:p>
          <w:p w:rsidR="00662A98" w:rsidRDefault="00662A98"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Исследование состава </w:t>
            </w:r>
            <w:r>
              <w:rPr>
                <w:rFonts w:ascii="Times New Roman" w:eastAsia="Times New Roman" w:hAnsi="Times New Roman" w:cs="Times New Roman"/>
                <w:sz w:val="24"/>
                <w:szCs w:val="24"/>
              </w:rPr>
              <w:lastRenderedPageBreak/>
              <w:t>минеральной воды и рекомендации по ее использованию.</w:t>
            </w:r>
          </w:p>
          <w:p w:rsidR="00662A98" w:rsidRDefault="0011086E"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62A98">
              <w:rPr>
                <w:rFonts w:ascii="Times New Roman" w:eastAsia="Times New Roman" w:hAnsi="Times New Roman" w:cs="Times New Roman"/>
                <w:sz w:val="24"/>
                <w:szCs w:val="24"/>
              </w:rPr>
              <w:t>. Составление сбалансированного меню на день (неделю) в зависимости от содержания химических макро и микроэлементов в продуктах питания.</w:t>
            </w:r>
          </w:p>
          <w:p w:rsidR="00662A98" w:rsidRDefault="0011086E"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662A98">
              <w:rPr>
                <w:rFonts w:ascii="Times New Roman" w:eastAsia="Times New Roman" w:hAnsi="Times New Roman" w:cs="Times New Roman"/>
                <w:sz w:val="24"/>
                <w:szCs w:val="24"/>
              </w:rPr>
              <w:t>. Исследование качества питьевой воды.</w:t>
            </w:r>
          </w:p>
          <w:p w:rsidR="00662A98" w:rsidRDefault="0011086E" w:rsidP="00662A98">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662A98">
              <w:rPr>
                <w:rFonts w:ascii="Times New Roman" w:eastAsia="Times New Roman" w:hAnsi="Times New Roman" w:cs="Times New Roman"/>
                <w:sz w:val="24"/>
                <w:szCs w:val="24"/>
              </w:rPr>
              <w:t>. Иссл</w:t>
            </w:r>
            <w:r w:rsidR="00A52F3D">
              <w:rPr>
                <w:rFonts w:ascii="Times New Roman" w:eastAsia="Times New Roman" w:hAnsi="Times New Roman" w:cs="Times New Roman"/>
                <w:sz w:val="24"/>
                <w:szCs w:val="24"/>
              </w:rPr>
              <w:t>едование шоколада</w:t>
            </w:r>
            <w:r w:rsidR="00662A98">
              <w:rPr>
                <w:rFonts w:ascii="Times New Roman" w:eastAsia="Times New Roman" w:hAnsi="Times New Roman" w:cs="Times New Roman"/>
                <w:sz w:val="24"/>
                <w:szCs w:val="24"/>
              </w:rPr>
              <w:t>.</w:t>
            </w:r>
          </w:p>
          <w:p w:rsidR="003A56BF" w:rsidRDefault="0011086E"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662A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Вкусные и вредные пищевые добавки.</w:t>
            </w:r>
          </w:p>
          <w:p w:rsidR="00A52F3D" w:rsidRDefault="00A52F3D"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Исследование чая.</w:t>
            </w:r>
          </w:p>
          <w:p w:rsidR="00A52F3D" w:rsidRPr="00DF63CF" w:rsidRDefault="00A52F3D" w:rsidP="001108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Исследование молока.</w:t>
            </w:r>
          </w:p>
        </w:tc>
      </w:tr>
    </w:tbl>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Pr="00DF63CF" w:rsidRDefault="006F535B" w:rsidP="00DF63CF">
      <w:pPr>
        <w:rPr>
          <w:rFonts w:ascii="Times New Roman" w:eastAsia="Times New Roman" w:hAnsi="Times New Roman" w:cs="Times New Roman"/>
          <w:sz w:val="24"/>
          <w:szCs w:val="24"/>
        </w:rPr>
      </w:pPr>
    </w:p>
    <w:p w:rsidR="006F535B" w:rsidRDefault="006F535B" w:rsidP="006F535B">
      <w:pPr>
        <w:rPr>
          <w:rFonts w:ascii="Times New Roman" w:eastAsia="Times New Roman" w:hAnsi="Times New Roman" w:cs="Times New Roman"/>
          <w:sz w:val="24"/>
          <w:szCs w:val="24"/>
        </w:rPr>
      </w:pPr>
    </w:p>
    <w:p w:rsidR="006F0A82" w:rsidRDefault="006F0A82"/>
    <w:sectPr w:rsidR="006F0A82" w:rsidSect="00A56AA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04A" w:rsidRDefault="00BD504A" w:rsidP="00B0228A">
      <w:pPr>
        <w:spacing w:after="0" w:line="240" w:lineRule="auto"/>
      </w:pPr>
      <w:r>
        <w:separator/>
      </w:r>
    </w:p>
  </w:endnote>
  <w:endnote w:type="continuationSeparator" w:id="1">
    <w:p w:rsidR="00BD504A" w:rsidRDefault="00BD504A" w:rsidP="00B022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fficinaSansBookC">
    <w:altName w:val="Arial"/>
    <w:panose1 w:val="00000000000000000000"/>
    <w:charset w:val="CC"/>
    <w:family w:val="modern"/>
    <w:notTrueType/>
    <w:pitch w:val="variable"/>
    <w:sig w:usb0="800002AF" w:usb1="1000004A" w:usb2="00000000" w:usb3="00000000" w:csb0="00000005" w:csb1="00000000"/>
  </w:font>
  <w:font w:name="SchoolBookCSanPin-Regular">
    <w:altName w:val="MS Mincho"/>
    <w:panose1 w:val="00000000000000000000"/>
    <w:charset w:val="80"/>
    <w:family w:val="auto"/>
    <w:notTrueType/>
    <w:pitch w:val="default"/>
    <w:sig w:usb0="00000001" w:usb1="08070000" w:usb2="00000010" w:usb3="00000000" w:csb0="00020000"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04A" w:rsidRDefault="004C673C">
    <w:pPr>
      <w:jc w:val="right"/>
    </w:pPr>
    <w:r>
      <w:fldChar w:fldCharType="begin"/>
    </w:r>
    <w:r w:rsidR="0007382E">
      <w:instrText>PAGE</w:instrText>
    </w:r>
    <w:r>
      <w:fldChar w:fldCharType="separate"/>
    </w:r>
    <w:r w:rsidR="00FC6F17">
      <w:rPr>
        <w:noProof/>
      </w:rPr>
      <w:t>23</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04A" w:rsidRDefault="00BD504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04A" w:rsidRDefault="00BD504A" w:rsidP="00B0228A">
      <w:pPr>
        <w:spacing w:after="0" w:line="240" w:lineRule="auto"/>
      </w:pPr>
      <w:r>
        <w:separator/>
      </w:r>
    </w:p>
  </w:footnote>
  <w:footnote w:type="continuationSeparator" w:id="1">
    <w:p w:rsidR="00BD504A" w:rsidRDefault="00BD504A" w:rsidP="00B0228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03951"/>
    <w:multiLevelType w:val="hybridMultilevel"/>
    <w:tmpl w:val="1A8E0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2">
    <w:nsid w:val="106366E1"/>
    <w:multiLevelType w:val="multilevel"/>
    <w:tmpl w:val="12D00F2C"/>
    <w:lvl w:ilvl="0">
      <w:start w:val="1"/>
      <w:numFmt w:val="decimal"/>
      <w:lvlText w:val="%1."/>
      <w:lvlJc w:val="left"/>
      <w:pPr>
        <w:ind w:left="720" w:hanging="11"/>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40C53C2"/>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5">
    <w:nsid w:val="28225302"/>
    <w:multiLevelType w:val="hybridMultilevel"/>
    <w:tmpl w:val="5964E3C8"/>
    <w:lvl w:ilvl="0" w:tplc="1EBA3958">
      <w:start w:val="5"/>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893423A"/>
    <w:multiLevelType w:val="multilevel"/>
    <w:tmpl w:val="B5B68B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7B6D5BD1"/>
    <w:multiLevelType w:val="multilevel"/>
    <w:tmpl w:val="783CF9A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8">
    <w:nsid w:val="7E460900"/>
    <w:multiLevelType w:val="hybridMultilevel"/>
    <w:tmpl w:val="48462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5"/>
  </w:num>
  <w:num w:numId="6">
    <w:abstractNumId w:val="4"/>
  </w:num>
  <w:num w:numId="7">
    <w:abstractNumId w:val="1"/>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0228A"/>
    <w:rsid w:val="00005E1B"/>
    <w:rsid w:val="00020178"/>
    <w:rsid w:val="00020A33"/>
    <w:rsid w:val="00030EE1"/>
    <w:rsid w:val="0003244D"/>
    <w:rsid w:val="000370E7"/>
    <w:rsid w:val="000413C4"/>
    <w:rsid w:val="000437B4"/>
    <w:rsid w:val="0007382E"/>
    <w:rsid w:val="00075A51"/>
    <w:rsid w:val="00080CDA"/>
    <w:rsid w:val="000864A6"/>
    <w:rsid w:val="000A0378"/>
    <w:rsid w:val="000A0F73"/>
    <w:rsid w:val="000A3C79"/>
    <w:rsid w:val="000B1225"/>
    <w:rsid w:val="000C640F"/>
    <w:rsid w:val="000E2EAC"/>
    <w:rsid w:val="000F3C83"/>
    <w:rsid w:val="0011086E"/>
    <w:rsid w:val="00112728"/>
    <w:rsid w:val="00127B92"/>
    <w:rsid w:val="00180546"/>
    <w:rsid w:val="001C1FE2"/>
    <w:rsid w:val="001C7CEA"/>
    <w:rsid w:val="001D6D1F"/>
    <w:rsid w:val="001E0784"/>
    <w:rsid w:val="001E759D"/>
    <w:rsid w:val="00201746"/>
    <w:rsid w:val="00235F09"/>
    <w:rsid w:val="00264F5E"/>
    <w:rsid w:val="002749F2"/>
    <w:rsid w:val="00286A29"/>
    <w:rsid w:val="00292AD0"/>
    <w:rsid w:val="002C4A3E"/>
    <w:rsid w:val="002C6917"/>
    <w:rsid w:val="002E0988"/>
    <w:rsid w:val="002E77C2"/>
    <w:rsid w:val="002E7EAF"/>
    <w:rsid w:val="00306F6E"/>
    <w:rsid w:val="003072E1"/>
    <w:rsid w:val="0032074E"/>
    <w:rsid w:val="00325E99"/>
    <w:rsid w:val="00336AA0"/>
    <w:rsid w:val="0034193E"/>
    <w:rsid w:val="003436FF"/>
    <w:rsid w:val="00361743"/>
    <w:rsid w:val="00363D6C"/>
    <w:rsid w:val="00365E33"/>
    <w:rsid w:val="00387D6F"/>
    <w:rsid w:val="00397B80"/>
    <w:rsid w:val="003A56BF"/>
    <w:rsid w:val="003E1B5D"/>
    <w:rsid w:val="003E34C9"/>
    <w:rsid w:val="003F670C"/>
    <w:rsid w:val="004027DF"/>
    <w:rsid w:val="004047C7"/>
    <w:rsid w:val="004137F7"/>
    <w:rsid w:val="00415BCF"/>
    <w:rsid w:val="0042330B"/>
    <w:rsid w:val="0043617B"/>
    <w:rsid w:val="004441AE"/>
    <w:rsid w:val="00453618"/>
    <w:rsid w:val="00457528"/>
    <w:rsid w:val="004852BE"/>
    <w:rsid w:val="00486652"/>
    <w:rsid w:val="00491569"/>
    <w:rsid w:val="00491EE7"/>
    <w:rsid w:val="004A4442"/>
    <w:rsid w:val="004A5A41"/>
    <w:rsid w:val="004C15E6"/>
    <w:rsid w:val="004C673C"/>
    <w:rsid w:val="004D3195"/>
    <w:rsid w:val="004D3E2A"/>
    <w:rsid w:val="004D72FF"/>
    <w:rsid w:val="004D7C62"/>
    <w:rsid w:val="004E6593"/>
    <w:rsid w:val="00500CB8"/>
    <w:rsid w:val="00505839"/>
    <w:rsid w:val="00510F62"/>
    <w:rsid w:val="00517671"/>
    <w:rsid w:val="005240A5"/>
    <w:rsid w:val="00570C74"/>
    <w:rsid w:val="00572649"/>
    <w:rsid w:val="00580542"/>
    <w:rsid w:val="005A7738"/>
    <w:rsid w:val="005B0D78"/>
    <w:rsid w:val="005B22C9"/>
    <w:rsid w:val="005B33BC"/>
    <w:rsid w:val="005B4E9E"/>
    <w:rsid w:val="005E1742"/>
    <w:rsid w:val="005F0607"/>
    <w:rsid w:val="00634BC5"/>
    <w:rsid w:val="00662A98"/>
    <w:rsid w:val="00665216"/>
    <w:rsid w:val="0068195A"/>
    <w:rsid w:val="00685ECD"/>
    <w:rsid w:val="0069402B"/>
    <w:rsid w:val="00695B7B"/>
    <w:rsid w:val="006B391F"/>
    <w:rsid w:val="006B4CBA"/>
    <w:rsid w:val="006B5A10"/>
    <w:rsid w:val="006B5A7E"/>
    <w:rsid w:val="006C2825"/>
    <w:rsid w:val="006C5806"/>
    <w:rsid w:val="006D69C8"/>
    <w:rsid w:val="006E5036"/>
    <w:rsid w:val="006F0A82"/>
    <w:rsid w:val="006F461B"/>
    <w:rsid w:val="006F5267"/>
    <w:rsid w:val="006F535B"/>
    <w:rsid w:val="007007D3"/>
    <w:rsid w:val="0070339F"/>
    <w:rsid w:val="007053E5"/>
    <w:rsid w:val="00732475"/>
    <w:rsid w:val="00743320"/>
    <w:rsid w:val="00746C98"/>
    <w:rsid w:val="00751964"/>
    <w:rsid w:val="00771CF4"/>
    <w:rsid w:val="007801A4"/>
    <w:rsid w:val="00787B8D"/>
    <w:rsid w:val="007962B4"/>
    <w:rsid w:val="007C0616"/>
    <w:rsid w:val="007C16B8"/>
    <w:rsid w:val="007D5072"/>
    <w:rsid w:val="007F08D3"/>
    <w:rsid w:val="007F1686"/>
    <w:rsid w:val="007F3949"/>
    <w:rsid w:val="00814CA6"/>
    <w:rsid w:val="00821B2A"/>
    <w:rsid w:val="00840648"/>
    <w:rsid w:val="00851A73"/>
    <w:rsid w:val="0086051D"/>
    <w:rsid w:val="008A2711"/>
    <w:rsid w:val="008A2E7A"/>
    <w:rsid w:val="008A6F34"/>
    <w:rsid w:val="008B15A0"/>
    <w:rsid w:val="008D1DBE"/>
    <w:rsid w:val="008D5631"/>
    <w:rsid w:val="008E3CCC"/>
    <w:rsid w:val="008F5603"/>
    <w:rsid w:val="008F7E05"/>
    <w:rsid w:val="00901C4E"/>
    <w:rsid w:val="00906044"/>
    <w:rsid w:val="0092308E"/>
    <w:rsid w:val="00927E00"/>
    <w:rsid w:val="009429B0"/>
    <w:rsid w:val="009436C2"/>
    <w:rsid w:val="0095466D"/>
    <w:rsid w:val="0095667A"/>
    <w:rsid w:val="00961EB4"/>
    <w:rsid w:val="0096623B"/>
    <w:rsid w:val="009678E0"/>
    <w:rsid w:val="00977917"/>
    <w:rsid w:val="009879B1"/>
    <w:rsid w:val="009C592C"/>
    <w:rsid w:val="009D1A89"/>
    <w:rsid w:val="009D7B0D"/>
    <w:rsid w:val="009E385B"/>
    <w:rsid w:val="00A00159"/>
    <w:rsid w:val="00A2299A"/>
    <w:rsid w:val="00A25EBE"/>
    <w:rsid w:val="00A372FF"/>
    <w:rsid w:val="00A411C0"/>
    <w:rsid w:val="00A52F3D"/>
    <w:rsid w:val="00A53163"/>
    <w:rsid w:val="00A54C28"/>
    <w:rsid w:val="00A56AA0"/>
    <w:rsid w:val="00A618FF"/>
    <w:rsid w:val="00A61C83"/>
    <w:rsid w:val="00A774BB"/>
    <w:rsid w:val="00A810B2"/>
    <w:rsid w:val="00A83CD0"/>
    <w:rsid w:val="00A83D60"/>
    <w:rsid w:val="00A96BFA"/>
    <w:rsid w:val="00AA343A"/>
    <w:rsid w:val="00AA5674"/>
    <w:rsid w:val="00AC2B4A"/>
    <w:rsid w:val="00AC2F3D"/>
    <w:rsid w:val="00AC30B6"/>
    <w:rsid w:val="00AE1B62"/>
    <w:rsid w:val="00AE364E"/>
    <w:rsid w:val="00AE55B3"/>
    <w:rsid w:val="00AF5B68"/>
    <w:rsid w:val="00AF766E"/>
    <w:rsid w:val="00B0228A"/>
    <w:rsid w:val="00B02B92"/>
    <w:rsid w:val="00B048DE"/>
    <w:rsid w:val="00B10A37"/>
    <w:rsid w:val="00B32F02"/>
    <w:rsid w:val="00B40118"/>
    <w:rsid w:val="00B46B71"/>
    <w:rsid w:val="00B63A14"/>
    <w:rsid w:val="00B709D4"/>
    <w:rsid w:val="00B92B45"/>
    <w:rsid w:val="00BC55AB"/>
    <w:rsid w:val="00BD504A"/>
    <w:rsid w:val="00BF0456"/>
    <w:rsid w:val="00BF6098"/>
    <w:rsid w:val="00C00389"/>
    <w:rsid w:val="00C00AF2"/>
    <w:rsid w:val="00C06A63"/>
    <w:rsid w:val="00C135B8"/>
    <w:rsid w:val="00C13984"/>
    <w:rsid w:val="00C45F85"/>
    <w:rsid w:val="00C84350"/>
    <w:rsid w:val="00C8452B"/>
    <w:rsid w:val="00C913BE"/>
    <w:rsid w:val="00C952E5"/>
    <w:rsid w:val="00CA7B73"/>
    <w:rsid w:val="00CA7FD4"/>
    <w:rsid w:val="00CC4CEF"/>
    <w:rsid w:val="00CC7BC3"/>
    <w:rsid w:val="00CD7D06"/>
    <w:rsid w:val="00CE3C78"/>
    <w:rsid w:val="00CE533F"/>
    <w:rsid w:val="00CF321C"/>
    <w:rsid w:val="00D021AD"/>
    <w:rsid w:val="00D1578B"/>
    <w:rsid w:val="00D20565"/>
    <w:rsid w:val="00D3051B"/>
    <w:rsid w:val="00D40BE3"/>
    <w:rsid w:val="00DB2F22"/>
    <w:rsid w:val="00DB402D"/>
    <w:rsid w:val="00DB4140"/>
    <w:rsid w:val="00DC1F8B"/>
    <w:rsid w:val="00DE379B"/>
    <w:rsid w:val="00DF3455"/>
    <w:rsid w:val="00DF63CF"/>
    <w:rsid w:val="00E177BE"/>
    <w:rsid w:val="00E43A2A"/>
    <w:rsid w:val="00E80D07"/>
    <w:rsid w:val="00E81370"/>
    <w:rsid w:val="00EC0F26"/>
    <w:rsid w:val="00ED1710"/>
    <w:rsid w:val="00ED1DD9"/>
    <w:rsid w:val="00EE40CC"/>
    <w:rsid w:val="00EF47EB"/>
    <w:rsid w:val="00F062D7"/>
    <w:rsid w:val="00F334D9"/>
    <w:rsid w:val="00F426AD"/>
    <w:rsid w:val="00F722EF"/>
    <w:rsid w:val="00F75C27"/>
    <w:rsid w:val="00F835BD"/>
    <w:rsid w:val="00FA0FB3"/>
    <w:rsid w:val="00FA3F77"/>
    <w:rsid w:val="00FB38DD"/>
    <w:rsid w:val="00FB4048"/>
    <w:rsid w:val="00FC6F17"/>
    <w:rsid w:val="00FC7BBA"/>
    <w:rsid w:val="00FD258E"/>
    <w:rsid w:val="00FE4B16"/>
    <w:rsid w:val="00FF0C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39F"/>
  </w:style>
  <w:style w:type="paragraph" w:styleId="1">
    <w:name w:val="heading 1"/>
    <w:basedOn w:val="a"/>
    <w:next w:val="a"/>
    <w:link w:val="10"/>
    <w:uiPriority w:val="9"/>
    <w:qFormat/>
    <w:rsid w:val="00B0228A"/>
    <w:pPr>
      <w:keepNext/>
      <w:keepLines/>
      <w:spacing w:before="480" w:after="120" w:line="259" w:lineRule="auto"/>
      <w:outlineLvl w:val="0"/>
    </w:pPr>
    <w:rPr>
      <w:rFonts w:ascii="Calibri" w:eastAsia="Calibri" w:hAnsi="Calibri" w:cs="Calibri"/>
      <w:b/>
      <w:sz w:val="48"/>
      <w:szCs w:val="48"/>
    </w:rPr>
  </w:style>
  <w:style w:type="paragraph" w:styleId="2">
    <w:name w:val="heading 2"/>
    <w:basedOn w:val="a"/>
    <w:next w:val="a"/>
    <w:link w:val="20"/>
    <w:uiPriority w:val="9"/>
    <w:unhideWhenUsed/>
    <w:qFormat/>
    <w:rsid w:val="006F0A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0A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B0228A"/>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B0228A"/>
    <w:rPr>
      <w:rFonts w:ascii="Times New Roman" w:eastAsia="Times New Roman" w:hAnsi="Times New Roman" w:cs="Times New Roman"/>
      <w:sz w:val="24"/>
      <w:szCs w:val="24"/>
      <w:lang w:eastAsia="en-US"/>
    </w:rPr>
  </w:style>
  <w:style w:type="paragraph" w:customStyle="1" w:styleId="21">
    <w:name w:val="Заголовок 21"/>
    <w:basedOn w:val="a"/>
    <w:uiPriority w:val="1"/>
    <w:qFormat/>
    <w:rsid w:val="00B0228A"/>
    <w:pPr>
      <w:widowControl w:val="0"/>
      <w:autoSpaceDE w:val="0"/>
      <w:autoSpaceDN w:val="0"/>
      <w:spacing w:after="0" w:line="240" w:lineRule="auto"/>
      <w:ind w:left="498" w:right="521"/>
      <w:jc w:val="center"/>
      <w:outlineLvl w:val="2"/>
    </w:pPr>
    <w:rPr>
      <w:rFonts w:ascii="Times New Roman" w:eastAsia="Times New Roman" w:hAnsi="Times New Roman" w:cs="Times New Roman"/>
      <w:i/>
      <w:iCs/>
      <w:sz w:val="28"/>
      <w:szCs w:val="28"/>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B0228A"/>
    <w:pPr>
      <w:spacing w:after="0" w:line="240" w:lineRule="auto"/>
    </w:pPr>
    <w:rPr>
      <w:rFonts w:ascii="Calibri" w:eastAsia="Calibri" w:hAnsi="Calibri" w:cs="Calibri"/>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B0228A"/>
    <w:rPr>
      <w:rFonts w:ascii="Calibri" w:eastAsia="Calibri" w:hAnsi="Calibri" w:cs="Calibri"/>
      <w:sz w:val="20"/>
      <w:szCs w:val="20"/>
    </w:rPr>
  </w:style>
  <w:style w:type="character" w:styleId="a7">
    <w:name w:val="footnote reference"/>
    <w:aliases w:val="Знак сноски-FN,Ciae niinee-FN,AЗнак сноски зел"/>
    <w:uiPriority w:val="99"/>
    <w:rsid w:val="00B0228A"/>
    <w:rPr>
      <w:rFonts w:cs="Times New Roman"/>
      <w:vertAlign w:val="superscript"/>
    </w:rPr>
  </w:style>
  <w:style w:type="character" w:customStyle="1" w:styleId="10">
    <w:name w:val="Заголовок 1 Знак"/>
    <w:basedOn w:val="a0"/>
    <w:link w:val="1"/>
    <w:uiPriority w:val="9"/>
    <w:rsid w:val="00B0228A"/>
    <w:rPr>
      <w:rFonts w:ascii="Calibri" w:eastAsia="Calibri" w:hAnsi="Calibri" w:cs="Calibri"/>
      <w:b/>
      <w:sz w:val="48"/>
      <w:szCs w:val="48"/>
    </w:rPr>
  </w:style>
  <w:style w:type="paragraph" w:styleId="a8">
    <w:name w:val="No Spacing"/>
    <w:uiPriority w:val="1"/>
    <w:qFormat/>
    <w:rsid w:val="006F0A82"/>
    <w:pPr>
      <w:spacing w:after="0" w:line="240" w:lineRule="auto"/>
    </w:pPr>
  </w:style>
  <w:style w:type="character" w:customStyle="1" w:styleId="20">
    <w:name w:val="Заголовок 2 Знак"/>
    <w:basedOn w:val="a0"/>
    <w:link w:val="2"/>
    <w:uiPriority w:val="9"/>
    <w:rsid w:val="006F0A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F0A82"/>
    <w:rPr>
      <w:rFonts w:asciiTheme="majorHAnsi" w:eastAsiaTheme="majorEastAsia" w:hAnsiTheme="majorHAnsi" w:cstheme="majorBidi"/>
      <w:b/>
      <w:bCs/>
      <w:color w:val="4F81BD" w:themeColor="accent1"/>
    </w:rPr>
  </w:style>
  <w:style w:type="paragraph" w:customStyle="1" w:styleId="7">
    <w:name w:val="Основной текст7"/>
    <w:basedOn w:val="a"/>
    <w:uiPriority w:val="99"/>
    <w:rsid w:val="00DB402D"/>
    <w:pPr>
      <w:widowControl w:val="0"/>
      <w:shd w:val="clear" w:color="auto" w:fill="FFFFFF"/>
      <w:spacing w:before="300" w:after="0" w:line="264" w:lineRule="exact"/>
      <w:jc w:val="both"/>
    </w:pPr>
    <w:rPr>
      <w:rFonts w:ascii="Times New Roman" w:eastAsia="Times New Roman" w:hAnsi="Times New Roman" w:cs="Times New Roman"/>
      <w:lang w:eastAsia="en-US"/>
    </w:rPr>
  </w:style>
  <w:style w:type="paragraph" w:styleId="a9">
    <w:name w:val="List Paragraph"/>
    <w:basedOn w:val="a"/>
    <w:uiPriority w:val="34"/>
    <w:qFormat/>
    <w:rsid w:val="00787B8D"/>
    <w:pPr>
      <w:spacing w:after="0"/>
      <w:ind w:left="720"/>
      <w:contextualSpacing/>
    </w:pPr>
    <w:rPr>
      <w:rFonts w:ascii="Arial" w:eastAsia="Arial" w:hAnsi="Arial" w:cs="Arial"/>
    </w:rPr>
  </w:style>
  <w:style w:type="character" w:styleId="aa">
    <w:name w:val="Hyperlink"/>
    <w:basedOn w:val="a0"/>
    <w:uiPriority w:val="99"/>
    <w:unhideWhenUsed/>
    <w:rsid w:val="00787B8D"/>
    <w:rPr>
      <w:color w:val="0000FF" w:themeColor="hyperlink"/>
      <w:u w:val="single"/>
    </w:rPr>
  </w:style>
  <w:style w:type="paragraph" w:customStyle="1" w:styleId="dt-p">
    <w:name w:val="dt-p"/>
    <w:basedOn w:val="a"/>
    <w:rsid w:val="00A25E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A25EBE"/>
  </w:style>
  <w:style w:type="paragraph" w:styleId="ab">
    <w:name w:val="Balloon Text"/>
    <w:basedOn w:val="a"/>
    <w:link w:val="ac"/>
    <w:uiPriority w:val="99"/>
    <w:semiHidden/>
    <w:unhideWhenUsed/>
    <w:rsid w:val="00A25EB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25EBE"/>
    <w:rPr>
      <w:rFonts w:ascii="Tahoma" w:hAnsi="Tahoma" w:cs="Tahoma"/>
      <w:sz w:val="16"/>
      <w:szCs w:val="16"/>
    </w:rPr>
  </w:style>
  <w:style w:type="paragraph" w:customStyle="1" w:styleId="TableParagraph">
    <w:name w:val="Table Paragraph"/>
    <w:basedOn w:val="a"/>
    <w:uiPriority w:val="1"/>
    <w:qFormat/>
    <w:rsid w:val="00E81370"/>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711731983">
      <w:bodyDiv w:val="1"/>
      <w:marLeft w:val="0"/>
      <w:marRight w:val="0"/>
      <w:marTop w:val="0"/>
      <w:marBottom w:val="0"/>
      <w:divBdr>
        <w:top w:val="none" w:sz="0" w:space="0" w:color="auto"/>
        <w:left w:val="none" w:sz="0" w:space="0" w:color="auto"/>
        <w:bottom w:val="none" w:sz="0" w:space="0" w:color="auto"/>
        <w:right w:val="none" w:sz="0" w:space="0" w:color="auto"/>
      </w:divBdr>
    </w:div>
    <w:div w:id="1657222030">
      <w:bodyDiv w:val="1"/>
      <w:marLeft w:val="0"/>
      <w:marRight w:val="0"/>
      <w:marTop w:val="0"/>
      <w:marBottom w:val="0"/>
      <w:divBdr>
        <w:top w:val="none" w:sz="0" w:space="0" w:color="auto"/>
        <w:left w:val="none" w:sz="0" w:space="0" w:color="auto"/>
        <w:bottom w:val="none" w:sz="0" w:space="0" w:color="auto"/>
        <w:right w:val="none" w:sz="0" w:space="0" w:color="auto"/>
      </w:divBdr>
    </w:div>
    <w:div w:id="1792481338">
      <w:bodyDiv w:val="1"/>
      <w:marLeft w:val="0"/>
      <w:marRight w:val="0"/>
      <w:marTop w:val="0"/>
      <w:marBottom w:val="0"/>
      <w:divBdr>
        <w:top w:val="none" w:sz="0" w:space="0" w:color="auto"/>
        <w:left w:val="none" w:sz="0" w:space="0" w:color="auto"/>
        <w:bottom w:val="none" w:sz="0" w:space="0" w:color="auto"/>
        <w:right w:val="none" w:sz="0" w:space="0" w:color="auto"/>
      </w:divBdr>
      <w:divsChild>
        <w:div w:id="1827356369">
          <w:marLeft w:val="0"/>
          <w:marRight w:val="0"/>
          <w:marTop w:val="0"/>
          <w:marBottom w:val="48"/>
          <w:divBdr>
            <w:top w:val="none" w:sz="0" w:space="0" w:color="auto"/>
            <w:left w:val="none" w:sz="0" w:space="0" w:color="auto"/>
            <w:bottom w:val="none" w:sz="0" w:space="0" w:color="auto"/>
            <w:right w:val="none" w:sz="0" w:space="0" w:color="auto"/>
          </w:divBdr>
        </w:div>
      </w:divsChild>
    </w:div>
    <w:div w:id="1901817833">
      <w:bodyDiv w:val="1"/>
      <w:marLeft w:val="0"/>
      <w:marRight w:val="0"/>
      <w:marTop w:val="0"/>
      <w:marBottom w:val="0"/>
      <w:divBdr>
        <w:top w:val="none" w:sz="0" w:space="0" w:color="auto"/>
        <w:left w:val="none" w:sz="0" w:space="0" w:color="auto"/>
        <w:bottom w:val="none" w:sz="0" w:space="0" w:color="auto"/>
        <w:right w:val="none" w:sz="0" w:space="0" w:color="auto"/>
      </w:divBdr>
      <w:divsChild>
        <w:div w:id="990905895">
          <w:marLeft w:val="0"/>
          <w:marRight w:val="0"/>
          <w:marTop w:val="0"/>
          <w:marBottom w:val="48"/>
          <w:divBdr>
            <w:top w:val="none" w:sz="0" w:space="0" w:color="auto"/>
            <w:left w:val="none" w:sz="0" w:space="0" w:color="auto"/>
            <w:bottom w:val="none" w:sz="0" w:space="0" w:color="auto"/>
            <w:right w:val="none" w:sz="0" w:space="0" w:color="auto"/>
          </w:divBdr>
        </w:div>
        <w:div w:id="2107731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otential.org.ru/" TargetMode="External"/><Relationship Id="rId18" Type="http://schemas.openxmlformats.org/officeDocument/2006/relationships/hyperlink" Target="http://gotourl.ru/4787" TargetMode="External"/><Relationship Id="rId26" Type="http://schemas.openxmlformats.org/officeDocument/2006/relationships/hyperlink" Target="http://gotourl.ru/7180" TargetMode="External"/><Relationship Id="rId3" Type="http://schemas.openxmlformats.org/officeDocument/2006/relationships/styles" Target="styles.xml"/><Relationship Id="rId21" Type="http://schemas.openxmlformats.org/officeDocument/2006/relationships/hyperlink" Target="http://chem.dist.mosolymp.ru/" TargetMode="External"/><Relationship Id="rId7" Type="http://schemas.openxmlformats.org/officeDocument/2006/relationships/endnotes" Target="endnotes.xml"/><Relationship Id="rId12" Type="http://schemas.openxmlformats.org/officeDocument/2006/relationships/hyperlink" Target="http://gotourl.ru/4783" TargetMode="External"/><Relationship Id="rId17" Type="http://schemas.openxmlformats.org/officeDocument/2006/relationships/hyperlink" Target="http://www.chemnet.ru/rus/elibrary/" TargetMode="External"/><Relationship Id="rId25" Type="http://schemas.openxmlformats.org/officeDocument/2006/relationships/hyperlink" Target="http://periodictable.ru/" TargetMode="External"/><Relationship Id="rId2" Type="http://schemas.openxmlformats.org/officeDocument/2006/relationships/numbering" Target="numbering.xml"/><Relationship Id="rId16" Type="http://schemas.openxmlformats.org/officeDocument/2006/relationships/hyperlink" Target="http://gotourl.ru/4786" TargetMode="External"/><Relationship Id="rId20" Type="http://schemas.openxmlformats.org/officeDocument/2006/relationships/hyperlink" Target="http://gotourl.ru/7179" TargetMode="External"/><Relationship Id="rId29" Type="http://schemas.openxmlformats.org/officeDocument/2006/relationships/hyperlink" Target="http://orgchemlab.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menty.ru/" TargetMode="External"/><Relationship Id="rId24" Type="http://schemas.openxmlformats.org/officeDocument/2006/relationships/hyperlink" Target="http://gotourl.ru/479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ij.ru/" TargetMode="External"/><Relationship Id="rId23" Type="http://schemas.openxmlformats.org/officeDocument/2006/relationships/hyperlink" Target="http://www.nanometer.ru/" TargetMode="External"/><Relationship Id="rId28" Type="http://schemas.openxmlformats.org/officeDocument/2006/relationships/hyperlink" Target="http://www.xumuk.ru" TargetMode="External"/><Relationship Id="rId10" Type="http://schemas.openxmlformats.org/officeDocument/2006/relationships/hyperlink" Target="https://postnauka.ru/themes/chemistry" TargetMode="External"/><Relationship Id="rId19" Type="http://schemas.openxmlformats.org/officeDocument/2006/relationships/hyperlink" Target="http://www.chem.msu.ru/rus/olim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gotourl.ru/4785" TargetMode="External"/><Relationship Id="rId22" Type="http://schemas.openxmlformats.org/officeDocument/2006/relationships/hyperlink" Target="http://gotourl.ru/4789" TargetMode="External"/><Relationship Id="rId27" Type="http://schemas.openxmlformats.org/officeDocument/2006/relationships/hyperlink" Target="https://www.lektorium.tv" TargetMode="External"/><Relationship Id="rId30" Type="http://schemas.openxmlformats.org/officeDocument/2006/relationships/hyperlink" Target="https://znanium.com/catalog/authors/zurin-aleksej-anatolevi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A387E-2B40-4F25-A3EA-23B2CCDA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2043</TotalTime>
  <Pages>34</Pages>
  <Words>10124</Words>
  <Characters>57708</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54</cp:revision>
  <cp:lastPrinted>2023-10-09T04:06:00Z</cp:lastPrinted>
  <dcterms:created xsi:type="dcterms:W3CDTF">2023-06-08T04:36:00Z</dcterms:created>
  <dcterms:modified xsi:type="dcterms:W3CDTF">2024-01-09T18:57:00Z</dcterms:modified>
</cp:coreProperties>
</file>