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9ED7A"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sidRPr="00A25F6A">
        <w:rPr>
          <w:b/>
          <w:caps/>
          <w:color w:val="000000" w:themeColor="text1"/>
        </w:rPr>
        <w:t xml:space="preserve">МИНИСТЕРСТВО ОБРАЗОВАНИЯ, НАУКИ И МОЛОДЕЖИ </w:t>
      </w:r>
    </w:p>
    <w:p w14:paraId="6F2848DE"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120"/>
        <w:jc w:val="center"/>
        <w:rPr>
          <w:b/>
          <w:caps/>
          <w:color w:val="000000" w:themeColor="text1"/>
        </w:rPr>
      </w:pPr>
      <w:r w:rsidRPr="00A25F6A">
        <w:rPr>
          <w:b/>
          <w:caps/>
          <w:color w:val="000000" w:themeColor="text1"/>
        </w:rPr>
        <w:t>РЕСПУБЛИКИ КРЫМ</w:t>
      </w:r>
    </w:p>
    <w:p w14:paraId="77806DE6"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sidRPr="00A25F6A">
        <w:rPr>
          <w:b/>
          <w:caps/>
          <w:color w:val="000000" w:themeColor="text1"/>
        </w:rPr>
        <w:t>ГБПОУ РК «КЕРЧЕНСКИЙ ПОЛИТЕХНИЧЕСКИЙ КОЛЛЕДЖ»</w:t>
      </w:r>
    </w:p>
    <w:p w14:paraId="1504F722"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7A89A073"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0CDD5876"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229763F0"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tbl>
      <w:tblPr>
        <w:tblW w:w="0" w:type="auto"/>
        <w:tblInd w:w="675" w:type="dxa"/>
        <w:tblLook w:val="04A0" w:firstRow="1" w:lastRow="0" w:firstColumn="1" w:lastColumn="0" w:noHBand="0" w:noVBand="1"/>
      </w:tblPr>
      <w:tblGrid>
        <w:gridCol w:w="5637"/>
        <w:gridCol w:w="3934"/>
      </w:tblGrid>
      <w:tr w:rsidR="00690494" w:rsidRPr="00A25F6A" w14:paraId="7C8599A5" w14:textId="77777777" w:rsidTr="00777104">
        <w:tc>
          <w:tcPr>
            <w:tcW w:w="5637" w:type="dxa"/>
            <w:hideMark/>
          </w:tcPr>
          <w:p w14:paraId="24E1A317"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sz w:val="24"/>
                <w:szCs w:val="24"/>
              </w:rPr>
            </w:pPr>
            <w:r w:rsidRPr="00A25F6A">
              <w:rPr>
                <w:color w:val="000000" w:themeColor="text1"/>
              </w:rPr>
              <w:t xml:space="preserve">Введено в действие </w:t>
            </w:r>
          </w:p>
          <w:p w14:paraId="7F3A65F8"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sidRPr="00A25F6A">
              <w:rPr>
                <w:color w:val="000000" w:themeColor="text1"/>
              </w:rPr>
              <w:t xml:space="preserve">приказом директора </w:t>
            </w:r>
          </w:p>
          <w:p w14:paraId="7E66D945"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sidRPr="00A25F6A">
              <w:rPr>
                <w:color w:val="000000" w:themeColor="text1"/>
              </w:rPr>
              <w:t>от «___» _______ 20___ г.</w:t>
            </w:r>
          </w:p>
          <w:p w14:paraId="4AAA27C6"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sz w:val="24"/>
                <w:szCs w:val="24"/>
              </w:rPr>
            </w:pPr>
            <w:r w:rsidRPr="00A25F6A">
              <w:rPr>
                <w:color w:val="000000" w:themeColor="text1"/>
              </w:rPr>
              <w:t>№ ____________</w:t>
            </w:r>
          </w:p>
        </w:tc>
        <w:tc>
          <w:tcPr>
            <w:tcW w:w="3934" w:type="dxa"/>
          </w:tcPr>
          <w:p w14:paraId="7CC4AC92"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sz w:val="24"/>
                <w:szCs w:val="24"/>
              </w:rPr>
            </w:pPr>
            <w:r w:rsidRPr="00A25F6A">
              <w:rPr>
                <w:caps/>
                <w:color w:val="000000" w:themeColor="text1"/>
              </w:rPr>
              <w:t>УТВЕРЖДАЮ</w:t>
            </w:r>
          </w:p>
          <w:p w14:paraId="201D4E7C"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sidRPr="00A25F6A">
              <w:rPr>
                <w:color w:val="000000" w:themeColor="text1"/>
              </w:rPr>
              <w:t xml:space="preserve">Зам. директора по </w:t>
            </w:r>
            <w:r w:rsidRPr="00A25F6A">
              <w:rPr>
                <w:caps/>
                <w:color w:val="000000" w:themeColor="text1"/>
              </w:rPr>
              <w:t>ур</w:t>
            </w:r>
          </w:p>
          <w:p w14:paraId="1F589ED3"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120" w:line="276" w:lineRule="auto"/>
              <w:rPr>
                <w:color w:val="000000" w:themeColor="text1"/>
              </w:rPr>
            </w:pPr>
            <w:r w:rsidRPr="00A25F6A">
              <w:rPr>
                <w:caps/>
                <w:color w:val="000000" w:themeColor="text1"/>
              </w:rPr>
              <w:t>________________ С. В. К</w:t>
            </w:r>
            <w:r w:rsidRPr="00A25F6A">
              <w:rPr>
                <w:color w:val="000000" w:themeColor="text1"/>
              </w:rPr>
              <w:t>азак</w:t>
            </w:r>
          </w:p>
          <w:p w14:paraId="25D1CBD6" w14:textId="77777777"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sz w:val="24"/>
                <w:szCs w:val="24"/>
              </w:rPr>
            </w:pPr>
          </w:p>
        </w:tc>
      </w:tr>
    </w:tbl>
    <w:p w14:paraId="2C644508"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1DB90193"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5D7E2AAF"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4C3863F3"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2A5F3C18"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22911DE4"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34347E02"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5CD2E5D2"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b/>
          <w:caps/>
          <w:color w:val="000000" w:themeColor="text1"/>
        </w:rPr>
      </w:pPr>
    </w:p>
    <w:p w14:paraId="21C793FD"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00851D91"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0DCBF030"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63CA10DE"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59F5F92A"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14:paraId="4C64A09D"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sidRPr="00A25F6A">
        <w:rPr>
          <w:b/>
          <w:caps/>
          <w:color w:val="000000" w:themeColor="text1"/>
        </w:rPr>
        <w:t>Рабочая ПРОГРАММа УЧЕБНОЙ ДИСЦИПЛИНЫ</w:t>
      </w:r>
    </w:p>
    <w:p w14:paraId="4B729781"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u w:val="single"/>
        </w:rPr>
      </w:pPr>
    </w:p>
    <w:p w14:paraId="062AFBFF" w14:textId="77777777" w:rsidR="00690494" w:rsidRPr="00A25F6A" w:rsidRDefault="00690494" w:rsidP="00690494">
      <w:pPr>
        <w:jc w:val="center"/>
        <w:rPr>
          <w:b/>
          <w:sz w:val="24"/>
        </w:rPr>
      </w:pPr>
      <w:r w:rsidRPr="00A25F6A">
        <w:rPr>
          <w:b/>
          <w:sz w:val="24"/>
        </w:rPr>
        <w:t>ОГСЭ.05 ПСИХОЛОГИЯ ОБЩЕНИЯ</w:t>
      </w:r>
    </w:p>
    <w:p w14:paraId="3A1207BB"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8"/>
          <w:szCs w:val="28"/>
        </w:rPr>
      </w:pPr>
    </w:p>
    <w:p w14:paraId="60BF5D35" w14:textId="77777777" w:rsidR="00690494" w:rsidRPr="00A25F6A" w:rsidRDefault="00690494" w:rsidP="00690494">
      <w:pPr>
        <w:jc w:val="center"/>
        <w:rPr>
          <w:b/>
          <w:i/>
          <w:sz w:val="28"/>
          <w:szCs w:val="28"/>
          <w:vertAlign w:val="superscript"/>
        </w:rPr>
      </w:pPr>
    </w:p>
    <w:p w14:paraId="2867B703"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sz w:val="24"/>
          <w:szCs w:val="24"/>
        </w:rPr>
      </w:pPr>
    </w:p>
    <w:p w14:paraId="2DE4B220"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rPr>
      </w:pPr>
    </w:p>
    <w:p w14:paraId="39924CC4"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3C97DE8F"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2941E83F"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607779A0"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6281C691"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27AB818B"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7995754E"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75C219EF"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3269D58B"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213208BE"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1786334C"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126AAF06"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21C92670"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3CD46570"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3B444FDB"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46B85A0D"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2963883B"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6A6DFB4D"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14:paraId="184E97D6"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sidRPr="00A25F6A">
        <w:rPr>
          <w:bCs/>
          <w:color w:val="000000" w:themeColor="text1"/>
        </w:rPr>
        <w:t>202</w:t>
      </w:r>
      <w:r w:rsidR="003C16E6">
        <w:rPr>
          <w:bCs/>
          <w:color w:val="000000" w:themeColor="text1"/>
        </w:rPr>
        <w:t>4</w:t>
      </w:r>
      <w:r w:rsidRPr="00A25F6A">
        <w:rPr>
          <w:bCs/>
          <w:color w:val="000000" w:themeColor="text1"/>
        </w:rPr>
        <w:t xml:space="preserve"> г.</w:t>
      </w:r>
    </w:p>
    <w:p w14:paraId="1A239E92" w14:textId="77777777" w:rsidR="00690494" w:rsidRPr="00A25F6A" w:rsidRDefault="00690494" w:rsidP="00690494">
      <w:pPr>
        <w:spacing w:after="200" w:line="276" w:lineRule="auto"/>
        <w:rPr>
          <w:bCs/>
          <w:i/>
        </w:rPr>
      </w:pPr>
      <w:r w:rsidRPr="00A25F6A">
        <w:rPr>
          <w:bCs/>
          <w:i/>
        </w:rPr>
        <w:br w:type="page"/>
      </w:r>
    </w:p>
    <w:p w14:paraId="638718DC" w14:textId="77777777" w:rsidR="00690494" w:rsidRPr="00A25F6A" w:rsidRDefault="00690494" w:rsidP="00690494">
      <w:pPr>
        <w:jc w:val="center"/>
        <w:sectPr w:rsidR="00690494" w:rsidRPr="00A25F6A" w:rsidSect="00B836B8">
          <w:pgSz w:w="11910" w:h="16840"/>
          <w:pgMar w:top="1134" w:right="567" w:bottom="1134" w:left="1134" w:header="0" w:footer="1287" w:gutter="0"/>
          <w:cols w:space="720"/>
        </w:sectPr>
      </w:pPr>
    </w:p>
    <w:tbl>
      <w:tblPr>
        <w:tblW w:w="9889" w:type="dxa"/>
        <w:tblLook w:val="00A0" w:firstRow="1" w:lastRow="0" w:firstColumn="1" w:lastColumn="0" w:noHBand="0" w:noVBand="0"/>
      </w:tblPr>
      <w:tblGrid>
        <w:gridCol w:w="5495"/>
        <w:gridCol w:w="4394"/>
      </w:tblGrid>
      <w:tr w:rsidR="007E6582" w:rsidRPr="0033007B" w14:paraId="53FBCDC2" w14:textId="77777777" w:rsidTr="008F0C0A">
        <w:tc>
          <w:tcPr>
            <w:tcW w:w="5495" w:type="dxa"/>
          </w:tcPr>
          <w:p w14:paraId="50D1973F" w14:textId="77777777" w:rsidR="007E6582" w:rsidRPr="00536500" w:rsidRDefault="007E6582" w:rsidP="008F0C0A">
            <w:pPr>
              <w:rPr>
                <w:sz w:val="24"/>
                <w:szCs w:val="24"/>
                <w:lang w:eastAsia="ru-RU"/>
              </w:rPr>
            </w:pPr>
            <w:r w:rsidRPr="00536500">
              <w:rPr>
                <w:sz w:val="24"/>
                <w:szCs w:val="24"/>
                <w:lang w:eastAsia="ru-RU"/>
              </w:rPr>
              <w:lastRenderedPageBreak/>
              <w:t>Согласовано</w:t>
            </w:r>
          </w:p>
          <w:p w14:paraId="13A4383C" w14:textId="77777777" w:rsidR="007E6582" w:rsidRPr="00536500" w:rsidRDefault="007E6582" w:rsidP="008F0C0A">
            <w:pPr>
              <w:ind w:right="-19"/>
              <w:rPr>
                <w:sz w:val="24"/>
                <w:szCs w:val="24"/>
                <w:lang w:eastAsia="ru-RU"/>
              </w:rPr>
            </w:pPr>
            <w:r w:rsidRPr="00536500">
              <w:rPr>
                <w:sz w:val="24"/>
                <w:szCs w:val="24"/>
                <w:lang w:eastAsia="ru-RU"/>
              </w:rPr>
              <w:t xml:space="preserve">на заседании методического совета </w:t>
            </w:r>
          </w:p>
          <w:p w14:paraId="1E0E224D" w14:textId="77777777" w:rsidR="007E6582" w:rsidRPr="00536500" w:rsidRDefault="007E6582" w:rsidP="008F0C0A">
            <w:pPr>
              <w:outlineLvl w:val="0"/>
              <w:rPr>
                <w:sz w:val="24"/>
                <w:szCs w:val="24"/>
                <w:lang w:eastAsia="ru-RU"/>
              </w:rPr>
            </w:pPr>
            <w:proofErr w:type="gramStart"/>
            <w:r w:rsidRPr="00536500">
              <w:rPr>
                <w:sz w:val="24"/>
                <w:szCs w:val="24"/>
                <w:lang w:eastAsia="ru-RU"/>
              </w:rPr>
              <w:t>ГБПОУ  РК</w:t>
            </w:r>
            <w:proofErr w:type="gramEnd"/>
            <w:r w:rsidRPr="00536500">
              <w:rPr>
                <w:sz w:val="24"/>
                <w:szCs w:val="24"/>
                <w:lang w:eastAsia="ru-RU"/>
              </w:rPr>
              <w:t xml:space="preserve"> «Керченский </w:t>
            </w:r>
          </w:p>
          <w:p w14:paraId="1F46A8E9" w14:textId="77777777" w:rsidR="007E6582" w:rsidRPr="00536500" w:rsidRDefault="007E6582" w:rsidP="008F0C0A">
            <w:pPr>
              <w:outlineLvl w:val="0"/>
              <w:rPr>
                <w:b/>
                <w:bCs/>
                <w:sz w:val="24"/>
                <w:szCs w:val="24"/>
                <w:lang w:eastAsia="ru-RU"/>
              </w:rPr>
            </w:pPr>
            <w:r w:rsidRPr="00536500">
              <w:rPr>
                <w:sz w:val="24"/>
                <w:szCs w:val="24"/>
                <w:lang w:eastAsia="ru-RU"/>
              </w:rPr>
              <w:t>политехнический колледж»</w:t>
            </w:r>
          </w:p>
          <w:p w14:paraId="74CAAA50" w14:textId="77777777" w:rsidR="007E6582" w:rsidRPr="00536500" w:rsidRDefault="007E6582" w:rsidP="008F0C0A">
            <w:pPr>
              <w:rPr>
                <w:sz w:val="24"/>
                <w:szCs w:val="24"/>
                <w:lang w:eastAsia="ru-RU"/>
              </w:rPr>
            </w:pPr>
            <w:r w:rsidRPr="00536500">
              <w:rPr>
                <w:sz w:val="24"/>
                <w:szCs w:val="24"/>
                <w:lang w:eastAsia="ru-RU"/>
              </w:rPr>
              <w:t xml:space="preserve">Протокол №___ от </w:t>
            </w:r>
            <w:r>
              <w:rPr>
                <w:sz w:val="24"/>
                <w:szCs w:val="24"/>
                <w:lang w:eastAsia="ru-RU"/>
              </w:rPr>
              <w:t>«_</w:t>
            </w:r>
            <w:proofErr w:type="gramStart"/>
            <w:r>
              <w:rPr>
                <w:sz w:val="24"/>
                <w:szCs w:val="24"/>
                <w:lang w:eastAsia="ru-RU"/>
              </w:rPr>
              <w:t>_»_</w:t>
            </w:r>
            <w:proofErr w:type="gramEnd"/>
            <w:r>
              <w:rPr>
                <w:sz w:val="24"/>
                <w:szCs w:val="24"/>
                <w:lang w:eastAsia="ru-RU"/>
              </w:rPr>
              <w:t>____202</w:t>
            </w:r>
            <w:r w:rsidR="003C16E6">
              <w:rPr>
                <w:sz w:val="24"/>
                <w:szCs w:val="24"/>
                <w:lang w:eastAsia="ru-RU"/>
              </w:rPr>
              <w:t>4</w:t>
            </w:r>
            <w:r w:rsidRPr="00536500">
              <w:rPr>
                <w:sz w:val="24"/>
                <w:szCs w:val="24"/>
                <w:lang w:eastAsia="ru-RU"/>
              </w:rPr>
              <w:t xml:space="preserve"> г.</w:t>
            </w:r>
          </w:p>
          <w:p w14:paraId="1DF4BDB2" w14:textId="77777777" w:rsidR="007E6582" w:rsidRPr="00536500" w:rsidRDefault="007E6582" w:rsidP="008F0C0A">
            <w:pPr>
              <w:rPr>
                <w:sz w:val="24"/>
                <w:szCs w:val="24"/>
                <w:lang w:eastAsia="ru-RU"/>
              </w:rPr>
            </w:pPr>
            <w:proofErr w:type="gramStart"/>
            <w:r w:rsidRPr="00536500">
              <w:rPr>
                <w:sz w:val="24"/>
                <w:szCs w:val="24"/>
                <w:lang w:eastAsia="ru-RU"/>
              </w:rPr>
              <w:t>Председатель  МС</w:t>
            </w:r>
            <w:proofErr w:type="gramEnd"/>
            <w:r w:rsidRPr="00536500">
              <w:rPr>
                <w:sz w:val="24"/>
                <w:szCs w:val="24"/>
                <w:lang w:eastAsia="ru-RU"/>
              </w:rPr>
              <w:t xml:space="preserve"> _______________</w:t>
            </w:r>
          </w:p>
          <w:p w14:paraId="511E083D" w14:textId="77777777" w:rsidR="007E6582" w:rsidRPr="00536500" w:rsidRDefault="007E6582" w:rsidP="008F0C0A">
            <w:pPr>
              <w:ind w:firstLine="1980"/>
              <w:rPr>
                <w:sz w:val="24"/>
                <w:szCs w:val="24"/>
                <w:lang w:eastAsia="ru-RU"/>
              </w:rPr>
            </w:pPr>
            <w:r w:rsidRPr="00536500">
              <w:rPr>
                <w:sz w:val="24"/>
                <w:szCs w:val="24"/>
                <w:lang w:eastAsia="ru-RU"/>
              </w:rPr>
              <w:t>С.В. Казак</w:t>
            </w:r>
          </w:p>
          <w:p w14:paraId="082EFD4E" w14:textId="77777777" w:rsidR="007E6582" w:rsidRPr="00536500" w:rsidRDefault="007E6582" w:rsidP="008F0C0A">
            <w:pPr>
              <w:rPr>
                <w:sz w:val="24"/>
                <w:szCs w:val="24"/>
                <w:lang w:eastAsia="ru-RU"/>
              </w:rPr>
            </w:pPr>
          </w:p>
          <w:p w14:paraId="0DB85774" w14:textId="77777777" w:rsidR="007E6582" w:rsidRPr="00536500" w:rsidRDefault="007E6582" w:rsidP="008F0C0A">
            <w:pPr>
              <w:rPr>
                <w:sz w:val="24"/>
                <w:szCs w:val="24"/>
                <w:lang w:eastAsia="ru-RU"/>
              </w:rPr>
            </w:pPr>
          </w:p>
          <w:p w14:paraId="73FFC6DE" w14:textId="77777777" w:rsidR="007E6582" w:rsidRPr="00536500" w:rsidRDefault="007E6582" w:rsidP="008F0C0A">
            <w:pPr>
              <w:rPr>
                <w:sz w:val="24"/>
                <w:szCs w:val="24"/>
                <w:lang w:eastAsia="ru-RU"/>
              </w:rPr>
            </w:pPr>
          </w:p>
        </w:tc>
        <w:tc>
          <w:tcPr>
            <w:tcW w:w="4394" w:type="dxa"/>
          </w:tcPr>
          <w:p w14:paraId="367D28A9" w14:textId="77777777" w:rsidR="007E6582" w:rsidRPr="00536500" w:rsidRDefault="007E6582" w:rsidP="008F0C0A">
            <w:pPr>
              <w:rPr>
                <w:sz w:val="24"/>
                <w:szCs w:val="24"/>
                <w:lang w:eastAsia="ru-RU"/>
              </w:rPr>
            </w:pPr>
            <w:r w:rsidRPr="00536500">
              <w:rPr>
                <w:sz w:val="24"/>
                <w:szCs w:val="24"/>
                <w:lang w:eastAsia="ru-RU"/>
              </w:rPr>
              <w:t xml:space="preserve">Рассмотрено и одобрено </w:t>
            </w:r>
            <w:r w:rsidRPr="00536500">
              <w:rPr>
                <w:sz w:val="24"/>
                <w:szCs w:val="24"/>
                <w:lang w:eastAsia="ru-RU"/>
              </w:rPr>
              <w:br/>
              <w:t>на заседании предметной</w:t>
            </w:r>
          </w:p>
          <w:p w14:paraId="7A8DB887" w14:textId="77777777" w:rsidR="007E6582" w:rsidRPr="00536500" w:rsidRDefault="007E6582" w:rsidP="008F0C0A">
            <w:pPr>
              <w:rPr>
                <w:sz w:val="24"/>
                <w:szCs w:val="24"/>
                <w:lang w:eastAsia="ru-RU"/>
              </w:rPr>
            </w:pPr>
            <w:r w:rsidRPr="00536500">
              <w:rPr>
                <w:sz w:val="24"/>
                <w:szCs w:val="24"/>
                <w:lang w:eastAsia="ru-RU"/>
              </w:rPr>
              <w:t xml:space="preserve">цикловой комиссии </w:t>
            </w:r>
          </w:p>
          <w:p w14:paraId="29ED0AC8" w14:textId="77777777" w:rsidR="007E6582" w:rsidRDefault="007E6582" w:rsidP="008F0C0A">
            <w:pPr>
              <w:rPr>
                <w:sz w:val="24"/>
                <w:szCs w:val="24"/>
                <w:lang w:eastAsia="ru-RU"/>
              </w:rPr>
            </w:pPr>
            <w:r>
              <w:rPr>
                <w:sz w:val="24"/>
                <w:szCs w:val="24"/>
                <w:lang w:eastAsia="ru-RU"/>
              </w:rPr>
              <w:t xml:space="preserve">профессиональных </w:t>
            </w:r>
            <w:r w:rsidRPr="00536500">
              <w:rPr>
                <w:sz w:val="24"/>
                <w:szCs w:val="24"/>
                <w:lang w:eastAsia="ru-RU"/>
              </w:rPr>
              <w:t>дисциплин</w:t>
            </w:r>
          </w:p>
          <w:p w14:paraId="05C35853" w14:textId="77777777" w:rsidR="007E6582" w:rsidRPr="00536500" w:rsidRDefault="007E6582" w:rsidP="008F0C0A">
            <w:pPr>
              <w:rPr>
                <w:sz w:val="24"/>
                <w:szCs w:val="24"/>
                <w:lang w:eastAsia="ru-RU"/>
              </w:rPr>
            </w:pPr>
            <w:r>
              <w:rPr>
                <w:sz w:val="24"/>
                <w:szCs w:val="24"/>
                <w:lang w:eastAsia="ru-RU"/>
              </w:rPr>
              <w:t>сферы обслуживания</w:t>
            </w:r>
          </w:p>
          <w:p w14:paraId="32202E70" w14:textId="77777777" w:rsidR="007E6582" w:rsidRPr="00536500" w:rsidRDefault="007E6582" w:rsidP="008F0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536500">
              <w:rPr>
                <w:sz w:val="24"/>
                <w:szCs w:val="24"/>
                <w:lang w:eastAsia="ru-RU"/>
              </w:rPr>
              <w:t>Протокол № ____</w:t>
            </w:r>
          </w:p>
          <w:p w14:paraId="17A240B4" w14:textId="77777777" w:rsidR="007E6582" w:rsidRPr="00536500" w:rsidRDefault="007E6582" w:rsidP="008F0C0A">
            <w:pPr>
              <w:rPr>
                <w:sz w:val="24"/>
                <w:szCs w:val="24"/>
                <w:lang w:eastAsia="ru-RU"/>
              </w:rPr>
            </w:pPr>
            <w:r>
              <w:rPr>
                <w:sz w:val="24"/>
                <w:szCs w:val="24"/>
                <w:lang w:eastAsia="ru-RU"/>
              </w:rPr>
              <w:t>от «____» _______202</w:t>
            </w:r>
            <w:r w:rsidR="003C16E6">
              <w:rPr>
                <w:sz w:val="24"/>
                <w:szCs w:val="24"/>
                <w:lang w:eastAsia="ru-RU"/>
              </w:rPr>
              <w:t>4</w:t>
            </w:r>
            <w:r w:rsidRPr="00536500">
              <w:rPr>
                <w:sz w:val="24"/>
                <w:szCs w:val="24"/>
                <w:lang w:eastAsia="ru-RU"/>
              </w:rPr>
              <w:t xml:space="preserve"> г.</w:t>
            </w:r>
          </w:p>
          <w:p w14:paraId="4698EDD7" w14:textId="77777777" w:rsidR="007E6582" w:rsidRPr="00536500" w:rsidRDefault="007E6582" w:rsidP="008F0C0A">
            <w:pPr>
              <w:spacing w:before="120"/>
              <w:rPr>
                <w:sz w:val="24"/>
                <w:szCs w:val="24"/>
                <w:lang w:eastAsia="ru-RU"/>
              </w:rPr>
            </w:pPr>
            <w:r w:rsidRPr="00536500">
              <w:rPr>
                <w:sz w:val="24"/>
                <w:szCs w:val="24"/>
                <w:lang w:eastAsia="ru-RU"/>
              </w:rPr>
              <w:t>Председатель П</w:t>
            </w:r>
            <w:r w:rsidRPr="00536500">
              <w:rPr>
                <w:sz w:val="24"/>
                <w:szCs w:val="24"/>
                <w:lang w:val="uk-UA" w:eastAsia="ru-RU"/>
              </w:rPr>
              <w:t>Ц</w:t>
            </w:r>
            <w:r w:rsidRPr="00536500">
              <w:rPr>
                <w:sz w:val="24"/>
                <w:szCs w:val="24"/>
                <w:lang w:eastAsia="ru-RU"/>
              </w:rPr>
              <w:t>К _______________</w:t>
            </w:r>
          </w:p>
          <w:p w14:paraId="73E930A3" w14:textId="77777777" w:rsidR="007E6582" w:rsidRPr="00536500" w:rsidRDefault="007E6582" w:rsidP="008F0C0A">
            <w:pPr>
              <w:ind w:left="-405" w:right="-285"/>
              <w:rPr>
                <w:sz w:val="24"/>
                <w:szCs w:val="24"/>
                <w:lang w:eastAsia="ru-RU"/>
              </w:rPr>
            </w:pPr>
            <w:r w:rsidRPr="00536500">
              <w:rPr>
                <w:sz w:val="24"/>
                <w:szCs w:val="24"/>
                <w:lang w:eastAsia="ru-RU"/>
              </w:rPr>
              <w:t>Ю.</w:t>
            </w:r>
            <w:r>
              <w:rPr>
                <w:sz w:val="24"/>
                <w:szCs w:val="24"/>
                <w:lang w:eastAsia="ru-RU"/>
              </w:rPr>
              <w:t xml:space="preserve">                                   </w:t>
            </w:r>
            <w:proofErr w:type="spellStart"/>
            <w:r>
              <w:rPr>
                <w:sz w:val="24"/>
                <w:szCs w:val="24"/>
                <w:lang w:eastAsia="ru-RU"/>
              </w:rPr>
              <w:t>Р.Г.Педант</w:t>
            </w:r>
            <w:proofErr w:type="spellEnd"/>
          </w:p>
        </w:tc>
      </w:tr>
    </w:tbl>
    <w:p w14:paraId="7E115EB8" w14:textId="77777777" w:rsidR="007E6582" w:rsidRDefault="007E6582" w:rsidP="007E6582">
      <w:pPr>
        <w:jc w:val="both"/>
        <w:rPr>
          <w:bCs/>
          <w:sz w:val="24"/>
        </w:rPr>
      </w:pPr>
    </w:p>
    <w:p w14:paraId="7B6BB17A" w14:textId="77777777" w:rsidR="007E6582" w:rsidRDefault="007E6582" w:rsidP="007E6582">
      <w:pPr>
        <w:jc w:val="both"/>
        <w:rPr>
          <w:bCs/>
          <w:sz w:val="24"/>
        </w:rPr>
      </w:pPr>
    </w:p>
    <w:p w14:paraId="6D84803E" w14:textId="77777777" w:rsidR="007E6582" w:rsidRDefault="007E6582" w:rsidP="007E6582">
      <w:pPr>
        <w:jc w:val="both"/>
        <w:rPr>
          <w:bCs/>
          <w:sz w:val="24"/>
        </w:rPr>
      </w:pPr>
    </w:p>
    <w:p w14:paraId="0F38AC29" w14:textId="77777777" w:rsidR="007E6582" w:rsidRDefault="007E6582" w:rsidP="007E6582">
      <w:pPr>
        <w:jc w:val="both"/>
        <w:rPr>
          <w:bCs/>
          <w:sz w:val="24"/>
        </w:rPr>
      </w:pPr>
    </w:p>
    <w:p w14:paraId="0C314816" w14:textId="77777777" w:rsidR="007E6582" w:rsidRDefault="007E6582" w:rsidP="007E6582">
      <w:pPr>
        <w:jc w:val="both"/>
        <w:rPr>
          <w:bCs/>
          <w:sz w:val="24"/>
        </w:rPr>
      </w:pPr>
    </w:p>
    <w:p w14:paraId="59A72764" w14:textId="77777777" w:rsidR="007E6582" w:rsidRDefault="007E6582" w:rsidP="007E6582">
      <w:pPr>
        <w:jc w:val="both"/>
        <w:rPr>
          <w:bCs/>
          <w:sz w:val="24"/>
        </w:rPr>
      </w:pPr>
    </w:p>
    <w:p w14:paraId="7C9F1864" w14:textId="77777777" w:rsidR="007E6582" w:rsidRDefault="007E6582" w:rsidP="007E6582">
      <w:pPr>
        <w:jc w:val="both"/>
        <w:rPr>
          <w:bCs/>
          <w:sz w:val="24"/>
        </w:rPr>
      </w:pPr>
    </w:p>
    <w:p w14:paraId="7E77B833" w14:textId="77777777" w:rsidR="007E6582" w:rsidRDefault="007E6582" w:rsidP="007E6582">
      <w:pPr>
        <w:jc w:val="both"/>
        <w:rPr>
          <w:bCs/>
          <w:sz w:val="24"/>
        </w:rPr>
      </w:pPr>
    </w:p>
    <w:p w14:paraId="51E270BE" w14:textId="77777777" w:rsidR="007E6582" w:rsidRDefault="007E6582" w:rsidP="007E6582">
      <w:pPr>
        <w:jc w:val="both"/>
        <w:rPr>
          <w:bCs/>
          <w:sz w:val="24"/>
        </w:rPr>
      </w:pPr>
    </w:p>
    <w:p w14:paraId="770BF85F" w14:textId="77777777" w:rsidR="007E6582" w:rsidRDefault="007E6582" w:rsidP="007E6582">
      <w:pPr>
        <w:jc w:val="both"/>
        <w:rPr>
          <w:bCs/>
          <w:sz w:val="24"/>
        </w:rPr>
      </w:pPr>
    </w:p>
    <w:p w14:paraId="21443C11" w14:textId="77777777" w:rsidR="007E6582" w:rsidRDefault="007E6582" w:rsidP="007E6582">
      <w:pPr>
        <w:jc w:val="both"/>
        <w:rPr>
          <w:bCs/>
          <w:sz w:val="24"/>
        </w:rPr>
      </w:pPr>
    </w:p>
    <w:p w14:paraId="51C10CDA" w14:textId="77777777" w:rsidR="007E6582" w:rsidRDefault="007E6582" w:rsidP="007E6582">
      <w:pPr>
        <w:jc w:val="both"/>
        <w:rPr>
          <w:bCs/>
          <w:sz w:val="24"/>
        </w:rPr>
      </w:pPr>
    </w:p>
    <w:p w14:paraId="7616D545" w14:textId="77777777" w:rsidR="007E6582" w:rsidRDefault="007E6582" w:rsidP="007E6582">
      <w:pPr>
        <w:jc w:val="both"/>
        <w:rPr>
          <w:bCs/>
          <w:sz w:val="24"/>
        </w:rPr>
      </w:pPr>
    </w:p>
    <w:p w14:paraId="65009C3E" w14:textId="77777777" w:rsidR="007E6582" w:rsidRDefault="007E6582" w:rsidP="007E6582">
      <w:pPr>
        <w:jc w:val="both"/>
        <w:rPr>
          <w:bCs/>
          <w:sz w:val="24"/>
        </w:rPr>
      </w:pPr>
    </w:p>
    <w:p w14:paraId="6376F12E" w14:textId="77777777" w:rsidR="007E6582" w:rsidRDefault="007E6582" w:rsidP="007E6582">
      <w:pPr>
        <w:jc w:val="both"/>
        <w:rPr>
          <w:bCs/>
          <w:sz w:val="24"/>
        </w:rPr>
      </w:pPr>
    </w:p>
    <w:p w14:paraId="650F58CF" w14:textId="77777777" w:rsidR="007E6582" w:rsidRDefault="007E6582" w:rsidP="007E6582">
      <w:pPr>
        <w:jc w:val="both"/>
        <w:rPr>
          <w:bCs/>
          <w:sz w:val="24"/>
        </w:rPr>
      </w:pPr>
    </w:p>
    <w:p w14:paraId="18CEFB02" w14:textId="77777777" w:rsidR="007E6582" w:rsidRDefault="007E6582" w:rsidP="007E6582">
      <w:pPr>
        <w:jc w:val="both"/>
        <w:rPr>
          <w:bCs/>
          <w:sz w:val="24"/>
        </w:rPr>
      </w:pPr>
    </w:p>
    <w:p w14:paraId="57802E3A" w14:textId="77777777" w:rsidR="007E6582" w:rsidRDefault="007E6582" w:rsidP="007E6582">
      <w:pPr>
        <w:jc w:val="both"/>
        <w:rPr>
          <w:bCs/>
          <w:sz w:val="24"/>
        </w:rPr>
      </w:pPr>
    </w:p>
    <w:p w14:paraId="6B7A513E" w14:textId="77777777" w:rsidR="007E6582" w:rsidRDefault="007E6582" w:rsidP="007E6582">
      <w:pPr>
        <w:jc w:val="both"/>
        <w:rPr>
          <w:bCs/>
          <w:sz w:val="24"/>
        </w:rPr>
      </w:pPr>
    </w:p>
    <w:p w14:paraId="4E8BA01F" w14:textId="77777777" w:rsidR="007E6582" w:rsidRDefault="007E6582" w:rsidP="007E6582">
      <w:pPr>
        <w:jc w:val="both"/>
        <w:rPr>
          <w:bCs/>
          <w:sz w:val="24"/>
        </w:rPr>
      </w:pPr>
    </w:p>
    <w:p w14:paraId="5D8AB4FA" w14:textId="77777777" w:rsidR="007E6582" w:rsidRDefault="007E6582" w:rsidP="007E6582">
      <w:pPr>
        <w:jc w:val="both"/>
        <w:rPr>
          <w:bCs/>
          <w:sz w:val="24"/>
        </w:rPr>
      </w:pPr>
    </w:p>
    <w:p w14:paraId="2D4DD45B" w14:textId="77777777" w:rsidR="007E6582" w:rsidRDefault="007E6582" w:rsidP="007E6582">
      <w:pPr>
        <w:jc w:val="both"/>
        <w:rPr>
          <w:bCs/>
          <w:sz w:val="24"/>
        </w:rPr>
      </w:pPr>
    </w:p>
    <w:p w14:paraId="1DD8725D" w14:textId="77777777" w:rsidR="007E6582" w:rsidRDefault="007E6582" w:rsidP="007E6582">
      <w:pPr>
        <w:jc w:val="both"/>
        <w:rPr>
          <w:bCs/>
          <w:sz w:val="24"/>
        </w:rPr>
      </w:pPr>
    </w:p>
    <w:p w14:paraId="13A82252" w14:textId="77777777" w:rsidR="007E6582" w:rsidRDefault="007E6582" w:rsidP="007E6582">
      <w:pPr>
        <w:jc w:val="both"/>
        <w:rPr>
          <w:bCs/>
          <w:sz w:val="24"/>
        </w:rPr>
      </w:pPr>
    </w:p>
    <w:p w14:paraId="343950AC" w14:textId="77777777" w:rsidR="007E6582" w:rsidRDefault="007E6582" w:rsidP="007E6582">
      <w:pPr>
        <w:jc w:val="both"/>
        <w:rPr>
          <w:bCs/>
          <w:sz w:val="24"/>
        </w:rPr>
      </w:pPr>
    </w:p>
    <w:p w14:paraId="15D8A8C2" w14:textId="77777777" w:rsidR="007E6582" w:rsidRDefault="007E6582" w:rsidP="007E6582">
      <w:pPr>
        <w:jc w:val="both"/>
        <w:rPr>
          <w:bCs/>
          <w:sz w:val="24"/>
        </w:rPr>
      </w:pPr>
    </w:p>
    <w:p w14:paraId="33CEDEE3" w14:textId="77777777" w:rsidR="007E6582" w:rsidRDefault="007E6582" w:rsidP="007E6582">
      <w:pPr>
        <w:jc w:val="both"/>
        <w:rPr>
          <w:bCs/>
          <w:sz w:val="24"/>
        </w:rPr>
      </w:pPr>
    </w:p>
    <w:p w14:paraId="22497E16" w14:textId="77777777" w:rsidR="007E6582" w:rsidRDefault="007E6582" w:rsidP="007E6582">
      <w:pPr>
        <w:jc w:val="both"/>
        <w:rPr>
          <w:bCs/>
          <w:sz w:val="24"/>
        </w:rPr>
      </w:pPr>
    </w:p>
    <w:p w14:paraId="7876E0BD" w14:textId="77777777" w:rsidR="007E6582" w:rsidRDefault="007E6582" w:rsidP="007E6582">
      <w:pPr>
        <w:jc w:val="both"/>
        <w:rPr>
          <w:bCs/>
          <w:sz w:val="24"/>
        </w:rPr>
      </w:pPr>
    </w:p>
    <w:p w14:paraId="0398AF32" w14:textId="77777777" w:rsidR="007E6582" w:rsidRDefault="007E6582" w:rsidP="007E6582">
      <w:pPr>
        <w:jc w:val="both"/>
        <w:rPr>
          <w:bCs/>
          <w:sz w:val="24"/>
        </w:rPr>
      </w:pPr>
    </w:p>
    <w:p w14:paraId="1385C072" w14:textId="77777777" w:rsidR="007E6582" w:rsidRDefault="007E6582" w:rsidP="007E6582">
      <w:pPr>
        <w:jc w:val="both"/>
        <w:rPr>
          <w:bCs/>
          <w:sz w:val="24"/>
        </w:rPr>
      </w:pPr>
    </w:p>
    <w:p w14:paraId="0D34A07F" w14:textId="77777777" w:rsidR="007E6582" w:rsidRDefault="007E6582" w:rsidP="007E6582">
      <w:pPr>
        <w:jc w:val="both"/>
        <w:rPr>
          <w:bCs/>
          <w:sz w:val="24"/>
        </w:rPr>
      </w:pPr>
    </w:p>
    <w:p w14:paraId="36FDDBC3" w14:textId="77777777" w:rsidR="007E6582" w:rsidRDefault="007E6582" w:rsidP="007E6582">
      <w:pPr>
        <w:jc w:val="both"/>
        <w:rPr>
          <w:bCs/>
          <w:sz w:val="24"/>
        </w:rPr>
      </w:pPr>
    </w:p>
    <w:p w14:paraId="43E4A773" w14:textId="77777777" w:rsidR="007E6582" w:rsidRDefault="007E6582" w:rsidP="007E6582">
      <w:pPr>
        <w:jc w:val="both"/>
        <w:rPr>
          <w:bCs/>
          <w:sz w:val="24"/>
        </w:rPr>
      </w:pPr>
    </w:p>
    <w:p w14:paraId="35F8B7ED" w14:textId="77777777" w:rsidR="007E6582" w:rsidRDefault="007E6582" w:rsidP="007E6582">
      <w:pPr>
        <w:jc w:val="both"/>
        <w:rPr>
          <w:bCs/>
          <w:sz w:val="24"/>
        </w:rPr>
      </w:pPr>
    </w:p>
    <w:p w14:paraId="21B4CE13" w14:textId="77777777" w:rsidR="007E6582" w:rsidRDefault="007E6582" w:rsidP="007E6582">
      <w:pPr>
        <w:jc w:val="both"/>
        <w:rPr>
          <w:bCs/>
          <w:sz w:val="24"/>
        </w:rPr>
      </w:pPr>
    </w:p>
    <w:p w14:paraId="3052739D" w14:textId="77777777" w:rsidR="007E6582" w:rsidRDefault="007E6582" w:rsidP="007E6582">
      <w:pPr>
        <w:jc w:val="both"/>
        <w:rPr>
          <w:bCs/>
          <w:sz w:val="24"/>
        </w:rPr>
      </w:pPr>
    </w:p>
    <w:p w14:paraId="662A172A" w14:textId="77777777" w:rsidR="007E6582" w:rsidRDefault="007E6582" w:rsidP="007E6582">
      <w:pPr>
        <w:jc w:val="both"/>
        <w:rPr>
          <w:bCs/>
          <w:sz w:val="24"/>
        </w:rPr>
      </w:pPr>
    </w:p>
    <w:p w14:paraId="77C78AE2" w14:textId="77777777" w:rsidR="007E6582" w:rsidRDefault="007E6582" w:rsidP="007E6582">
      <w:pPr>
        <w:jc w:val="both"/>
        <w:rPr>
          <w:bCs/>
          <w:sz w:val="24"/>
        </w:rPr>
      </w:pPr>
    </w:p>
    <w:p w14:paraId="3D27FE22" w14:textId="77777777" w:rsidR="007E6582" w:rsidRDefault="007E6582" w:rsidP="007E6582">
      <w:pPr>
        <w:jc w:val="both"/>
        <w:rPr>
          <w:bCs/>
          <w:sz w:val="24"/>
        </w:rPr>
      </w:pPr>
    </w:p>
    <w:p w14:paraId="424D25E9" w14:textId="77777777" w:rsidR="007E6582" w:rsidRDefault="007E6582" w:rsidP="007E6582">
      <w:pPr>
        <w:jc w:val="both"/>
        <w:rPr>
          <w:bCs/>
          <w:sz w:val="24"/>
        </w:rPr>
      </w:pPr>
    </w:p>
    <w:p w14:paraId="24B42108" w14:textId="77777777" w:rsidR="007E6582" w:rsidRDefault="007E6582" w:rsidP="007E6582">
      <w:pPr>
        <w:jc w:val="both"/>
        <w:rPr>
          <w:bCs/>
          <w:sz w:val="24"/>
        </w:rPr>
      </w:pPr>
    </w:p>
    <w:p w14:paraId="2D63EB07" w14:textId="77777777" w:rsidR="00523F4E" w:rsidRPr="003B6BF8" w:rsidRDefault="00523F4E" w:rsidP="00523F4E">
      <w:pPr>
        <w:ind w:firstLine="567"/>
        <w:jc w:val="both"/>
        <w:rPr>
          <w:sz w:val="24"/>
          <w:szCs w:val="24"/>
        </w:rPr>
      </w:pPr>
      <w:bookmarkStart w:id="0" w:name="_Hlk152240107"/>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6D3C2B14" w14:textId="77777777" w:rsidR="00690494" w:rsidRPr="00A25F6A" w:rsidRDefault="00690494" w:rsidP="00690494">
      <w:pPr>
        <w:adjustRightInd w:val="0"/>
        <w:spacing w:before="240" w:line="360" w:lineRule="auto"/>
        <w:rPr>
          <w:color w:val="000000" w:themeColor="text1"/>
        </w:rPr>
      </w:pPr>
    </w:p>
    <w:p w14:paraId="384D9FAB"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A25F6A">
        <w:rPr>
          <w:color w:val="000000" w:themeColor="text1"/>
        </w:rPr>
        <w:t>Организация-разработчик: ГБПОУ РК «Керченский политехнический колледж»</w:t>
      </w:r>
    </w:p>
    <w:p w14:paraId="14F33146"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14:paraId="50B60F37" w14:textId="77777777" w:rsidR="00690494" w:rsidRPr="00A25F6A" w:rsidRDefault="00690494" w:rsidP="00690494">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A25F6A">
        <w:rPr>
          <w:color w:val="000000" w:themeColor="text1"/>
        </w:rPr>
        <w:t>Разработчики: Зайцева Валентина Николаевна, преподаватель первой категории.</w:t>
      </w:r>
    </w:p>
    <w:p w14:paraId="73728113" w14:textId="77777777" w:rsidR="00690494" w:rsidRPr="00A25F6A" w:rsidRDefault="00690494" w:rsidP="006904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themeColor="text1"/>
          <w:sz w:val="28"/>
          <w:szCs w:val="28"/>
        </w:rPr>
      </w:pPr>
    </w:p>
    <w:p w14:paraId="0ACEBCC7" w14:textId="77777777" w:rsidR="00690494" w:rsidRPr="00A25F6A" w:rsidRDefault="00690494" w:rsidP="00690494">
      <w:pPr>
        <w:tabs>
          <w:tab w:val="left" w:pos="0"/>
        </w:tabs>
        <w:suppressAutoHyphens/>
        <w:ind w:firstLine="1440"/>
        <w:rPr>
          <w:color w:val="000000" w:themeColor="text1"/>
          <w:sz w:val="28"/>
          <w:szCs w:val="28"/>
          <w:vertAlign w:val="superscript"/>
        </w:rPr>
      </w:pPr>
    </w:p>
    <w:p w14:paraId="382CCFF9" w14:textId="77777777" w:rsidR="00690494" w:rsidRPr="00A25F6A" w:rsidRDefault="00690494" w:rsidP="00690494">
      <w:pPr>
        <w:tabs>
          <w:tab w:val="left" w:pos="0"/>
        </w:tabs>
        <w:suppressAutoHyphens/>
        <w:ind w:firstLine="1440"/>
        <w:rPr>
          <w:i/>
          <w:caps/>
          <w:color w:val="000000" w:themeColor="text1"/>
          <w:sz w:val="28"/>
          <w:szCs w:val="28"/>
        </w:rPr>
      </w:pPr>
    </w:p>
    <w:p w14:paraId="2A334758" w14:textId="77777777" w:rsidR="00690494" w:rsidRPr="00A25F6A" w:rsidRDefault="00690494" w:rsidP="00690494">
      <w:pPr>
        <w:tabs>
          <w:tab w:val="left" w:pos="0"/>
        </w:tabs>
        <w:suppressAutoHyphens/>
        <w:ind w:firstLine="1440"/>
        <w:rPr>
          <w:i/>
          <w:caps/>
          <w:color w:val="000000" w:themeColor="text1"/>
          <w:sz w:val="28"/>
          <w:szCs w:val="28"/>
        </w:rPr>
      </w:pPr>
    </w:p>
    <w:p w14:paraId="0C44C42D" w14:textId="77777777" w:rsidR="00690494" w:rsidRPr="00A25F6A" w:rsidRDefault="00690494" w:rsidP="00690494">
      <w:pPr>
        <w:tabs>
          <w:tab w:val="left" w:pos="0"/>
        </w:tabs>
        <w:suppressAutoHyphens/>
        <w:jc w:val="center"/>
        <w:rPr>
          <w:color w:val="000000" w:themeColor="text1"/>
          <w:sz w:val="24"/>
          <w:szCs w:val="24"/>
        </w:rPr>
      </w:pPr>
    </w:p>
    <w:p w14:paraId="4526B795" w14:textId="77777777" w:rsidR="00690494" w:rsidRPr="00A25F6A" w:rsidRDefault="00690494" w:rsidP="00690494">
      <w:pPr>
        <w:tabs>
          <w:tab w:val="left" w:pos="0"/>
        </w:tabs>
        <w:suppressAutoHyphens/>
        <w:jc w:val="center"/>
        <w:rPr>
          <w:color w:val="000000" w:themeColor="text1"/>
        </w:rPr>
      </w:pPr>
    </w:p>
    <w:p w14:paraId="795DA2AC" w14:textId="77777777" w:rsidR="00690494" w:rsidRPr="00A25F6A" w:rsidRDefault="00690494" w:rsidP="00690494">
      <w:pPr>
        <w:tabs>
          <w:tab w:val="left" w:pos="0"/>
        </w:tabs>
        <w:suppressAutoHyphens/>
        <w:jc w:val="center"/>
        <w:rPr>
          <w:color w:val="000000" w:themeColor="text1"/>
        </w:rPr>
      </w:pPr>
    </w:p>
    <w:p w14:paraId="18368EA2" w14:textId="77777777" w:rsidR="00690494" w:rsidRPr="00A25F6A" w:rsidRDefault="00690494" w:rsidP="00690494">
      <w:pPr>
        <w:tabs>
          <w:tab w:val="left" w:pos="0"/>
        </w:tabs>
        <w:suppressAutoHyphens/>
        <w:jc w:val="center"/>
        <w:rPr>
          <w:color w:val="000000" w:themeColor="text1"/>
        </w:rPr>
      </w:pPr>
    </w:p>
    <w:p w14:paraId="000A90EE" w14:textId="77777777" w:rsidR="00690494" w:rsidRPr="00A25F6A" w:rsidRDefault="00690494" w:rsidP="00690494">
      <w:pPr>
        <w:tabs>
          <w:tab w:val="left" w:pos="0"/>
        </w:tabs>
        <w:suppressAutoHyphens/>
        <w:jc w:val="center"/>
        <w:rPr>
          <w:color w:val="000000" w:themeColor="text1"/>
        </w:rPr>
      </w:pPr>
    </w:p>
    <w:p w14:paraId="3066B727" w14:textId="77777777" w:rsidR="00690494" w:rsidRPr="00A25F6A" w:rsidRDefault="00690494" w:rsidP="00690494">
      <w:pPr>
        <w:tabs>
          <w:tab w:val="left" w:pos="0"/>
        </w:tabs>
        <w:suppressAutoHyphens/>
        <w:jc w:val="center"/>
        <w:rPr>
          <w:color w:val="000000" w:themeColor="text1"/>
        </w:rPr>
      </w:pPr>
    </w:p>
    <w:p w14:paraId="6F8D31F3" w14:textId="77777777" w:rsidR="00690494" w:rsidRPr="00A25F6A" w:rsidRDefault="00690494" w:rsidP="00690494">
      <w:pPr>
        <w:tabs>
          <w:tab w:val="left" w:pos="0"/>
        </w:tabs>
        <w:suppressAutoHyphens/>
        <w:jc w:val="center"/>
        <w:rPr>
          <w:b/>
          <w:color w:val="000000" w:themeColor="text1"/>
          <w:sz w:val="28"/>
        </w:rPr>
      </w:pPr>
      <w:r w:rsidRPr="00A25F6A">
        <w:rPr>
          <w:b/>
          <w:color w:val="000000" w:themeColor="text1"/>
          <w:sz w:val="28"/>
        </w:rPr>
        <w:br w:type="page"/>
      </w:r>
    </w:p>
    <w:p w14:paraId="16C23C81" w14:textId="77777777" w:rsidR="00690494" w:rsidRPr="00A25F6A" w:rsidRDefault="00690494" w:rsidP="00690494">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before="480" w:line="276" w:lineRule="auto"/>
        <w:ind w:left="644" w:firstLine="0"/>
        <w:jc w:val="center"/>
        <w:rPr>
          <w:rFonts w:eastAsia="Calibri"/>
          <w:b/>
          <w:bCs/>
        </w:rPr>
      </w:pPr>
      <w:r w:rsidRPr="00A25F6A">
        <w:rPr>
          <w:rFonts w:eastAsia="Calibri"/>
          <w:b/>
          <w:bCs/>
        </w:rPr>
        <w:lastRenderedPageBreak/>
        <w:t>СОДЕРЖАНИЕ</w:t>
      </w:r>
    </w:p>
    <w:tbl>
      <w:tblPr>
        <w:tblW w:w="0" w:type="auto"/>
        <w:tblLook w:val="01E0" w:firstRow="1" w:lastRow="1" w:firstColumn="1" w:lastColumn="1" w:noHBand="0" w:noVBand="0"/>
      </w:tblPr>
      <w:tblGrid>
        <w:gridCol w:w="7668"/>
        <w:gridCol w:w="1903"/>
      </w:tblGrid>
      <w:tr w:rsidR="00690494" w:rsidRPr="00A25F6A" w14:paraId="50C7153E" w14:textId="77777777">
        <w:tc>
          <w:tcPr>
            <w:tcW w:w="7668" w:type="dxa"/>
          </w:tcPr>
          <w:p w14:paraId="3497D2D7" w14:textId="77777777" w:rsidR="00690494" w:rsidRPr="007E6582" w:rsidRDefault="00690494">
            <w:pPr>
              <w:pStyle w:val="1"/>
              <w:spacing w:line="276" w:lineRule="auto"/>
              <w:ind w:left="284"/>
              <w:rPr>
                <w:b/>
                <w:caps/>
                <w:lang w:eastAsia="en-US"/>
              </w:rPr>
            </w:pPr>
          </w:p>
        </w:tc>
        <w:tc>
          <w:tcPr>
            <w:tcW w:w="1903" w:type="dxa"/>
          </w:tcPr>
          <w:p w14:paraId="3F8061DD" w14:textId="77777777" w:rsidR="00690494" w:rsidRPr="00A25F6A" w:rsidRDefault="00690494">
            <w:pPr>
              <w:spacing w:line="276" w:lineRule="auto"/>
              <w:jc w:val="center"/>
              <w:rPr>
                <w:b/>
                <w:szCs w:val="24"/>
              </w:rPr>
            </w:pPr>
            <w:r w:rsidRPr="00A25F6A">
              <w:rPr>
                <w:b/>
              </w:rPr>
              <w:t>стр.</w:t>
            </w:r>
          </w:p>
          <w:p w14:paraId="3B373A5F" w14:textId="77777777" w:rsidR="00690494" w:rsidRPr="00A25F6A" w:rsidRDefault="00690494">
            <w:pPr>
              <w:spacing w:line="276" w:lineRule="auto"/>
              <w:jc w:val="center"/>
              <w:rPr>
                <w:b/>
                <w:sz w:val="24"/>
                <w:szCs w:val="24"/>
              </w:rPr>
            </w:pPr>
          </w:p>
        </w:tc>
      </w:tr>
      <w:tr w:rsidR="00690494" w:rsidRPr="00A25F6A" w14:paraId="32C171A8" w14:textId="77777777">
        <w:tc>
          <w:tcPr>
            <w:tcW w:w="7668" w:type="dxa"/>
          </w:tcPr>
          <w:p w14:paraId="0086D759" w14:textId="77777777" w:rsidR="00690494" w:rsidRPr="007E6582" w:rsidRDefault="007E6582" w:rsidP="007E6582">
            <w:pPr>
              <w:pStyle w:val="1"/>
              <w:numPr>
                <w:ilvl w:val="0"/>
                <w:numId w:val="14"/>
              </w:numPr>
              <w:spacing w:line="276" w:lineRule="auto"/>
              <w:jc w:val="both"/>
              <w:rPr>
                <w:b/>
                <w:bCs/>
                <w:caps/>
                <w:lang w:eastAsia="en-US"/>
              </w:rPr>
            </w:pPr>
            <w:r w:rsidRPr="007E6582">
              <w:rPr>
                <w:b/>
              </w:rPr>
              <w:t xml:space="preserve">ОБЩАЯ ХАРАКТЕРИСТИКА РАБОЧЕЙ ПРОГРАММЫ УЧЕБНОЙ ДИСЦИПЛИНЫ </w:t>
            </w:r>
          </w:p>
        </w:tc>
        <w:tc>
          <w:tcPr>
            <w:tcW w:w="1903" w:type="dxa"/>
            <w:hideMark/>
          </w:tcPr>
          <w:p w14:paraId="5000336B" w14:textId="77777777" w:rsidR="00690494" w:rsidRPr="00A25F6A" w:rsidRDefault="00523F4E">
            <w:pPr>
              <w:pStyle w:val="1"/>
              <w:spacing w:line="276" w:lineRule="auto"/>
              <w:ind w:firstLine="0"/>
              <w:jc w:val="center"/>
              <w:rPr>
                <w:b/>
                <w:bCs/>
                <w:caps/>
                <w:lang w:eastAsia="en-US"/>
              </w:rPr>
            </w:pPr>
            <w:r>
              <w:rPr>
                <w:b/>
                <w:bCs/>
                <w:caps/>
                <w:lang w:eastAsia="en-US"/>
              </w:rPr>
              <w:t>5</w:t>
            </w:r>
          </w:p>
        </w:tc>
      </w:tr>
      <w:tr w:rsidR="00690494" w:rsidRPr="00A25F6A" w14:paraId="3AB8F26C" w14:textId="77777777">
        <w:tc>
          <w:tcPr>
            <w:tcW w:w="7668" w:type="dxa"/>
          </w:tcPr>
          <w:p w14:paraId="4231FA8B" w14:textId="77777777" w:rsidR="00690494" w:rsidRPr="007E6582" w:rsidRDefault="00690494" w:rsidP="007E6582">
            <w:pPr>
              <w:pStyle w:val="1"/>
              <w:numPr>
                <w:ilvl w:val="0"/>
                <w:numId w:val="14"/>
              </w:numPr>
              <w:spacing w:line="276" w:lineRule="auto"/>
              <w:jc w:val="both"/>
              <w:rPr>
                <w:b/>
                <w:bCs/>
                <w:caps/>
                <w:lang w:eastAsia="en-US"/>
              </w:rPr>
            </w:pPr>
            <w:r w:rsidRPr="007E6582">
              <w:rPr>
                <w:b/>
                <w:bCs/>
                <w:caps/>
                <w:lang w:eastAsia="en-US"/>
              </w:rPr>
              <w:t>СТРУКТУРА и содержание УЧЕБНОЙ ДИСЦИПЛИНЫ</w:t>
            </w:r>
          </w:p>
          <w:p w14:paraId="12658F66" w14:textId="77777777" w:rsidR="00690494" w:rsidRPr="007E6582" w:rsidRDefault="00690494">
            <w:pPr>
              <w:pStyle w:val="1"/>
              <w:spacing w:line="276" w:lineRule="auto"/>
              <w:ind w:left="644" w:firstLine="0"/>
              <w:jc w:val="both"/>
              <w:rPr>
                <w:b/>
                <w:bCs/>
                <w:caps/>
                <w:lang w:eastAsia="en-US"/>
              </w:rPr>
            </w:pPr>
          </w:p>
        </w:tc>
        <w:tc>
          <w:tcPr>
            <w:tcW w:w="1903" w:type="dxa"/>
            <w:hideMark/>
          </w:tcPr>
          <w:p w14:paraId="5D3AFAEB" w14:textId="77777777" w:rsidR="00690494" w:rsidRPr="00A25F6A" w:rsidRDefault="008D3F9F">
            <w:pPr>
              <w:pStyle w:val="1"/>
              <w:spacing w:line="276" w:lineRule="auto"/>
              <w:ind w:firstLine="0"/>
              <w:jc w:val="center"/>
              <w:rPr>
                <w:b/>
                <w:bCs/>
                <w:caps/>
                <w:lang w:eastAsia="en-US"/>
              </w:rPr>
            </w:pPr>
            <w:r>
              <w:rPr>
                <w:b/>
                <w:bCs/>
                <w:caps/>
                <w:lang w:eastAsia="en-US"/>
              </w:rPr>
              <w:t>6</w:t>
            </w:r>
          </w:p>
        </w:tc>
      </w:tr>
      <w:tr w:rsidR="00690494" w:rsidRPr="00A25F6A" w14:paraId="47FB4FC4" w14:textId="77777777">
        <w:trPr>
          <w:trHeight w:val="670"/>
        </w:trPr>
        <w:tc>
          <w:tcPr>
            <w:tcW w:w="7668" w:type="dxa"/>
          </w:tcPr>
          <w:p w14:paraId="6438E609" w14:textId="77777777" w:rsidR="00690494" w:rsidRPr="007E6582" w:rsidRDefault="00690494" w:rsidP="007E6582">
            <w:pPr>
              <w:pStyle w:val="1"/>
              <w:numPr>
                <w:ilvl w:val="0"/>
                <w:numId w:val="14"/>
              </w:numPr>
              <w:spacing w:line="276" w:lineRule="auto"/>
              <w:jc w:val="both"/>
              <w:rPr>
                <w:b/>
                <w:bCs/>
                <w:caps/>
                <w:lang w:eastAsia="en-US"/>
              </w:rPr>
            </w:pPr>
            <w:r w:rsidRPr="007E6582">
              <w:rPr>
                <w:b/>
                <w:bCs/>
                <w:caps/>
                <w:lang w:eastAsia="en-US"/>
              </w:rPr>
              <w:t>условия реализации программы учебной дисциплины</w:t>
            </w:r>
          </w:p>
          <w:p w14:paraId="75DDC813" w14:textId="77777777" w:rsidR="00690494" w:rsidRPr="007E6582" w:rsidRDefault="00690494">
            <w:pPr>
              <w:pStyle w:val="1"/>
              <w:spacing w:line="276" w:lineRule="auto"/>
              <w:ind w:left="644" w:firstLine="0"/>
              <w:jc w:val="both"/>
              <w:rPr>
                <w:b/>
                <w:bCs/>
                <w:caps/>
                <w:lang w:eastAsia="en-US"/>
              </w:rPr>
            </w:pPr>
          </w:p>
        </w:tc>
        <w:tc>
          <w:tcPr>
            <w:tcW w:w="1903" w:type="dxa"/>
            <w:hideMark/>
          </w:tcPr>
          <w:p w14:paraId="585174D1" w14:textId="77777777" w:rsidR="00690494" w:rsidRPr="00A25F6A" w:rsidRDefault="008E2795">
            <w:pPr>
              <w:pStyle w:val="1"/>
              <w:spacing w:line="276" w:lineRule="auto"/>
              <w:ind w:firstLine="0"/>
              <w:jc w:val="center"/>
              <w:rPr>
                <w:b/>
                <w:bCs/>
                <w:caps/>
                <w:lang w:eastAsia="en-US"/>
              </w:rPr>
            </w:pPr>
            <w:r>
              <w:rPr>
                <w:b/>
                <w:bCs/>
                <w:caps/>
                <w:lang w:eastAsia="en-US"/>
              </w:rPr>
              <w:t>8</w:t>
            </w:r>
          </w:p>
        </w:tc>
      </w:tr>
      <w:tr w:rsidR="00690494" w:rsidRPr="00A25F6A" w14:paraId="3C1849B7" w14:textId="77777777">
        <w:tc>
          <w:tcPr>
            <w:tcW w:w="7668" w:type="dxa"/>
          </w:tcPr>
          <w:p w14:paraId="0F2FE3E1" w14:textId="77777777" w:rsidR="00690494" w:rsidRPr="007E6582" w:rsidRDefault="00690494" w:rsidP="007E6582">
            <w:pPr>
              <w:pStyle w:val="1"/>
              <w:numPr>
                <w:ilvl w:val="0"/>
                <w:numId w:val="14"/>
              </w:numPr>
              <w:spacing w:line="276" w:lineRule="auto"/>
              <w:jc w:val="both"/>
              <w:rPr>
                <w:b/>
                <w:bCs/>
                <w:caps/>
                <w:lang w:eastAsia="en-US"/>
              </w:rPr>
            </w:pPr>
            <w:r w:rsidRPr="007E6582">
              <w:rPr>
                <w:b/>
                <w:bCs/>
                <w:caps/>
                <w:lang w:eastAsia="en-US"/>
              </w:rPr>
              <w:t>Контроль и оценка результатов Освоения учебной дисциплины</w:t>
            </w:r>
          </w:p>
          <w:p w14:paraId="3B45E1C4" w14:textId="77777777" w:rsidR="00690494" w:rsidRPr="007E6582" w:rsidRDefault="00690494">
            <w:pPr>
              <w:pStyle w:val="1"/>
              <w:spacing w:line="276" w:lineRule="auto"/>
              <w:ind w:left="644" w:firstLine="0"/>
              <w:jc w:val="both"/>
              <w:rPr>
                <w:b/>
                <w:bCs/>
                <w:caps/>
                <w:lang w:eastAsia="en-US"/>
              </w:rPr>
            </w:pPr>
          </w:p>
        </w:tc>
        <w:tc>
          <w:tcPr>
            <w:tcW w:w="1903" w:type="dxa"/>
            <w:hideMark/>
          </w:tcPr>
          <w:p w14:paraId="02F2EA6F" w14:textId="77777777" w:rsidR="00690494" w:rsidRPr="00A25F6A" w:rsidRDefault="008D3F9F">
            <w:pPr>
              <w:pStyle w:val="1"/>
              <w:spacing w:line="276" w:lineRule="auto"/>
              <w:ind w:firstLine="0"/>
              <w:jc w:val="center"/>
              <w:rPr>
                <w:b/>
                <w:bCs/>
                <w:caps/>
                <w:lang w:eastAsia="en-US"/>
              </w:rPr>
            </w:pPr>
            <w:r>
              <w:rPr>
                <w:b/>
                <w:bCs/>
                <w:caps/>
                <w:lang w:eastAsia="en-US"/>
              </w:rPr>
              <w:t>10</w:t>
            </w:r>
          </w:p>
        </w:tc>
      </w:tr>
    </w:tbl>
    <w:p w14:paraId="0AD0BD77" w14:textId="77777777" w:rsidR="00690494" w:rsidRPr="00A25F6A" w:rsidRDefault="00690494" w:rsidP="00690494">
      <w:pPr>
        <w:pStyle w:val="1"/>
        <w:ind w:left="644" w:firstLine="0"/>
        <w:jc w:val="both"/>
        <w:rPr>
          <w:b/>
          <w:bCs/>
          <w:caps/>
        </w:rPr>
      </w:pPr>
    </w:p>
    <w:p w14:paraId="05012965" w14:textId="77777777"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color w:val="000000" w:themeColor="text1"/>
        </w:rPr>
      </w:pPr>
    </w:p>
    <w:p w14:paraId="189DACC9" w14:textId="77777777" w:rsidR="00690494" w:rsidRPr="00A25F6A" w:rsidRDefault="00690494" w:rsidP="00690494">
      <w:pPr>
        <w:pStyle w:val="c15"/>
      </w:pPr>
      <w:r w:rsidRPr="00A25F6A">
        <w:rPr>
          <w:b w:val="0"/>
          <w:caps/>
          <w:color w:val="000000" w:themeColor="text1"/>
          <w:sz w:val="28"/>
          <w:szCs w:val="28"/>
          <w:u w:val="single"/>
        </w:rPr>
        <w:br w:type="page"/>
      </w:r>
      <w:r w:rsidRPr="00A25F6A">
        <w:lastRenderedPageBreak/>
        <w:t xml:space="preserve">1. ОБЩАЯ ХАРАКТЕРИСТИКА РАБОЧЕЙ ПРОГРАММЫ УЧЕБНОЙ ДИСЦИПЛИНЫ </w:t>
      </w:r>
    </w:p>
    <w:p w14:paraId="73FA4B1F" w14:textId="77777777" w:rsidR="00690494" w:rsidRPr="00A25F6A" w:rsidRDefault="00690494" w:rsidP="00690494">
      <w:pPr>
        <w:pStyle w:val="c41"/>
        <w:rPr>
          <w:b/>
        </w:rPr>
      </w:pPr>
      <w:r w:rsidRPr="00A25F6A">
        <w:rPr>
          <w:b/>
        </w:rPr>
        <w:t xml:space="preserve">1.1. Место дисциплины в структуре основной образовательной программы:  </w:t>
      </w:r>
    </w:p>
    <w:p w14:paraId="6420D5A0" w14:textId="77777777" w:rsidR="00690494" w:rsidRPr="00A25F6A" w:rsidRDefault="00690494" w:rsidP="00690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A25F6A">
        <w:rPr>
          <w:sz w:val="24"/>
          <w:szCs w:val="24"/>
        </w:rPr>
        <w:t xml:space="preserve">Учебная дисциплина «ОГСЭ.05 Психология общения» является обязательной частью общего гуманитарного и социально-экономического цикла основной </w:t>
      </w:r>
      <w:r w:rsidR="002F3704">
        <w:rPr>
          <w:sz w:val="24"/>
          <w:szCs w:val="24"/>
        </w:rPr>
        <w:t>профессиональной</w:t>
      </w:r>
      <w:r w:rsidR="008F4746">
        <w:rPr>
          <w:sz w:val="24"/>
          <w:szCs w:val="24"/>
        </w:rPr>
        <w:t xml:space="preserve"> </w:t>
      </w:r>
      <w:r w:rsidRPr="00A25F6A">
        <w:rPr>
          <w:sz w:val="24"/>
          <w:szCs w:val="24"/>
        </w:rPr>
        <w:t xml:space="preserve">образовательной программы в соответствии с ФГОС по специальности 43.02.15 Поварское и кондитерское дело. </w:t>
      </w:r>
    </w:p>
    <w:p w14:paraId="5AB05495" w14:textId="77777777" w:rsidR="007E6582" w:rsidRPr="007E6582" w:rsidRDefault="00690494" w:rsidP="007E65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A25F6A">
        <w:rPr>
          <w:sz w:val="24"/>
          <w:szCs w:val="24"/>
        </w:rPr>
        <w:t>Особое значение дисциплина имеет при формировании и развитии ОК 03, 04, 05, 09.</w:t>
      </w:r>
    </w:p>
    <w:p w14:paraId="39A9C2D4" w14:textId="77777777" w:rsidR="00690494" w:rsidRDefault="00690494" w:rsidP="00690494">
      <w:pPr>
        <w:pStyle w:val="c41"/>
        <w:rPr>
          <w:b/>
        </w:rPr>
      </w:pPr>
      <w:r w:rsidRPr="00A25F6A">
        <w:rPr>
          <w:b/>
        </w:rPr>
        <w:t xml:space="preserve">1.2. Цель и планируемые результаты освоения дисциплины:   </w:t>
      </w:r>
    </w:p>
    <w:p w14:paraId="40A40BAB" w14:textId="77777777" w:rsidR="008F4746" w:rsidRPr="008F4746" w:rsidRDefault="008F4746" w:rsidP="008F4746">
      <w:pPr>
        <w:widowControl/>
        <w:autoSpaceDE/>
        <w:autoSpaceDN/>
        <w:spacing w:after="160" w:line="256" w:lineRule="auto"/>
        <w:jc w:val="both"/>
        <w:rPr>
          <w:color w:val="1A1A1A"/>
          <w:sz w:val="24"/>
          <w:szCs w:val="24"/>
        </w:rPr>
      </w:pPr>
      <w:r w:rsidRPr="008F4746">
        <w:rPr>
          <w:color w:val="1A1A1A"/>
          <w:sz w:val="24"/>
          <w:szCs w:val="24"/>
        </w:rPr>
        <w:t>Инвариантные целевые ориентиры воспитания</w:t>
      </w:r>
      <w:r w:rsidRPr="008F4746">
        <w:rPr>
          <w:rFonts w:eastAsia="Calibri"/>
          <w:color w:val="000000"/>
          <w:sz w:val="24"/>
          <w:szCs w:val="24"/>
        </w:rPr>
        <w:t xml:space="preserve"> в </w:t>
      </w:r>
      <w:r w:rsidRPr="008F4746">
        <w:rPr>
          <w:rFonts w:eastAsia="Calibri"/>
          <w:spacing w:val="-8"/>
          <w:sz w:val="24"/>
          <w:szCs w:val="24"/>
        </w:rPr>
        <w:t>соответствии с Рабочей программой воспитания, входящей в состав настоящей образовательной программы,</w:t>
      </w:r>
      <w:r w:rsidRPr="008F4746">
        <w:rPr>
          <w:color w:val="1A1A1A"/>
          <w:sz w:val="24"/>
          <w:szCs w:val="24"/>
        </w:rPr>
        <w:t xml:space="preserve"> соотносятся с общими компетенциями (далее -ОК), формирование которых является результатом освоения </w:t>
      </w:r>
      <w:r w:rsidRPr="008F4746">
        <w:rPr>
          <w:iCs/>
          <w:color w:val="1A1A1A"/>
          <w:sz w:val="24"/>
          <w:szCs w:val="24"/>
        </w:rPr>
        <w:t>программ подготовки специалистов среднего звена</w:t>
      </w:r>
      <w:r w:rsidRPr="008F4746">
        <w:rPr>
          <w:color w:val="1A1A1A"/>
          <w:sz w:val="24"/>
          <w:szCs w:val="24"/>
        </w:rPr>
        <w:t xml:space="preserve"> в соответствии с требованиями ФГОС СПО.</w:t>
      </w:r>
    </w:p>
    <w:p w14:paraId="706071FD" w14:textId="77777777" w:rsidR="008F4746" w:rsidRPr="008F4746" w:rsidRDefault="008F4746" w:rsidP="008F4746">
      <w:pPr>
        <w:widowControl/>
        <w:shd w:val="clear" w:color="auto" w:fill="FFFFFF"/>
        <w:autoSpaceDE/>
        <w:autoSpaceDN/>
        <w:rPr>
          <w:color w:val="1A1A1A"/>
          <w:sz w:val="24"/>
          <w:szCs w:val="24"/>
          <w:lang w:eastAsia="ru-RU"/>
        </w:rPr>
      </w:pPr>
      <w:r w:rsidRPr="008F4746">
        <w:rPr>
          <w:sz w:val="24"/>
          <w:szCs w:val="24"/>
          <w:lang w:eastAsia="ru-RU"/>
        </w:rPr>
        <w:t xml:space="preserve">ОК 03- </w:t>
      </w:r>
      <w:r w:rsidRPr="008F4746">
        <w:rPr>
          <w:color w:val="1A1A1A"/>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w:t>
      </w:r>
      <w:r>
        <w:rPr>
          <w:color w:val="1A1A1A"/>
          <w:sz w:val="24"/>
          <w:szCs w:val="24"/>
          <w:lang w:eastAsia="ru-RU"/>
        </w:rPr>
        <w:t>в различных жизненных ситуациях.</w:t>
      </w:r>
    </w:p>
    <w:p w14:paraId="3F01F311" w14:textId="77777777" w:rsidR="008F4746" w:rsidRPr="008F4746" w:rsidRDefault="008F4746" w:rsidP="008F4746">
      <w:pPr>
        <w:widowControl/>
        <w:suppressAutoHyphens/>
        <w:autoSpaceDE/>
        <w:autoSpaceDN/>
        <w:spacing w:line="276" w:lineRule="auto"/>
        <w:rPr>
          <w:sz w:val="24"/>
          <w:szCs w:val="24"/>
          <w:lang w:eastAsia="ru-RU"/>
        </w:rPr>
      </w:pPr>
      <w:r w:rsidRPr="008F4746">
        <w:rPr>
          <w:sz w:val="24"/>
          <w:szCs w:val="24"/>
          <w:lang w:eastAsia="ru-RU"/>
        </w:rPr>
        <w:t xml:space="preserve">ОК 04 - </w:t>
      </w:r>
      <w:r w:rsidRPr="008F4746">
        <w:rPr>
          <w:rFonts w:eastAsia="Calibri"/>
          <w:color w:val="1A1A1A"/>
          <w:sz w:val="24"/>
          <w:szCs w:val="24"/>
          <w:shd w:val="clear" w:color="auto" w:fill="FFFFFF"/>
        </w:rPr>
        <w:t xml:space="preserve">Эффективно взаимодействовать и </w:t>
      </w:r>
      <w:r>
        <w:rPr>
          <w:rFonts w:eastAsia="Calibri"/>
          <w:color w:val="1A1A1A"/>
          <w:sz w:val="24"/>
          <w:szCs w:val="24"/>
          <w:shd w:val="clear" w:color="auto" w:fill="FFFFFF"/>
        </w:rPr>
        <w:t>работать в коллективе и команде.</w:t>
      </w:r>
    </w:p>
    <w:p w14:paraId="48D6AC44" w14:textId="77777777" w:rsidR="008F4746" w:rsidRDefault="008F4746" w:rsidP="008F4746">
      <w:pPr>
        <w:widowControl/>
        <w:shd w:val="clear" w:color="auto" w:fill="FFFFFF"/>
        <w:autoSpaceDE/>
        <w:autoSpaceDN/>
        <w:rPr>
          <w:sz w:val="24"/>
          <w:szCs w:val="24"/>
          <w:lang w:eastAsia="ru-RU"/>
        </w:rPr>
      </w:pPr>
      <w:r w:rsidRPr="008F4746">
        <w:rPr>
          <w:sz w:val="24"/>
          <w:szCs w:val="24"/>
          <w:lang w:eastAsia="ru-RU"/>
        </w:rPr>
        <w:t xml:space="preserve">ОК 05 - </w:t>
      </w:r>
      <w:r w:rsidRPr="008F4746">
        <w:rPr>
          <w:color w:val="1A1A1A"/>
          <w:sz w:val="24"/>
          <w:szCs w:val="24"/>
          <w:lang w:eastAsia="ru-RU"/>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w:t>
      </w:r>
      <w:proofErr w:type="gramStart"/>
      <w:r w:rsidRPr="008F4746">
        <w:rPr>
          <w:color w:val="1A1A1A"/>
          <w:sz w:val="24"/>
          <w:szCs w:val="24"/>
          <w:lang w:eastAsia="ru-RU"/>
        </w:rPr>
        <w:t>контекста;</w:t>
      </w:r>
      <w:r>
        <w:rPr>
          <w:color w:val="1A1A1A"/>
          <w:sz w:val="24"/>
          <w:szCs w:val="24"/>
          <w:lang w:eastAsia="ru-RU"/>
        </w:rPr>
        <w:t>.</w:t>
      </w:r>
      <w:proofErr w:type="gramEnd"/>
      <w:r w:rsidRPr="008F4746">
        <w:rPr>
          <w:sz w:val="24"/>
          <w:szCs w:val="24"/>
          <w:lang w:eastAsia="ru-RU"/>
        </w:rPr>
        <w:t xml:space="preserve"> </w:t>
      </w:r>
    </w:p>
    <w:p w14:paraId="6E9B856A" w14:textId="77777777" w:rsidR="008F4746" w:rsidRPr="008F4746" w:rsidRDefault="008F4746" w:rsidP="008F4746">
      <w:pPr>
        <w:widowControl/>
        <w:shd w:val="clear" w:color="auto" w:fill="FFFFFF"/>
        <w:autoSpaceDE/>
        <w:autoSpaceDN/>
        <w:rPr>
          <w:rFonts w:eastAsia="Calibri"/>
          <w:b/>
          <w:sz w:val="24"/>
          <w:szCs w:val="24"/>
        </w:rPr>
      </w:pPr>
      <w:r w:rsidRPr="008F4746">
        <w:rPr>
          <w:sz w:val="24"/>
          <w:szCs w:val="24"/>
          <w:lang w:eastAsia="ru-RU"/>
        </w:rPr>
        <w:t xml:space="preserve">ОК09 </w:t>
      </w:r>
      <w:proofErr w:type="gramStart"/>
      <w:r w:rsidRPr="008F4746">
        <w:rPr>
          <w:sz w:val="24"/>
          <w:szCs w:val="24"/>
          <w:lang w:eastAsia="ru-RU"/>
        </w:rPr>
        <w:t xml:space="preserve">- </w:t>
      </w:r>
      <w:r w:rsidRPr="008F4746">
        <w:rPr>
          <w:rFonts w:eastAsia="Calibri"/>
          <w:color w:val="1A1A1A"/>
          <w:sz w:val="24"/>
          <w:szCs w:val="24"/>
          <w:shd w:val="clear" w:color="auto" w:fill="FFFFFF"/>
        </w:rPr>
        <w:t xml:space="preserve"> Пользоваться</w:t>
      </w:r>
      <w:proofErr w:type="gramEnd"/>
      <w:r w:rsidRPr="008F4746">
        <w:rPr>
          <w:rFonts w:eastAsia="Calibri"/>
          <w:color w:val="1A1A1A"/>
          <w:sz w:val="24"/>
          <w:szCs w:val="24"/>
          <w:shd w:val="clear" w:color="auto" w:fill="FFFFFF"/>
        </w:rPr>
        <w:t xml:space="preserve"> профессиональной документацией на государственном и иностранном языках.</w:t>
      </w:r>
    </w:p>
    <w:p w14:paraId="5F5A361B" w14:textId="77777777" w:rsidR="00690494" w:rsidRDefault="00690494" w:rsidP="00690494">
      <w:pPr>
        <w:suppressAutoHyphens/>
        <w:ind w:firstLine="709"/>
        <w:jc w:val="both"/>
        <w:rPr>
          <w:sz w:val="24"/>
          <w:szCs w:val="24"/>
        </w:rPr>
      </w:pPr>
      <w:r w:rsidRPr="00A25F6A">
        <w:rPr>
          <w:sz w:val="24"/>
          <w:szCs w:val="24"/>
        </w:rPr>
        <w:t>В рамках программы учебной дисциплины обучающимися осваиваются умения и знания</w:t>
      </w:r>
    </w:p>
    <w:p w14:paraId="22DA9ABA" w14:textId="77777777" w:rsidR="007E6582" w:rsidRPr="00A25F6A" w:rsidRDefault="007E6582" w:rsidP="00690494">
      <w:pPr>
        <w:suppressAutoHyphens/>
        <w:ind w:firstLine="709"/>
        <w:jc w:val="both"/>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2578"/>
        <w:gridCol w:w="6196"/>
      </w:tblGrid>
      <w:tr w:rsidR="00690494" w:rsidRPr="00A25F6A" w14:paraId="50F4B0DF" w14:textId="77777777" w:rsidTr="0003611D">
        <w:trPr>
          <w:trHeight w:val="650"/>
        </w:trPr>
        <w:tc>
          <w:tcPr>
            <w:tcW w:w="1130" w:type="dxa"/>
          </w:tcPr>
          <w:p w14:paraId="376EA125" w14:textId="77777777" w:rsidR="00690494" w:rsidRPr="00A25F6A" w:rsidRDefault="00690494" w:rsidP="0003611D">
            <w:pPr>
              <w:pStyle w:val="TableParagraph"/>
              <w:spacing w:line="242" w:lineRule="auto"/>
              <w:ind w:left="205" w:right="186" w:firstLine="180"/>
              <w:rPr>
                <w:lang w:val="ru-RU"/>
              </w:rPr>
            </w:pPr>
            <w:r w:rsidRPr="00A25F6A">
              <w:rPr>
                <w:lang w:val="ru-RU"/>
              </w:rPr>
              <w:t>Код ПК, ОК</w:t>
            </w:r>
          </w:p>
        </w:tc>
        <w:tc>
          <w:tcPr>
            <w:tcW w:w="2578" w:type="dxa"/>
          </w:tcPr>
          <w:p w14:paraId="2A28DE89" w14:textId="77777777" w:rsidR="00690494" w:rsidRPr="00A25F6A" w:rsidRDefault="00690494" w:rsidP="0003611D">
            <w:pPr>
              <w:pStyle w:val="TableParagraph"/>
              <w:ind w:left="753" w:right="747"/>
              <w:jc w:val="center"/>
              <w:rPr>
                <w:lang w:val="ru-RU"/>
              </w:rPr>
            </w:pPr>
            <w:r w:rsidRPr="00A25F6A">
              <w:rPr>
                <w:lang w:val="ru-RU"/>
              </w:rPr>
              <w:t>Умения</w:t>
            </w:r>
          </w:p>
        </w:tc>
        <w:tc>
          <w:tcPr>
            <w:tcW w:w="6196" w:type="dxa"/>
          </w:tcPr>
          <w:p w14:paraId="7CEDFC4A" w14:textId="77777777" w:rsidR="00690494" w:rsidRPr="00A25F6A" w:rsidRDefault="00690494" w:rsidP="00A25F6A">
            <w:pPr>
              <w:pStyle w:val="TableParagraph"/>
              <w:jc w:val="center"/>
              <w:rPr>
                <w:lang w:val="ru-RU"/>
              </w:rPr>
            </w:pPr>
            <w:r w:rsidRPr="00A25F6A">
              <w:rPr>
                <w:lang w:val="ru-RU"/>
              </w:rPr>
              <w:t>Знания</w:t>
            </w:r>
          </w:p>
        </w:tc>
      </w:tr>
      <w:tr w:rsidR="00690494" w:rsidRPr="00A25F6A" w14:paraId="3CC9C5FD" w14:textId="77777777" w:rsidTr="0003611D">
        <w:trPr>
          <w:trHeight w:val="2663"/>
        </w:trPr>
        <w:tc>
          <w:tcPr>
            <w:tcW w:w="1130" w:type="dxa"/>
          </w:tcPr>
          <w:p w14:paraId="56323CF1" w14:textId="77777777" w:rsidR="00690494" w:rsidRPr="00A25F6A" w:rsidRDefault="00690494" w:rsidP="0003611D">
            <w:pPr>
              <w:pStyle w:val="TableParagraph"/>
              <w:ind w:left="130"/>
              <w:rPr>
                <w:lang w:val="ru-RU"/>
              </w:rPr>
            </w:pPr>
            <w:r w:rsidRPr="00A25F6A">
              <w:rPr>
                <w:lang w:val="ru-RU"/>
              </w:rPr>
              <w:t>ОК 03, ОК 04, ОК 05, ОК 09</w:t>
            </w:r>
          </w:p>
        </w:tc>
        <w:tc>
          <w:tcPr>
            <w:tcW w:w="2578" w:type="dxa"/>
          </w:tcPr>
          <w:p w14:paraId="6058D2E6" w14:textId="77777777" w:rsidR="00690494" w:rsidRPr="00A25F6A" w:rsidRDefault="00690494" w:rsidP="0003611D">
            <w:pPr>
              <w:pStyle w:val="TableParagraph"/>
              <w:tabs>
                <w:tab w:val="left" w:pos="1440"/>
              </w:tabs>
              <w:spacing w:before="1" w:line="237" w:lineRule="auto"/>
              <w:ind w:left="105" w:right="96"/>
              <w:rPr>
                <w:lang w:val="ru-RU"/>
              </w:rPr>
            </w:pPr>
            <w:r w:rsidRPr="00A25F6A">
              <w:rPr>
                <w:b/>
                <w:lang w:val="ru-RU"/>
              </w:rPr>
              <w:t xml:space="preserve">- </w:t>
            </w:r>
            <w:r w:rsidRPr="00A25F6A">
              <w:rPr>
                <w:lang w:val="ru-RU"/>
              </w:rPr>
              <w:t>применять технику и приемы</w:t>
            </w:r>
          </w:p>
          <w:p w14:paraId="4A9FAA3B" w14:textId="77777777" w:rsidR="00690494" w:rsidRPr="00A25F6A" w:rsidRDefault="00690494" w:rsidP="0003611D">
            <w:pPr>
              <w:pStyle w:val="TableParagraph"/>
              <w:tabs>
                <w:tab w:val="left" w:pos="2069"/>
              </w:tabs>
              <w:spacing w:before="2" w:line="242" w:lineRule="auto"/>
              <w:ind w:left="105" w:right="95"/>
              <w:rPr>
                <w:lang w:val="ru-RU"/>
              </w:rPr>
            </w:pPr>
            <w:r w:rsidRPr="00A25F6A">
              <w:rPr>
                <w:lang w:val="ru-RU"/>
              </w:rPr>
              <w:t>эффективного общения в профессиональной деятельности;</w:t>
            </w:r>
          </w:p>
          <w:p w14:paraId="6A5269C1" w14:textId="77777777" w:rsidR="00690494" w:rsidRPr="00A25F6A" w:rsidRDefault="00690494" w:rsidP="0003611D">
            <w:pPr>
              <w:pStyle w:val="TableParagraph"/>
              <w:tabs>
                <w:tab w:val="left" w:pos="921"/>
              </w:tabs>
              <w:ind w:left="105" w:right="98"/>
              <w:rPr>
                <w:lang w:val="ru-RU"/>
              </w:rPr>
            </w:pPr>
            <w:r w:rsidRPr="00A25F6A">
              <w:rPr>
                <w:lang w:val="ru-RU"/>
              </w:rPr>
              <w:t>- использовать приемы саморегуляции поведения в процессе</w:t>
            </w:r>
          </w:p>
          <w:p w14:paraId="76B00686" w14:textId="77777777" w:rsidR="00690494" w:rsidRPr="00A25F6A" w:rsidRDefault="00690494" w:rsidP="0003611D">
            <w:pPr>
              <w:pStyle w:val="TableParagraph"/>
              <w:spacing w:line="250" w:lineRule="exact"/>
              <w:ind w:left="105" w:right="569"/>
              <w:rPr>
                <w:lang w:val="ru-RU"/>
              </w:rPr>
            </w:pPr>
            <w:r w:rsidRPr="00A25F6A">
              <w:rPr>
                <w:lang w:val="ru-RU"/>
              </w:rPr>
              <w:t>межличностного общения</w:t>
            </w:r>
          </w:p>
        </w:tc>
        <w:tc>
          <w:tcPr>
            <w:tcW w:w="6196" w:type="dxa"/>
          </w:tcPr>
          <w:p w14:paraId="59F734B8" w14:textId="77777777" w:rsidR="00690494" w:rsidRPr="00A25F6A" w:rsidRDefault="00690494" w:rsidP="0003611D">
            <w:pPr>
              <w:pStyle w:val="TableParagraph"/>
              <w:spacing w:line="251" w:lineRule="exact"/>
              <w:ind w:left="105"/>
              <w:rPr>
                <w:lang w:val="ru-RU"/>
              </w:rPr>
            </w:pPr>
            <w:r w:rsidRPr="00A25F6A">
              <w:rPr>
                <w:b/>
                <w:lang w:val="ru-RU"/>
              </w:rPr>
              <w:t xml:space="preserve">- </w:t>
            </w:r>
            <w:r w:rsidRPr="00A25F6A">
              <w:rPr>
                <w:lang w:val="ru-RU"/>
              </w:rPr>
              <w:t>взаимосвязь общения и деятельности;</w:t>
            </w:r>
          </w:p>
          <w:p w14:paraId="7BAE625D" w14:textId="77777777" w:rsidR="00690494" w:rsidRPr="00A25F6A" w:rsidRDefault="00690494" w:rsidP="0003611D">
            <w:pPr>
              <w:pStyle w:val="TableParagraph"/>
              <w:numPr>
                <w:ilvl w:val="0"/>
                <w:numId w:val="7"/>
              </w:numPr>
              <w:tabs>
                <w:tab w:val="left" w:pos="236"/>
              </w:tabs>
              <w:spacing w:line="251" w:lineRule="exact"/>
              <w:ind w:left="235" w:hanging="131"/>
              <w:rPr>
                <w:lang w:val="ru-RU"/>
              </w:rPr>
            </w:pPr>
            <w:r w:rsidRPr="00A25F6A">
              <w:rPr>
                <w:lang w:val="ru-RU"/>
              </w:rPr>
              <w:t>цели, функции, виды и уровни общения;</w:t>
            </w:r>
          </w:p>
          <w:p w14:paraId="6C007CB9" w14:textId="77777777" w:rsidR="00690494" w:rsidRPr="00A25F6A" w:rsidRDefault="00690494" w:rsidP="0003611D">
            <w:pPr>
              <w:pStyle w:val="TableParagraph"/>
              <w:numPr>
                <w:ilvl w:val="0"/>
                <w:numId w:val="7"/>
              </w:numPr>
              <w:tabs>
                <w:tab w:val="left" w:pos="236"/>
              </w:tabs>
              <w:spacing w:before="2"/>
              <w:ind w:left="235" w:hanging="131"/>
              <w:rPr>
                <w:lang w:val="ru-RU"/>
              </w:rPr>
            </w:pPr>
            <w:r w:rsidRPr="00A25F6A">
              <w:rPr>
                <w:lang w:val="ru-RU"/>
              </w:rPr>
              <w:t>роли и ролевые ожидания в общении;</w:t>
            </w:r>
          </w:p>
          <w:p w14:paraId="69BDB79F" w14:textId="77777777" w:rsidR="00690494" w:rsidRPr="00A25F6A" w:rsidRDefault="00690494" w:rsidP="0003611D">
            <w:pPr>
              <w:pStyle w:val="TableParagraph"/>
              <w:numPr>
                <w:ilvl w:val="0"/>
                <w:numId w:val="7"/>
              </w:numPr>
              <w:tabs>
                <w:tab w:val="left" w:pos="236"/>
              </w:tabs>
              <w:spacing w:before="2" w:line="252" w:lineRule="exact"/>
              <w:ind w:left="235" w:hanging="131"/>
              <w:rPr>
                <w:lang w:val="ru-RU"/>
              </w:rPr>
            </w:pPr>
            <w:r w:rsidRPr="00A25F6A">
              <w:rPr>
                <w:lang w:val="ru-RU"/>
              </w:rPr>
              <w:t>виды социальных взаимодействий;</w:t>
            </w:r>
          </w:p>
          <w:p w14:paraId="2E3A36B0" w14:textId="77777777" w:rsidR="00690494" w:rsidRPr="00A25F6A" w:rsidRDefault="00690494" w:rsidP="0003611D">
            <w:pPr>
              <w:pStyle w:val="TableParagraph"/>
              <w:numPr>
                <w:ilvl w:val="0"/>
                <w:numId w:val="7"/>
              </w:numPr>
              <w:tabs>
                <w:tab w:val="left" w:pos="236"/>
              </w:tabs>
              <w:spacing w:line="252" w:lineRule="exact"/>
              <w:ind w:left="235" w:hanging="131"/>
              <w:rPr>
                <w:lang w:val="ru-RU"/>
              </w:rPr>
            </w:pPr>
            <w:r w:rsidRPr="00A25F6A">
              <w:rPr>
                <w:lang w:val="ru-RU"/>
              </w:rPr>
              <w:t>механизмы взаимопонимания в общении;</w:t>
            </w:r>
          </w:p>
          <w:p w14:paraId="0A50D54F" w14:textId="77777777" w:rsidR="00690494" w:rsidRPr="00A25F6A" w:rsidRDefault="00690494" w:rsidP="0003611D">
            <w:pPr>
              <w:pStyle w:val="TableParagraph"/>
              <w:numPr>
                <w:ilvl w:val="0"/>
                <w:numId w:val="7"/>
              </w:numPr>
              <w:tabs>
                <w:tab w:val="left" w:pos="246"/>
              </w:tabs>
              <w:spacing w:before="4" w:line="237" w:lineRule="auto"/>
              <w:ind w:right="102" w:firstLine="0"/>
              <w:rPr>
                <w:lang w:val="ru-RU"/>
              </w:rPr>
            </w:pPr>
            <w:r w:rsidRPr="00A25F6A">
              <w:rPr>
                <w:lang w:val="ru-RU"/>
              </w:rPr>
              <w:t>техники и приемы общения, правила слушания, ведения беседы, убеждения;</w:t>
            </w:r>
          </w:p>
          <w:p w14:paraId="5A13E33B" w14:textId="77777777" w:rsidR="00690494" w:rsidRPr="00A25F6A" w:rsidRDefault="00690494" w:rsidP="0003611D">
            <w:pPr>
              <w:pStyle w:val="TableParagraph"/>
              <w:numPr>
                <w:ilvl w:val="0"/>
                <w:numId w:val="7"/>
              </w:numPr>
              <w:tabs>
                <w:tab w:val="left" w:pos="236"/>
              </w:tabs>
              <w:spacing w:before="2"/>
              <w:ind w:left="235" w:hanging="131"/>
              <w:rPr>
                <w:lang w:val="ru-RU"/>
              </w:rPr>
            </w:pPr>
            <w:r w:rsidRPr="00A25F6A">
              <w:rPr>
                <w:lang w:val="ru-RU"/>
              </w:rPr>
              <w:t>этические принципы общения;</w:t>
            </w:r>
          </w:p>
          <w:p w14:paraId="48013CBA" w14:textId="77777777" w:rsidR="00690494" w:rsidRPr="00A25F6A" w:rsidRDefault="00690494" w:rsidP="0003611D">
            <w:pPr>
              <w:pStyle w:val="TableParagraph"/>
              <w:spacing w:before="2" w:line="251" w:lineRule="exact"/>
              <w:ind w:left="105"/>
              <w:rPr>
                <w:lang w:val="ru-RU"/>
              </w:rPr>
            </w:pPr>
            <w:r w:rsidRPr="00A25F6A">
              <w:rPr>
                <w:lang w:val="ru-RU"/>
              </w:rPr>
              <w:t>-источники, причины, виды и способы разрешения конфликтов</w:t>
            </w:r>
          </w:p>
          <w:p w14:paraId="728393CB" w14:textId="77777777" w:rsidR="00690494" w:rsidRPr="00A25F6A" w:rsidRDefault="00690494" w:rsidP="0003611D">
            <w:pPr>
              <w:pStyle w:val="TableParagraph"/>
              <w:spacing w:line="251" w:lineRule="exact"/>
              <w:ind w:left="105"/>
              <w:rPr>
                <w:lang w:val="ru-RU"/>
              </w:rPr>
            </w:pPr>
            <w:r w:rsidRPr="00A25F6A">
              <w:rPr>
                <w:lang w:val="ru-RU"/>
              </w:rPr>
              <w:t>-приемы саморегуляции в процессе общения</w:t>
            </w:r>
          </w:p>
        </w:tc>
      </w:tr>
    </w:tbl>
    <w:p w14:paraId="23BD3C79" w14:textId="77777777" w:rsidR="002F3704" w:rsidRDefault="002F3704" w:rsidP="003C16E6">
      <w:pPr>
        <w:pStyle w:val="a3"/>
        <w:ind w:firstLine="0"/>
      </w:pPr>
    </w:p>
    <w:p w14:paraId="2DC5C553" w14:textId="77777777" w:rsidR="002F3704" w:rsidRPr="00A25F6A" w:rsidRDefault="002F3704" w:rsidP="00690494">
      <w:pPr>
        <w:pStyle w:val="a3"/>
      </w:pPr>
    </w:p>
    <w:p w14:paraId="172FD30D" w14:textId="77777777" w:rsidR="00690494" w:rsidRPr="00A25F6A" w:rsidRDefault="00690494" w:rsidP="00690494">
      <w:pPr>
        <w:pStyle w:val="c15"/>
      </w:pPr>
      <w:r w:rsidRPr="00A25F6A">
        <w:t>2.СТРУКТУРА И СОДЕРЖАНИЕ УЧЕБНОЙ ДИСЦИПЛИНЫ</w:t>
      </w:r>
    </w:p>
    <w:p w14:paraId="20C061A8" w14:textId="77777777" w:rsidR="00690494" w:rsidRDefault="00690494" w:rsidP="00690494">
      <w:pPr>
        <w:pStyle w:val="c41"/>
        <w:rPr>
          <w:b/>
        </w:rPr>
      </w:pPr>
      <w:r w:rsidRPr="00A25F6A">
        <w:rPr>
          <w:b/>
        </w:rPr>
        <w:t>2.1. Объем учебной дисциплины и виды учебной работы</w:t>
      </w:r>
    </w:p>
    <w:tbl>
      <w:tblPr>
        <w:tblStyle w:val="TableNormal"/>
        <w:tblW w:w="9966" w:type="dxa"/>
        <w:tblInd w:w="107" w:type="dxa"/>
        <w:tblLayout w:type="fixed"/>
        <w:tblLook w:val="01E0" w:firstRow="1" w:lastRow="1" w:firstColumn="1" w:lastColumn="1" w:noHBand="0" w:noVBand="0"/>
      </w:tblPr>
      <w:tblGrid>
        <w:gridCol w:w="7969"/>
        <w:gridCol w:w="1997"/>
      </w:tblGrid>
      <w:tr w:rsidR="00A25F6A" w14:paraId="3FA91CF4" w14:textId="77777777" w:rsidTr="002F3704">
        <w:trPr>
          <w:trHeight w:hRule="exact" w:val="296"/>
        </w:trPr>
        <w:tc>
          <w:tcPr>
            <w:tcW w:w="7969" w:type="dxa"/>
            <w:tcBorders>
              <w:top w:val="single" w:sz="6" w:space="0" w:color="000000"/>
              <w:left w:val="single" w:sz="6" w:space="0" w:color="000000"/>
              <w:bottom w:val="single" w:sz="6" w:space="0" w:color="000000"/>
              <w:right w:val="single" w:sz="6" w:space="0" w:color="000000"/>
            </w:tcBorders>
            <w:hideMark/>
          </w:tcPr>
          <w:p w14:paraId="0F6F2BE6" w14:textId="77777777" w:rsidR="00A25F6A" w:rsidRDefault="00A25F6A">
            <w:pPr>
              <w:pStyle w:val="TableParagraph"/>
              <w:ind w:left="2"/>
              <w:jc w:val="center"/>
              <w:rPr>
                <w:color w:val="000000" w:themeColor="text1"/>
                <w:sz w:val="24"/>
                <w:szCs w:val="24"/>
                <w:lang w:val="ru-RU"/>
              </w:rPr>
            </w:pPr>
            <w:r>
              <w:rPr>
                <w:b/>
                <w:bCs/>
                <w:color w:val="000000" w:themeColor="text1"/>
                <w:sz w:val="24"/>
                <w:szCs w:val="24"/>
                <w:lang w:val="ru-RU"/>
              </w:rPr>
              <w:t>Вид у</w:t>
            </w:r>
            <w:r>
              <w:rPr>
                <w:b/>
                <w:bCs/>
                <w:color w:val="000000" w:themeColor="text1"/>
                <w:spacing w:val="-1"/>
                <w:sz w:val="24"/>
                <w:szCs w:val="24"/>
                <w:lang w:val="ru-RU"/>
              </w:rPr>
              <w:t>че</w:t>
            </w:r>
            <w:r>
              <w:rPr>
                <w:b/>
                <w:bCs/>
                <w:color w:val="000000" w:themeColor="text1"/>
                <w:sz w:val="24"/>
                <w:szCs w:val="24"/>
                <w:lang w:val="ru-RU"/>
              </w:rPr>
              <w:t>бной раб</w:t>
            </w:r>
            <w:r>
              <w:rPr>
                <w:b/>
                <w:bCs/>
                <w:color w:val="000000" w:themeColor="text1"/>
                <w:spacing w:val="-3"/>
                <w:sz w:val="24"/>
                <w:szCs w:val="24"/>
                <w:lang w:val="ru-RU"/>
              </w:rPr>
              <w:t>о</w:t>
            </w:r>
            <w:r>
              <w:rPr>
                <w:b/>
                <w:bCs/>
                <w:color w:val="000000" w:themeColor="text1"/>
                <w:spacing w:val="2"/>
                <w:sz w:val="24"/>
                <w:szCs w:val="24"/>
                <w:lang w:val="ru-RU"/>
              </w:rPr>
              <w:t>т</w:t>
            </w:r>
            <w:r>
              <w:rPr>
                <w:b/>
                <w:bCs/>
                <w:color w:val="000000" w:themeColor="text1"/>
                <w:sz w:val="24"/>
                <w:szCs w:val="24"/>
                <w:lang w:val="ru-RU"/>
              </w:rPr>
              <w:t>ы</w:t>
            </w:r>
          </w:p>
        </w:tc>
        <w:tc>
          <w:tcPr>
            <w:tcW w:w="1997" w:type="dxa"/>
            <w:tcBorders>
              <w:top w:val="single" w:sz="6" w:space="0" w:color="000000"/>
              <w:left w:val="single" w:sz="6" w:space="0" w:color="000000"/>
              <w:bottom w:val="single" w:sz="6" w:space="0" w:color="000000"/>
              <w:right w:val="single" w:sz="6" w:space="0" w:color="000000"/>
            </w:tcBorders>
            <w:hideMark/>
          </w:tcPr>
          <w:p w14:paraId="36F3BD12" w14:textId="77777777" w:rsidR="00A25F6A" w:rsidRDefault="00A25F6A">
            <w:pPr>
              <w:pStyle w:val="TableParagraph"/>
              <w:ind w:right="4"/>
              <w:jc w:val="center"/>
              <w:rPr>
                <w:color w:val="000000" w:themeColor="text1"/>
                <w:sz w:val="24"/>
                <w:szCs w:val="24"/>
                <w:lang w:val="ru-RU"/>
              </w:rPr>
            </w:pPr>
            <w:r>
              <w:rPr>
                <w:b/>
                <w:bCs/>
                <w:i/>
                <w:color w:val="000000" w:themeColor="text1"/>
                <w:sz w:val="24"/>
                <w:szCs w:val="24"/>
                <w:lang w:val="ru-RU"/>
              </w:rPr>
              <w:t>Объем часов</w:t>
            </w:r>
          </w:p>
        </w:tc>
      </w:tr>
      <w:tr w:rsidR="00A25F6A" w14:paraId="1DF3EC65" w14:textId="77777777" w:rsidTr="002F3704">
        <w:trPr>
          <w:trHeight w:hRule="exact" w:val="328"/>
        </w:trPr>
        <w:tc>
          <w:tcPr>
            <w:tcW w:w="7969" w:type="dxa"/>
            <w:tcBorders>
              <w:top w:val="single" w:sz="6" w:space="0" w:color="000000"/>
              <w:left w:val="single" w:sz="6" w:space="0" w:color="000000"/>
              <w:bottom w:val="single" w:sz="6" w:space="0" w:color="000000"/>
              <w:right w:val="single" w:sz="6" w:space="0" w:color="000000"/>
            </w:tcBorders>
            <w:hideMark/>
          </w:tcPr>
          <w:p w14:paraId="55C88612" w14:textId="77777777" w:rsidR="00A25F6A" w:rsidRDefault="00632091">
            <w:pPr>
              <w:pStyle w:val="TableParagraph"/>
              <w:ind w:left="102"/>
              <w:rPr>
                <w:color w:val="000000" w:themeColor="text1"/>
                <w:sz w:val="24"/>
                <w:szCs w:val="24"/>
                <w:lang w:val="ru-RU"/>
              </w:rPr>
            </w:pPr>
            <w:proofErr w:type="spellStart"/>
            <w:r w:rsidRPr="00C44698">
              <w:rPr>
                <w:b/>
                <w:sz w:val="24"/>
                <w:szCs w:val="24"/>
                <w:lang w:eastAsia="ru-RU"/>
              </w:rPr>
              <w:t>Объемобразовательнойнагрузки</w:t>
            </w:r>
            <w:proofErr w:type="spellEnd"/>
          </w:p>
        </w:tc>
        <w:tc>
          <w:tcPr>
            <w:tcW w:w="1997" w:type="dxa"/>
            <w:tcBorders>
              <w:top w:val="single" w:sz="6" w:space="0" w:color="000000"/>
              <w:left w:val="single" w:sz="6" w:space="0" w:color="000000"/>
              <w:bottom w:val="single" w:sz="6" w:space="0" w:color="000000"/>
              <w:right w:val="single" w:sz="6" w:space="0" w:color="000000"/>
            </w:tcBorders>
            <w:hideMark/>
          </w:tcPr>
          <w:p w14:paraId="08CC3AAE" w14:textId="77777777" w:rsidR="00A25F6A" w:rsidRDefault="0026478C">
            <w:pPr>
              <w:pStyle w:val="TableParagraph"/>
              <w:ind w:left="35"/>
              <w:jc w:val="center"/>
              <w:rPr>
                <w:color w:val="000000" w:themeColor="text1"/>
                <w:sz w:val="24"/>
                <w:szCs w:val="24"/>
                <w:lang w:val="ru-RU"/>
              </w:rPr>
            </w:pPr>
            <w:r>
              <w:rPr>
                <w:b/>
                <w:bCs/>
                <w:color w:val="000000" w:themeColor="text1"/>
                <w:sz w:val="24"/>
                <w:szCs w:val="24"/>
                <w:lang w:val="ru-RU"/>
              </w:rPr>
              <w:t>35</w:t>
            </w:r>
          </w:p>
        </w:tc>
      </w:tr>
      <w:tr w:rsidR="00A25F6A" w14:paraId="29B05C5E" w14:textId="77777777" w:rsidTr="002F3704">
        <w:trPr>
          <w:trHeight w:hRule="exact" w:val="328"/>
        </w:trPr>
        <w:tc>
          <w:tcPr>
            <w:tcW w:w="7969" w:type="dxa"/>
            <w:tcBorders>
              <w:top w:val="single" w:sz="6" w:space="0" w:color="000000"/>
              <w:left w:val="single" w:sz="6" w:space="0" w:color="000000"/>
              <w:bottom w:val="single" w:sz="6" w:space="0" w:color="000000"/>
              <w:right w:val="single" w:sz="6" w:space="0" w:color="000000"/>
            </w:tcBorders>
            <w:hideMark/>
          </w:tcPr>
          <w:p w14:paraId="31C0A799" w14:textId="77777777" w:rsidR="00A25F6A" w:rsidRDefault="00A25F6A">
            <w:pPr>
              <w:pStyle w:val="TableParagraph"/>
              <w:ind w:left="102"/>
              <w:rPr>
                <w:b/>
                <w:bCs/>
                <w:color w:val="000000" w:themeColor="text1"/>
                <w:spacing w:val="-1"/>
                <w:sz w:val="24"/>
                <w:szCs w:val="24"/>
                <w:lang w:val="ru-RU"/>
              </w:rPr>
            </w:pPr>
            <w:r>
              <w:rPr>
                <w:b/>
                <w:bCs/>
                <w:color w:val="000000" w:themeColor="text1"/>
                <w:spacing w:val="-1"/>
                <w:sz w:val="24"/>
                <w:szCs w:val="24"/>
                <w:lang w:val="ru-RU"/>
              </w:rPr>
              <w:t>в т.ч. в форме практической подготовки</w:t>
            </w:r>
          </w:p>
        </w:tc>
        <w:tc>
          <w:tcPr>
            <w:tcW w:w="1997" w:type="dxa"/>
            <w:tcBorders>
              <w:top w:val="single" w:sz="6" w:space="0" w:color="000000"/>
              <w:left w:val="single" w:sz="6" w:space="0" w:color="000000"/>
              <w:bottom w:val="single" w:sz="6" w:space="0" w:color="000000"/>
              <w:right w:val="single" w:sz="6" w:space="0" w:color="000000"/>
            </w:tcBorders>
            <w:hideMark/>
          </w:tcPr>
          <w:p w14:paraId="46EA684E" w14:textId="77777777" w:rsidR="00A25F6A" w:rsidRPr="00632091" w:rsidRDefault="00A25F6A">
            <w:pPr>
              <w:pStyle w:val="TableParagraph"/>
              <w:ind w:left="35"/>
              <w:jc w:val="center"/>
              <w:rPr>
                <w:bCs/>
                <w:color w:val="000000" w:themeColor="text1"/>
                <w:sz w:val="24"/>
                <w:szCs w:val="24"/>
                <w:lang w:val="ru-RU"/>
              </w:rPr>
            </w:pPr>
            <w:r w:rsidRPr="00632091">
              <w:rPr>
                <w:bCs/>
                <w:color w:val="000000" w:themeColor="text1"/>
                <w:sz w:val="24"/>
                <w:szCs w:val="24"/>
                <w:lang w:val="ru-RU"/>
              </w:rPr>
              <w:t>1</w:t>
            </w:r>
            <w:r w:rsidR="0026478C" w:rsidRPr="00632091">
              <w:rPr>
                <w:bCs/>
                <w:color w:val="000000" w:themeColor="text1"/>
                <w:sz w:val="24"/>
                <w:szCs w:val="24"/>
                <w:lang w:val="ru-RU"/>
              </w:rPr>
              <w:t>0</w:t>
            </w:r>
          </w:p>
        </w:tc>
      </w:tr>
      <w:tr w:rsidR="00A25F6A" w14:paraId="7E739A20" w14:textId="77777777" w:rsidTr="002F3704">
        <w:trPr>
          <w:trHeight w:hRule="exact" w:val="378"/>
        </w:trPr>
        <w:tc>
          <w:tcPr>
            <w:tcW w:w="7969" w:type="dxa"/>
            <w:tcBorders>
              <w:top w:val="single" w:sz="6" w:space="0" w:color="000000"/>
              <w:left w:val="single" w:sz="6" w:space="0" w:color="000000"/>
              <w:bottom w:val="single" w:sz="6" w:space="0" w:color="000000"/>
              <w:right w:val="single" w:sz="6" w:space="0" w:color="000000"/>
            </w:tcBorders>
            <w:hideMark/>
          </w:tcPr>
          <w:p w14:paraId="6DD4486E" w14:textId="77777777" w:rsidR="00A25F6A" w:rsidRPr="00632091" w:rsidRDefault="00632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
              <w:jc w:val="both"/>
              <w:rPr>
                <w:color w:val="000000" w:themeColor="text1"/>
                <w:sz w:val="24"/>
                <w:lang w:val="ru-RU"/>
              </w:rPr>
            </w:pPr>
            <w:r w:rsidRPr="00632091">
              <w:rPr>
                <w:b/>
                <w:sz w:val="24"/>
                <w:szCs w:val="24"/>
                <w:lang w:val="ru-RU" w:eastAsia="ru-RU"/>
              </w:rPr>
              <w:t>Суммарная учебная нагрузка во взаимодействии с преподавателем</w:t>
            </w:r>
          </w:p>
        </w:tc>
        <w:tc>
          <w:tcPr>
            <w:tcW w:w="1997" w:type="dxa"/>
            <w:tcBorders>
              <w:top w:val="single" w:sz="6" w:space="0" w:color="000000"/>
              <w:left w:val="single" w:sz="6" w:space="0" w:color="000000"/>
              <w:bottom w:val="single" w:sz="6" w:space="0" w:color="000000"/>
              <w:right w:val="single" w:sz="6" w:space="0" w:color="000000"/>
            </w:tcBorders>
            <w:hideMark/>
          </w:tcPr>
          <w:p w14:paraId="03EB8C57" w14:textId="77777777" w:rsidR="00A25F6A" w:rsidRDefault="00A25F6A">
            <w:pPr>
              <w:pStyle w:val="TableParagraph"/>
              <w:tabs>
                <w:tab w:val="left" w:pos="1674"/>
              </w:tabs>
              <w:ind w:left="35" w:right="80"/>
              <w:jc w:val="center"/>
              <w:rPr>
                <w:color w:val="000000" w:themeColor="text1"/>
                <w:sz w:val="24"/>
                <w:szCs w:val="24"/>
                <w:lang w:val="ru-RU"/>
              </w:rPr>
            </w:pPr>
            <w:r>
              <w:rPr>
                <w:b/>
                <w:bCs/>
                <w:color w:val="000000" w:themeColor="text1"/>
                <w:sz w:val="24"/>
                <w:szCs w:val="24"/>
                <w:lang w:val="ru-RU"/>
              </w:rPr>
              <w:t>3</w:t>
            </w:r>
            <w:r w:rsidR="0026478C">
              <w:rPr>
                <w:b/>
                <w:bCs/>
                <w:color w:val="000000" w:themeColor="text1"/>
                <w:sz w:val="24"/>
                <w:szCs w:val="24"/>
                <w:lang w:val="ru-RU"/>
              </w:rPr>
              <w:t>3</w:t>
            </w:r>
          </w:p>
        </w:tc>
      </w:tr>
      <w:tr w:rsidR="00A25F6A" w14:paraId="748303D9" w14:textId="77777777" w:rsidTr="002F3704">
        <w:trPr>
          <w:trHeight w:hRule="exact" w:val="266"/>
        </w:trPr>
        <w:tc>
          <w:tcPr>
            <w:tcW w:w="7969" w:type="dxa"/>
            <w:tcBorders>
              <w:top w:val="single" w:sz="6" w:space="0" w:color="000000"/>
              <w:left w:val="single" w:sz="6" w:space="0" w:color="000000"/>
              <w:bottom w:val="single" w:sz="6" w:space="0" w:color="000000"/>
              <w:right w:val="single" w:sz="6" w:space="0" w:color="000000"/>
            </w:tcBorders>
            <w:hideMark/>
          </w:tcPr>
          <w:p w14:paraId="33ECCA7E" w14:textId="77777777" w:rsidR="00A25F6A" w:rsidRDefault="00A25F6A" w:rsidP="002F3704">
            <w:pPr>
              <w:pStyle w:val="TableParagraph"/>
              <w:rPr>
                <w:color w:val="000000" w:themeColor="text1"/>
                <w:sz w:val="24"/>
                <w:szCs w:val="24"/>
                <w:lang w:val="ru-RU"/>
              </w:rPr>
            </w:pPr>
            <w:proofErr w:type="spellStart"/>
            <w:r>
              <w:rPr>
                <w:color w:val="000000" w:themeColor="text1"/>
                <w:sz w:val="24"/>
                <w:szCs w:val="24"/>
                <w:lang w:val="ru-RU"/>
              </w:rPr>
              <w:t>втом</w:t>
            </w:r>
            <w:proofErr w:type="spellEnd"/>
            <w:r>
              <w:rPr>
                <w:color w:val="000000" w:themeColor="text1"/>
                <w:spacing w:val="-1"/>
                <w:sz w:val="24"/>
                <w:szCs w:val="24"/>
                <w:lang w:val="ru-RU"/>
              </w:rPr>
              <w:t xml:space="preserve"> ч</w:t>
            </w:r>
            <w:r>
              <w:rPr>
                <w:color w:val="000000" w:themeColor="text1"/>
                <w:spacing w:val="1"/>
                <w:sz w:val="24"/>
                <w:szCs w:val="24"/>
                <w:lang w:val="ru-RU"/>
              </w:rPr>
              <w:t>и</w:t>
            </w:r>
            <w:r>
              <w:rPr>
                <w:color w:val="000000" w:themeColor="text1"/>
                <w:spacing w:val="-1"/>
                <w:sz w:val="24"/>
                <w:szCs w:val="24"/>
                <w:lang w:val="ru-RU"/>
              </w:rPr>
              <w:t>с</w:t>
            </w:r>
            <w:r>
              <w:rPr>
                <w:color w:val="000000" w:themeColor="text1"/>
                <w:sz w:val="24"/>
                <w:szCs w:val="24"/>
                <w:lang w:val="ru-RU"/>
              </w:rPr>
              <w:t>л</w:t>
            </w:r>
            <w:r>
              <w:rPr>
                <w:color w:val="000000" w:themeColor="text1"/>
                <w:spacing w:val="-1"/>
                <w:sz w:val="24"/>
                <w:szCs w:val="24"/>
                <w:lang w:val="ru-RU"/>
              </w:rPr>
              <w:t>е</w:t>
            </w:r>
            <w:r>
              <w:rPr>
                <w:color w:val="000000" w:themeColor="text1"/>
                <w:sz w:val="24"/>
                <w:szCs w:val="24"/>
                <w:lang w:val="ru-RU"/>
              </w:rPr>
              <w:t>:</w:t>
            </w:r>
          </w:p>
        </w:tc>
        <w:tc>
          <w:tcPr>
            <w:tcW w:w="1997" w:type="dxa"/>
            <w:tcBorders>
              <w:top w:val="single" w:sz="6" w:space="0" w:color="000000"/>
              <w:left w:val="single" w:sz="6" w:space="0" w:color="000000"/>
              <w:bottom w:val="single" w:sz="6" w:space="0" w:color="000000"/>
              <w:right w:val="single" w:sz="6" w:space="0" w:color="000000"/>
            </w:tcBorders>
          </w:tcPr>
          <w:p w14:paraId="1E2109D5" w14:textId="77777777" w:rsidR="00A25F6A" w:rsidRDefault="00A25F6A">
            <w:pPr>
              <w:jc w:val="center"/>
              <w:rPr>
                <w:color w:val="000000" w:themeColor="text1"/>
                <w:sz w:val="24"/>
              </w:rPr>
            </w:pPr>
          </w:p>
        </w:tc>
      </w:tr>
      <w:tr w:rsidR="00632091" w14:paraId="708C6D54" w14:textId="77777777" w:rsidTr="002F3704">
        <w:trPr>
          <w:trHeight w:hRule="exact" w:val="266"/>
        </w:trPr>
        <w:tc>
          <w:tcPr>
            <w:tcW w:w="7969" w:type="dxa"/>
            <w:tcBorders>
              <w:top w:val="single" w:sz="6" w:space="0" w:color="000000"/>
              <w:left w:val="single" w:sz="6" w:space="0" w:color="000000"/>
              <w:bottom w:val="single" w:sz="6" w:space="0" w:color="000000"/>
              <w:right w:val="single" w:sz="6" w:space="0" w:color="000000"/>
            </w:tcBorders>
            <w:hideMark/>
          </w:tcPr>
          <w:p w14:paraId="61378302" w14:textId="77777777" w:rsidR="00632091" w:rsidRDefault="00632091" w:rsidP="002F3704">
            <w:pPr>
              <w:pStyle w:val="TableParagraph"/>
              <w:rPr>
                <w:color w:val="000000" w:themeColor="text1"/>
                <w:sz w:val="24"/>
                <w:szCs w:val="24"/>
              </w:rPr>
            </w:pPr>
            <w:proofErr w:type="spellStart"/>
            <w:r w:rsidRPr="00536500">
              <w:rPr>
                <w:sz w:val="24"/>
                <w:szCs w:val="24"/>
                <w:lang w:eastAsia="ru-RU"/>
              </w:rPr>
              <w:t>теоретическоеобучение</w:t>
            </w:r>
            <w:proofErr w:type="spellEnd"/>
          </w:p>
        </w:tc>
        <w:tc>
          <w:tcPr>
            <w:tcW w:w="1997" w:type="dxa"/>
            <w:tcBorders>
              <w:top w:val="single" w:sz="6" w:space="0" w:color="000000"/>
              <w:left w:val="single" w:sz="6" w:space="0" w:color="000000"/>
              <w:bottom w:val="single" w:sz="6" w:space="0" w:color="000000"/>
              <w:right w:val="single" w:sz="6" w:space="0" w:color="000000"/>
            </w:tcBorders>
          </w:tcPr>
          <w:p w14:paraId="29A9C236" w14:textId="77777777" w:rsidR="00632091" w:rsidRPr="00632091" w:rsidRDefault="00632091">
            <w:pPr>
              <w:jc w:val="center"/>
              <w:rPr>
                <w:color w:val="000000" w:themeColor="text1"/>
                <w:sz w:val="24"/>
                <w:lang w:val="ru-RU"/>
              </w:rPr>
            </w:pPr>
            <w:r>
              <w:rPr>
                <w:color w:val="000000" w:themeColor="text1"/>
                <w:sz w:val="24"/>
                <w:lang w:val="ru-RU"/>
              </w:rPr>
              <w:t>33</w:t>
            </w:r>
          </w:p>
        </w:tc>
      </w:tr>
      <w:tr w:rsidR="0026478C" w:rsidRPr="005751D5" w14:paraId="1CC471D4" w14:textId="77777777" w:rsidTr="002F3704">
        <w:trPr>
          <w:trHeight w:hRule="exact" w:val="330"/>
        </w:trPr>
        <w:tc>
          <w:tcPr>
            <w:tcW w:w="7969" w:type="dxa"/>
            <w:tcBorders>
              <w:top w:val="single" w:sz="6" w:space="0" w:color="000000"/>
              <w:left w:val="single" w:sz="6" w:space="0" w:color="000000"/>
              <w:bottom w:val="single" w:sz="6" w:space="0" w:color="000000"/>
              <w:right w:val="single" w:sz="6" w:space="0" w:color="000000"/>
            </w:tcBorders>
            <w:vAlign w:val="center"/>
            <w:hideMark/>
          </w:tcPr>
          <w:p w14:paraId="564B15F1" w14:textId="77777777" w:rsidR="0026478C" w:rsidRPr="005751D5" w:rsidRDefault="0026478C" w:rsidP="0026478C">
            <w:pPr>
              <w:suppressAutoHyphens/>
              <w:ind w:left="185"/>
              <w:rPr>
                <w:b/>
                <w:sz w:val="24"/>
                <w:szCs w:val="24"/>
                <w:lang w:val="ru-RU"/>
              </w:rPr>
            </w:pPr>
            <w:r w:rsidRPr="005751D5">
              <w:rPr>
                <w:b/>
                <w:sz w:val="24"/>
                <w:szCs w:val="24"/>
                <w:lang w:val="ru-RU"/>
              </w:rPr>
              <w:t>Самостоятельная работа</w:t>
            </w:r>
          </w:p>
        </w:tc>
        <w:tc>
          <w:tcPr>
            <w:tcW w:w="1997" w:type="dxa"/>
            <w:tcBorders>
              <w:top w:val="single" w:sz="6" w:space="0" w:color="000000"/>
              <w:left w:val="single" w:sz="6" w:space="0" w:color="000000"/>
              <w:bottom w:val="single" w:sz="6" w:space="0" w:color="000000"/>
              <w:right w:val="single" w:sz="6" w:space="0" w:color="000000"/>
            </w:tcBorders>
            <w:hideMark/>
          </w:tcPr>
          <w:p w14:paraId="1995A415" w14:textId="77777777" w:rsidR="0026478C" w:rsidRPr="005751D5" w:rsidRDefault="0026478C">
            <w:pPr>
              <w:pStyle w:val="TableParagraph"/>
              <w:jc w:val="center"/>
              <w:rPr>
                <w:b/>
                <w:color w:val="000000" w:themeColor="text1"/>
                <w:sz w:val="24"/>
                <w:szCs w:val="24"/>
                <w:lang w:val="ru-RU"/>
              </w:rPr>
            </w:pPr>
            <w:r w:rsidRPr="005751D5">
              <w:rPr>
                <w:b/>
                <w:color w:val="000000" w:themeColor="text1"/>
                <w:sz w:val="24"/>
                <w:szCs w:val="24"/>
                <w:lang w:val="ru-RU"/>
              </w:rPr>
              <w:t>2</w:t>
            </w:r>
          </w:p>
        </w:tc>
      </w:tr>
      <w:tr w:rsidR="0026478C" w14:paraId="5C4931E6" w14:textId="77777777" w:rsidTr="002F3704">
        <w:trPr>
          <w:trHeight w:hRule="exact" w:val="328"/>
        </w:trPr>
        <w:tc>
          <w:tcPr>
            <w:tcW w:w="7969" w:type="dxa"/>
            <w:tcBorders>
              <w:top w:val="single" w:sz="6" w:space="0" w:color="000000"/>
              <w:left w:val="single" w:sz="6" w:space="0" w:color="000000"/>
              <w:bottom w:val="single" w:sz="4" w:space="0" w:color="auto"/>
              <w:right w:val="single" w:sz="6" w:space="0" w:color="000000"/>
            </w:tcBorders>
            <w:hideMark/>
          </w:tcPr>
          <w:p w14:paraId="374F8E55" w14:textId="77777777" w:rsidR="0026478C" w:rsidRDefault="0026478C">
            <w:pPr>
              <w:pStyle w:val="TableParagraph"/>
              <w:ind w:left="102"/>
              <w:rPr>
                <w:bCs/>
                <w:i/>
                <w:color w:val="000000" w:themeColor="text1"/>
                <w:sz w:val="24"/>
                <w:szCs w:val="24"/>
                <w:lang w:val="ru-RU"/>
              </w:rPr>
            </w:pPr>
            <w:r>
              <w:rPr>
                <w:b/>
                <w:iCs/>
                <w:sz w:val="24"/>
                <w:szCs w:val="24"/>
                <w:lang w:val="ru-RU"/>
              </w:rPr>
              <w:t xml:space="preserve">Промежуточная </w:t>
            </w:r>
            <w:proofErr w:type="spellStart"/>
            <w:r>
              <w:rPr>
                <w:b/>
                <w:bCs/>
                <w:color w:val="000000" w:themeColor="text1"/>
                <w:sz w:val="24"/>
                <w:szCs w:val="24"/>
                <w:lang w:val="ru-RU"/>
              </w:rPr>
              <w:t>а</w:t>
            </w:r>
            <w:r>
              <w:rPr>
                <w:b/>
                <w:bCs/>
                <w:color w:val="000000" w:themeColor="text1"/>
                <w:spacing w:val="-1"/>
                <w:sz w:val="24"/>
                <w:szCs w:val="24"/>
                <w:lang w:val="ru-RU"/>
              </w:rPr>
              <w:t>т</w:t>
            </w:r>
            <w:r>
              <w:rPr>
                <w:b/>
                <w:bCs/>
                <w:color w:val="000000" w:themeColor="text1"/>
                <w:spacing w:val="2"/>
                <w:sz w:val="24"/>
                <w:szCs w:val="24"/>
                <w:lang w:val="ru-RU"/>
              </w:rPr>
              <w:t>т</w:t>
            </w:r>
            <w:r>
              <w:rPr>
                <w:b/>
                <w:bCs/>
                <w:color w:val="000000" w:themeColor="text1"/>
                <w:spacing w:val="-1"/>
                <w:sz w:val="24"/>
                <w:szCs w:val="24"/>
                <w:lang w:val="ru-RU"/>
              </w:rPr>
              <w:t>ес</w:t>
            </w:r>
            <w:r>
              <w:rPr>
                <w:b/>
                <w:bCs/>
                <w:color w:val="000000" w:themeColor="text1"/>
                <w:spacing w:val="2"/>
                <w:sz w:val="24"/>
                <w:szCs w:val="24"/>
                <w:lang w:val="ru-RU"/>
              </w:rPr>
              <w:t>т</w:t>
            </w:r>
            <w:r>
              <w:rPr>
                <w:b/>
                <w:bCs/>
                <w:color w:val="000000" w:themeColor="text1"/>
                <w:spacing w:val="-3"/>
                <w:sz w:val="24"/>
                <w:szCs w:val="24"/>
                <w:lang w:val="ru-RU"/>
              </w:rPr>
              <w:t>а</w:t>
            </w:r>
            <w:r>
              <w:rPr>
                <w:b/>
                <w:bCs/>
                <w:color w:val="000000" w:themeColor="text1"/>
                <w:sz w:val="24"/>
                <w:szCs w:val="24"/>
                <w:lang w:val="ru-RU"/>
              </w:rPr>
              <w:t>цияв</w:t>
            </w:r>
            <w:proofErr w:type="spellEnd"/>
            <w:r>
              <w:rPr>
                <w:b/>
                <w:bCs/>
                <w:color w:val="000000" w:themeColor="text1"/>
                <w:sz w:val="24"/>
                <w:szCs w:val="24"/>
                <w:lang w:val="ru-RU"/>
              </w:rPr>
              <w:t xml:space="preserve"> </w:t>
            </w:r>
            <w:proofErr w:type="spellStart"/>
            <w:r>
              <w:rPr>
                <w:b/>
                <w:bCs/>
                <w:color w:val="000000" w:themeColor="text1"/>
                <w:spacing w:val="-3"/>
                <w:sz w:val="24"/>
                <w:szCs w:val="24"/>
                <w:lang w:val="ru-RU"/>
              </w:rPr>
              <w:t>ф</w:t>
            </w:r>
            <w:r>
              <w:rPr>
                <w:b/>
                <w:bCs/>
                <w:color w:val="000000" w:themeColor="text1"/>
                <w:sz w:val="24"/>
                <w:szCs w:val="24"/>
                <w:lang w:val="ru-RU"/>
              </w:rPr>
              <w:t>ор</w:t>
            </w:r>
            <w:r>
              <w:rPr>
                <w:b/>
                <w:bCs/>
                <w:color w:val="000000" w:themeColor="text1"/>
                <w:spacing w:val="-1"/>
                <w:sz w:val="24"/>
                <w:szCs w:val="24"/>
                <w:lang w:val="ru-RU"/>
              </w:rPr>
              <w:t>м</w:t>
            </w:r>
            <w:r>
              <w:rPr>
                <w:b/>
                <w:bCs/>
                <w:color w:val="000000" w:themeColor="text1"/>
                <w:sz w:val="24"/>
                <w:szCs w:val="24"/>
                <w:lang w:val="ru-RU"/>
              </w:rPr>
              <w:t>е</w:t>
            </w:r>
            <w:r>
              <w:rPr>
                <w:bCs/>
                <w:i/>
                <w:color w:val="000000" w:themeColor="text1"/>
                <w:sz w:val="24"/>
                <w:szCs w:val="24"/>
                <w:lang w:val="ru-RU"/>
              </w:rPr>
              <w:t>д</w:t>
            </w:r>
            <w:r>
              <w:rPr>
                <w:bCs/>
                <w:i/>
                <w:color w:val="000000" w:themeColor="text1"/>
                <w:spacing w:val="3"/>
                <w:sz w:val="24"/>
                <w:szCs w:val="24"/>
                <w:lang w:val="ru-RU"/>
              </w:rPr>
              <w:t>и</w:t>
            </w:r>
            <w:r>
              <w:rPr>
                <w:bCs/>
                <w:i/>
                <w:color w:val="000000" w:themeColor="text1"/>
                <w:spacing w:val="-1"/>
                <w:sz w:val="24"/>
                <w:szCs w:val="24"/>
                <w:lang w:val="ru-RU"/>
              </w:rPr>
              <w:t>ф</w:t>
            </w:r>
            <w:r>
              <w:rPr>
                <w:bCs/>
                <w:i/>
                <w:color w:val="000000" w:themeColor="text1"/>
                <w:spacing w:val="-3"/>
                <w:sz w:val="24"/>
                <w:szCs w:val="24"/>
                <w:lang w:val="ru-RU"/>
              </w:rPr>
              <w:t>ф</w:t>
            </w:r>
            <w:r>
              <w:rPr>
                <w:bCs/>
                <w:i/>
                <w:color w:val="000000" w:themeColor="text1"/>
                <w:spacing w:val="-1"/>
                <w:sz w:val="24"/>
                <w:szCs w:val="24"/>
                <w:lang w:val="ru-RU"/>
              </w:rPr>
              <w:t>е</w:t>
            </w:r>
            <w:r>
              <w:rPr>
                <w:bCs/>
                <w:i/>
                <w:color w:val="000000" w:themeColor="text1"/>
                <w:sz w:val="24"/>
                <w:szCs w:val="24"/>
                <w:lang w:val="ru-RU"/>
              </w:rPr>
              <w:t>р</w:t>
            </w:r>
            <w:r>
              <w:rPr>
                <w:bCs/>
                <w:i/>
                <w:color w:val="000000" w:themeColor="text1"/>
                <w:spacing w:val="-1"/>
                <w:sz w:val="24"/>
                <w:szCs w:val="24"/>
                <w:lang w:val="ru-RU"/>
              </w:rPr>
              <w:t>е</w:t>
            </w:r>
            <w:r>
              <w:rPr>
                <w:bCs/>
                <w:i/>
                <w:color w:val="000000" w:themeColor="text1"/>
                <w:sz w:val="24"/>
                <w:szCs w:val="24"/>
                <w:lang w:val="ru-RU"/>
              </w:rPr>
              <w:t>нцированно</w:t>
            </w:r>
            <w:r>
              <w:rPr>
                <w:bCs/>
                <w:i/>
                <w:color w:val="000000" w:themeColor="text1"/>
                <w:spacing w:val="-1"/>
                <w:sz w:val="24"/>
                <w:szCs w:val="24"/>
                <w:lang w:val="ru-RU"/>
              </w:rPr>
              <w:t>г</w:t>
            </w:r>
            <w:r>
              <w:rPr>
                <w:bCs/>
                <w:i/>
                <w:color w:val="000000" w:themeColor="text1"/>
                <w:sz w:val="24"/>
                <w:szCs w:val="24"/>
                <w:lang w:val="ru-RU"/>
              </w:rPr>
              <w:t>о</w:t>
            </w:r>
            <w:proofErr w:type="spellEnd"/>
            <w:r>
              <w:rPr>
                <w:bCs/>
                <w:i/>
                <w:color w:val="000000" w:themeColor="text1"/>
                <w:sz w:val="24"/>
                <w:szCs w:val="24"/>
                <w:lang w:val="ru-RU"/>
              </w:rPr>
              <w:t xml:space="preserve"> </w:t>
            </w:r>
            <w:r>
              <w:rPr>
                <w:bCs/>
                <w:i/>
                <w:color w:val="000000" w:themeColor="text1"/>
                <w:spacing w:val="-1"/>
                <w:sz w:val="24"/>
                <w:szCs w:val="24"/>
                <w:lang w:val="ru-RU"/>
              </w:rPr>
              <w:t>з</w:t>
            </w:r>
            <w:r>
              <w:rPr>
                <w:bCs/>
                <w:i/>
                <w:color w:val="000000" w:themeColor="text1"/>
                <w:sz w:val="24"/>
                <w:szCs w:val="24"/>
                <w:lang w:val="ru-RU"/>
              </w:rPr>
              <w:t>а</w:t>
            </w:r>
            <w:r>
              <w:rPr>
                <w:bCs/>
                <w:i/>
                <w:color w:val="000000" w:themeColor="text1"/>
                <w:spacing w:val="-1"/>
                <w:sz w:val="24"/>
                <w:szCs w:val="24"/>
                <w:lang w:val="ru-RU"/>
              </w:rPr>
              <w:t>че</w:t>
            </w:r>
            <w:r>
              <w:rPr>
                <w:bCs/>
                <w:i/>
                <w:color w:val="000000" w:themeColor="text1"/>
                <w:spacing w:val="2"/>
                <w:sz w:val="24"/>
                <w:szCs w:val="24"/>
                <w:lang w:val="ru-RU"/>
              </w:rPr>
              <w:t>т</w:t>
            </w:r>
            <w:r>
              <w:rPr>
                <w:bCs/>
                <w:i/>
                <w:color w:val="000000" w:themeColor="text1"/>
                <w:sz w:val="24"/>
                <w:szCs w:val="24"/>
                <w:lang w:val="ru-RU"/>
              </w:rPr>
              <w:t>а</w:t>
            </w:r>
          </w:p>
        </w:tc>
        <w:tc>
          <w:tcPr>
            <w:tcW w:w="1997" w:type="dxa"/>
            <w:tcBorders>
              <w:top w:val="single" w:sz="6" w:space="0" w:color="000000"/>
              <w:left w:val="single" w:sz="6" w:space="0" w:color="000000"/>
              <w:bottom w:val="single" w:sz="4" w:space="0" w:color="auto"/>
              <w:right w:val="single" w:sz="6" w:space="0" w:color="000000"/>
            </w:tcBorders>
            <w:hideMark/>
          </w:tcPr>
          <w:p w14:paraId="02143530" w14:textId="77777777" w:rsidR="0026478C" w:rsidRDefault="0026478C">
            <w:pPr>
              <w:jc w:val="center"/>
              <w:rPr>
                <w:color w:val="000000" w:themeColor="text1"/>
              </w:rPr>
            </w:pPr>
            <w:r>
              <w:rPr>
                <w:color w:val="000000" w:themeColor="text1"/>
                <w:sz w:val="24"/>
              </w:rPr>
              <w:t>2</w:t>
            </w:r>
          </w:p>
        </w:tc>
      </w:tr>
    </w:tbl>
    <w:p w14:paraId="7F0C3EFD" w14:textId="77777777" w:rsidR="00690494" w:rsidRPr="008F4746" w:rsidRDefault="00690494" w:rsidP="008F4746">
      <w:pPr>
        <w:rPr>
          <w:b/>
          <w:sz w:val="24"/>
          <w:szCs w:val="24"/>
        </w:rPr>
        <w:sectPr w:rsidR="00690494" w:rsidRPr="008F4746" w:rsidSect="00683987">
          <w:pgSz w:w="11906" w:h="16838"/>
          <w:pgMar w:top="1134" w:right="567" w:bottom="1134" w:left="1134" w:header="709" w:footer="709" w:gutter="0"/>
          <w:cols w:space="720"/>
        </w:sectPr>
      </w:pPr>
    </w:p>
    <w:p w14:paraId="13D9591D" w14:textId="77777777" w:rsidR="00690494" w:rsidRPr="00A25F6A" w:rsidRDefault="00690494" w:rsidP="00690494">
      <w:pPr>
        <w:pStyle w:val="c41"/>
        <w:rPr>
          <w:b/>
          <w:bCs/>
        </w:rPr>
      </w:pPr>
      <w:r w:rsidRPr="00A25F6A">
        <w:rPr>
          <w:b/>
        </w:rPr>
        <w:lastRenderedPageBreak/>
        <w:t>2.</w:t>
      </w:r>
      <w:proofErr w:type="gramStart"/>
      <w:r w:rsidRPr="00A25F6A">
        <w:rPr>
          <w:b/>
        </w:rPr>
        <w:t>2.Тематический</w:t>
      </w:r>
      <w:proofErr w:type="gramEnd"/>
      <w:r w:rsidRPr="00A25F6A">
        <w:rPr>
          <w:b/>
        </w:rPr>
        <w:t xml:space="preserve"> план и содержание учебной дисциплины </w:t>
      </w:r>
    </w:p>
    <w:p w14:paraId="143C61EA" w14:textId="77777777" w:rsidR="00690494" w:rsidRPr="00A25F6A" w:rsidRDefault="00690494" w:rsidP="00690494">
      <w:pPr>
        <w:pStyle w:val="a5"/>
        <w:ind w:left="801" w:firstLine="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336"/>
        <w:gridCol w:w="31"/>
        <w:gridCol w:w="35"/>
        <w:gridCol w:w="32"/>
        <w:gridCol w:w="18"/>
        <w:gridCol w:w="7974"/>
        <w:gridCol w:w="1606"/>
        <w:gridCol w:w="2446"/>
      </w:tblGrid>
      <w:tr w:rsidR="00632091" w:rsidRPr="00A25F6A" w14:paraId="2CB10240" w14:textId="77777777" w:rsidTr="00924892">
        <w:trPr>
          <w:trHeight w:val="20"/>
        </w:trPr>
        <w:tc>
          <w:tcPr>
            <w:tcW w:w="781" w:type="pct"/>
            <w:vAlign w:val="center"/>
          </w:tcPr>
          <w:p w14:paraId="6B850035" w14:textId="77777777" w:rsidR="00632091" w:rsidRPr="00330DA4" w:rsidRDefault="00632091" w:rsidP="008F0C0A">
            <w:pPr>
              <w:ind w:right="-142"/>
              <w:jc w:val="center"/>
              <w:rPr>
                <w:b/>
                <w:sz w:val="24"/>
                <w:szCs w:val="24"/>
              </w:rPr>
            </w:pPr>
            <w:r w:rsidRPr="00330DA4">
              <w:rPr>
                <w:b/>
                <w:sz w:val="24"/>
                <w:szCs w:val="24"/>
              </w:rPr>
              <w:t>Наименование</w:t>
            </w:r>
          </w:p>
          <w:p w14:paraId="6865E5EA" w14:textId="77777777" w:rsidR="00632091" w:rsidRPr="00330DA4" w:rsidRDefault="00632091" w:rsidP="008F0C0A">
            <w:pPr>
              <w:ind w:right="-142"/>
              <w:jc w:val="center"/>
              <w:rPr>
                <w:b/>
                <w:sz w:val="24"/>
                <w:szCs w:val="24"/>
              </w:rPr>
            </w:pPr>
            <w:r w:rsidRPr="00330DA4">
              <w:rPr>
                <w:b/>
                <w:sz w:val="24"/>
                <w:szCs w:val="24"/>
              </w:rPr>
              <w:t>разделов и тем</w:t>
            </w:r>
          </w:p>
        </w:tc>
        <w:tc>
          <w:tcPr>
            <w:tcW w:w="2847" w:type="pct"/>
            <w:gridSpan w:val="6"/>
            <w:vAlign w:val="center"/>
          </w:tcPr>
          <w:p w14:paraId="28323B2B" w14:textId="77777777" w:rsidR="00632091" w:rsidRPr="00330DA4" w:rsidRDefault="00632091" w:rsidP="008F0C0A">
            <w:pPr>
              <w:ind w:right="-142"/>
              <w:jc w:val="center"/>
              <w:rPr>
                <w:b/>
                <w:sz w:val="24"/>
                <w:szCs w:val="24"/>
              </w:rPr>
            </w:pPr>
            <w:r w:rsidRPr="00330DA4">
              <w:rPr>
                <w:b/>
                <w:sz w:val="24"/>
                <w:szCs w:val="24"/>
              </w:rPr>
              <w:t xml:space="preserve">Содержание учебного материала, лабораторные работы, практические </w:t>
            </w:r>
            <w:proofErr w:type="spellStart"/>
            <w:proofErr w:type="gramStart"/>
            <w:r w:rsidRPr="00330DA4">
              <w:rPr>
                <w:b/>
                <w:sz w:val="24"/>
                <w:szCs w:val="24"/>
              </w:rPr>
              <w:t>занятия,самостоятельнаяработаобучающихся</w:t>
            </w:r>
            <w:proofErr w:type="spellEnd"/>
            <w:proofErr w:type="gramEnd"/>
          </w:p>
        </w:tc>
        <w:tc>
          <w:tcPr>
            <w:tcW w:w="543" w:type="pct"/>
            <w:vAlign w:val="center"/>
          </w:tcPr>
          <w:p w14:paraId="2A14AF73" w14:textId="77777777" w:rsidR="00632091" w:rsidRPr="00277913" w:rsidRDefault="00632091" w:rsidP="008F0C0A">
            <w:pPr>
              <w:pStyle w:val="TableParagraph"/>
              <w:ind w:left="34" w:right="278"/>
              <w:jc w:val="center"/>
              <w:rPr>
                <w:b/>
                <w:sz w:val="24"/>
                <w:szCs w:val="24"/>
              </w:rPr>
            </w:pPr>
            <w:r w:rsidRPr="00277913">
              <w:rPr>
                <w:b/>
                <w:sz w:val="24"/>
                <w:szCs w:val="24"/>
              </w:rPr>
              <w:t>Объем часов/</w:t>
            </w:r>
          </w:p>
          <w:p w14:paraId="769B858C" w14:textId="77777777" w:rsidR="00632091" w:rsidRPr="00330DA4" w:rsidRDefault="00632091" w:rsidP="008F0C0A">
            <w:pPr>
              <w:ind w:right="-142"/>
              <w:jc w:val="center"/>
              <w:rPr>
                <w:b/>
                <w:sz w:val="24"/>
                <w:szCs w:val="24"/>
              </w:rPr>
            </w:pPr>
            <w:r w:rsidRPr="00330DA4">
              <w:rPr>
                <w:b/>
                <w:sz w:val="24"/>
                <w:szCs w:val="24"/>
              </w:rPr>
              <w:t>в т.ч. в форме практической подготовки</w:t>
            </w:r>
          </w:p>
        </w:tc>
        <w:tc>
          <w:tcPr>
            <w:tcW w:w="829" w:type="pct"/>
          </w:tcPr>
          <w:p w14:paraId="475F4398" w14:textId="77777777" w:rsidR="00632091" w:rsidRPr="00330DA4" w:rsidRDefault="00632091" w:rsidP="008F0C0A">
            <w:pPr>
              <w:ind w:right="-142"/>
              <w:jc w:val="center"/>
              <w:rPr>
                <w:b/>
                <w:sz w:val="24"/>
                <w:szCs w:val="24"/>
              </w:rPr>
            </w:pPr>
            <w:r w:rsidRPr="00330DA4">
              <w:rPr>
                <w:b/>
                <w:sz w:val="24"/>
                <w:szCs w:val="24"/>
              </w:rPr>
              <w:t>Коды формируемых компетенций</w:t>
            </w:r>
          </w:p>
        </w:tc>
      </w:tr>
      <w:tr w:rsidR="00690494" w:rsidRPr="00A25F6A" w14:paraId="12E22A2C" w14:textId="77777777" w:rsidTr="00924892">
        <w:trPr>
          <w:trHeight w:val="20"/>
        </w:trPr>
        <w:tc>
          <w:tcPr>
            <w:tcW w:w="781" w:type="pct"/>
            <w:vAlign w:val="center"/>
          </w:tcPr>
          <w:p w14:paraId="1DB01789" w14:textId="77777777" w:rsidR="00690494" w:rsidRPr="00A25F6A" w:rsidRDefault="00690494" w:rsidP="0003611D">
            <w:pPr>
              <w:jc w:val="center"/>
              <w:rPr>
                <w:b/>
                <w:bCs/>
                <w:sz w:val="24"/>
                <w:szCs w:val="24"/>
              </w:rPr>
            </w:pPr>
            <w:r w:rsidRPr="00A25F6A">
              <w:rPr>
                <w:b/>
                <w:bCs/>
                <w:sz w:val="24"/>
                <w:szCs w:val="24"/>
              </w:rPr>
              <w:t>1</w:t>
            </w:r>
          </w:p>
        </w:tc>
        <w:tc>
          <w:tcPr>
            <w:tcW w:w="2847" w:type="pct"/>
            <w:gridSpan w:val="6"/>
            <w:vAlign w:val="center"/>
          </w:tcPr>
          <w:p w14:paraId="0783A4C9" w14:textId="77777777" w:rsidR="00690494" w:rsidRPr="00A25F6A" w:rsidRDefault="00690494" w:rsidP="0003611D">
            <w:pPr>
              <w:jc w:val="center"/>
              <w:rPr>
                <w:b/>
                <w:bCs/>
                <w:sz w:val="24"/>
                <w:szCs w:val="24"/>
              </w:rPr>
            </w:pPr>
            <w:r w:rsidRPr="00A25F6A">
              <w:rPr>
                <w:b/>
                <w:bCs/>
                <w:sz w:val="24"/>
                <w:szCs w:val="24"/>
              </w:rPr>
              <w:t>2</w:t>
            </w:r>
          </w:p>
        </w:tc>
        <w:tc>
          <w:tcPr>
            <w:tcW w:w="543" w:type="pct"/>
            <w:vAlign w:val="center"/>
          </w:tcPr>
          <w:p w14:paraId="60556778" w14:textId="77777777" w:rsidR="00690494" w:rsidRPr="00A25F6A" w:rsidRDefault="00690494" w:rsidP="0003611D">
            <w:pPr>
              <w:jc w:val="center"/>
              <w:rPr>
                <w:b/>
                <w:bCs/>
                <w:sz w:val="24"/>
                <w:szCs w:val="24"/>
              </w:rPr>
            </w:pPr>
            <w:r w:rsidRPr="00A25F6A">
              <w:rPr>
                <w:b/>
                <w:bCs/>
                <w:sz w:val="24"/>
                <w:szCs w:val="24"/>
              </w:rPr>
              <w:t>3</w:t>
            </w:r>
          </w:p>
        </w:tc>
        <w:tc>
          <w:tcPr>
            <w:tcW w:w="829" w:type="pct"/>
            <w:vAlign w:val="center"/>
          </w:tcPr>
          <w:p w14:paraId="476F4621" w14:textId="77777777" w:rsidR="00690494" w:rsidRPr="00A25F6A" w:rsidRDefault="00690494" w:rsidP="0003611D">
            <w:pPr>
              <w:jc w:val="center"/>
              <w:rPr>
                <w:b/>
                <w:bCs/>
                <w:sz w:val="24"/>
                <w:szCs w:val="24"/>
              </w:rPr>
            </w:pPr>
            <w:r w:rsidRPr="00A25F6A">
              <w:rPr>
                <w:b/>
                <w:bCs/>
                <w:sz w:val="24"/>
                <w:szCs w:val="24"/>
              </w:rPr>
              <w:t>4</w:t>
            </w:r>
          </w:p>
        </w:tc>
      </w:tr>
      <w:tr w:rsidR="00690494" w:rsidRPr="00A25F6A" w14:paraId="4D6D3D09" w14:textId="77777777" w:rsidTr="00924892">
        <w:trPr>
          <w:trHeight w:val="20"/>
        </w:trPr>
        <w:tc>
          <w:tcPr>
            <w:tcW w:w="781" w:type="pct"/>
            <w:vMerge w:val="restart"/>
            <w:vAlign w:val="center"/>
          </w:tcPr>
          <w:p w14:paraId="097886B8" w14:textId="77777777" w:rsidR="00690494" w:rsidRPr="00A25F6A" w:rsidRDefault="00690494" w:rsidP="0003611D">
            <w:pPr>
              <w:jc w:val="both"/>
              <w:rPr>
                <w:b/>
                <w:bCs/>
                <w:sz w:val="24"/>
                <w:szCs w:val="24"/>
              </w:rPr>
            </w:pPr>
            <w:r w:rsidRPr="00A25F6A">
              <w:rPr>
                <w:b/>
                <w:bCs/>
                <w:sz w:val="24"/>
                <w:szCs w:val="24"/>
              </w:rPr>
              <w:t>Тема 1. Общение – основа человеческого бытия.</w:t>
            </w:r>
          </w:p>
        </w:tc>
        <w:tc>
          <w:tcPr>
            <w:tcW w:w="2847" w:type="pct"/>
            <w:gridSpan w:val="6"/>
          </w:tcPr>
          <w:p w14:paraId="6FD5052D" w14:textId="77777777" w:rsidR="00690494" w:rsidRPr="00A25F6A" w:rsidRDefault="00690494" w:rsidP="00632091">
            <w:pPr>
              <w:jc w:val="both"/>
              <w:rPr>
                <w:b/>
                <w:bCs/>
                <w:sz w:val="24"/>
                <w:szCs w:val="24"/>
              </w:rPr>
            </w:pPr>
            <w:r w:rsidRPr="00A25F6A">
              <w:rPr>
                <w:b/>
                <w:bCs/>
                <w:sz w:val="24"/>
                <w:szCs w:val="24"/>
              </w:rPr>
              <w:t xml:space="preserve">Содержание учебного материала </w:t>
            </w:r>
          </w:p>
        </w:tc>
        <w:tc>
          <w:tcPr>
            <w:tcW w:w="543" w:type="pct"/>
            <w:vMerge w:val="restart"/>
            <w:vAlign w:val="center"/>
          </w:tcPr>
          <w:p w14:paraId="5A34825C" w14:textId="77777777" w:rsidR="00690494" w:rsidRDefault="00690494" w:rsidP="0003611D">
            <w:pPr>
              <w:jc w:val="center"/>
              <w:rPr>
                <w:b/>
                <w:bCs/>
                <w:sz w:val="24"/>
                <w:szCs w:val="24"/>
              </w:rPr>
            </w:pPr>
            <w:r w:rsidRPr="00A25F6A">
              <w:rPr>
                <w:b/>
                <w:bCs/>
                <w:sz w:val="24"/>
                <w:szCs w:val="24"/>
              </w:rPr>
              <w:t>4</w:t>
            </w:r>
            <w:r w:rsidR="0026478C">
              <w:rPr>
                <w:b/>
                <w:bCs/>
                <w:sz w:val="24"/>
                <w:szCs w:val="24"/>
              </w:rPr>
              <w:t>/1</w:t>
            </w:r>
          </w:p>
          <w:p w14:paraId="2B79FCBB" w14:textId="77777777" w:rsidR="0026478C" w:rsidRDefault="0026478C" w:rsidP="0003611D">
            <w:pPr>
              <w:jc w:val="center"/>
              <w:rPr>
                <w:b/>
                <w:bCs/>
                <w:sz w:val="24"/>
                <w:szCs w:val="24"/>
              </w:rPr>
            </w:pPr>
          </w:p>
          <w:p w14:paraId="01E16EB3" w14:textId="77777777" w:rsidR="0026478C" w:rsidRDefault="0026478C" w:rsidP="0003611D">
            <w:pPr>
              <w:jc w:val="center"/>
              <w:rPr>
                <w:b/>
                <w:bCs/>
                <w:sz w:val="24"/>
                <w:szCs w:val="24"/>
              </w:rPr>
            </w:pPr>
          </w:p>
          <w:p w14:paraId="4060778F" w14:textId="77777777" w:rsidR="0026478C" w:rsidRDefault="0026478C" w:rsidP="0003611D">
            <w:pPr>
              <w:jc w:val="center"/>
              <w:rPr>
                <w:b/>
                <w:bCs/>
                <w:sz w:val="24"/>
                <w:szCs w:val="24"/>
              </w:rPr>
            </w:pPr>
          </w:p>
          <w:p w14:paraId="4FD77B13" w14:textId="77777777" w:rsidR="0026478C" w:rsidRPr="00A25F6A" w:rsidRDefault="0026478C" w:rsidP="0003611D">
            <w:pPr>
              <w:jc w:val="center"/>
              <w:rPr>
                <w:b/>
                <w:bCs/>
                <w:sz w:val="24"/>
                <w:szCs w:val="24"/>
              </w:rPr>
            </w:pPr>
          </w:p>
        </w:tc>
        <w:tc>
          <w:tcPr>
            <w:tcW w:w="829" w:type="pct"/>
            <w:vMerge w:val="restart"/>
            <w:vAlign w:val="center"/>
          </w:tcPr>
          <w:p w14:paraId="18995562" w14:textId="77777777" w:rsidR="00690494" w:rsidRPr="00A25F6A" w:rsidRDefault="00690494" w:rsidP="0003611D">
            <w:pPr>
              <w:jc w:val="center"/>
              <w:rPr>
                <w:sz w:val="24"/>
                <w:szCs w:val="24"/>
              </w:rPr>
            </w:pPr>
            <w:r w:rsidRPr="00A25F6A">
              <w:rPr>
                <w:sz w:val="24"/>
                <w:szCs w:val="24"/>
              </w:rPr>
              <w:t>ОК 03, ОК 04, ОК 05, ОК 09</w:t>
            </w:r>
          </w:p>
        </w:tc>
      </w:tr>
      <w:tr w:rsidR="00632091" w:rsidRPr="00A25F6A" w14:paraId="112719C7" w14:textId="77777777" w:rsidTr="00924892">
        <w:trPr>
          <w:trHeight w:val="20"/>
        </w:trPr>
        <w:tc>
          <w:tcPr>
            <w:tcW w:w="0" w:type="auto"/>
            <w:vMerge/>
            <w:vAlign w:val="center"/>
          </w:tcPr>
          <w:p w14:paraId="72CB5117" w14:textId="77777777" w:rsidR="00632091" w:rsidRPr="00A25F6A" w:rsidRDefault="00632091" w:rsidP="0003611D">
            <w:pPr>
              <w:rPr>
                <w:b/>
                <w:bCs/>
                <w:sz w:val="24"/>
                <w:szCs w:val="24"/>
              </w:rPr>
            </w:pPr>
          </w:p>
        </w:tc>
        <w:tc>
          <w:tcPr>
            <w:tcW w:w="149" w:type="pct"/>
            <w:gridSpan w:val="5"/>
          </w:tcPr>
          <w:p w14:paraId="7CF2E2DA"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14:paraId="0CF5BD02"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Общение в системе межличностных и общественных отношений. Социальная роль</w:t>
            </w:r>
          </w:p>
        </w:tc>
        <w:tc>
          <w:tcPr>
            <w:tcW w:w="543" w:type="pct"/>
            <w:vMerge/>
            <w:vAlign w:val="center"/>
          </w:tcPr>
          <w:p w14:paraId="4A60BA49" w14:textId="77777777" w:rsidR="00632091" w:rsidRPr="00A25F6A" w:rsidRDefault="00632091" w:rsidP="0003611D">
            <w:pPr>
              <w:jc w:val="center"/>
              <w:rPr>
                <w:b/>
                <w:bCs/>
                <w:sz w:val="24"/>
                <w:szCs w:val="24"/>
              </w:rPr>
            </w:pPr>
          </w:p>
        </w:tc>
        <w:tc>
          <w:tcPr>
            <w:tcW w:w="829" w:type="pct"/>
            <w:vMerge/>
            <w:vAlign w:val="center"/>
          </w:tcPr>
          <w:p w14:paraId="7BD76413" w14:textId="77777777" w:rsidR="00632091" w:rsidRPr="00A25F6A" w:rsidRDefault="00632091" w:rsidP="0003611D">
            <w:pPr>
              <w:jc w:val="center"/>
              <w:rPr>
                <w:sz w:val="24"/>
                <w:szCs w:val="24"/>
              </w:rPr>
            </w:pPr>
          </w:p>
        </w:tc>
      </w:tr>
      <w:tr w:rsidR="00632091" w:rsidRPr="00A25F6A" w14:paraId="5DCFFB03" w14:textId="77777777" w:rsidTr="00924892">
        <w:trPr>
          <w:trHeight w:val="20"/>
        </w:trPr>
        <w:tc>
          <w:tcPr>
            <w:tcW w:w="0" w:type="auto"/>
            <w:vMerge/>
            <w:vAlign w:val="center"/>
          </w:tcPr>
          <w:p w14:paraId="241497EC" w14:textId="77777777" w:rsidR="00632091" w:rsidRPr="00A25F6A" w:rsidRDefault="00632091" w:rsidP="0003611D">
            <w:pPr>
              <w:rPr>
                <w:b/>
                <w:bCs/>
                <w:sz w:val="24"/>
                <w:szCs w:val="24"/>
              </w:rPr>
            </w:pPr>
          </w:p>
        </w:tc>
        <w:tc>
          <w:tcPr>
            <w:tcW w:w="149" w:type="pct"/>
            <w:gridSpan w:val="5"/>
          </w:tcPr>
          <w:p w14:paraId="45150E27"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2</w:t>
            </w:r>
          </w:p>
        </w:tc>
        <w:tc>
          <w:tcPr>
            <w:tcW w:w="2698" w:type="pct"/>
          </w:tcPr>
          <w:p w14:paraId="53CCCAB4"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A25F6A">
              <w:rPr>
                <w:bCs/>
                <w:sz w:val="24"/>
                <w:szCs w:val="24"/>
              </w:rPr>
              <w:t>Классификация общения. Виды, функции общения. Структура и средства общения</w:t>
            </w:r>
          </w:p>
        </w:tc>
        <w:tc>
          <w:tcPr>
            <w:tcW w:w="543" w:type="pct"/>
            <w:vMerge/>
            <w:vAlign w:val="center"/>
          </w:tcPr>
          <w:p w14:paraId="728941BD" w14:textId="77777777" w:rsidR="00632091" w:rsidRPr="00A25F6A" w:rsidRDefault="00632091" w:rsidP="0003611D">
            <w:pPr>
              <w:jc w:val="center"/>
              <w:rPr>
                <w:b/>
                <w:bCs/>
                <w:sz w:val="24"/>
                <w:szCs w:val="24"/>
              </w:rPr>
            </w:pPr>
          </w:p>
        </w:tc>
        <w:tc>
          <w:tcPr>
            <w:tcW w:w="829" w:type="pct"/>
            <w:vMerge/>
            <w:vAlign w:val="center"/>
          </w:tcPr>
          <w:p w14:paraId="16ABF483" w14:textId="77777777" w:rsidR="00632091" w:rsidRPr="00A25F6A" w:rsidRDefault="00632091" w:rsidP="0003611D">
            <w:pPr>
              <w:jc w:val="center"/>
              <w:rPr>
                <w:sz w:val="24"/>
                <w:szCs w:val="24"/>
              </w:rPr>
            </w:pPr>
          </w:p>
        </w:tc>
      </w:tr>
      <w:tr w:rsidR="00632091" w:rsidRPr="00A25F6A" w14:paraId="4170AEEC" w14:textId="77777777" w:rsidTr="00924892">
        <w:trPr>
          <w:trHeight w:val="20"/>
        </w:trPr>
        <w:tc>
          <w:tcPr>
            <w:tcW w:w="0" w:type="auto"/>
            <w:vMerge/>
            <w:vAlign w:val="center"/>
          </w:tcPr>
          <w:p w14:paraId="0EDD8F7D" w14:textId="77777777" w:rsidR="00632091" w:rsidRPr="00A25F6A" w:rsidRDefault="00632091" w:rsidP="0003611D">
            <w:pPr>
              <w:rPr>
                <w:b/>
                <w:bCs/>
                <w:sz w:val="24"/>
                <w:szCs w:val="24"/>
              </w:rPr>
            </w:pPr>
          </w:p>
        </w:tc>
        <w:tc>
          <w:tcPr>
            <w:tcW w:w="149" w:type="pct"/>
            <w:gridSpan w:val="5"/>
          </w:tcPr>
          <w:p w14:paraId="64D66960"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698" w:type="pct"/>
          </w:tcPr>
          <w:p w14:paraId="10958635"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Единство общения и деятельности</w:t>
            </w:r>
          </w:p>
        </w:tc>
        <w:tc>
          <w:tcPr>
            <w:tcW w:w="543" w:type="pct"/>
            <w:vMerge/>
            <w:vAlign w:val="center"/>
          </w:tcPr>
          <w:p w14:paraId="534A5C2B" w14:textId="77777777" w:rsidR="00632091" w:rsidRPr="00A25F6A" w:rsidRDefault="00632091" w:rsidP="0003611D">
            <w:pPr>
              <w:jc w:val="center"/>
              <w:rPr>
                <w:b/>
                <w:bCs/>
                <w:sz w:val="24"/>
                <w:szCs w:val="24"/>
              </w:rPr>
            </w:pPr>
          </w:p>
        </w:tc>
        <w:tc>
          <w:tcPr>
            <w:tcW w:w="829" w:type="pct"/>
            <w:vMerge/>
            <w:vAlign w:val="center"/>
          </w:tcPr>
          <w:p w14:paraId="66BED14F" w14:textId="77777777" w:rsidR="00632091" w:rsidRPr="00A25F6A" w:rsidRDefault="00632091" w:rsidP="0003611D">
            <w:pPr>
              <w:jc w:val="center"/>
              <w:rPr>
                <w:sz w:val="24"/>
                <w:szCs w:val="24"/>
              </w:rPr>
            </w:pPr>
          </w:p>
        </w:tc>
      </w:tr>
      <w:tr w:rsidR="00690494" w:rsidRPr="00A25F6A" w14:paraId="4FD68FDD" w14:textId="77777777" w:rsidTr="00924892">
        <w:trPr>
          <w:trHeight w:val="20"/>
        </w:trPr>
        <w:tc>
          <w:tcPr>
            <w:tcW w:w="781" w:type="pct"/>
            <w:vMerge w:val="restart"/>
          </w:tcPr>
          <w:p w14:paraId="1AF36ACE"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2.</w:t>
            </w:r>
          </w:p>
          <w:p w14:paraId="075516DD"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Общение как восприятие людьми друг друга (перцептивная сторона общения)</w:t>
            </w:r>
          </w:p>
        </w:tc>
        <w:tc>
          <w:tcPr>
            <w:tcW w:w="2847" w:type="pct"/>
            <w:gridSpan w:val="6"/>
          </w:tcPr>
          <w:p w14:paraId="665ACE56" w14:textId="77777777" w:rsidR="00690494" w:rsidRPr="00A25F6A" w:rsidRDefault="00690494" w:rsidP="00632091">
            <w:pPr>
              <w:jc w:val="both"/>
              <w:rPr>
                <w:b/>
                <w:bCs/>
                <w:sz w:val="24"/>
                <w:szCs w:val="24"/>
              </w:rPr>
            </w:pPr>
            <w:r w:rsidRPr="00A25F6A">
              <w:rPr>
                <w:b/>
                <w:bCs/>
                <w:sz w:val="24"/>
                <w:szCs w:val="24"/>
              </w:rPr>
              <w:t>Содержание учебного материала</w:t>
            </w:r>
          </w:p>
        </w:tc>
        <w:tc>
          <w:tcPr>
            <w:tcW w:w="543" w:type="pct"/>
            <w:vMerge w:val="restart"/>
            <w:vAlign w:val="center"/>
          </w:tcPr>
          <w:p w14:paraId="44AA9FF8" w14:textId="77777777" w:rsidR="00690494" w:rsidRDefault="00690494" w:rsidP="0003611D">
            <w:pPr>
              <w:jc w:val="center"/>
              <w:rPr>
                <w:b/>
                <w:bCs/>
                <w:sz w:val="24"/>
                <w:szCs w:val="24"/>
              </w:rPr>
            </w:pPr>
            <w:r w:rsidRPr="00A25F6A">
              <w:rPr>
                <w:b/>
                <w:bCs/>
                <w:sz w:val="24"/>
                <w:szCs w:val="24"/>
              </w:rPr>
              <w:t>4</w:t>
            </w:r>
            <w:r w:rsidR="0026478C">
              <w:rPr>
                <w:b/>
                <w:bCs/>
                <w:sz w:val="24"/>
                <w:szCs w:val="24"/>
              </w:rPr>
              <w:t>/1</w:t>
            </w:r>
          </w:p>
          <w:p w14:paraId="60C7C80E" w14:textId="77777777" w:rsidR="0026478C" w:rsidRDefault="0026478C" w:rsidP="0003611D">
            <w:pPr>
              <w:jc w:val="center"/>
              <w:rPr>
                <w:b/>
                <w:bCs/>
                <w:sz w:val="24"/>
                <w:szCs w:val="24"/>
              </w:rPr>
            </w:pPr>
          </w:p>
          <w:p w14:paraId="6B52AE8E" w14:textId="77777777" w:rsidR="0026478C" w:rsidRDefault="0026478C" w:rsidP="0003611D">
            <w:pPr>
              <w:jc w:val="center"/>
              <w:rPr>
                <w:b/>
                <w:bCs/>
                <w:sz w:val="24"/>
                <w:szCs w:val="24"/>
              </w:rPr>
            </w:pPr>
          </w:p>
          <w:p w14:paraId="5DFF65E2" w14:textId="77777777" w:rsidR="0026478C" w:rsidRDefault="0026478C" w:rsidP="0003611D">
            <w:pPr>
              <w:jc w:val="center"/>
              <w:rPr>
                <w:b/>
                <w:bCs/>
                <w:sz w:val="24"/>
                <w:szCs w:val="24"/>
              </w:rPr>
            </w:pPr>
          </w:p>
          <w:p w14:paraId="29F48950" w14:textId="77777777" w:rsidR="0026478C" w:rsidRPr="00A25F6A" w:rsidRDefault="0026478C" w:rsidP="0003611D">
            <w:pPr>
              <w:jc w:val="center"/>
              <w:rPr>
                <w:b/>
                <w:bCs/>
                <w:sz w:val="24"/>
                <w:szCs w:val="24"/>
              </w:rPr>
            </w:pPr>
          </w:p>
        </w:tc>
        <w:tc>
          <w:tcPr>
            <w:tcW w:w="829" w:type="pct"/>
            <w:vMerge w:val="restart"/>
            <w:vAlign w:val="center"/>
          </w:tcPr>
          <w:p w14:paraId="25447F5B" w14:textId="77777777" w:rsidR="00690494" w:rsidRPr="00A25F6A" w:rsidRDefault="00690494" w:rsidP="0003611D">
            <w:pPr>
              <w:jc w:val="center"/>
              <w:rPr>
                <w:sz w:val="24"/>
                <w:szCs w:val="24"/>
              </w:rPr>
            </w:pPr>
            <w:r w:rsidRPr="00A25F6A">
              <w:rPr>
                <w:sz w:val="24"/>
                <w:szCs w:val="24"/>
              </w:rPr>
              <w:t>ОК 03, ОК 04, ОК 05, ОК 09</w:t>
            </w:r>
          </w:p>
        </w:tc>
      </w:tr>
      <w:tr w:rsidR="00632091" w:rsidRPr="00A25F6A" w14:paraId="542534DB" w14:textId="77777777" w:rsidTr="00924892">
        <w:trPr>
          <w:trHeight w:val="20"/>
        </w:trPr>
        <w:tc>
          <w:tcPr>
            <w:tcW w:w="0" w:type="auto"/>
            <w:vMerge/>
            <w:vAlign w:val="center"/>
          </w:tcPr>
          <w:p w14:paraId="7559E7E6" w14:textId="77777777" w:rsidR="00632091" w:rsidRPr="00A25F6A" w:rsidRDefault="00632091" w:rsidP="0003611D">
            <w:pPr>
              <w:rPr>
                <w:b/>
                <w:bCs/>
                <w:sz w:val="24"/>
                <w:szCs w:val="24"/>
              </w:rPr>
            </w:pPr>
          </w:p>
        </w:tc>
        <w:tc>
          <w:tcPr>
            <w:tcW w:w="149" w:type="pct"/>
            <w:gridSpan w:val="5"/>
          </w:tcPr>
          <w:p w14:paraId="152261DC"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14:paraId="6310FFC6"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Понятие социальной перцепции. Факторы, оказывающие влияние на восприятие. Искажения в процессе восприятия</w:t>
            </w:r>
          </w:p>
        </w:tc>
        <w:tc>
          <w:tcPr>
            <w:tcW w:w="543" w:type="pct"/>
            <w:vMerge/>
            <w:vAlign w:val="center"/>
          </w:tcPr>
          <w:p w14:paraId="1E313A61" w14:textId="77777777" w:rsidR="00632091" w:rsidRPr="00A25F6A" w:rsidRDefault="00632091" w:rsidP="0003611D">
            <w:pPr>
              <w:jc w:val="center"/>
              <w:rPr>
                <w:b/>
                <w:bCs/>
                <w:sz w:val="24"/>
                <w:szCs w:val="24"/>
              </w:rPr>
            </w:pPr>
          </w:p>
        </w:tc>
        <w:tc>
          <w:tcPr>
            <w:tcW w:w="829" w:type="pct"/>
            <w:vMerge/>
            <w:vAlign w:val="center"/>
          </w:tcPr>
          <w:p w14:paraId="619960D8" w14:textId="77777777" w:rsidR="00632091" w:rsidRPr="00A25F6A" w:rsidRDefault="00632091" w:rsidP="0003611D">
            <w:pPr>
              <w:jc w:val="center"/>
              <w:rPr>
                <w:sz w:val="24"/>
                <w:szCs w:val="24"/>
              </w:rPr>
            </w:pPr>
          </w:p>
        </w:tc>
      </w:tr>
      <w:tr w:rsidR="00632091" w:rsidRPr="00A25F6A" w14:paraId="4A1F92CF" w14:textId="77777777" w:rsidTr="00924892">
        <w:trPr>
          <w:trHeight w:val="527"/>
        </w:trPr>
        <w:tc>
          <w:tcPr>
            <w:tcW w:w="0" w:type="auto"/>
            <w:vMerge/>
            <w:vAlign w:val="center"/>
          </w:tcPr>
          <w:p w14:paraId="32698F19" w14:textId="77777777" w:rsidR="00632091" w:rsidRPr="00A25F6A" w:rsidRDefault="00632091" w:rsidP="0003611D">
            <w:pPr>
              <w:rPr>
                <w:b/>
                <w:bCs/>
                <w:sz w:val="24"/>
                <w:szCs w:val="24"/>
              </w:rPr>
            </w:pPr>
          </w:p>
        </w:tc>
        <w:tc>
          <w:tcPr>
            <w:tcW w:w="149" w:type="pct"/>
            <w:gridSpan w:val="5"/>
          </w:tcPr>
          <w:p w14:paraId="16A38E3F"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698" w:type="pct"/>
          </w:tcPr>
          <w:p w14:paraId="1B94CA66"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Психологические механизмы восприятия. Влияние имиджа на восприятие человека.</w:t>
            </w:r>
          </w:p>
        </w:tc>
        <w:tc>
          <w:tcPr>
            <w:tcW w:w="543" w:type="pct"/>
            <w:vMerge/>
            <w:vAlign w:val="center"/>
          </w:tcPr>
          <w:p w14:paraId="362577C8" w14:textId="77777777" w:rsidR="00632091" w:rsidRPr="00A25F6A" w:rsidRDefault="00632091" w:rsidP="0003611D">
            <w:pPr>
              <w:jc w:val="center"/>
              <w:rPr>
                <w:b/>
                <w:bCs/>
                <w:sz w:val="24"/>
                <w:szCs w:val="24"/>
              </w:rPr>
            </w:pPr>
          </w:p>
        </w:tc>
        <w:tc>
          <w:tcPr>
            <w:tcW w:w="829" w:type="pct"/>
            <w:vMerge/>
            <w:vAlign w:val="center"/>
          </w:tcPr>
          <w:p w14:paraId="56710D7F" w14:textId="77777777" w:rsidR="00632091" w:rsidRPr="00A25F6A" w:rsidRDefault="00632091" w:rsidP="0003611D">
            <w:pPr>
              <w:jc w:val="center"/>
              <w:rPr>
                <w:sz w:val="24"/>
                <w:szCs w:val="24"/>
              </w:rPr>
            </w:pPr>
          </w:p>
        </w:tc>
      </w:tr>
      <w:tr w:rsidR="00690494" w:rsidRPr="00A25F6A" w14:paraId="359FA3D5" w14:textId="77777777" w:rsidTr="00924892">
        <w:trPr>
          <w:trHeight w:val="20"/>
        </w:trPr>
        <w:tc>
          <w:tcPr>
            <w:tcW w:w="781" w:type="pct"/>
            <w:vMerge w:val="restart"/>
            <w:vAlign w:val="center"/>
          </w:tcPr>
          <w:p w14:paraId="384FE897"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3.</w:t>
            </w:r>
          </w:p>
          <w:p w14:paraId="6C9AB714" w14:textId="77777777" w:rsidR="00690494" w:rsidRPr="00A25F6A" w:rsidRDefault="00690494" w:rsidP="0003611D">
            <w:pPr>
              <w:jc w:val="both"/>
              <w:rPr>
                <w:b/>
                <w:bCs/>
                <w:sz w:val="24"/>
                <w:szCs w:val="24"/>
              </w:rPr>
            </w:pPr>
            <w:r w:rsidRPr="00A25F6A">
              <w:rPr>
                <w:b/>
                <w:bCs/>
                <w:sz w:val="24"/>
                <w:szCs w:val="24"/>
              </w:rPr>
              <w:t>Общение как взаимодействие (интерактивная сторона общения)</w:t>
            </w:r>
          </w:p>
        </w:tc>
        <w:tc>
          <w:tcPr>
            <w:tcW w:w="2847" w:type="pct"/>
            <w:gridSpan w:val="6"/>
          </w:tcPr>
          <w:p w14:paraId="066E6C63" w14:textId="77777777" w:rsidR="00690494" w:rsidRPr="00A25F6A" w:rsidRDefault="00690494" w:rsidP="00632091">
            <w:pPr>
              <w:jc w:val="both"/>
              <w:rPr>
                <w:b/>
                <w:bCs/>
                <w:sz w:val="24"/>
                <w:szCs w:val="24"/>
              </w:rPr>
            </w:pPr>
            <w:r w:rsidRPr="00A25F6A">
              <w:rPr>
                <w:b/>
                <w:bCs/>
                <w:sz w:val="24"/>
                <w:szCs w:val="24"/>
              </w:rPr>
              <w:t>Содержание учебного материала</w:t>
            </w:r>
          </w:p>
        </w:tc>
        <w:tc>
          <w:tcPr>
            <w:tcW w:w="543" w:type="pct"/>
            <w:vMerge w:val="restart"/>
            <w:vAlign w:val="center"/>
          </w:tcPr>
          <w:p w14:paraId="5540B7A7" w14:textId="77777777" w:rsidR="00690494" w:rsidRDefault="00690494" w:rsidP="0003611D">
            <w:pPr>
              <w:jc w:val="center"/>
              <w:rPr>
                <w:b/>
                <w:bCs/>
                <w:sz w:val="24"/>
                <w:szCs w:val="24"/>
              </w:rPr>
            </w:pPr>
            <w:r w:rsidRPr="00A25F6A">
              <w:rPr>
                <w:b/>
                <w:bCs/>
                <w:sz w:val="24"/>
                <w:szCs w:val="24"/>
              </w:rPr>
              <w:t>4</w:t>
            </w:r>
            <w:r w:rsidR="0026478C">
              <w:rPr>
                <w:b/>
                <w:bCs/>
                <w:sz w:val="24"/>
                <w:szCs w:val="24"/>
              </w:rPr>
              <w:t>/1</w:t>
            </w:r>
          </w:p>
          <w:p w14:paraId="2ED26985" w14:textId="77777777" w:rsidR="0026478C" w:rsidRDefault="0026478C" w:rsidP="0003611D">
            <w:pPr>
              <w:jc w:val="center"/>
              <w:rPr>
                <w:b/>
                <w:bCs/>
                <w:sz w:val="24"/>
                <w:szCs w:val="24"/>
              </w:rPr>
            </w:pPr>
          </w:p>
          <w:p w14:paraId="5926E3B7" w14:textId="77777777" w:rsidR="0026478C" w:rsidRDefault="0026478C" w:rsidP="0003611D">
            <w:pPr>
              <w:jc w:val="center"/>
              <w:rPr>
                <w:b/>
                <w:bCs/>
                <w:sz w:val="24"/>
                <w:szCs w:val="24"/>
              </w:rPr>
            </w:pPr>
          </w:p>
          <w:p w14:paraId="43FAB980" w14:textId="77777777" w:rsidR="0026478C" w:rsidRPr="00A25F6A" w:rsidRDefault="0026478C" w:rsidP="0003611D">
            <w:pPr>
              <w:jc w:val="center"/>
              <w:rPr>
                <w:b/>
                <w:bCs/>
                <w:sz w:val="24"/>
                <w:szCs w:val="24"/>
              </w:rPr>
            </w:pPr>
          </w:p>
        </w:tc>
        <w:tc>
          <w:tcPr>
            <w:tcW w:w="829" w:type="pct"/>
            <w:vMerge w:val="restart"/>
            <w:vAlign w:val="center"/>
          </w:tcPr>
          <w:p w14:paraId="04AB2B0F" w14:textId="77777777" w:rsidR="00690494" w:rsidRPr="00A25F6A" w:rsidRDefault="00690494" w:rsidP="0003611D">
            <w:pPr>
              <w:jc w:val="center"/>
              <w:rPr>
                <w:sz w:val="24"/>
                <w:szCs w:val="24"/>
              </w:rPr>
            </w:pPr>
            <w:r w:rsidRPr="00A25F6A">
              <w:rPr>
                <w:sz w:val="24"/>
                <w:szCs w:val="24"/>
              </w:rPr>
              <w:t>ОК 03, ОК 04, ОК 05, ОК 09</w:t>
            </w:r>
          </w:p>
        </w:tc>
      </w:tr>
      <w:tr w:rsidR="00632091" w:rsidRPr="00A25F6A" w14:paraId="2379544F" w14:textId="77777777" w:rsidTr="00924892">
        <w:trPr>
          <w:trHeight w:val="20"/>
        </w:trPr>
        <w:tc>
          <w:tcPr>
            <w:tcW w:w="0" w:type="auto"/>
            <w:vMerge/>
            <w:vAlign w:val="center"/>
          </w:tcPr>
          <w:p w14:paraId="485D03DC" w14:textId="77777777" w:rsidR="00632091" w:rsidRPr="00A25F6A" w:rsidRDefault="00632091" w:rsidP="0003611D">
            <w:pPr>
              <w:rPr>
                <w:b/>
                <w:bCs/>
                <w:sz w:val="24"/>
                <w:szCs w:val="24"/>
              </w:rPr>
            </w:pPr>
          </w:p>
        </w:tc>
        <w:tc>
          <w:tcPr>
            <w:tcW w:w="149" w:type="pct"/>
            <w:gridSpan w:val="5"/>
          </w:tcPr>
          <w:p w14:paraId="3369F4D3"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14:paraId="02E21DB2"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 xml:space="preserve">Типы взаимодействия: кооперация и конкуренция. Позиции взаимодействия в русле </w:t>
            </w:r>
            <w:proofErr w:type="spellStart"/>
            <w:r w:rsidRPr="00A25F6A">
              <w:rPr>
                <w:bCs/>
                <w:sz w:val="24"/>
                <w:szCs w:val="24"/>
              </w:rPr>
              <w:t>трансактного</w:t>
            </w:r>
            <w:proofErr w:type="spellEnd"/>
            <w:r w:rsidRPr="00A25F6A">
              <w:rPr>
                <w:bCs/>
                <w:sz w:val="24"/>
                <w:szCs w:val="24"/>
              </w:rPr>
              <w:t xml:space="preserve"> анализа. Ориентация на понимание и ориентация на контроль.</w:t>
            </w:r>
          </w:p>
        </w:tc>
        <w:tc>
          <w:tcPr>
            <w:tcW w:w="543" w:type="pct"/>
            <w:vMerge/>
            <w:vAlign w:val="center"/>
          </w:tcPr>
          <w:p w14:paraId="3799DD60" w14:textId="77777777" w:rsidR="00632091" w:rsidRPr="00A25F6A" w:rsidRDefault="00632091" w:rsidP="0003611D">
            <w:pPr>
              <w:jc w:val="center"/>
              <w:rPr>
                <w:b/>
                <w:bCs/>
                <w:sz w:val="24"/>
                <w:szCs w:val="24"/>
              </w:rPr>
            </w:pPr>
          </w:p>
        </w:tc>
        <w:tc>
          <w:tcPr>
            <w:tcW w:w="829" w:type="pct"/>
            <w:vMerge/>
            <w:vAlign w:val="center"/>
          </w:tcPr>
          <w:p w14:paraId="24CE900F" w14:textId="77777777" w:rsidR="00632091" w:rsidRPr="00A25F6A" w:rsidRDefault="00632091" w:rsidP="0003611D">
            <w:pPr>
              <w:jc w:val="center"/>
              <w:rPr>
                <w:sz w:val="24"/>
                <w:szCs w:val="24"/>
              </w:rPr>
            </w:pPr>
          </w:p>
        </w:tc>
      </w:tr>
      <w:tr w:rsidR="00632091" w:rsidRPr="00A25F6A" w14:paraId="3D0F8E92" w14:textId="77777777" w:rsidTr="00924892">
        <w:trPr>
          <w:trHeight w:val="20"/>
        </w:trPr>
        <w:tc>
          <w:tcPr>
            <w:tcW w:w="0" w:type="auto"/>
            <w:vMerge/>
            <w:vAlign w:val="center"/>
          </w:tcPr>
          <w:p w14:paraId="00A431C5" w14:textId="77777777" w:rsidR="00632091" w:rsidRPr="00A25F6A" w:rsidRDefault="00632091" w:rsidP="0003611D">
            <w:pPr>
              <w:rPr>
                <w:b/>
                <w:bCs/>
                <w:sz w:val="24"/>
                <w:szCs w:val="24"/>
              </w:rPr>
            </w:pPr>
          </w:p>
        </w:tc>
        <w:tc>
          <w:tcPr>
            <w:tcW w:w="149" w:type="pct"/>
            <w:gridSpan w:val="5"/>
          </w:tcPr>
          <w:p w14:paraId="36160897"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698" w:type="pct"/>
          </w:tcPr>
          <w:p w14:paraId="06546147"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Взаимодействие как организация совместной деятельности.</w:t>
            </w:r>
          </w:p>
        </w:tc>
        <w:tc>
          <w:tcPr>
            <w:tcW w:w="543" w:type="pct"/>
            <w:vMerge/>
            <w:vAlign w:val="center"/>
          </w:tcPr>
          <w:p w14:paraId="6E248641" w14:textId="77777777" w:rsidR="00632091" w:rsidRPr="00A25F6A" w:rsidRDefault="00632091" w:rsidP="0003611D">
            <w:pPr>
              <w:jc w:val="center"/>
              <w:rPr>
                <w:b/>
                <w:bCs/>
                <w:sz w:val="24"/>
                <w:szCs w:val="24"/>
              </w:rPr>
            </w:pPr>
          </w:p>
        </w:tc>
        <w:tc>
          <w:tcPr>
            <w:tcW w:w="829" w:type="pct"/>
            <w:vMerge/>
            <w:vAlign w:val="center"/>
          </w:tcPr>
          <w:p w14:paraId="0A3F64ED" w14:textId="77777777" w:rsidR="00632091" w:rsidRPr="00A25F6A" w:rsidRDefault="00632091" w:rsidP="0003611D">
            <w:pPr>
              <w:jc w:val="center"/>
              <w:rPr>
                <w:sz w:val="24"/>
                <w:szCs w:val="24"/>
              </w:rPr>
            </w:pPr>
          </w:p>
        </w:tc>
      </w:tr>
      <w:tr w:rsidR="00690494" w:rsidRPr="00A25F6A" w14:paraId="22316D4A" w14:textId="77777777" w:rsidTr="00924892">
        <w:trPr>
          <w:trHeight w:val="20"/>
        </w:trPr>
        <w:tc>
          <w:tcPr>
            <w:tcW w:w="781" w:type="pct"/>
            <w:vMerge w:val="restart"/>
          </w:tcPr>
          <w:p w14:paraId="18DD52E7"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4.</w:t>
            </w:r>
          </w:p>
          <w:p w14:paraId="7DC235EA" w14:textId="77777777" w:rsidR="00690494" w:rsidRPr="00A25F6A" w:rsidRDefault="00690494" w:rsidP="0003611D">
            <w:pPr>
              <w:jc w:val="both"/>
              <w:rPr>
                <w:b/>
                <w:bCs/>
                <w:sz w:val="24"/>
                <w:szCs w:val="24"/>
              </w:rPr>
            </w:pPr>
            <w:r w:rsidRPr="00A25F6A">
              <w:rPr>
                <w:b/>
                <w:bCs/>
                <w:sz w:val="24"/>
                <w:szCs w:val="24"/>
              </w:rPr>
              <w:t>Общение как обмен информацией (коммуникативная сторона общения)</w:t>
            </w:r>
          </w:p>
        </w:tc>
        <w:tc>
          <w:tcPr>
            <w:tcW w:w="2847" w:type="pct"/>
            <w:gridSpan w:val="6"/>
          </w:tcPr>
          <w:p w14:paraId="1E9B5596" w14:textId="77777777" w:rsidR="00690494" w:rsidRPr="00A25F6A" w:rsidRDefault="00690494" w:rsidP="00632091">
            <w:pPr>
              <w:jc w:val="both"/>
              <w:rPr>
                <w:b/>
                <w:bCs/>
                <w:sz w:val="24"/>
                <w:szCs w:val="24"/>
              </w:rPr>
            </w:pPr>
            <w:r w:rsidRPr="00A25F6A">
              <w:rPr>
                <w:b/>
                <w:bCs/>
                <w:sz w:val="24"/>
                <w:szCs w:val="24"/>
              </w:rPr>
              <w:t>Содержание учебного материала</w:t>
            </w:r>
          </w:p>
        </w:tc>
        <w:tc>
          <w:tcPr>
            <w:tcW w:w="543" w:type="pct"/>
            <w:vMerge w:val="restart"/>
            <w:vAlign w:val="center"/>
          </w:tcPr>
          <w:p w14:paraId="482F0D78" w14:textId="77777777" w:rsidR="00690494" w:rsidRDefault="00690494" w:rsidP="0003611D">
            <w:pPr>
              <w:jc w:val="center"/>
              <w:rPr>
                <w:b/>
                <w:bCs/>
                <w:sz w:val="24"/>
                <w:szCs w:val="24"/>
              </w:rPr>
            </w:pPr>
            <w:r w:rsidRPr="00A25F6A">
              <w:rPr>
                <w:b/>
                <w:bCs/>
                <w:sz w:val="24"/>
                <w:szCs w:val="24"/>
              </w:rPr>
              <w:t>4</w:t>
            </w:r>
            <w:r w:rsidR="0026478C">
              <w:rPr>
                <w:b/>
                <w:bCs/>
                <w:sz w:val="24"/>
                <w:szCs w:val="24"/>
              </w:rPr>
              <w:t>/2</w:t>
            </w:r>
          </w:p>
          <w:p w14:paraId="5024945A" w14:textId="77777777" w:rsidR="0026478C" w:rsidRDefault="0026478C" w:rsidP="0003611D">
            <w:pPr>
              <w:jc w:val="center"/>
              <w:rPr>
                <w:b/>
                <w:bCs/>
                <w:sz w:val="24"/>
                <w:szCs w:val="24"/>
              </w:rPr>
            </w:pPr>
          </w:p>
          <w:p w14:paraId="265C1FC8" w14:textId="77777777" w:rsidR="0026478C" w:rsidRDefault="0026478C" w:rsidP="0003611D">
            <w:pPr>
              <w:jc w:val="center"/>
              <w:rPr>
                <w:b/>
                <w:bCs/>
                <w:sz w:val="24"/>
                <w:szCs w:val="24"/>
              </w:rPr>
            </w:pPr>
          </w:p>
          <w:p w14:paraId="373C0264" w14:textId="77777777" w:rsidR="0026478C" w:rsidRDefault="0026478C" w:rsidP="0003611D">
            <w:pPr>
              <w:jc w:val="center"/>
              <w:rPr>
                <w:b/>
                <w:bCs/>
                <w:sz w:val="24"/>
                <w:szCs w:val="24"/>
              </w:rPr>
            </w:pPr>
          </w:p>
          <w:p w14:paraId="14347BCA" w14:textId="77777777" w:rsidR="0026478C" w:rsidRDefault="0026478C" w:rsidP="0003611D">
            <w:pPr>
              <w:jc w:val="center"/>
              <w:rPr>
                <w:b/>
                <w:bCs/>
                <w:sz w:val="24"/>
                <w:szCs w:val="24"/>
              </w:rPr>
            </w:pPr>
          </w:p>
          <w:p w14:paraId="3C7DB678" w14:textId="77777777" w:rsidR="0026478C" w:rsidRPr="00A25F6A" w:rsidRDefault="0026478C" w:rsidP="0003611D">
            <w:pPr>
              <w:jc w:val="center"/>
              <w:rPr>
                <w:b/>
                <w:bCs/>
                <w:sz w:val="24"/>
                <w:szCs w:val="24"/>
              </w:rPr>
            </w:pPr>
          </w:p>
        </w:tc>
        <w:tc>
          <w:tcPr>
            <w:tcW w:w="829" w:type="pct"/>
            <w:vMerge w:val="restart"/>
            <w:vAlign w:val="center"/>
          </w:tcPr>
          <w:p w14:paraId="3DCDFB60" w14:textId="77777777" w:rsidR="00690494" w:rsidRPr="00A25F6A" w:rsidRDefault="00690494" w:rsidP="0003611D">
            <w:pPr>
              <w:jc w:val="center"/>
              <w:rPr>
                <w:sz w:val="24"/>
                <w:szCs w:val="24"/>
              </w:rPr>
            </w:pPr>
            <w:r w:rsidRPr="00A25F6A">
              <w:rPr>
                <w:sz w:val="24"/>
                <w:szCs w:val="24"/>
              </w:rPr>
              <w:t>ОК 03, ОК 04, ОК 05, ОК 09</w:t>
            </w:r>
          </w:p>
        </w:tc>
      </w:tr>
      <w:tr w:rsidR="00632091" w:rsidRPr="00A25F6A" w14:paraId="0CF20070" w14:textId="77777777" w:rsidTr="00924892">
        <w:trPr>
          <w:trHeight w:val="20"/>
        </w:trPr>
        <w:tc>
          <w:tcPr>
            <w:tcW w:w="0" w:type="auto"/>
            <w:vMerge/>
            <w:vAlign w:val="center"/>
          </w:tcPr>
          <w:p w14:paraId="5D3A7A6F" w14:textId="77777777" w:rsidR="00632091" w:rsidRPr="00A25F6A" w:rsidRDefault="00632091" w:rsidP="0003611D">
            <w:pPr>
              <w:rPr>
                <w:b/>
                <w:bCs/>
                <w:sz w:val="24"/>
                <w:szCs w:val="24"/>
              </w:rPr>
            </w:pPr>
          </w:p>
        </w:tc>
        <w:tc>
          <w:tcPr>
            <w:tcW w:w="149" w:type="pct"/>
            <w:gridSpan w:val="5"/>
          </w:tcPr>
          <w:p w14:paraId="2777EA43"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14:paraId="3E62E26F"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Основные элементы коммуникации. Вербальная коммуникация. Коммуникативные барьеры.</w:t>
            </w:r>
          </w:p>
        </w:tc>
        <w:tc>
          <w:tcPr>
            <w:tcW w:w="543" w:type="pct"/>
            <w:vMerge/>
            <w:vAlign w:val="center"/>
          </w:tcPr>
          <w:p w14:paraId="72958AD9" w14:textId="77777777" w:rsidR="00632091" w:rsidRPr="00A25F6A" w:rsidRDefault="00632091" w:rsidP="0003611D">
            <w:pPr>
              <w:jc w:val="center"/>
              <w:rPr>
                <w:b/>
                <w:bCs/>
                <w:sz w:val="24"/>
                <w:szCs w:val="24"/>
              </w:rPr>
            </w:pPr>
          </w:p>
        </w:tc>
        <w:tc>
          <w:tcPr>
            <w:tcW w:w="829" w:type="pct"/>
            <w:vMerge/>
            <w:vAlign w:val="center"/>
          </w:tcPr>
          <w:p w14:paraId="6DFC8E75" w14:textId="77777777" w:rsidR="00632091" w:rsidRPr="00A25F6A" w:rsidRDefault="00632091" w:rsidP="0003611D">
            <w:pPr>
              <w:jc w:val="center"/>
              <w:rPr>
                <w:sz w:val="24"/>
                <w:szCs w:val="24"/>
              </w:rPr>
            </w:pPr>
          </w:p>
        </w:tc>
      </w:tr>
      <w:tr w:rsidR="00632091" w:rsidRPr="00A25F6A" w14:paraId="641B1C6D" w14:textId="77777777" w:rsidTr="00924892">
        <w:trPr>
          <w:trHeight w:val="20"/>
        </w:trPr>
        <w:tc>
          <w:tcPr>
            <w:tcW w:w="0" w:type="auto"/>
            <w:vMerge/>
            <w:vAlign w:val="center"/>
          </w:tcPr>
          <w:p w14:paraId="3B078BC0" w14:textId="77777777" w:rsidR="00632091" w:rsidRPr="00A25F6A" w:rsidRDefault="00632091" w:rsidP="0003611D">
            <w:pPr>
              <w:rPr>
                <w:b/>
                <w:bCs/>
                <w:sz w:val="24"/>
                <w:szCs w:val="24"/>
              </w:rPr>
            </w:pPr>
          </w:p>
        </w:tc>
        <w:tc>
          <w:tcPr>
            <w:tcW w:w="149" w:type="pct"/>
            <w:gridSpan w:val="5"/>
          </w:tcPr>
          <w:p w14:paraId="2B890E08"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698" w:type="pct"/>
          </w:tcPr>
          <w:p w14:paraId="43EC151C"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Невербальная коммуникация.</w:t>
            </w:r>
          </w:p>
        </w:tc>
        <w:tc>
          <w:tcPr>
            <w:tcW w:w="543" w:type="pct"/>
            <w:vMerge/>
            <w:vAlign w:val="center"/>
          </w:tcPr>
          <w:p w14:paraId="52F2A298" w14:textId="77777777" w:rsidR="00632091" w:rsidRPr="00A25F6A" w:rsidRDefault="00632091" w:rsidP="0003611D">
            <w:pPr>
              <w:jc w:val="center"/>
              <w:rPr>
                <w:b/>
                <w:bCs/>
                <w:sz w:val="24"/>
                <w:szCs w:val="24"/>
              </w:rPr>
            </w:pPr>
          </w:p>
        </w:tc>
        <w:tc>
          <w:tcPr>
            <w:tcW w:w="829" w:type="pct"/>
            <w:vMerge/>
            <w:vAlign w:val="center"/>
          </w:tcPr>
          <w:p w14:paraId="41548FBD" w14:textId="77777777" w:rsidR="00632091" w:rsidRPr="00A25F6A" w:rsidRDefault="00632091" w:rsidP="0003611D">
            <w:pPr>
              <w:jc w:val="center"/>
              <w:rPr>
                <w:sz w:val="24"/>
                <w:szCs w:val="24"/>
              </w:rPr>
            </w:pPr>
          </w:p>
        </w:tc>
      </w:tr>
      <w:tr w:rsidR="00632091" w:rsidRPr="00A25F6A" w14:paraId="233E556A" w14:textId="77777777" w:rsidTr="00924892">
        <w:trPr>
          <w:trHeight w:val="20"/>
        </w:trPr>
        <w:tc>
          <w:tcPr>
            <w:tcW w:w="0" w:type="auto"/>
            <w:vMerge/>
            <w:vAlign w:val="center"/>
          </w:tcPr>
          <w:p w14:paraId="7F1E6878" w14:textId="77777777" w:rsidR="00632091" w:rsidRPr="00A25F6A" w:rsidRDefault="00632091" w:rsidP="0003611D">
            <w:pPr>
              <w:rPr>
                <w:b/>
                <w:bCs/>
                <w:sz w:val="24"/>
                <w:szCs w:val="24"/>
              </w:rPr>
            </w:pPr>
          </w:p>
        </w:tc>
        <w:tc>
          <w:tcPr>
            <w:tcW w:w="149" w:type="pct"/>
            <w:gridSpan w:val="5"/>
          </w:tcPr>
          <w:p w14:paraId="4C9AD2DB"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698" w:type="pct"/>
          </w:tcPr>
          <w:p w14:paraId="6A9800C9" w14:textId="77777777"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Методы развития коммуникативных способностей. Виды, правила и техники слушания. Толерантность как средство повышения эффективности общения.</w:t>
            </w:r>
          </w:p>
        </w:tc>
        <w:tc>
          <w:tcPr>
            <w:tcW w:w="543" w:type="pct"/>
            <w:vMerge/>
            <w:vAlign w:val="center"/>
          </w:tcPr>
          <w:p w14:paraId="64630811" w14:textId="77777777" w:rsidR="00632091" w:rsidRPr="00A25F6A" w:rsidRDefault="00632091" w:rsidP="0003611D">
            <w:pPr>
              <w:jc w:val="center"/>
              <w:rPr>
                <w:b/>
                <w:bCs/>
                <w:sz w:val="24"/>
                <w:szCs w:val="24"/>
              </w:rPr>
            </w:pPr>
          </w:p>
        </w:tc>
        <w:tc>
          <w:tcPr>
            <w:tcW w:w="829" w:type="pct"/>
            <w:vMerge/>
            <w:vAlign w:val="center"/>
          </w:tcPr>
          <w:p w14:paraId="46396757" w14:textId="77777777" w:rsidR="00632091" w:rsidRPr="00A25F6A" w:rsidRDefault="00632091" w:rsidP="0003611D">
            <w:pPr>
              <w:jc w:val="center"/>
              <w:rPr>
                <w:sz w:val="24"/>
                <w:szCs w:val="24"/>
              </w:rPr>
            </w:pPr>
          </w:p>
        </w:tc>
      </w:tr>
      <w:tr w:rsidR="00690494" w:rsidRPr="00A25F6A" w14:paraId="17CBC552" w14:textId="77777777" w:rsidTr="00924892">
        <w:trPr>
          <w:trHeight w:val="20"/>
        </w:trPr>
        <w:tc>
          <w:tcPr>
            <w:tcW w:w="781" w:type="pct"/>
            <w:vMerge w:val="restart"/>
          </w:tcPr>
          <w:p w14:paraId="295F910F"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5.</w:t>
            </w:r>
          </w:p>
          <w:p w14:paraId="524CC636" w14:textId="77777777" w:rsidR="00690494" w:rsidRPr="00A25F6A" w:rsidRDefault="00690494" w:rsidP="0003611D">
            <w:pPr>
              <w:jc w:val="both"/>
              <w:rPr>
                <w:b/>
                <w:bCs/>
                <w:sz w:val="24"/>
                <w:szCs w:val="24"/>
              </w:rPr>
            </w:pPr>
            <w:r w:rsidRPr="00A25F6A">
              <w:rPr>
                <w:b/>
                <w:bCs/>
                <w:sz w:val="24"/>
                <w:szCs w:val="24"/>
              </w:rPr>
              <w:lastRenderedPageBreak/>
              <w:t>Формы делового общения и их характеристики</w:t>
            </w:r>
          </w:p>
        </w:tc>
        <w:tc>
          <w:tcPr>
            <w:tcW w:w="2847" w:type="pct"/>
            <w:gridSpan w:val="6"/>
          </w:tcPr>
          <w:p w14:paraId="665CF6AF" w14:textId="77777777" w:rsidR="00690494" w:rsidRDefault="00690494" w:rsidP="00924892">
            <w:pPr>
              <w:jc w:val="both"/>
              <w:rPr>
                <w:bCs/>
                <w:sz w:val="24"/>
                <w:szCs w:val="24"/>
              </w:rPr>
            </w:pPr>
            <w:r w:rsidRPr="00A25F6A">
              <w:rPr>
                <w:b/>
                <w:bCs/>
                <w:sz w:val="24"/>
                <w:szCs w:val="24"/>
              </w:rPr>
              <w:lastRenderedPageBreak/>
              <w:t>Содержание учебного материала</w:t>
            </w:r>
          </w:p>
          <w:p w14:paraId="17707516" w14:textId="77777777" w:rsidR="00924892" w:rsidRPr="00A25F6A" w:rsidRDefault="00924892" w:rsidP="00924892">
            <w:pPr>
              <w:jc w:val="both"/>
              <w:rPr>
                <w:b/>
                <w:bCs/>
                <w:sz w:val="24"/>
                <w:szCs w:val="24"/>
              </w:rPr>
            </w:pPr>
          </w:p>
        </w:tc>
        <w:tc>
          <w:tcPr>
            <w:tcW w:w="543" w:type="pct"/>
            <w:vMerge w:val="restart"/>
            <w:vAlign w:val="center"/>
          </w:tcPr>
          <w:p w14:paraId="50489AD8" w14:textId="77777777" w:rsidR="00690494" w:rsidRDefault="00690494" w:rsidP="0026478C">
            <w:pPr>
              <w:jc w:val="center"/>
              <w:rPr>
                <w:b/>
                <w:bCs/>
                <w:sz w:val="24"/>
                <w:szCs w:val="24"/>
              </w:rPr>
            </w:pPr>
            <w:r w:rsidRPr="00A25F6A">
              <w:rPr>
                <w:b/>
                <w:bCs/>
                <w:sz w:val="24"/>
                <w:szCs w:val="24"/>
              </w:rPr>
              <w:lastRenderedPageBreak/>
              <w:t>4</w:t>
            </w:r>
            <w:r w:rsidR="0026478C">
              <w:rPr>
                <w:b/>
                <w:bCs/>
                <w:sz w:val="24"/>
                <w:szCs w:val="24"/>
              </w:rPr>
              <w:t>/1</w:t>
            </w:r>
          </w:p>
          <w:p w14:paraId="0C691FBF" w14:textId="77777777" w:rsidR="0026478C" w:rsidRPr="00A25F6A" w:rsidRDefault="0026478C" w:rsidP="0026478C">
            <w:pPr>
              <w:jc w:val="center"/>
              <w:rPr>
                <w:b/>
                <w:bCs/>
                <w:sz w:val="24"/>
                <w:szCs w:val="24"/>
              </w:rPr>
            </w:pPr>
          </w:p>
        </w:tc>
        <w:tc>
          <w:tcPr>
            <w:tcW w:w="829" w:type="pct"/>
            <w:vMerge w:val="restart"/>
            <w:vAlign w:val="center"/>
          </w:tcPr>
          <w:p w14:paraId="37F39C9B" w14:textId="77777777" w:rsidR="00690494" w:rsidRPr="00A25F6A" w:rsidRDefault="00690494" w:rsidP="0003611D">
            <w:pPr>
              <w:jc w:val="center"/>
              <w:rPr>
                <w:sz w:val="24"/>
                <w:szCs w:val="24"/>
              </w:rPr>
            </w:pPr>
            <w:r w:rsidRPr="00A25F6A">
              <w:rPr>
                <w:sz w:val="24"/>
                <w:szCs w:val="24"/>
              </w:rPr>
              <w:lastRenderedPageBreak/>
              <w:t xml:space="preserve">ОК 03, ОК 04, ОК 05, </w:t>
            </w:r>
            <w:r w:rsidRPr="00A25F6A">
              <w:rPr>
                <w:sz w:val="24"/>
                <w:szCs w:val="24"/>
              </w:rPr>
              <w:lastRenderedPageBreak/>
              <w:t>ОК 09</w:t>
            </w:r>
          </w:p>
        </w:tc>
      </w:tr>
      <w:tr w:rsidR="00924892" w:rsidRPr="00A25F6A" w14:paraId="59C61718" w14:textId="77777777" w:rsidTr="00924892">
        <w:trPr>
          <w:trHeight w:val="20"/>
        </w:trPr>
        <w:tc>
          <w:tcPr>
            <w:tcW w:w="0" w:type="auto"/>
            <w:vMerge/>
            <w:vAlign w:val="center"/>
          </w:tcPr>
          <w:p w14:paraId="7F5D9A8D" w14:textId="77777777" w:rsidR="00924892" w:rsidRPr="00A25F6A" w:rsidRDefault="00924892" w:rsidP="0003611D">
            <w:pPr>
              <w:rPr>
                <w:b/>
                <w:bCs/>
                <w:sz w:val="24"/>
                <w:szCs w:val="24"/>
              </w:rPr>
            </w:pPr>
          </w:p>
        </w:tc>
        <w:tc>
          <w:tcPr>
            <w:tcW w:w="141" w:type="pct"/>
            <w:gridSpan w:val="4"/>
          </w:tcPr>
          <w:p w14:paraId="44FF032A"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06" w:type="pct"/>
            <w:gridSpan w:val="2"/>
          </w:tcPr>
          <w:p w14:paraId="06294A7D"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Деловая беседа. Формы постановки вопросов.</w:t>
            </w:r>
          </w:p>
        </w:tc>
        <w:tc>
          <w:tcPr>
            <w:tcW w:w="543" w:type="pct"/>
            <w:vMerge/>
            <w:vAlign w:val="center"/>
          </w:tcPr>
          <w:p w14:paraId="791B43EC" w14:textId="77777777" w:rsidR="00924892" w:rsidRPr="00A25F6A" w:rsidRDefault="00924892" w:rsidP="0003611D">
            <w:pPr>
              <w:jc w:val="center"/>
              <w:rPr>
                <w:b/>
                <w:bCs/>
                <w:sz w:val="24"/>
                <w:szCs w:val="24"/>
              </w:rPr>
            </w:pPr>
          </w:p>
        </w:tc>
        <w:tc>
          <w:tcPr>
            <w:tcW w:w="829" w:type="pct"/>
            <w:vMerge/>
            <w:vAlign w:val="center"/>
          </w:tcPr>
          <w:p w14:paraId="26099C83" w14:textId="77777777" w:rsidR="00924892" w:rsidRPr="00A25F6A" w:rsidRDefault="00924892" w:rsidP="0003611D">
            <w:pPr>
              <w:jc w:val="center"/>
              <w:rPr>
                <w:sz w:val="24"/>
                <w:szCs w:val="24"/>
              </w:rPr>
            </w:pPr>
          </w:p>
        </w:tc>
      </w:tr>
      <w:tr w:rsidR="00924892" w:rsidRPr="00A25F6A" w14:paraId="44B0A051" w14:textId="77777777" w:rsidTr="00924892">
        <w:trPr>
          <w:trHeight w:val="20"/>
        </w:trPr>
        <w:tc>
          <w:tcPr>
            <w:tcW w:w="0" w:type="auto"/>
            <w:vMerge/>
            <w:vAlign w:val="center"/>
          </w:tcPr>
          <w:p w14:paraId="1F70D4D4" w14:textId="77777777" w:rsidR="00924892" w:rsidRPr="00A25F6A" w:rsidRDefault="00924892" w:rsidP="0003611D">
            <w:pPr>
              <w:rPr>
                <w:b/>
                <w:bCs/>
                <w:sz w:val="24"/>
                <w:szCs w:val="24"/>
              </w:rPr>
            </w:pPr>
          </w:p>
        </w:tc>
        <w:tc>
          <w:tcPr>
            <w:tcW w:w="141" w:type="pct"/>
            <w:gridSpan w:val="4"/>
          </w:tcPr>
          <w:p w14:paraId="46A18C14" w14:textId="77777777" w:rsidR="00924892" w:rsidRPr="00A25F6A" w:rsidRDefault="00924892" w:rsidP="0003611D">
            <w:pPr>
              <w:jc w:val="both"/>
              <w:rPr>
                <w:sz w:val="24"/>
                <w:szCs w:val="24"/>
              </w:rPr>
            </w:pPr>
            <w:r>
              <w:rPr>
                <w:sz w:val="24"/>
                <w:szCs w:val="24"/>
              </w:rPr>
              <w:t>2</w:t>
            </w:r>
          </w:p>
        </w:tc>
        <w:tc>
          <w:tcPr>
            <w:tcW w:w="2706" w:type="pct"/>
            <w:gridSpan w:val="2"/>
          </w:tcPr>
          <w:p w14:paraId="3E87A48C" w14:textId="77777777" w:rsidR="00924892" w:rsidRPr="00A25F6A" w:rsidRDefault="00924892" w:rsidP="0003611D">
            <w:pPr>
              <w:jc w:val="both"/>
              <w:rPr>
                <w:sz w:val="24"/>
                <w:szCs w:val="24"/>
              </w:rPr>
            </w:pPr>
            <w:r w:rsidRPr="00A25F6A">
              <w:rPr>
                <w:bCs/>
                <w:sz w:val="24"/>
                <w:szCs w:val="24"/>
              </w:rPr>
              <w:t>Психологические особенности ведения деловых дискуссий и публичных выступлений. Аргументация</w:t>
            </w:r>
          </w:p>
        </w:tc>
        <w:tc>
          <w:tcPr>
            <w:tcW w:w="543" w:type="pct"/>
            <w:vMerge/>
            <w:vAlign w:val="center"/>
          </w:tcPr>
          <w:p w14:paraId="74C05B0F" w14:textId="77777777" w:rsidR="00924892" w:rsidRPr="00A25F6A" w:rsidRDefault="00924892" w:rsidP="0003611D">
            <w:pPr>
              <w:jc w:val="center"/>
              <w:rPr>
                <w:b/>
                <w:bCs/>
                <w:sz w:val="24"/>
                <w:szCs w:val="24"/>
              </w:rPr>
            </w:pPr>
          </w:p>
        </w:tc>
        <w:tc>
          <w:tcPr>
            <w:tcW w:w="829" w:type="pct"/>
            <w:vMerge/>
            <w:vAlign w:val="center"/>
          </w:tcPr>
          <w:p w14:paraId="1272443D" w14:textId="77777777" w:rsidR="00924892" w:rsidRPr="00A25F6A" w:rsidRDefault="00924892" w:rsidP="0003611D">
            <w:pPr>
              <w:jc w:val="center"/>
              <w:rPr>
                <w:sz w:val="24"/>
                <w:szCs w:val="24"/>
              </w:rPr>
            </w:pPr>
          </w:p>
        </w:tc>
      </w:tr>
      <w:tr w:rsidR="0026478C" w:rsidRPr="00A25F6A" w14:paraId="50EF1D5E" w14:textId="77777777" w:rsidTr="00924892">
        <w:trPr>
          <w:trHeight w:val="20"/>
        </w:trPr>
        <w:tc>
          <w:tcPr>
            <w:tcW w:w="781" w:type="pct"/>
            <w:vMerge w:val="restart"/>
          </w:tcPr>
          <w:p w14:paraId="47031A31" w14:textId="77777777" w:rsidR="0026478C" w:rsidRPr="00A25F6A" w:rsidRDefault="0026478C"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6.</w:t>
            </w:r>
          </w:p>
          <w:p w14:paraId="5D10B0AD" w14:textId="77777777" w:rsidR="0026478C" w:rsidRPr="00A25F6A" w:rsidRDefault="0026478C"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Конфликт: его сущность и основные характеристики</w:t>
            </w:r>
          </w:p>
        </w:tc>
        <w:tc>
          <w:tcPr>
            <w:tcW w:w="2847" w:type="pct"/>
            <w:gridSpan w:val="6"/>
          </w:tcPr>
          <w:p w14:paraId="6456C5BF" w14:textId="77777777" w:rsidR="0026478C" w:rsidRPr="00A25F6A" w:rsidRDefault="0026478C" w:rsidP="00924892">
            <w:pPr>
              <w:jc w:val="both"/>
              <w:rPr>
                <w:b/>
                <w:bCs/>
                <w:sz w:val="24"/>
                <w:szCs w:val="24"/>
              </w:rPr>
            </w:pPr>
            <w:r w:rsidRPr="00A25F6A">
              <w:rPr>
                <w:b/>
                <w:bCs/>
                <w:sz w:val="24"/>
                <w:szCs w:val="24"/>
              </w:rPr>
              <w:t>Содержание учебного материала</w:t>
            </w:r>
          </w:p>
        </w:tc>
        <w:tc>
          <w:tcPr>
            <w:tcW w:w="543" w:type="pct"/>
            <w:vMerge w:val="restart"/>
            <w:vAlign w:val="center"/>
          </w:tcPr>
          <w:p w14:paraId="6FED159D" w14:textId="77777777" w:rsidR="0026478C" w:rsidRDefault="0026478C" w:rsidP="0026478C">
            <w:pPr>
              <w:jc w:val="center"/>
              <w:rPr>
                <w:b/>
                <w:bCs/>
                <w:sz w:val="24"/>
                <w:szCs w:val="24"/>
              </w:rPr>
            </w:pPr>
            <w:r w:rsidRPr="00A25F6A">
              <w:rPr>
                <w:b/>
                <w:bCs/>
                <w:sz w:val="24"/>
                <w:szCs w:val="24"/>
              </w:rPr>
              <w:t>4</w:t>
            </w:r>
            <w:r>
              <w:rPr>
                <w:b/>
                <w:bCs/>
                <w:sz w:val="24"/>
                <w:szCs w:val="24"/>
              </w:rPr>
              <w:t>/2</w:t>
            </w:r>
          </w:p>
          <w:p w14:paraId="75631115" w14:textId="77777777" w:rsidR="0026478C" w:rsidRPr="00A25F6A" w:rsidRDefault="0026478C" w:rsidP="0026478C">
            <w:pPr>
              <w:jc w:val="center"/>
              <w:rPr>
                <w:b/>
                <w:bCs/>
                <w:sz w:val="24"/>
                <w:szCs w:val="24"/>
              </w:rPr>
            </w:pPr>
          </w:p>
        </w:tc>
        <w:tc>
          <w:tcPr>
            <w:tcW w:w="829" w:type="pct"/>
            <w:vMerge w:val="restart"/>
            <w:vAlign w:val="center"/>
          </w:tcPr>
          <w:p w14:paraId="749345F1" w14:textId="77777777" w:rsidR="0026478C" w:rsidRPr="00A25F6A" w:rsidRDefault="0026478C" w:rsidP="0003611D">
            <w:pPr>
              <w:jc w:val="center"/>
              <w:rPr>
                <w:sz w:val="24"/>
                <w:szCs w:val="24"/>
              </w:rPr>
            </w:pPr>
            <w:r w:rsidRPr="00A25F6A">
              <w:rPr>
                <w:sz w:val="24"/>
                <w:szCs w:val="24"/>
              </w:rPr>
              <w:t>ОК 03, ОК 04, ОК 05, ОК 09</w:t>
            </w:r>
          </w:p>
        </w:tc>
      </w:tr>
      <w:tr w:rsidR="00924892" w:rsidRPr="00A25F6A" w14:paraId="71D7F32C" w14:textId="77777777" w:rsidTr="00924892">
        <w:trPr>
          <w:trHeight w:val="402"/>
        </w:trPr>
        <w:tc>
          <w:tcPr>
            <w:tcW w:w="0" w:type="auto"/>
            <w:vMerge/>
            <w:vAlign w:val="center"/>
          </w:tcPr>
          <w:p w14:paraId="004691DE" w14:textId="77777777" w:rsidR="00924892" w:rsidRPr="00A25F6A" w:rsidRDefault="00924892" w:rsidP="0003611D">
            <w:pPr>
              <w:rPr>
                <w:b/>
                <w:bCs/>
                <w:sz w:val="24"/>
                <w:szCs w:val="24"/>
              </w:rPr>
            </w:pPr>
          </w:p>
        </w:tc>
        <w:tc>
          <w:tcPr>
            <w:tcW w:w="128" w:type="pct"/>
            <w:gridSpan w:val="3"/>
          </w:tcPr>
          <w:p w14:paraId="2E56A8A6" w14:textId="77777777" w:rsidR="00924892" w:rsidRPr="00A25F6A" w:rsidRDefault="00924892" w:rsidP="0026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19" w:type="pct"/>
            <w:gridSpan w:val="3"/>
          </w:tcPr>
          <w:p w14:paraId="4D90A838" w14:textId="77777777" w:rsidR="00924892" w:rsidRPr="00A25F6A" w:rsidRDefault="00924892" w:rsidP="0026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Понятие конфликта и его структура. Невербальное проявление конфликта.</w:t>
            </w:r>
          </w:p>
        </w:tc>
        <w:tc>
          <w:tcPr>
            <w:tcW w:w="543" w:type="pct"/>
            <w:vMerge/>
            <w:vAlign w:val="center"/>
          </w:tcPr>
          <w:p w14:paraId="4192523F" w14:textId="77777777" w:rsidR="00924892" w:rsidRPr="00A25F6A" w:rsidRDefault="00924892" w:rsidP="0003611D">
            <w:pPr>
              <w:jc w:val="center"/>
              <w:rPr>
                <w:b/>
                <w:bCs/>
                <w:sz w:val="24"/>
                <w:szCs w:val="24"/>
              </w:rPr>
            </w:pPr>
          </w:p>
        </w:tc>
        <w:tc>
          <w:tcPr>
            <w:tcW w:w="829" w:type="pct"/>
            <w:vMerge/>
            <w:vAlign w:val="center"/>
          </w:tcPr>
          <w:p w14:paraId="256A15ED" w14:textId="77777777" w:rsidR="00924892" w:rsidRPr="00A25F6A" w:rsidRDefault="00924892" w:rsidP="0003611D">
            <w:pPr>
              <w:jc w:val="center"/>
              <w:rPr>
                <w:sz w:val="24"/>
                <w:szCs w:val="24"/>
              </w:rPr>
            </w:pPr>
          </w:p>
        </w:tc>
      </w:tr>
      <w:tr w:rsidR="0026478C" w:rsidRPr="00A25F6A" w14:paraId="35408116" w14:textId="77777777" w:rsidTr="00924892">
        <w:trPr>
          <w:trHeight w:val="240"/>
        </w:trPr>
        <w:tc>
          <w:tcPr>
            <w:tcW w:w="0" w:type="auto"/>
            <w:vMerge/>
            <w:vAlign w:val="center"/>
          </w:tcPr>
          <w:p w14:paraId="0498C32B" w14:textId="77777777" w:rsidR="0026478C" w:rsidRPr="00A25F6A" w:rsidRDefault="0026478C" w:rsidP="0003611D">
            <w:pPr>
              <w:rPr>
                <w:b/>
                <w:bCs/>
                <w:sz w:val="24"/>
                <w:szCs w:val="24"/>
              </w:rPr>
            </w:pPr>
          </w:p>
        </w:tc>
        <w:tc>
          <w:tcPr>
            <w:tcW w:w="2847" w:type="pct"/>
            <w:gridSpan w:val="6"/>
          </w:tcPr>
          <w:p w14:paraId="7383F68D" w14:textId="77777777" w:rsidR="0026478C" w:rsidRPr="0026478C" w:rsidRDefault="0026478C" w:rsidP="00924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26478C">
              <w:rPr>
                <w:b/>
                <w:sz w:val="24"/>
                <w:szCs w:val="24"/>
              </w:rPr>
              <w:t>Самостоятельная работа</w:t>
            </w:r>
          </w:p>
        </w:tc>
        <w:tc>
          <w:tcPr>
            <w:tcW w:w="543" w:type="pct"/>
            <w:vMerge w:val="restart"/>
            <w:vAlign w:val="center"/>
          </w:tcPr>
          <w:p w14:paraId="28966653" w14:textId="77777777" w:rsidR="0026478C" w:rsidRPr="00924892" w:rsidRDefault="0026478C" w:rsidP="00924892">
            <w:pPr>
              <w:jc w:val="center"/>
              <w:rPr>
                <w:bCs/>
                <w:sz w:val="24"/>
                <w:szCs w:val="24"/>
              </w:rPr>
            </w:pPr>
            <w:r w:rsidRPr="0026478C">
              <w:rPr>
                <w:bCs/>
                <w:sz w:val="24"/>
                <w:szCs w:val="24"/>
              </w:rPr>
              <w:t>2</w:t>
            </w:r>
          </w:p>
        </w:tc>
        <w:tc>
          <w:tcPr>
            <w:tcW w:w="829" w:type="pct"/>
            <w:vMerge/>
            <w:vAlign w:val="center"/>
          </w:tcPr>
          <w:p w14:paraId="2CE05598" w14:textId="77777777" w:rsidR="0026478C" w:rsidRPr="00A25F6A" w:rsidRDefault="0026478C" w:rsidP="0003611D">
            <w:pPr>
              <w:jc w:val="center"/>
              <w:rPr>
                <w:sz w:val="24"/>
                <w:szCs w:val="24"/>
              </w:rPr>
            </w:pPr>
          </w:p>
        </w:tc>
      </w:tr>
      <w:tr w:rsidR="00924892" w:rsidRPr="00A25F6A" w14:paraId="10B09265" w14:textId="77777777" w:rsidTr="00924892">
        <w:trPr>
          <w:trHeight w:val="213"/>
        </w:trPr>
        <w:tc>
          <w:tcPr>
            <w:tcW w:w="0" w:type="auto"/>
            <w:vMerge/>
            <w:vAlign w:val="center"/>
          </w:tcPr>
          <w:p w14:paraId="06A4ECCE" w14:textId="77777777" w:rsidR="00924892" w:rsidRPr="00A25F6A" w:rsidRDefault="00924892" w:rsidP="0003611D">
            <w:pPr>
              <w:rPr>
                <w:b/>
                <w:bCs/>
                <w:sz w:val="24"/>
                <w:szCs w:val="24"/>
              </w:rPr>
            </w:pPr>
          </w:p>
        </w:tc>
        <w:tc>
          <w:tcPr>
            <w:tcW w:w="114" w:type="pct"/>
            <w:gridSpan w:val="2"/>
          </w:tcPr>
          <w:p w14:paraId="001D5D14"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33" w:type="pct"/>
            <w:gridSpan w:val="4"/>
          </w:tcPr>
          <w:p w14:paraId="01886B43"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Стратегия разрешения конфликтов</w:t>
            </w:r>
          </w:p>
        </w:tc>
        <w:tc>
          <w:tcPr>
            <w:tcW w:w="543" w:type="pct"/>
            <w:vMerge/>
            <w:vAlign w:val="center"/>
          </w:tcPr>
          <w:p w14:paraId="69879625" w14:textId="77777777" w:rsidR="00924892" w:rsidRPr="00A25F6A" w:rsidRDefault="00924892" w:rsidP="0003611D">
            <w:pPr>
              <w:jc w:val="center"/>
              <w:rPr>
                <w:b/>
                <w:bCs/>
                <w:sz w:val="24"/>
                <w:szCs w:val="24"/>
              </w:rPr>
            </w:pPr>
          </w:p>
        </w:tc>
        <w:tc>
          <w:tcPr>
            <w:tcW w:w="829" w:type="pct"/>
            <w:vMerge/>
            <w:vAlign w:val="center"/>
          </w:tcPr>
          <w:p w14:paraId="1198097C" w14:textId="77777777" w:rsidR="00924892" w:rsidRPr="00A25F6A" w:rsidRDefault="00924892" w:rsidP="0003611D">
            <w:pPr>
              <w:jc w:val="center"/>
              <w:rPr>
                <w:sz w:val="24"/>
                <w:szCs w:val="24"/>
              </w:rPr>
            </w:pPr>
          </w:p>
        </w:tc>
      </w:tr>
      <w:tr w:rsidR="00690494" w:rsidRPr="00A25F6A" w14:paraId="1AD22CFE" w14:textId="77777777" w:rsidTr="00924892">
        <w:trPr>
          <w:trHeight w:val="20"/>
        </w:trPr>
        <w:tc>
          <w:tcPr>
            <w:tcW w:w="781" w:type="pct"/>
            <w:vMerge w:val="restart"/>
          </w:tcPr>
          <w:p w14:paraId="60ECF6F2"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7.</w:t>
            </w:r>
          </w:p>
          <w:p w14:paraId="7DCA7BF9"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Эмоциональное реагирование в конфликтах и саморегуляция</w:t>
            </w:r>
          </w:p>
        </w:tc>
        <w:tc>
          <w:tcPr>
            <w:tcW w:w="2847" w:type="pct"/>
            <w:gridSpan w:val="6"/>
          </w:tcPr>
          <w:p w14:paraId="5C030C65" w14:textId="77777777" w:rsidR="00690494" w:rsidRPr="00A25F6A" w:rsidRDefault="00690494" w:rsidP="00924892">
            <w:pPr>
              <w:jc w:val="both"/>
              <w:rPr>
                <w:b/>
                <w:bCs/>
                <w:sz w:val="24"/>
                <w:szCs w:val="24"/>
              </w:rPr>
            </w:pPr>
            <w:r w:rsidRPr="00A25F6A">
              <w:rPr>
                <w:b/>
                <w:bCs/>
                <w:sz w:val="24"/>
                <w:szCs w:val="24"/>
              </w:rPr>
              <w:t>Содержание учебного материала</w:t>
            </w:r>
          </w:p>
        </w:tc>
        <w:tc>
          <w:tcPr>
            <w:tcW w:w="543" w:type="pct"/>
            <w:vMerge w:val="restart"/>
            <w:vAlign w:val="center"/>
          </w:tcPr>
          <w:p w14:paraId="7BFF7227" w14:textId="77777777" w:rsidR="00690494" w:rsidRDefault="00690494" w:rsidP="0003611D">
            <w:pPr>
              <w:jc w:val="center"/>
              <w:rPr>
                <w:b/>
                <w:bCs/>
                <w:sz w:val="24"/>
                <w:szCs w:val="24"/>
              </w:rPr>
            </w:pPr>
            <w:r w:rsidRPr="00A25F6A">
              <w:rPr>
                <w:b/>
                <w:bCs/>
                <w:sz w:val="24"/>
                <w:szCs w:val="24"/>
              </w:rPr>
              <w:t>4</w:t>
            </w:r>
            <w:r w:rsidR="0026478C">
              <w:rPr>
                <w:b/>
                <w:bCs/>
                <w:sz w:val="24"/>
                <w:szCs w:val="24"/>
              </w:rPr>
              <w:t>/1</w:t>
            </w:r>
          </w:p>
          <w:p w14:paraId="11CB3EDA" w14:textId="77777777" w:rsidR="0026478C" w:rsidRDefault="0026478C" w:rsidP="0003611D">
            <w:pPr>
              <w:jc w:val="center"/>
              <w:rPr>
                <w:b/>
                <w:bCs/>
                <w:sz w:val="24"/>
                <w:szCs w:val="24"/>
              </w:rPr>
            </w:pPr>
          </w:p>
          <w:p w14:paraId="3D36EE43" w14:textId="77777777" w:rsidR="0026478C" w:rsidRDefault="0026478C" w:rsidP="0003611D">
            <w:pPr>
              <w:jc w:val="center"/>
              <w:rPr>
                <w:b/>
                <w:bCs/>
                <w:sz w:val="24"/>
                <w:szCs w:val="24"/>
              </w:rPr>
            </w:pPr>
          </w:p>
          <w:p w14:paraId="7F5F5B99" w14:textId="77777777" w:rsidR="0026478C" w:rsidRPr="00A25F6A" w:rsidRDefault="0026478C" w:rsidP="0003611D">
            <w:pPr>
              <w:jc w:val="center"/>
              <w:rPr>
                <w:b/>
                <w:bCs/>
                <w:sz w:val="24"/>
                <w:szCs w:val="24"/>
              </w:rPr>
            </w:pPr>
          </w:p>
        </w:tc>
        <w:tc>
          <w:tcPr>
            <w:tcW w:w="829" w:type="pct"/>
            <w:vMerge w:val="restart"/>
            <w:vAlign w:val="center"/>
          </w:tcPr>
          <w:p w14:paraId="084A05EE" w14:textId="77777777" w:rsidR="00690494" w:rsidRPr="00A25F6A" w:rsidRDefault="00690494" w:rsidP="0003611D">
            <w:pPr>
              <w:jc w:val="center"/>
              <w:rPr>
                <w:sz w:val="24"/>
                <w:szCs w:val="24"/>
              </w:rPr>
            </w:pPr>
            <w:r w:rsidRPr="00A25F6A">
              <w:rPr>
                <w:sz w:val="24"/>
                <w:szCs w:val="24"/>
              </w:rPr>
              <w:t>ОК 03, ОК 04, ОК 05, ОК 09</w:t>
            </w:r>
          </w:p>
        </w:tc>
      </w:tr>
      <w:tr w:rsidR="00924892" w:rsidRPr="00A25F6A" w14:paraId="331119AB" w14:textId="77777777" w:rsidTr="00924892">
        <w:trPr>
          <w:trHeight w:val="20"/>
        </w:trPr>
        <w:tc>
          <w:tcPr>
            <w:tcW w:w="0" w:type="auto"/>
            <w:vMerge/>
            <w:vAlign w:val="center"/>
          </w:tcPr>
          <w:p w14:paraId="0C14C23A" w14:textId="77777777" w:rsidR="00924892" w:rsidRPr="00A25F6A" w:rsidRDefault="00924892" w:rsidP="0003611D">
            <w:pPr>
              <w:rPr>
                <w:b/>
                <w:bCs/>
                <w:sz w:val="24"/>
                <w:szCs w:val="24"/>
              </w:rPr>
            </w:pPr>
          </w:p>
        </w:tc>
        <w:tc>
          <w:tcPr>
            <w:tcW w:w="114" w:type="pct"/>
            <w:gridSpan w:val="2"/>
          </w:tcPr>
          <w:p w14:paraId="136BD628"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33" w:type="pct"/>
            <w:gridSpan w:val="4"/>
          </w:tcPr>
          <w:p w14:paraId="2B038104"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Особенности эмоционального реагирования в конфликтах. Гнев и агрессия. Разрядка эмоций</w:t>
            </w:r>
          </w:p>
        </w:tc>
        <w:tc>
          <w:tcPr>
            <w:tcW w:w="543" w:type="pct"/>
            <w:vMerge/>
            <w:vAlign w:val="center"/>
          </w:tcPr>
          <w:p w14:paraId="4079510B" w14:textId="77777777" w:rsidR="00924892" w:rsidRPr="00A25F6A" w:rsidRDefault="00924892" w:rsidP="0003611D">
            <w:pPr>
              <w:jc w:val="center"/>
              <w:rPr>
                <w:b/>
                <w:bCs/>
                <w:sz w:val="24"/>
                <w:szCs w:val="24"/>
              </w:rPr>
            </w:pPr>
          </w:p>
        </w:tc>
        <w:tc>
          <w:tcPr>
            <w:tcW w:w="829" w:type="pct"/>
            <w:vMerge/>
            <w:vAlign w:val="center"/>
          </w:tcPr>
          <w:p w14:paraId="0926DDA1" w14:textId="77777777" w:rsidR="00924892" w:rsidRPr="00A25F6A" w:rsidRDefault="00924892" w:rsidP="0003611D">
            <w:pPr>
              <w:jc w:val="center"/>
              <w:rPr>
                <w:sz w:val="24"/>
                <w:szCs w:val="24"/>
              </w:rPr>
            </w:pPr>
          </w:p>
        </w:tc>
      </w:tr>
      <w:tr w:rsidR="00924892" w:rsidRPr="00A25F6A" w14:paraId="48C98592" w14:textId="77777777" w:rsidTr="00924892">
        <w:trPr>
          <w:trHeight w:val="20"/>
        </w:trPr>
        <w:tc>
          <w:tcPr>
            <w:tcW w:w="0" w:type="auto"/>
            <w:vMerge/>
            <w:vAlign w:val="center"/>
          </w:tcPr>
          <w:p w14:paraId="32128718" w14:textId="77777777" w:rsidR="00924892" w:rsidRPr="00A25F6A" w:rsidRDefault="00924892" w:rsidP="0003611D">
            <w:pPr>
              <w:rPr>
                <w:b/>
                <w:bCs/>
                <w:sz w:val="24"/>
                <w:szCs w:val="24"/>
              </w:rPr>
            </w:pPr>
          </w:p>
        </w:tc>
        <w:tc>
          <w:tcPr>
            <w:tcW w:w="114" w:type="pct"/>
            <w:gridSpan w:val="2"/>
          </w:tcPr>
          <w:p w14:paraId="0BD5729F"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33" w:type="pct"/>
            <w:gridSpan w:val="4"/>
          </w:tcPr>
          <w:p w14:paraId="169AFB81"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Правила поведения в конфликтах. Влияние толерантности на разрешение конфликтной ситуации.</w:t>
            </w:r>
          </w:p>
        </w:tc>
        <w:tc>
          <w:tcPr>
            <w:tcW w:w="543" w:type="pct"/>
            <w:vMerge/>
            <w:vAlign w:val="center"/>
          </w:tcPr>
          <w:p w14:paraId="52AF511D" w14:textId="77777777" w:rsidR="00924892" w:rsidRPr="00A25F6A" w:rsidRDefault="00924892" w:rsidP="0003611D">
            <w:pPr>
              <w:jc w:val="center"/>
              <w:rPr>
                <w:b/>
                <w:bCs/>
                <w:sz w:val="24"/>
                <w:szCs w:val="24"/>
              </w:rPr>
            </w:pPr>
          </w:p>
        </w:tc>
        <w:tc>
          <w:tcPr>
            <w:tcW w:w="829" w:type="pct"/>
            <w:vMerge/>
            <w:vAlign w:val="center"/>
          </w:tcPr>
          <w:p w14:paraId="2AC7A9CA" w14:textId="77777777" w:rsidR="00924892" w:rsidRPr="00A25F6A" w:rsidRDefault="00924892" w:rsidP="0003611D">
            <w:pPr>
              <w:jc w:val="center"/>
              <w:rPr>
                <w:sz w:val="24"/>
                <w:szCs w:val="24"/>
              </w:rPr>
            </w:pPr>
          </w:p>
        </w:tc>
      </w:tr>
      <w:tr w:rsidR="00690494" w:rsidRPr="00A25F6A" w14:paraId="69C1DD38" w14:textId="77777777" w:rsidTr="00924892">
        <w:trPr>
          <w:trHeight w:val="20"/>
        </w:trPr>
        <w:tc>
          <w:tcPr>
            <w:tcW w:w="781" w:type="pct"/>
            <w:vMerge w:val="restart"/>
          </w:tcPr>
          <w:p w14:paraId="76160E0C"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8.</w:t>
            </w:r>
          </w:p>
          <w:p w14:paraId="4725E4A9" w14:textId="77777777" w:rsidR="00690494" w:rsidRPr="00A25F6A" w:rsidRDefault="00690494" w:rsidP="0003611D">
            <w:pPr>
              <w:jc w:val="both"/>
              <w:rPr>
                <w:b/>
                <w:bCs/>
                <w:sz w:val="24"/>
                <w:szCs w:val="24"/>
              </w:rPr>
            </w:pPr>
            <w:r w:rsidRPr="00A25F6A">
              <w:rPr>
                <w:b/>
                <w:bCs/>
                <w:sz w:val="24"/>
                <w:szCs w:val="24"/>
              </w:rPr>
              <w:t>Общие сведения об этической культуре</w:t>
            </w:r>
          </w:p>
        </w:tc>
        <w:tc>
          <w:tcPr>
            <w:tcW w:w="2847" w:type="pct"/>
            <w:gridSpan w:val="6"/>
          </w:tcPr>
          <w:p w14:paraId="13C1FC71" w14:textId="77777777" w:rsidR="00690494" w:rsidRPr="00A25F6A" w:rsidRDefault="00690494" w:rsidP="00924892">
            <w:pPr>
              <w:jc w:val="both"/>
              <w:rPr>
                <w:b/>
                <w:bCs/>
                <w:sz w:val="24"/>
                <w:szCs w:val="24"/>
              </w:rPr>
            </w:pPr>
            <w:r w:rsidRPr="00A25F6A">
              <w:rPr>
                <w:b/>
                <w:bCs/>
                <w:sz w:val="24"/>
                <w:szCs w:val="24"/>
              </w:rPr>
              <w:t>Содержание учебного материала</w:t>
            </w:r>
          </w:p>
        </w:tc>
        <w:tc>
          <w:tcPr>
            <w:tcW w:w="543" w:type="pct"/>
            <w:vMerge w:val="restart"/>
            <w:vAlign w:val="center"/>
          </w:tcPr>
          <w:p w14:paraId="13FE34C0" w14:textId="77777777" w:rsidR="00690494" w:rsidRDefault="00690494" w:rsidP="0003611D">
            <w:pPr>
              <w:jc w:val="center"/>
              <w:rPr>
                <w:b/>
                <w:bCs/>
                <w:sz w:val="24"/>
                <w:szCs w:val="24"/>
              </w:rPr>
            </w:pPr>
            <w:r w:rsidRPr="00A25F6A">
              <w:rPr>
                <w:b/>
                <w:bCs/>
                <w:sz w:val="24"/>
                <w:szCs w:val="24"/>
              </w:rPr>
              <w:t>2</w:t>
            </w:r>
            <w:r w:rsidR="0026478C">
              <w:rPr>
                <w:b/>
                <w:bCs/>
                <w:sz w:val="24"/>
                <w:szCs w:val="24"/>
              </w:rPr>
              <w:t>/1</w:t>
            </w:r>
          </w:p>
          <w:p w14:paraId="1A3A57FC" w14:textId="77777777" w:rsidR="0026478C" w:rsidRDefault="0026478C" w:rsidP="0003611D">
            <w:pPr>
              <w:jc w:val="center"/>
              <w:rPr>
                <w:b/>
                <w:bCs/>
                <w:sz w:val="24"/>
                <w:szCs w:val="24"/>
              </w:rPr>
            </w:pPr>
          </w:p>
          <w:p w14:paraId="4B4E14CB" w14:textId="77777777" w:rsidR="0026478C" w:rsidRDefault="0026478C" w:rsidP="0003611D">
            <w:pPr>
              <w:jc w:val="center"/>
              <w:rPr>
                <w:b/>
                <w:bCs/>
                <w:sz w:val="24"/>
                <w:szCs w:val="24"/>
              </w:rPr>
            </w:pPr>
          </w:p>
          <w:p w14:paraId="0D809D12" w14:textId="77777777" w:rsidR="0026478C" w:rsidRPr="00A25F6A" w:rsidRDefault="0026478C" w:rsidP="0003611D">
            <w:pPr>
              <w:jc w:val="center"/>
              <w:rPr>
                <w:b/>
                <w:bCs/>
                <w:sz w:val="24"/>
                <w:szCs w:val="24"/>
              </w:rPr>
            </w:pPr>
          </w:p>
        </w:tc>
        <w:tc>
          <w:tcPr>
            <w:tcW w:w="829" w:type="pct"/>
            <w:vMerge w:val="restart"/>
            <w:vAlign w:val="center"/>
          </w:tcPr>
          <w:p w14:paraId="1A166F8B" w14:textId="77777777" w:rsidR="00690494" w:rsidRPr="00A25F6A" w:rsidRDefault="00690494" w:rsidP="0003611D">
            <w:pPr>
              <w:jc w:val="center"/>
              <w:rPr>
                <w:sz w:val="24"/>
                <w:szCs w:val="24"/>
              </w:rPr>
            </w:pPr>
            <w:r w:rsidRPr="00A25F6A">
              <w:rPr>
                <w:sz w:val="24"/>
                <w:szCs w:val="24"/>
              </w:rPr>
              <w:t>ОК 03, ОК 04, ОК 05, ОК 09</w:t>
            </w:r>
          </w:p>
        </w:tc>
      </w:tr>
      <w:tr w:rsidR="00924892" w:rsidRPr="00A25F6A" w14:paraId="1D773F33" w14:textId="77777777" w:rsidTr="00924892">
        <w:trPr>
          <w:trHeight w:val="20"/>
        </w:trPr>
        <w:tc>
          <w:tcPr>
            <w:tcW w:w="0" w:type="auto"/>
            <w:vMerge/>
            <w:vAlign w:val="center"/>
          </w:tcPr>
          <w:p w14:paraId="4D509040" w14:textId="77777777" w:rsidR="00924892" w:rsidRPr="00A25F6A" w:rsidRDefault="00924892" w:rsidP="0003611D">
            <w:pPr>
              <w:rPr>
                <w:b/>
                <w:bCs/>
                <w:sz w:val="24"/>
                <w:szCs w:val="24"/>
              </w:rPr>
            </w:pPr>
          </w:p>
        </w:tc>
        <w:tc>
          <w:tcPr>
            <w:tcW w:w="101" w:type="pct"/>
          </w:tcPr>
          <w:p w14:paraId="26BAB819"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45" w:type="pct"/>
            <w:gridSpan w:val="5"/>
          </w:tcPr>
          <w:p w14:paraId="6435708B"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Понятие: этика и мораль. Категории этики. Нормы морали. Моральные принципы и нормы как основа эффективного общения</w:t>
            </w:r>
          </w:p>
        </w:tc>
        <w:tc>
          <w:tcPr>
            <w:tcW w:w="543" w:type="pct"/>
            <w:vMerge/>
            <w:vAlign w:val="center"/>
          </w:tcPr>
          <w:p w14:paraId="712B800D" w14:textId="77777777" w:rsidR="00924892" w:rsidRPr="00A25F6A" w:rsidRDefault="00924892" w:rsidP="0003611D">
            <w:pPr>
              <w:jc w:val="center"/>
              <w:rPr>
                <w:b/>
                <w:bCs/>
                <w:sz w:val="24"/>
                <w:szCs w:val="24"/>
              </w:rPr>
            </w:pPr>
          </w:p>
        </w:tc>
        <w:tc>
          <w:tcPr>
            <w:tcW w:w="829" w:type="pct"/>
            <w:vMerge/>
            <w:vAlign w:val="center"/>
          </w:tcPr>
          <w:p w14:paraId="2CDC60B8" w14:textId="77777777" w:rsidR="00924892" w:rsidRPr="00A25F6A" w:rsidRDefault="00924892" w:rsidP="0003611D">
            <w:pPr>
              <w:jc w:val="center"/>
              <w:rPr>
                <w:sz w:val="24"/>
                <w:szCs w:val="24"/>
              </w:rPr>
            </w:pPr>
          </w:p>
        </w:tc>
      </w:tr>
      <w:tr w:rsidR="00924892" w:rsidRPr="00A25F6A" w14:paraId="798C95F7" w14:textId="77777777" w:rsidTr="00924892">
        <w:trPr>
          <w:trHeight w:val="20"/>
        </w:trPr>
        <w:tc>
          <w:tcPr>
            <w:tcW w:w="0" w:type="auto"/>
            <w:vMerge/>
            <w:vAlign w:val="center"/>
          </w:tcPr>
          <w:p w14:paraId="02C03E87" w14:textId="77777777" w:rsidR="00924892" w:rsidRPr="00A25F6A" w:rsidRDefault="00924892" w:rsidP="0003611D">
            <w:pPr>
              <w:rPr>
                <w:b/>
                <w:bCs/>
                <w:sz w:val="24"/>
                <w:szCs w:val="24"/>
              </w:rPr>
            </w:pPr>
          </w:p>
        </w:tc>
        <w:tc>
          <w:tcPr>
            <w:tcW w:w="101" w:type="pct"/>
          </w:tcPr>
          <w:p w14:paraId="242B80F5"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45" w:type="pct"/>
            <w:gridSpan w:val="5"/>
          </w:tcPr>
          <w:p w14:paraId="33FF0E86" w14:textId="77777777"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Деловой этикет в профессиональной деятельности. Взаимосвязь делового этикета и этики деловых отношений</w:t>
            </w:r>
          </w:p>
        </w:tc>
        <w:tc>
          <w:tcPr>
            <w:tcW w:w="543" w:type="pct"/>
            <w:vMerge/>
            <w:vAlign w:val="center"/>
          </w:tcPr>
          <w:p w14:paraId="5ADCFB27" w14:textId="77777777" w:rsidR="00924892" w:rsidRPr="00A25F6A" w:rsidRDefault="00924892" w:rsidP="0003611D">
            <w:pPr>
              <w:jc w:val="center"/>
              <w:rPr>
                <w:b/>
                <w:bCs/>
                <w:sz w:val="24"/>
                <w:szCs w:val="24"/>
              </w:rPr>
            </w:pPr>
          </w:p>
        </w:tc>
        <w:tc>
          <w:tcPr>
            <w:tcW w:w="829" w:type="pct"/>
            <w:vMerge/>
            <w:vAlign w:val="center"/>
          </w:tcPr>
          <w:p w14:paraId="6A9BE427" w14:textId="77777777" w:rsidR="00924892" w:rsidRPr="00A25F6A" w:rsidRDefault="00924892" w:rsidP="0003611D">
            <w:pPr>
              <w:jc w:val="center"/>
              <w:rPr>
                <w:sz w:val="24"/>
                <w:szCs w:val="24"/>
              </w:rPr>
            </w:pPr>
          </w:p>
        </w:tc>
      </w:tr>
      <w:tr w:rsidR="00690494" w:rsidRPr="00A25F6A" w14:paraId="49521FD1" w14:textId="77777777" w:rsidTr="00924892">
        <w:trPr>
          <w:trHeight w:val="20"/>
        </w:trPr>
        <w:tc>
          <w:tcPr>
            <w:tcW w:w="3628" w:type="pct"/>
            <w:gridSpan w:val="7"/>
            <w:vAlign w:val="center"/>
          </w:tcPr>
          <w:p w14:paraId="216210DB" w14:textId="77777777"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roofErr w:type="spellStart"/>
            <w:r w:rsidRPr="00A25F6A">
              <w:rPr>
                <w:b/>
                <w:bCs/>
                <w:sz w:val="24"/>
                <w:szCs w:val="24"/>
              </w:rPr>
              <w:t>Промежуточнаяаттестация</w:t>
            </w:r>
            <w:r w:rsidR="0026478C" w:rsidRPr="00924892">
              <w:t>дифференцированный</w:t>
            </w:r>
            <w:proofErr w:type="spellEnd"/>
            <w:r w:rsidR="0026478C" w:rsidRPr="00924892">
              <w:t xml:space="preserve"> зачёт</w:t>
            </w:r>
          </w:p>
        </w:tc>
        <w:tc>
          <w:tcPr>
            <w:tcW w:w="543" w:type="pct"/>
            <w:vAlign w:val="center"/>
          </w:tcPr>
          <w:p w14:paraId="4A2D593B" w14:textId="77777777" w:rsidR="00690494" w:rsidRPr="00A25F6A" w:rsidRDefault="00690494" w:rsidP="0003611D">
            <w:pPr>
              <w:jc w:val="center"/>
              <w:rPr>
                <w:b/>
                <w:bCs/>
                <w:sz w:val="24"/>
                <w:szCs w:val="24"/>
              </w:rPr>
            </w:pPr>
            <w:r w:rsidRPr="00A25F6A">
              <w:rPr>
                <w:b/>
                <w:bCs/>
                <w:sz w:val="24"/>
                <w:szCs w:val="24"/>
              </w:rPr>
              <w:t>2</w:t>
            </w:r>
          </w:p>
        </w:tc>
        <w:tc>
          <w:tcPr>
            <w:tcW w:w="829" w:type="pct"/>
            <w:vAlign w:val="center"/>
          </w:tcPr>
          <w:p w14:paraId="48C504B3" w14:textId="77777777" w:rsidR="00690494" w:rsidRPr="00A25F6A" w:rsidRDefault="00690494" w:rsidP="0003611D">
            <w:pPr>
              <w:jc w:val="center"/>
              <w:rPr>
                <w:sz w:val="24"/>
                <w:szCs w:val="24"/>
              </w:rPr>
            </w:pPr>
          </w:p>
        </w:tc>
      </w:tr>
      <w:tr w:rsidR="00690494" w:rsidRPr="00A25F6A" w14:paraId="05918EA6" w14:textId="77777777" w:rsidTr="00924892">
        <w:trPr>
          <w:trHeight w:val="20"/>
        </w:trPr>
        <w:tc>
          <w:tcPr>
            <w:tcW w:w="3628" w:type="pct"/>
            <w:gridSpan w:val="7"/>
          </w:tcPr>
          <w:p w14:paraId="6E9B7821" w14:textId="77777777" w:rsidR="00690494" w:rsidRPr="00A25F6A" w:rsidRDefault="00690494" w:rsidP="0003611D">
            <w:pPr>
              <w:jc w:val="both"/>
              <w:rPr>
                <w:b/>
                <w:bCs/>
                <w:sz w:val="24"/>
                <w:szCs w:val="24"/>
              </w:rPr>
            </w:pPr>
            <w:r w:rsidRPr="00A25F6A">
              <w:rPr>
                <w:b/>
                <w:bCs/>
                <w:sz w:val="24"/>
                <w:szCs w:val="24"/>
              </w:rPr>
              <w:t>Всего:</w:t>
            </w:r>
          </w:p>
        </w:tc>
        <w:tc>
          <w:tcPr>
            <w:tcW w:w="543" w:type="pct"/>
            <w:vAlign w:val="center"/>
          </w:tcPr>
          <w:p w14:paraId="5D5C76B5" w14:textId="77777777" w:rsidR="00690494" w:rsidRPr="00A25F6A" w:rsidRDefault="00690494" w:rsidP="0003611D">
            <w:pPr>
              <w:jc w:val="center"/>
              <w:rPr>
                <w:b/>
                <w:bCs/>
                <w:sz w:val="24"/>
                <w:szCs w:val="24"/>
              </w:rPr>
            </w:pPr>
            <w:r w:rsidRPr="00A25F6A">
              <w:rPr>
                <w:b/>
                <w:bCs/>
                <w:sz w:val="24"/>
                <w:szCs w:val="24"/>
              </w:rPr>
              <w:t>32</w:t>
            </w:r>
          </w:p>
        </w:tc>
        <w:tc>
          <w:tcPr>
            <w:tcW w:w="829" w:type="pct"/>
            <w:vAlign w:val="center"/>
          </w:tcPr>
          <w:p w14:paraId="3F42ED2C" w14:textId="77777777" w:rsidR="00690494" w:rsidRPr="00A25F6A" w:rsidRDefault="00690494" w:rsidP="0003611D">
            <w:pPr>
              <w:jc w:val="center"/>
              <w:rPr>
                <w:b/>
                <w:bCs/>
                <w:sz w:val="24"/>
                <w:szCs w:val="24"/>
              </w:rPr>
            </w:pPr>
          </w:p>
        </w:tc>
      </w:tr>
    </w:tbl>
    <w:p w14:paraId="3C1A2BBB" w14:textId="77777777" w:rsidR="00690494" w:rsidRPr="00A25F6A" w:rsidRDefault="00690494" w:rsidP="00690494">
      <w:pPr>
        <w:pStyle w:val="a5"/>
        <w:ind w:left="801" w:firstLine="0"/>
        <w:rPr>
          <w:sz w:val="24"/>
          <w:szCs w:val="24"/>
        </w:rPr>
      </w:pPr>
    </w:p>
    <w:p w14:paraId="530C6BF7" w14:textId="77777777" w:rsidR="00690494" w:rsidRPr="00A25F6A" w:rsidRDefault="00690494" w:rsidP="00690494">
      <w:pPr>
        <w:pStyle w:val="21"/>
        <w:tabs>
          <w:tab w:val="left" w:pos="1311"/>
        </w:tabs>
        <w:spacing w:before="71"/>
        <w:ind w:left="1311"/>
        <w:sectPr w:rsidR="00690494" w:rsidRPr="00A25F6A" w:rsidSect="0076279E">
          <w:footerReference w:type="default" r:id="rId7"/>
          <w:pgSz w:w="16840" w:h="11910" w:orient="landscape"/>
          <w:pgMar w:top="567" w:right="1134" w:bottom="1134" w:left="1134" w:header="0" w:footer="1208" w:gutter="0"/>
          <w:cols w:space="720"/>
        </w:sectPr>
      </w:pPr>
    </w:p>
    <w:p w14:paraId="1E96C411" w14:textId="77777777" w:rsidR="00690494" w:rsidRPr="00A25F6A" w:rsidRDefault="00690494" w:rsidP="00690494">
      <w:pPr>
        <w:pStyle w:val="c15"/>
      </w:pPr>
      <w:r w:rsidRPr="00A25F6A">
        <w:lastRenderedPageBreak/>
        <w:t>3. УСЛОВИЯ РЕАЛИЗАЦИИ УЧЕБНОЙ ДИСЦИПЛИНЫ</w:t>
      </w:r>
    </w:p>
    <w:p w14:paraId="18EC71C8" w14:textId="77777777" w:rsidR="009631F0" w:rsidRPr="00366CD0" w:rsidRDefault="00690494" w:rsidP="00366CD0">
      <w:pPr>
        <w:pStyle w:val="a5"/>
        <w:numPr>
          <w:ilvl w:val="0"/>
          <w:numId w:val="20"/>
        </w:numPr>
        <w:tabs>
          <w:tab w:val="left" w:pos="820"/>
          <w:tab w:val="left" w:pos="821"/>
        </w:tabs>
        <w:spacing w:line="276" w:lineRule="auto"/>
        <w:ind w:left="0" w:firstLine="851"/>
        <w:rPr>
          <w:sz w:val="24"/>
          <w:szCs w:val="24"/>
        </w:rPr>
      </w:pPr>
      <w:r w:rsidRPr="00A25F6A">
        <w:t xml:space="preserve">3.1. Для реализации программы учебной дисциплины </w:t>
      </w:r>
      <w:r w:rsidR="00924892">
        <w:t>предусмотрен:</w:t>
      </w:r>
      <w:r w:rsidR="00473D5F">
        <w:t xml:space="preserve"> </w:t>
      </w:r>
      <w:r w:rsidR="009631F0">
        <w:t xml:space="preserve">кабинет </w:t>
      </w:r>
      <w:r w:rsidR="00366CD0" w:rsidRPr="00165138">
        <w:rPr>
          <w:sz w:val="24"/>
          <w:szCs w:val="24"/>
        </w:rPr>
        <w:t>социально-экономических дисциплин;</w:t>
      </w:r>
    </w:p>
    <w:p w14:paraId="41D5C293" w14:textId="77777777" w:rsidR="009631F0" w:rsidRDefault="009631F0" w:rsidP="009631F0">
      <w:pPr>
        <w:pStyle w:val="c41"/>
        <w:spacing w:before="0" w:after="0"/>
      </w:pPr>
      <w:r>
        <w:t>Оборудование учебного кабинета:</w:t>
      </w:r>
    </w:p>
    <w:p w14:paraId="40964EBB" w14:textId="77777777" w:rsidR="009631F0" w:rsidRDefault="009631F0" w:rsidP="009631F0">
      <w:pPr>
        <w:pStyle w:val="c41"/>
        <w:spacing w:before="0" w:after="0"/>
      </w:pPr>
      <w:r>
        <w:t>− посадочные места по количеству обучающихся-25;</w:t>
      </w:r>
    </w:p>
    <w:p w14:paraId="615720CA" w14:textId="77777777" w:rsidR="009631F0" w:rsidRDefault="009631F0" w:rsidP="009631F0">
      <w:pPr>
        <w:pStyle w:val="c41"/>
        <w:spacing w:before="0" w:after="0"/>
      </w:pPr>
      <w:r>
        <w:t>− рабочее место преподавателя-1;</w:t>
      </w:r>
    </w:p>
    <w:p w14:paraId="6691E2D0" w14:textId="77777777" w:rsidR="009631F0" w:rsidRDefault="009631F0" w:rsidP="009631F0">
      <w:pPr>
        <w:pStyle w:val="c41"/>
        <w:spacing w:before="0" w:after="0"/>
      </w:pPr>
      <w:r>
        <w:t>− комплект учебно-наглядных пособий-1;</w:t>
      </w:r>
    </w:p>
    <w:p w14:paraId="05B721F4" w14:textId="77777777" w:rsidR="009631F0" w:rsidRDefault="009631F0" w:rsidP="009631F0">
      <w:pPr>
        <w:pStyle w:val="c41"/>
        <w:spacing w:before="0" w:after="0"/>
      </w:pPr>
      <w:r>
        <w:t>− комплект электронных видеоматериалов-1;</w:t>
      </w:r>
    </w:p>
    <w:p w14:paraId="5D9E3FB1" w14:textId="77777777" w:rsidR="009631F0" w:rsidRDefault="009631F0" w:rsidP="009631F0">
      <w:pPr>
        <w:pStyle w:val="c41"/>
        <w:spacing w:before="0" w:after="0"/>
      </w:pPr>
    </w:p>
    <w:p w14:paraId="1AFE5008" w14:textId="77777777" w:rsidR="009631F0" w:rsidRDefault="009631F0" w:rsidP="009631F0">
      <w:pPr>
        <w:pStyle w:val="c41"/>
        <w:spacing w:before="0" w:after="0"/>
      </w:pPr>
      <w:r>
        <w:t>Технические средства обучения:</w:t>
      </w:r>
    </w:p>
    <w:p w14:paraId="2950F782" w14:textId="77777777" w:rsidR="009631F0" w:rsidRDefault="009631F0" w:rsidP="009631F0">
      <w:pPr>
        <w:pStyle w:val="c41"/>
        <w:spacing w:before="0" w:after="0"/>
      </w:pPr>
      <w:r>
        <w:t xml:space="preserve">− </w:t>
      </w:r>
      <w:proofErr w:type="spellStart"/>
      <w:r>
        <w:t>ноутбук</w:t>
      </w:r>
      <w:r w:rsidR="00884934">
        <w:t>с</w:t>
      </w:r>
      <w:proofErr w:type="spellEnd"/>
      <w:r w:rsidR="00884934">
        <w:t xml:space="preserve"> лицензионным программным обеспечением Astra Linux Common </w:t>
      </w:r>
      <w:proofErr w:type="spellStart"/>
      <w:r w:rsidR="00884934">
        <w:t>edition</w:t>
      </w:r>
      <w:proofErr w:type="spellEnd"/>
      <w:r w:rsidR="00884934">
        <w:t xml:space="preserve"> релиз Орел-1;</w:t>
      </w:r>
    </w:p>
    <w:p w14:paraId="2233FD56" w14:textId="77777777" w:rsidR="00690494" w:rsidRPr="00DE5132" w:rsidRDefault="009631F0" w:rsidP="009631F0">
      <w:pPr>
        <w:pStyle w:val="c41"/>
        <w:spacing w:before="0" w:after="0"/>
        <w:rPr>
          <w:sz w:val="22"/>
        </w:rPr>
      </w:pPr>
      <w:r>
        <w:t>− телевизор-1.</w:t>
      </w:r>
    </w:p>
    <w:p w14:paraId="3F8A8E2E" w14:textId="77777777" w:rsidR="00523F4E" w:rsidRPr="004E2F14" w:rsidRDefault="00523F4E" w:rsidP="00523F4E">
      <w:pPr>
        <w:suppressAutoHyphens/>
        <w:ind w:firstLine="709"/>
        <w:jc w:val="both"/>
        <w:rPr>
          <w:sz w:val="24"/>
          <w:szCs w:val="24"/>
        </w:rPr>
      </w:pPr>
    </w:p>
    <w:p w14:paraId="417D4E8E" w14:textId="77777777" w:rsidR="00523F4E" w:rsidRPr="004E2F14" w:rsidRDefault="00523F4E" w:rsidP="00523F4E">
      <w:pPr>
        <w:ind w:firstLine="709"/>
        <w:contextualSpacing/>
        <w:jc w:val="both"/>
        <w:rPr>
          <w:b/>
          <w:sz w:val="24"/>
          <w:szCs w:val="24"/>
        </w:rPr>
      </w:pPr>
      <w:bookmarkStart w:id="1" w:name="_Hlk152237978"/>
      <w:r w:rsidRPr="004E2F14">
        <w:rPr>
          <w:b/>
          <w:sz w:val="24"/>
          <w:szCs w:val="24"/>
        </w:rPr>
        <w:t>3.2. Информационное обеспечение реализации программы</w:t>
      </w:r>
    </w:p>
    <w:p w14:paraId="7F3B813D" w14:textId="77777777" w:rsidR="00523F4E" w:rsidRPr="004C4171" w:rsidRDefault="00523F4E" w:rsidP="00523F4E">
      <w:pPr>
        <w:suppressAutoHyphens/>
        <w:spacing w:line="276" w:lineRule="auto"/>
        <w:ind w:firstLine="709"/>
        <w:jc w:val="both"/>
        <w:rPr>
          <w:bCs/>
          <w:sz w:val="24"/>
          <w:szCs w:val="24"/>
        </w:rPr>
      </w:pPr>
      <w:r w:rsidRPr="004C4171">
        <w:rPr>
          <w:bCs/>
          <w:sz w:val="24"/>
          <w:szCs w:val="24"/>
        </w:rPr>
        <w:t>Для реализации программы библиотечный фонд образовательной организации име</w:t>
      </w:r>
      <w:r>
        <w:rPr>
          <w:bCs/>
          <w:sz w:val="24"/>
          <w:szCs w:val="24"/>
        </w:rPr>
        <w:t>ет</w:t>
      </w:r>
      <w:r w:rsidRPr="004C4171">
        <w:rPr>
          <w:bCs/>
          <w:sz w:val="24"/>
          <w:szCs w:val="24"/>
        </w:rPr>
        <w:t xml:space="preserve"> п</w:t>
      </w:r>
      <w:r w:rsidRPr="004C4171">
        <w:rPr>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bookmarkEnd w:id="1"/>
    <w:p w14:paraId="28D9F154" w14:textId="77777777" w:rsidR="00523F4E" w:rsidRDefault="00523F4E" w:rsidP="00DE5132">
      <w:pPr>
        <w:ind w:left="360"/>
        <w:contextualSpacing/>
        <w:jc w:val="both"/>
        <w:rPr>
          <w:b/>
          <w:szCs w:val="28"/>
        </w:rPr>
      </w:pPr>
    </w:p>
    <w:p w14:paraId="4C0BFA35" w14:textId="77777777" w:rsidR="00523F4E" w:rsidRPr="006D54A3" w:rsidRDefault="00DE5132" w:rsidP="006D54A3">
      <w:pPr>
        <w:ind w:left="360"/>
        <w:contextualSpacing/>
        <w:jc w:val="both"/>
        <w:rPr>
          <w:b/>
          <w:szCs w:val="28"/>
        </w:rPr>
      </w:pPr>
      <w:r w:rsidRPr="00964852">
        <w:rPr>
          <w:b/>
          <w:szCs w:val="28"/>
        </w:rPr>
        <w:t>3.2.1. Основные печатные издания</w:t>
      </w:r>
    </w:p>
    <w:p w14:paraId="028AA32B" w14:textId="77777777" w:rsidR="006D54A3" w:rsidRPr="006D54A3" w:rsidRDefault="006D54A3" w:rsidP="006D54A3">
      <w:pPr>
        <w:pStyle w:val="a5"/>
        <w:numPr>
          <w:ilvl w:val="0"/>
          <w:numId w:val="6"/>
        </w:numPr>
        <w:ind w:left="0" w:firstLine="709"/>
        <w:contextualSpacing/>
        <w:jc w:val="both"/>
        <w:rPr>
          <w:b/>
          <w:sz w:val="24"/>
          <w:szCs w:val="24"/>
        </w:rPr>
      </w:pPr>
      <w:r w:rsidRPr="006D54A3">
        <w:rPr>
          <w:iCs/>
          <w:sz w:val="24"/>
          <w:szCs w:val="24"/>
        </w:rPr>
        <w:t>Бороздина, Г. В. </w:t>
      </w:r>
      <w:r w:rsidRPr="006D54A3">
        <w:rPr>
          <w:sz w:val="24"/>
          <w:szCs w:val="24"/>
        </w:rPr>
        <w:t xml:space="preserve"> Психология и этика делового </w:t>
      </w:r>
      <w:proofErr w:type="gramStart"/>
      <w:r w:rsidRPr="006D54A3">
        <w:rPr>
          <w:sz w:val="24"/>
          <w:szCs w:val="24"/>
        </w:rPr>
        <w:t>общения :</w:t>
      </w:r>
      <w:proofErr w:type="gramEnd"/>
      <w:r w:rsidRPr="006D54A3">
        <w:rPr>
          <w:sz w:val="24"/>
          <w:szCs w:val="24"/>
        </w:rPr>
        <w:t xml:space="preserve"> учебник и практикум для вузов / Г. В. Бороздина, Н. А. </w:t>
      </w:r>
      <w:proofErr w:type="spellStart"/>
      <w:r w:rsidRPr="006D54A3">
        <w:rPr>
          <w:sz w:val="24"/>
          <w:szCs w:val="24"/>
        </w:rPr>
        <w:t>Кормнова</w:t>
      </w:r>
      <w:proofErr w:type="spellEnd"/>
      <w:r w:rsidRPr="006D54A3">
        <w:rPr>
          <w:sz w:val="24"/>
          <w:szCs w:val="24"/>
        </w:rPr>
        <w:t xml:space="preserve"> ; под общей редакцией Г. В. Бороздиной. — 2-е изд., </w:t>
      </w:r>
      <w:proofErr w:type="spellStart"/>
      <w:r w:rsidRPr="006D54A3">
        <w:rPr>
          <w:sz w:val="24"/>
          <w:szCs w:val="24"/>
        </w:rPr>
        <w:t>перераб</w:t>
      </w:r>
      <w:proofErr w:type="spellEnd"/>
      <w:r w:rsidRPr="006D54A3">
        <w:rPr>
          <w:sz w:val="24"/>
          <w:szCs w:val="24"/>
        </w:rPr>
        <w:t xml:space="preserve">. и доп. — </w:t>
      </w:r>
      <w:proofErr w:type="gramStart"/>
      <w:r w:rsidRPr="006D54A3">
        <w:rPr>
          <w:sz w:val="24"/>
          <w:szCs w:val="24"/>
        </w:rPr>
        <w:t>Москва :</w:t>
      </w:r>
      <w:proofErr w:type="gramEnd"/>
      <w:r w:rsidRPr="006D54A3">
        <w:rPr>
          <w:sz w:val="24"/>
          <w:szCs w:val="24"/>
        </w:rPr>
        <w:t xml:space="preserve"> Издательство </w:t>
      </w:r>
      <w:proofErr w:type="spellStart"/>
      <w:r w:rsidRPr="006D54A3">
        <w:rPr>
          <w:sz w:val="24"/>
          <w:szCs w:val="24"/>
        </w:rPr>
        <w:t>Юрайт</w:t>
      </w:r>
      <w:proofErr w:type="spellEnd"/>
      <w:r w:rsidRPr="006D54A3">
        <w:rPr>
          <w:sz w:val="24"/>
          <w:szCs w:val="24"/>
        </w:rPr>
        <w:t xml:space="preserve">, 2023. — 392 с. — (Высшее образование). — ISBN 978-5-534-16726-9. — </w:t>
      </w:r>
      <w:proofErr w:type="gramStart"/>
      <w:r w:rsidRPr="006D54A3">
        <w:rPr>
          <w:sz w:val="24"/>
          <w:szCs w:val="24"/>
        </w:rPr>
        <w:t>Текст :</w:t>
      </w:r>
      <w:proofErr w:type="gramEnd"/>
      <w:r w:rsidRPr="006D54A3">
        <w:rPr>
          <w:sz w:val="24"/>
          <w:szCs w:val="24"/>
        </w:rPr>
        <w:t xml:space="preserve"> электронный // Образовательная платформа </w:t>
      </w:r>
      <w:proofErr w:type="spellStart"/>
      <w:r w:rsidRPr="006D54A3">
        <w:rPr>
          <w:sz w:val="24"/>
          <w:szCs w:val="24"/>
        </w:rPr>
        <w:t>Юрайт</w:t>
      </w:r>
      <w:proofErr w:type="spellEnd"/>
      <w:r w:rsidRPr="006D54A3">
        <w:rPr>
          <w:sz w:val="24"/>
          <w:szCs w:val="24"/>
        </w:rPr>
        <w:t xml:space="preserve"> [сайт]. — URL: </w:t>
      </w:r>
      <w:hyperlink r:id="rId8" w:tgtFrame="_blank" w:history="1">
        <w:r w:rsidRPr="006D54A3">
          <w:rPr>
            <w:rStyle w:val="aa"/>
            <w:sz w:val="24"/>
            <w:szCs w:val="24"/>
          </w:rPr>
          <w:t>https://urait.ru/bcode/531592</w:t>
        </w:r>
      </w:hyperlink>
    </w:p>
    <w:p w14:paraId="1BA248EB" w14:textId="77777777" w:rsidR="006D54A3" w:rsidRPr="006D54A3" w:rsidRDefault="006D54A3" w:rsidP="006D54A3">
      <w:pPr>
        <w:pStyle w:val="a5"/>
        <w:numPr>
          <w:ilvl w:val="0"/>
          <w:numId w:val="6"/>
        </w:numPr>
        <w:ind w:left="0" w:firstLine="709"/>
        <w:contextualSpacing/>
        <w:jc w:val="both"/>
        <w:rPr>
          <w:color w:val="202023"/>
          <w:sz w:val="24"/>
          <w:szCs w:val="24"/>
          <w:shd w:val="clear" w:color="auto" w:fill="FFFFFF"/>
        </w:rPr>
      </w:pPr>
      <w:r w:rsidRPr="006D54A3">
        <w:rPr>
          <w:color w:val="202023"/>
          <w:sz w:val="24"/>
          <w:szCs w:val="24"/>
          <w:shd w:val="clear" w:color="auto" w:fill="FFFFFF"/>
        </w:rPr>
        <w:t xml:space="preserve">Столяренко, Л. Д. Психология </w:t>
      </w:r>
      <w:proofErr w:type="gramStart"/>
      <w:r w:rsidRPr="006D54A3">
        <w:rPr>
          <w:color w:val="202023"/>
          <w:sz w:val="24"/>
          <w:szCs w:val="24"/>
          <w:shd w:val="clear" w:color="auto" w:fill="FFFFFF"/>
        </w:rPr>
        <w:t>общения :</w:t>
      </w:r>
      <w:proofErr w:type="gramEnd"/>
      <w:r w:rsidRPr="006D54A3">
        <w:rPr>
          <w:color w:val="202023"/>
          <w:sz w:val="24"/>
          <w:szCs w:val="24"/>
          <w:shd w:val="clear" w:color="auto" w:fill="FFFFFF"/>
        </w:rPr>
        <w:t xml:space="preserve"> учебник / Л. Д. Столяренко, С. И. Самыгин. - изд. 5-е. - </w:t>
      </w:r>
      <w:proofErr w:type="spellStart"/>
      <w:r w:rsidRPr="006D54A3">
        <w:rPr>
          <w:color w:val="202023"/>
          <w:sz w:val="24"/>
          <w:szCs w:val="24"/>
          <w:shd w:val="clear" w:color="auto" w:fill="FFFFFF"/>
        </w:rPr>
        <w:t>Ростов</w:t>
      </w:r>
      <w:proofErr w:type="spellEnd"/>
      <w:r w:rsidRPr="006D54A3">
        <w:rPr>
          <w:color w:val="202023"/>
          <w:sz w:val="24"/>
          <w:szCs w:val="24"/>
          <w:shd w:val="clear" w:color="auto" w:fill="FFFFFF"/>
        </w:rPr>
        <w:t xml:space="preserve">-на-Дону : Феникс, 2020. — 317 с. - (Среднее профессиональное образование). - ISBN 978-5-222-32949-8. - </w:t>
      </w:r>
      <w:proofErr w:type="gramStart"/>
      <w:r w:rsidRPr="006D54A3">
        <w:rPr>
          <w:color w:val="202023"/>
          <w:sz w:val="24"/>
          <w:szCs w:val="24"/>
          <w:shd w:val="clear" w:color="auto" w:fill="FFFFFF"/>
        </w:rPr>
        <w:t>Текст :</w:t>
      </w:r>
      <w:proofErr w:type="gramEnd"/>
      <w:r w:rsidRPr="006D54A3">
        <w:rPr>
          <w:color w:val="202023"/>
          <w:sz w:val="24"/>
          <w:szCs w:val="24"/>
          <w:shd w:val="clear" w:color="auto" w:fill="FFFFFF"/>
        </w:rPr>
        <w:t xml:space="preserve"> электронный. - URL: https://znanium.com/catalog/product/1081477). – Режим доступа: по подписке</w:t>
      </w:r>
    </w:p>
    <w:p w14:paraId="3BD41DDD" w14:textId="77777777" w:rsidR="00366CD0" w:rsidRPr="006D54A3" w:rsidRDefault="00366CD0" w:rsidP="006D54A3">
      <w:pPr>
        <w:pStyle w:val="a5"/>
        <w:numPr>
          <w:ilvl w:val="0"/>
          <w:numId w:val="6"/>
        </w:numPr>
        <w:tabs>
          <w:tab w:val="left" w:pos="851"/>
        </w:tabs>
        <w:spacing w:before="39" w:line="242" w:lineRule="auto"/>
        <w:ind w:left="0" w:right="-36" w:firstLine="709"/>
        <w:jc w:val="both"/>
        <w:rPr>
          <w:sz w:val="24"/>
          <w:szCs w:val="24"/>
        </w:rPr>
      </w:pPr>
      <w:proofErr w:type="spellStart"/>
      <w:r w:rsidRPr="006D54A3">
        <w:rPr>
          <w:sz w:val="24"/>
          <w:szCs w:val="24"/>
        </w:rPr>
        <w:t>Шеламова</w:t>
      </w:r>
      <w:proofErr w:type="spellEnd"/>
      <w:r w:rsidRPr="006D54A3">
        <w:rPr>
          <w:sz w:val="24"/>
          <w:szCs w:val="24"/>
        </w:rPr>
        <w:t xml:space="preserve"> Г.М. Психология общения / Г.М. </w:t>
      </w:r>
      <w:proofErr w:type="spellStart"/>
      <w:r w:rsidRPr="006D54A3">
        <w:rPr>
          <w:sz w:val="24"/>
          <w:szCs w:val="24"/>
        </w:rPr>
        <w:t>Шеламова</w:t>
      </w:r>
      <w:proofErr w:type="spellEnd"/>
      <w:r w:rsidRPr="006D54A3">
        <w:rPr>
          <w:sz w:val="24"/>
          <w:szCs w:val="24"/>
        </w:rPr>
        <w:t>. – Москва: Академия, 2020. – 128 с.</w:t>
      </w:r>
    </w:p>
    <w:p w14:paraId="538A847F" w14:textId="77777777" w:rsidR="00366CD0" w:rsidRPr="006D54A3" w:rsidRDefault="00366CD0" w:rsidP="006D54A3">
      <w:pPr>
        <w:pStyle w:val="a5"/>
        <w:numPr>
          <w:ilvl w:val="0"/>
          <w:numId w:val="6"/>
        </w:numPr>
        <w:tabs>
          <w:tab w:val="left" w:pos="851"/>
        </w:tabs>
        <w:spacing w:before="39" w:line="242" w:lineRule="auto"/>
        <w:ind w:left="0" w:right="-36" w:firstLine="709"/>
        <w:jc w:val="both"/>
        <w:rPr>
          <w:sz w:val="24"/>
          <w:szCs w:val="24"/>
        </w:rPr>
      </w:pPr>
      <w:r w:rsidRPr="006D54A3">
        <w:rPr>
          <w:sz w:val="24"/>
          <w:szCs w:val="24"/>
        </w:rPr>
        <w:t xml:space="preserve">Якуничева, О. Н. Психология </w:t>
      </w:r>
      <w:proofErr w:type="gramStart"/>
      <w:r w:rsidRPr="006D54A3">
        <w:rPr>
          <w:sz w:val="24"/>
          <w:szCs w:val="24"/>
        </w:rPr>
        <w:t>общения :</w:t>
      </w:r>
      <w:proofErr w:type="gramEnd"/>
      <w:r w:rsidRPr="006D54A3">
        <w:rPr>
          <w:sz w:val="24"/>
          <w:szCs w:val="24"/>
        </w:rPr>
        <w:t xml:space="preserve"> учебник для </w:t>
      </w:r>
      <w:proofErr w:type="spellStart"/>
      <w:r w:rsidRPr="006D54A3">
        <w:rPr>
          <w:sz w:val="24"/>
          <w:szCs w:val="24"/>
        </w:rPr>
        <w:t>спо</w:t>
      </w:r>
      <w:proofErr w:type="spellEnd"/>
      <w:r w:rsidRPr="006D54A3">
        <w:rPr>
          <w:sz w:val="24"/>
          <w:szCs w:val="24"/>
        </w:rPr>
        <w:t xml:space="preserve"> / О. Н. Якуничева, А. П. Прокофьева. — Санкт-</w:t>
      </w:r>
      <w:proofErr w:type="gramStart"/>
      <w:r w:rsidRPr="006D54A3">
        <w:rPr>
          <w:sz w:val="24"/>
          <w:szCs w:val="24"/>
        </w:rPr>
        <w:t>Петербург :</w:t>
      </w:r>
      <w:proofErr w:type="gramEnd"/>
      <w:r w:rsidRPr="006D54A3">
        <w:rPr>
          <w:sz w:val="24"/>
          <w:szCs w:val="24"/>
        </w:rPr>
        <w:t xml:space="preserve"> Лань, 2020. — 224 с. — ISBN 978-5-8114-5851-6. </w:t>
      </w:r>
    </w:p>
    <w:p w14:paraId="0409D47B" w14:textId="77777777" w:rsidR="00366CD0" w:rsidRPr="008E2795" w:rsidRDefault="00366CD0" w:rsidP="00B9326A">
      <w:pPr>
        <w:contextualSpacing/>
        <w:jc w:val="both"/>
        <w:rPr>
          <w:b/>
          <w:sz w:val="24"/>
          <w:szCs w:val="24"/>
        </w:rPr>
      </w:pPr>
    </w:p>
    <w:p w14:paraId="08292C15" w14:textId="77777777" w:rsidR="00523F4E" w:rsidRDefault="00B9326A" w:rsidP="008E2795">
      <w:pPr>
        <w:ind w:firstLine="709"/>
        <w:contextualSpacing/>
        <w:jc w:val="both"/>
        <w:rPr>
          <w:b/>
          <w:sz w:val="24"/>
          <w:szCs w:val="24"/>
        </w:rPr>
      </w:pPr>
      <w:r>
        <w:rPr>
          <w:b/>
          <w:sz w:val="24"/>
          <w:szCs w:val="24"/>
        </w:rPr>
        <w:t>3.2.</w:t>
      </w:r>
      <w:proofErr w:type="gramStart"/>
      <w:r>
        <w:rPr>
          <w:b/>
          <w:sz w:val="24"/>
          <w:szCs w:val="24"/>
        </w:rPr>
        <w:t>2.</w:t>
      </w:r>
      <w:r w:rsidR="00523F4E" w:rsidRPr="008E2795">
        <w:rPr>
          <w:b/>
          <w:sz w:val="24"/>
          <w:szCs w:val="24"/>
        </w:rPr>
        <w:t>Основные</w:t>
      </w:r>
      <w:proofErr w:type="gramEnd"/>
      <w:r w:rsidR="00523F4E" w:rsidRPr="008E2795">
        <w:rPr>
          <w:b/>
          <w:sz w:val="24"/>
          <w:szCs w:val="24"/>
        </w:rPr>
        <w:t xml:space="preserve"> электронные издания</w:t>
      </w:r>
    </w:p>
    <w:p w14:paraId="2E8CDA5A" w14:textId="77777777" w:rsidR="006D54A3" w:rsidRPr="006D54A3" w:rsidRDefault="006D54A3" w:rsidP="006D54A3">
      <w:pPr>
        <w:ind w:firstLine="709"/>
        <w:contextualSpacing/>
        <w:jc w:val="both"/>
        <w:rPr>
          <w:b/>
          <w:sz w:val="24"/>
          <w:szCs w:val="24"/>
        </w:rPr>
      </w:pPr>
      <w:r w:rsidRPr="006D54A3">
        <w:rPr>
          <w:iCs/>
        </w:rPr>
        <w:t>1.Бороздина, Г. В. </w:t>
      </w:r>
      <w:r w:rsidRPr="006D54A3">
        <w:t xml:space="preserve"> Психология и этика делового </w:t>
      </w:r>
      <w:proofErr w:type="gramStart"/>
      <w:r w:rsidRPr="006D54A3">
        <w:t>общения :</w:t>
      </w:r>
      <w:proofErr w:type="gramEnd"/>
      <w:r w:rsidRPr="006D54A3">
        <w:t xml:space="preserve"> учебник и практикум для вузов / Г. В. Бороздина, Н. А. </w:t>
      </w:r>
      <w:proofErr w:type="spellStart"/>
      <w:r w:rsidRPr="006D54A3">
        <w:t>Кормнова</w:t>
      </w:r>
      <w:proofErr w:type="spellEnd"/>
      <w:r w:rsidRPr="006D54A3">
        <w:t xml:space="preserve"> ; под общей редакцией Г. В. Бороздиной. — 2-е изд., </w:t>
      </w:r>
      <w:proofErr w:type="spellStart"/>
      <w:r w:rsidRPr="006D54A3">
        <w:t>перераб</w:t>
      </w:r>
      <w:proofErr w:type="spellEnd"/>
      <w:r w:rsidRPr="006D54A3">
        <w:t xml:space="preserve">. и доп. — </w:t>
      </w:r>
      <w:proofErr w:type="gramStart"/>
      <w:r w:rsidRPr="006D54A3">
        <w:t>Москва :</w:t>
      </w:r>
      <w:proofErr w:type="gramEnd"/>
      <w:r w:rsidRPr="006D54A3">
        <w:t xml:space="preserve"> Издательство </w:t>
      </w:r>
      <w:proofErr w:type="spellStart"/>
      <w:r w:rsidRPr="006D54A3">
        <w:t>Юрайт</w:t>
      </w:r>
      <w:proofErr w:type="spellEnd"/>
      <w:r w:rsidRPr="006D54A3">
        <w:t xml:space="preserve">, 2023. — 392 с. — (Высшее образование). — ISBN 978-5-534-16726-9. — </w:t>
      </w:r>
      <w:proofErr w:type="gramStart"/>
      <w:r w:rsidRPr="006D54A3">
        <w:t>Текст :</w:t>
      </w:r>
      <w:proofErr w:type="gramEnd"/>
      <w:r w:rsidRPr="006D54A3">
        <w:t xml:space="preserve"> электронный // Образовательная платформа </w:t>
      </w:r>
      <w:proofErr w:type="spellStart"/>
      <w:r w:rsidRPr="006D54A3">
        <w:t>Юрайт</w:t>
      </w:r>
      <w:proofErr w:type="spellEnd"/>
      <w:r w:rsidRPr="006D54A3">
        <w:t xml:space="preserve"> [сайт]. — URL: </w:t>
      </w:r>
      <w:hyperlink r:id="rId9" w:tgtFrame="_blank" w:history="1">
        <w:r w:rsidRPr="006D54A3">
          <w:rPr>
            <w:rStyle w:val="aa"/>
          </w:rPr>
          <w:t>https://urait.ru/bcode/531592</w:t>
        </w:r>
      </w:hyperlink>
    </w:p>
    <w:p w14:paraId="6CA1756D" w14:textId="77777777" w:rsidR="006D54A3" w:rsidRPr="006D54A3" w:rsidRDefault="006D54A3" w:rsidP="006D54A3">
      <w:pPr>
        <w:ind w:firstLine="709"/>
        <w:contextualSpacing/>
        <w:jc w:val="both"/>
        <w:rPr>
          <w:b/>
          <w:sz w:val="24"/>
          <w:szCs w:val="24"/>
        </w:rPr>
      </w:pPr>
      <w:r w:rsidRPr="006D54A3">
        <w:t xml:space="preserve">2. </w:t>
      </w:r>
      <w:r w:rsidRPr="006D54A3">
        <w:rPr>
          <w:color w:val="000000"/>
          <w:sz w:val="24"/>
          <w:szCs w:val="24"/>
          <w:bdr w:val="single" w:sz="2" w:space="0" w:color="E5E7EB" w:frame="1"/>
          <w:shd w:val="clear" w:color="auto" w:fill="FFFFFF"/>
        </w:rPr>
        <w:t>Коноваленко, М. Ю. </w:t>
      </w:r>
      <w:r w:rsidRPr="006D54A3">
        <w:rPr>
          <w:color w:val="000000"/>
          <w:sz w:val="24"/>
          <w:szCs w:val="24"/>
          <w:shd w:val="clear" w:color="auto" w:fill="FFFFFF"/>
        </w:rPr>
        <w:t xml:space="preserve"> Психология </w:t>
      </w:r>
      <w:proofErr w:type="gramStart"/>
      <w:r w:rsidRPr="006D54A3">
        <w:rPr>
          <w:color w:val="000000"/>
          <w:sz w:val="24"/>
          <w:szCs w:val="24"/>
          <w:shd w:val="clear" w:color="auto" w:fill="FFFFFF"/>
        </w:rPr>
        <w:t>общения :</w:t>
      </w:r>
      <w:proofErr w:type="gramEnd"/>
      <w:r w:rsidRPr="006D54A3">
        <w:rPr>
          <w:color w:val="000000"/>
          <w:sz w:val="24"/>
          <w:szCs w:val="24"/>
          <w:shd w:val="clear" w:color="auto" w:fill="FFFFFF"/>
        </w:rPr>
        <w:t xml:space="preserve"> учебник и практикум для среднего профессионального образования / М. Ю. Коноваленко. — 2-е изд., </w:t>
      </w:r>
      <w:proofErr w:type="spellStart"/>
      <w:r w:rsidRPr="006D54A3">
        <w:rPr>
          <w:color w:val="000000"/>
          <w:sz w:val="24"/>
          <w:szCs w:val="24"/>
          <w:shd w:val="clear" w:color="auto" w:fill="FFFFFF"/>
        </w:rPr>
        <w:t>перераб</w:t>
      </w:r>
      <w:proofErr w:type="spellEnd"/>
      <w:r w:rsidRPr="006D54A3">
        <w:rPr>
          <w:color w:val="000000"/>
          <w:sz w:val="24"/>
          <w:szCs w:val="24"/>
          <w:shd w:val="clear" w:color="auto" w:fill="FFFFFF"/>
        </w:rPr>
        <w:t xml:space="preserve">. и доп. — </w:t>
      </w:r>
      <w:proofErr w:type="gramStart"/>
      <w:r w:rsidRPr="006D54A3">
        <w:rPr>
          <w:color w:val="000000"/>
          <w:sz w:val="24"/>
          <w:szCs w:val="24"/>
          <w:shd w:val="clear" w:color="auto" w:fill="FFFFFF"/>
        </w:rPr>
        <w:t>Москва :</w:t>
      </w:r>
      <w:proofErr w:type="gramEnd"/>
      <w:r w:rsidRPr="006D54A3">
        <w:rPr>
          <w:color w:val="000000"/>
          <w:sz w:val="24"/>
          <w:szCs w:val="24"/>
          <w:shd w:val="clear" w:color="auto" w:fill="FFFFFF"/>
        </w:rPr>
        <w:t xml:space="preserve"> Издательство </w:t>
      </w:r>
      <w:proofErr w:type="spellStart"/>
      <w:r w:rsidRPr="006D54A3">
        <w:rPr>
          <w:color w:val="000000"/>
          <w:sz w:val="24"/>
          <w:szCs w:val="24"/>
          <w:shd w:val="clear" w:color="auto" w:fill="FFFFFF"/>
        </w:rPr>
        <w:t>Юрайт</w:t>
      </w:r>
      <w:proofErr w:type="spellEnd"/>
      <w:r w:rsidRPr="006D54A3">
        <w:rPr>
          <w:color w:val="000000"/>
          <w:sz w:val="24"/>
          <w:szCs w:val="24"/>
          <w:shd w:val="clear" w:color="auto" w:fill="FFFFFF"/>
        </w:rPr>
        <w:t xml:space="preserve">, 2023. — 476 с. — (Профессиональное образование). — ISBN 978-5-534-11060-9. — </w:t>
      </w:r>
      <w:proofErr w:type="gramStart"/>
      <w:r w:rsidRPr="006D54A3">
        <w:rPr>
          <w:color w:val="000000"/>
          <w:sz w:val="24"/>
          <w:szCs w:val="24"/>
          <w:shd w:val="clear" w:color="auto" w:fill="FFFFFF"/>
        </w:rPr>
        <w:t>Текст :</w:t>
      </w:r>
      <w:proofErr w:type="gramEnd"/>
      <w:r w:rsidRPr="006D54A3">
        <w:rPr>
          <w:color w:val="000000"/>
          <w:sz w:val="24"/>
          <w:szCs w:val="24"/>
          <w:shd w:val="clear" w:color="auto" w:fill="FFFFFF"/>
        </w:rPr>
        <w:t xml:space="preserve"> электронный // Образовательная платформа </w:t>
      </w:r>
      <w:proofErr w:type="spellStart"/>
      <w:r w:rsidRPr="006D54A3">
        <w:rPr>
          <w:color w:val="000000"/>
          <w:sz w:val="24"/>
          <w:szCs w:val="24"/>
          <w:shd w:val="clear" w:color="auto" w:fill="FFFFFF"/>
        </w:rPr>
        <w:t>Юрайт</w:t>
      </w:r>
      <w:proofErr w:type="spellEnd"/>
      <w:r w:rsidRPr="006D54A3">
        <w:rPr>
          <w:color w:val="000000"/>
          <w:sz w:val="24"/>
          <w:szCs w:val="24"/>
          <w:shd w:val="clear" w:color="auto" w:fill="FFFFFF"/>
        </w:rPr>
        <w:t xml:space="preserve"> [сайт]. — URL: </w:t>
      </w:r>
      <w:hyperlink r:id="rId10" w:tgtFrame="_blank" w:history="1">
        <w:r w:rsidRPr="006D54A3">
          <w:rPr>
            <w:rStyle w:val="aa"/>
            <w:color w:val="486C97"/>
            <w:sz w:val="24"/>
            <w:szCs w:val="24"/>
            <w:bdr w:val="single" w:sz="2" w:space="0" w:color="E5E7EB" w:frame="1"/>
            <w:shd w:val="clear" w:color="auto" w:fill="FFFFFF"/>
          </w:rPr>
          <w:t>https://urait.ru/bcode/511865</w:t>
        </w:r>
      </w:hyperlink>
    </w:p>
    <w:p w14:paraId="0922C26C" w14:textId="77777777" w:rsidR="006D54A3" w:rsidRPr="002610FE" w:rsidRDefault="006D54A3" w:rsidP="002610FE">
      <w:pPr>
        <w:ind w:firstLine="709"/>
        <w:contextualSpacing/>
        <w:jc w:val="both"/>
        <w:rPr>
          <w:sz w:val="24"/>
          <w:szCs w:val="24"/>
        </w:rPr>
      </w:pPr>
      <w:r w:rsidRPr="006D54A3">
        <w:rPr>
          <w:color w:val="000000"/>
          <w:sz w:val="24"/>
          <w:szCs w:val="24"/>
          <w:bdr w:val="single" w:sz="2" w:space="0" w:color="E5E7EB" w:frame="1"/>
          <w:shd w:val="clear" w:color="auto" w:fill="FFFFFF"/>
        </w:rPr>
        <w:t>3.Корягина, Н. А. </w:t>
      </w:r>
      <w:r w:rsidRPr="006D54A3">
        <w:rPr>
          <w:color w:val="000000"/>
          <w:sz w:val="24"/>
          <w:szCs w:val="24"/>
          <w:shd w:val="clear" w:color="auto" w:fill="FFFFFF"/>
        </w:rPr>
        <w:t xml:space="preserve"> Психология общения : учебник и практикум для среднего профессионального образования / Н. А. Корягина, Н. В. Антонова, С. В. Овсянникова. — 2-е изд., </w:t>
      </w:r>
      <w:proofErr w:type="spellStart"/>
      <w:r w:rsidRPr="006D54A3">
        <w:rPr>
          <w:color w:val="000000"/>
          <w:sz w:val="24"/>
          <w:szCs w:val="24"/>
          <w:shd w:val="clear" w:color="auto" w:fill="FFFFFF"/>
        </w:rPr>
        <w:t>перераб</w:t>
      </w:r>
      <w:proofErr w:type="spellEnd"/>
      <w:r w:rsidRPr="006D54A3">
        <w:rPr>
          <w:color w:val="000000"/>
          <w:sz w:val="24"/>
          <w:szCs w:val="24"/>
          <w:shd w:val="clear" w:color="auto" w:fill="FFFFFF"/>
        </w:rPr>
        <w:t xml:space="preserve">. и доп. — </w:t>
      </w:r>
      <w:proofErr w:type="gramStart"/>
      <w:r w:rsidRPr="006D54A3">
        <w:rPr>
          <w:color w:val="000000"/>
          <w:sz w:val="24"/>
          <w:szCs w:val="24"/>
          <w:shd w:val="clear" w:color="auto" w:fill="FFFFFF"/>
        </w:rPr>
        <w:t>Москва :</w:t>
      </w:r>
      <w:proofErr w:type="gramEnd"/>
      <w:r w:rsidRPr="006D54A3">
        <w:rPr>
          <w:color w:val="000000"/>
          <w:sz w:val="24"/>
          <w:szCs w:val="24"/>
          <w:shd w:val="clear" w:color="auto" w:fill="FFFFFF"/>
        </w:rPr>
        <w:t xml:space="preserve"> Издательство </w:t>
      </w:r>
      <w:proofErr w:type="spellStart"/>
      <w:r w:rsidRPr="006D54A3">
        <w:rPr>
          <w:color w:val="000000"/>
          <w:sz w:val="24"/>
          <w:szCs w:val="24"/>
          <w:shd w:val="clear" w:color="auto" w:fill="FFFFFF"/>
        </w:rPr>
        <w:t>Юрайт</w:t>
      </w:r>
      <w:proofErr w:type="spellEnd"/>
      <w:r w:rsidRPr="006D54A3">
        <w:rPr>
          <w:color w:val="000000"/>
          <w:sz w:val="24"/>
          <w:szCs w:val="24"/>
          <w:shd w:val="clear" w:color="auto" w:fill="FFFFFF"/>
        </w:rPr>
        <w:t xml:space="preserve">, 2023. — 493 с. — (Профессиональное образование). — ISBN 978-5-534-17889-0. — </w:t>
      </w:r>
      <w:proofErr w:type="gramStart"/>
      <w:r w:rsidRPr="006D54A3">
        <w:rPr>
          <w:color w:val="000000"/>
          <w:sz w:val="24"/>
          <w:szCs w:val="24"/>
          <w:shd w:val="clear" w:color="auto" w:fill="FFFFFF"/>
        </w:rPr>
        <w:t>Текст :</w:t>
      </w:r>
      <w:proofErr w:type="gramEnd"/>
      <w:r w:rsidRPr="006D54A3">
        <w:rPr>
          <w:color w:val="000000"/>
          <w:sz w:val="24"/>
          <w:szCs w:val="24"/>
          <w:shd w:val="clear" w:color="auto" w:fill="FFFFFF"/>
        </w:rPr>
        <w:t xml:space="preserve"> электронный // Образовательная платформа </w:t>
      </w:r>
      <w:proofErr w:type="spellStart"/>
      <w:r w:rsidRPr="006D54A3">
        <w:rPr>
          <w:color w:val="000000"/>
          <w:sz w:val="24"/>
          <w:szCs w:val="24"/>
          <w:shd w:val="clear" w:color="auto" w:fill="FFFFFF"/>
        </w:rPr>
        <w:t>Юрайт</w:t>
      </w:r>
      <w:proofErr w:type="spellEnd"/>
      <w:r w:rsidRPr="006D54A3">
        <w:rPr>
          <w:color w:val="000000"/>
          <w:sz w:val="24"/>
          <w:szCs w:val="24"/>
          <w:shd w:val="clear" w:color="auto" w:fill="FFFFFF"/>
        </w:rPr>
        <w:t xml:space="preserve"> [сайт]. — URL: </w:t>
      </w:r>
      <w:hyperlink r:id="rId11" w:tgtFrame="_blank" w:history="1">
        <w:r w:rsidRPr="006D54A3">
          <w:rPr>
            <w:rStyle w:val="aa"/>
            <w:color w:val="486C97"/>
            <w:sz w:val="24"/>
            <w:szCs w:val="24"/>
            <w:bdr w:val="single" w:sz="2" w:space="0" w:color="E5E7EB" w:frame="1"/>
            <w:shd w:val="clear" w:color="auto" w:fill="FFFFFF"/>
          </w:rPr>
          <w:t>https://urait.ru/bcode/533911</w:t>
        </w:r>
      </w:hyperlink>
    </w:p>
    <w:p w14:paraId="15896B66" w14:textId="77777777" w:rsidR="006D54A3" w:rsidRPr="006D54A3" w:rsidRDefault="006D54A3" w:rsidP="006D54A3">
      <w:pPr>
        <w:ind w:firstLine="709"/>
        <w:contextualSpacing/>
        <w:jc w:val="both"/>
        <w:rPr>
          <w:b/>
          <w:sz w:val="24"/>
          <w:szCs w:val="24"/>
        </w:rPr>
      </w:pPr>
      <w:r w:rsidRPr="006D54A3">
        <w:rPr>
          <w:color w:val="000000"/>
          <w:sz w:val="24"/>
          <w:szCs w:val="24"/>
          <w:bdr w:val="single" w:sz="2" w:space="0" w:color="E5E7EB" w:frame="1"/>
          <w:shd w:val="clear" w:color="auto" w:fill="FFFFFF"/>
        </w:rPr>
        <w:t>4.Садовская, В. С. </w:t>
      </w:r>
      <w:r w:rsidRPr="006D54A3">
        <w:rPr>
          <w:color w:val="000000"/>
          <w:sz w:val="24"/>
          <w:szCs w:val="24"/>
          <w:shd w:val="clear" w:color="auto" w:fill="FFFFFF"/>
        </w:rPr>
        <w:t xml:space="preserve"> Психология </w:t>
      </w:r>
      <w:proofErr w:type="gramStart"/>
      <w:r w:rsidRPr="006D54A3">
        <w:rPr>
          <w:color w:val="000000"/>
          <w:sz w:val="24"/>
          <w:szCs w:val="24"/>
          <w:shd w:val="clear" w:color="auto" w:fill="FFFFFF"/>
        </w:rPr>
        <w:t>общения :</w:t>
      </w:r>
      <w:proofErr w:type="gramEnd"/>
      <w:r w:rsidRPr="006D54A3">
        <w:rPr>
          <w:color w:val="000000"/>
          <w:sz w:val="24"/>
          <w:szCs w:val="24"/>
          <w:shd w:val="clear" w:color="auto" w:fill="FFFFFF"/>
        </w:rPr>
        <w:t xml:space="preserve"> учебник и практикум для среднего </w:t>
      </w:r>
      <w:r w:rsidRPr="006D54A3">
        <w:rPr>
          <w:color w:val="000000"/>
          <w:sz w:val="24"/>
          <w:szCs w:val="24"/>
          <w:shd w:val="clear" w:color="auto" w:fill="FFFFFF"/>
        </w:rPr>
        <w:lastRenderedPageBreak/>
        <w:t xml:space="preserve">профессионального образования / В. С. Садовская, В. А. Ремизов. — 2-е изд., </w:t>
      </w:r>
      <w:proofErr w:type="spellStart"/>
      <w:r w:rsidRPr="006D54A3">
        <w:rPr>
          <w:color w:val="000000"/>
          <w:sz w:val="24"/>
          <w:szCs w:val="24"/>
          <w:shd w:val="clear" w:color="auto" w:fill="FFFFFF"/>
        </w:rPr>
        <w:t>испр</w:t>
      </w:r>
      <w:proofErr w:type="spellEnd"/>
      <w:r w:rsidRPr="006D54A3">
        <w:rPr>
          <w:color w:val="000000"/>
          <w:sz w:val="24"/>
          <w:szCs w:val="24"/>
          <w:shd w:val="clear" w:color="auto" w:fill="FFFFFF"/>
        </w:rPr>
        <w:t xml:space="preserve">. и доп. — </w:t>
      </w:r>
      <w:proofErr w:type="gramStart"/>
      <w:r w:rsidRPr="006D54A3">
        <w:rPr>
          <w:color w:val="000000"/>
          <w:sz w:val="24"/>
          <w:szCs w:val="24"/>
          <w:shd w:val="clear" w:color="auto" w:fill="FFFFFF"/>
        </w:rPr>
        <w:t>Москва :</w:t>
      </w:r>
      <w:proofErr w:type="gramEnd"/>
      <w:r w:rsidRPr="006D54A3">
        <w:rPr>
          <w:color w:val="000000"/>
          <w:sz w:val="24"/>
          <w:szCs w:val="24"/>
          <w:shd w:val="clear" w:color="auto" w:fill="FFFFFF"/>
        </w:rPr>
        <w:t xml:space="preserve"> Издательство </w:t>
      </w:r>
      <w:proofErr w:type="spellStart"/>
      <w:r w:rsidRPr="006D54A3">
        <w:rPr>
          <w:color w:val="000000"/>
          <w:sz w:val="24"/>
          <w:szCs w:val="24"/>
          <w:shd w:val="clear" w:color="auto" w:fill="FFFFFF"/>
        </w:rPr>
        <w:t>Юрайт</w:t>
      </w:r>
      <w:proofErr w:type="spellEnd"/>
      <w:r w:rsidRPr="006D54A3">
        <w:rPr>
          <w:color w:val="000000"/>
          <w:sz w:val="24"/>
          <w:szCs w:val="24"/>
          <w:shd w:val="clear" w:color="auto" w:fill="FFFFFF"/>
        </w:rPr>
        <w:t xml:space="preserve">, 2023. — 169 с. — (Профессиональное образование). — ISBN 978-5-534-07046-0. — </w:t>
      </w:r>
      <w:proofErr w:type="gramStart"/>
      <w:r w:rsidRPr="006D54A3">
        <w:rPr>
          <w:color w:val="000000"/>
          <w:sz w:val="24"/>
          <w:szCs w:val="24"/>
          <w:shd w:val="clear" w:color="auto" w:fill="FFFFFF"/>
        </w:rPr>
        <w:t>Текст :</w:t>
      </w:r>
      <w:proofErr w:type="gramEnd"/>
      <w:r w:rsidRPr="006D54A3">
        <w:rPr>
          <w:color w:val="000000"/>
          <w:sz w:val="24"/>
          <w:szCs w:val="24"/>
          <w:shd w:val="clear" w:color="auto" w:fill="FFFFFF"/>
        </w:rPr>
        <w:t xml:space="preserve"> электронный // Образовательная платформа </w:t>
      </w:r>
      <w:proofErr w:type="spellStart"/>
      <w:r w:rsidRPr="006D54A3">
        <w:rPr>
          <w:color w:val="000000"/>
          <w:sz w:val="24"/>
          <w:szCs w:val="24"/>
          <w:shd w:val="clear" w:color="auto" w:fill="FFFFFF"/>
        </w:rPr>
        <w:t>Юрайт</w:t>
      </w:r>
      <w:proofErr w:type="spellEnd"/>
      <w:r w:rsidRPr="006D54A3">
        <w:rPr>
          <w:color w:val="000000"/>
          <w:sz w:val="24"/>
          <w:szCs w:val="24"/>
          <w:shd w:val="clear" w:color="auto" w:fill="FFFFFF"/>
        </w:rPr>
        <w:t xml:space="preserve"> [сайт]. — URL: </w:t>
      </w:r>
      <w:hyperlink r:id="rId12" w:tgtFrame="_blank" w:history="1">
        <w:r w:rsidRPr="006D54A3">
          <w:rPr>
            <w:rStyle w:val="aa"/>
            <w:color w:val="486C97"/>
            <w:sz w:val="24"/>
            <w:szCs w:val="24"/>
            <w:bdr w:val="single" w:sz="2" w:space="0" w:color="E5E7EB" w:frame="1"/>
            <w:shd w:val="clear" w:color="auto" w:fill="FFFFFF"/>
          </w:rPr>
          <w:t>https://urait.ru/bcode/513296</w:t>
        </w:r>
      </w:hyperlink>
    </w:p>
    <w:p w14:paraId="53E9EA71" w14:textId="77777777" w:rsidR="00DE5132" w:rsidRPr="00964852" w:rsidRDefault="00DE5132" w:rsidP="006D54A3">
      <w:pPr>
        <w:contextualSpacing/>
        <w:jc w:val="both"/>
        <w:rPr>
          <w:b/>
          <w:szCs w:val="28"/>
        </w:rPr>
      </w:pPr>
    </w:p>
    <w:p w14:paraId="4FD3C857" w14:textId="77777777" w:rsidR="00DE5132" w:rsidRPr="006D54A3" w:rsidRDefault="00DE5132" w:rsidP="00DE5132">
      <w:pPr>
        <w:suppressAutoHyphens/>
        <w:ind w:left="360"/>
        <w:contextualSpacing/>
        <w:jc w:val="both"/>
        <w:rPr>
          <w:b/>
          <w:bCs/>
          <w:sz w:val="24"/>
          <w:szCs w:val="24"/>
        </w:rPr>
      </w:pPr>
      <w:r w:rsidRPr="006D54A3">
        <w:rPr>
          <w:b/>
          <w:bCs/>
          <w:sz w:val="24"/>
          <w:szCs w:val="24"/>
        </w:rPr>
        <w:t>3.2.</w:t>
      </w:r>
      <w:r w:rsidR="00B9326A">
        <w:rPr>
          <w:b/>
          <w:bCs/>
          <w:sz w:val="24"/>
          <w:szCs w:val="24"/>
        </w:rPr>
        <w:t>3</w:t>
      </w:r>
      <w:r w:rsidRPr="006D54A3">
        <w:rPr>
          <w:b/>
          <w:bCs/>
          <w:sz w:val="24"/>
          <w:szCs w:val="24"/>
        </w:rPr>
        <w:t xml:space="preserve">. Дополнительные источники </w:t>
      </w:r>
    </w:p>
    <w:p w14:paraId="0AB9A2E7" w14:textId="77777777" w:rsidR="006D54A3" w:rsidRPr="006D54A3" w:rsidRDefault="006D54A3" w:rsidP="006D54A3">
      <w:pPr>
        <w:tabs>
          <w:tab w:val="left" w:pos="0"/>
          <w:tab w:val="left" w:pos="426"/>
        </w:tabs>
        <w:jc w:val="both"/>
        <w:rPr>
          <w:sz w:val="24"/>
          <w:szCs w:val="24"/>
        </w:rPr>
      </w:pPr>
      <w:r w:rsidRPr="006D54A3">
        <w:rPr>
          <w:sz w:val="24"/>
          <w:szCs w:val="24"/>
        </w:rPr>
        <w:t xml:space="preserve">1. Ефимова, Н. С. Психология общения. Практикум по </w:t>
      </w:r>
      <w:proofErr w:type="gramStart"/>
      <w:r w:rsidRPr="006D54A3">
        <w:rPr>
          <w:sz w:val="24"/>
          <w:szCs w:val="24"/>
        </w:rPr>
        <w:t>психологии :</w:t>
      </w:r>
      <w:proofErr w:type="gramEnd"/>
      <w:r w:rsidRPr="006D54A3">
        <w:rPr>
          <w:sz w:val="24"/>
          <w:szCs w:val="24"/>
        </w:rPr>
        <w:t xml:space="preserve"> учебное пособие / Н.С. Ефимова. — </w:t>
      </w:r>
      <w:proofErr w:type="gramStart"/>
      <w:r w:rsidRPr="006D54A3">
        <w:rPr>
          <w:sz w:val="24"/>
          <w:szCs w:val="24"/>
        </w:rPr>
        <w:t>Москва :</w:t>
      </w:r>
      <w:proofErr w:type="gramEnd"/>
      <w:r w:rsidRPr="006D54A3">
        <w:rPr>
          <w:sz w:val="24"/>
          <w:szCs w:val="24"/>
        </w:rPr>
        <w:t xml:space="preserve"> ФОРУМ : ИНФРА-М, 2022. — 192 с. — (Среднее профессиональное образование). - ISBN 978-5-8199-0693-4. - </w:t>
      </w:r>
      <w:proofErr w:type="gramStart"/>
      <w:r w:rsidRPr="006D54A3">
        <w:rPr>
          <w:sz w:val="24"/>
          <w:szCs w:val="24"/>
        </w:rPr>
        <w:t>Текст :</w:t>
      </w:r>
      <w:proofErr w:type="gramEnd"/>
      <w:r w:rsidRPr="006D54A3">
        <w:rPr>
          <w:sz w:val="24"/>
          <w:szCs w:val="24"/>
        </w:rPr>
        <w:t xml:space="preserve"> электронный. - URL: https://znanium.com/catalog/product/1824952 – Режим доступа: по подписке.</w:t>
      </w:r>
    </w:p>
    <w:p w14:paraId="0EAB1D9C" w14:textId="77777777" w:rsidR="00DE5132" w:rsidRPr="006D54A3" w:rsidRDefault="006D54A3" w:rsidP="006D54A3">
      <w:pPr>
        <w:tabs>
          <w:tab w:val="left" w:pos="0"/>
          <w:tab w:val="left" w:pos="426"/>
        </w:tabs>
        <w:jc w:val="both"/>
        <w:rPr>
          <w:color w:val="000000" w:themeColor="text1"/>
          <w:sz w:val="24"/>
          <w:szCs w:val="24"/>
        </w:rPr>
      </w:pPr>
      <w:r w:rsidRPr="006D54A3">
        <w:rPr>
          <w:sz w:val="24"/>
          <w:szCs w:val="24"/>
        </w:rPr>
        <w:t>2.</w:t>
      </w:r>
      <w:r w:rsidR="00DE5132" w:rsidRPr="006D54A3">
        <w:rPr>
          <w:bCs/>
          <w:sz w:val="24"/>
          <w:szCs w:val="24"/>
        </w:rPr>
        <w:t xml:space="preserve">Панфилова А.П. Психология общения: учебник для </w:t>
      </w:r>
      <w:proofErr w:type="spellStart"/>
      <w:proofErr w:type="gramStart"/>
      <w:r w:rsidR="00DE5132" w:rsidRPr="006D54A3">
        <w:rPr>
          <w:bCs/>
          <w:sz w:val="24"/>
          <w:szCs w:val="24"/>
        </w:rPr>
        <w:t>студ.учрежденийсред</w:t>
      </w:r>
      <w:proofErr w:type="gramEnd"/>
      <w:r w:rsidR="00DE5132" w:rsidRPr="006D54A3">
        <w:rPr>
          <w:bCs/>
          <w:sz w:val="24"/>
          <w:szCs w:val="24"/>
        </w:rPr>
        <w:t>.проф.образования</w:t>
      </w:r>
      <w:proofErr w:type="spellEnd"/>
      <w:r w:rsidR="00DE5132" w:rsidRPr="006D54A3">
        <w:rPr>
          <w:bCs/>
          <w:sz w:val="24"/>
          <w:szCs w:val="24"/>
        </w:rPr>
        <w:t xml:space="preserve"> – 6-е изд., стер. – М.: Издательский центр «Академия», 2018. – 368 с.</w:t>
      </w:r>
    </w:p>
    <w:p w14:paraId="559BAB29" w14:textId="77777777" w:rsidR="006D54A3" w:rsidRDefault="006D54A3" w:rsidP="006D54A3">
      <w:pPr>
        <w:pStyle w:val="c15"/>
        <w:jc w:val="left"/>
      </w:pPr>
    </w:p>
    <w:p w14:paraId="5002144B" w14:textId="77777777" w:rsidR="002610FE" w:rsidRDefault="002610FE" w:rsidP="006D54A3">
      <w:pPr>
        <w:pStyle w:val="c15"/>
        <w:jc w:val="left"/>
      </w:pPr>
      <w:proofErr w:type="gramStart"/>
      <w:r>
        <w:t>Интернет ресурсы</w:t>
      </w:r>
      <w:proofErr w:type="gramEnd"/>
    </w:p>
    <w:p w14:paraId="7AD15743" w14:textId="77777777" w:rsidR="002610FE" w:rsidRDefault="002610FE" w:rsidP="002610FE">
      <w:pPr>
        <w:pStyle w:val="ConsPlusNormal"/>
        <w:spacing w:line="276" w:lineRule="auto"/>
        <w:rPr>
          <w:rFonts w:ascii="Times New Roman" w:hAnsi="Times New Roman"/>
          <w:lang w:eastAsia="ar-SA"/>
        </w:rPr>
      </w:pPr>
      <w:hyperlink r:id="rId13" w:history="1">
        <w:r w:rsidRPr="008A6F7B">
          <w:rPr>
            <w:rStyle w:val="aa"/>
            <w:lang w:eastAsia="ar-SA"/>
          </w:rPr>
          <w:t>http://www.psychology.ru</w:t>
        </w:r>
      </w:hyperlink>
      <w:r w:rsidRPr="00E1717F">
        <w:rPr>
          <w:rFonts w:ascii="Times New Roman" w:hAnsi="Times New Roman"/>
          <w:lang w:eastAsia="ar-SA"/>
        </w:rPr>
        <w:t>Портал психологии – «psychology.ru»</w:t>
      </w:r>
    </w:p>
    <w:p w14:paraId="4C0D9342" w14:textId="77777777" w:rsidR="002610FE" w:rsidRPr="002610FE" w:rsidRDefault="002610FE" w:rsidP="002610FE">
      <w:pPr>
        <w:pStyle w:val="ConsPlusNormal"/>
        <w:spacing w:line="276" w:lineRule="auto"/>
        <w:rPr>
          <w:rFonts w:ascii="Times New Roman" w:hAnsi="Times New Roman"/>
          <w:lang w:eastAsia="ar-SA"/>
        </w:rPr>
      </w:pPr>
      <w:hyperlink r:id="rId14" w:history="1">
        <w:r w:rsidRPr="008A6F7B">
          <w:rPr>
            <w:rStyle w:val="aa"/>
            <w:lang w:eastAsia="ar-SA"/>
          </w:rPr>
          <w:t>https://www.psychologies.ru</w:t>
        </w:r>
      </w:hyperlink>
      <w:r w:rsidRPr="00E1717F">
        <w:rPr>
          <w:rFonts w:ascii="Times New Roman" w:hAnsi="Times New Roman"/>
          <w:lang w:eastAsia="ar-SA"/>
        </w:rPr>
        <w:t xml:space="preserve"> Журнал «</w:t>
      </w:r>
      <w:proofErr w:type="spellStart"/>
      <w:r w:rsidRPr="00E1717F">
        <w:rPr>
          <w:rFonts w:ascii="Times New Roman" w:hAnsi="Times New Roman"/>
          <w:lang w:eastAsia="ar-SA"/>
        </w:rPr>
        <w:t>psychologies</w:t>
      </w:r>
      <w:proofErr w:type="spellEnd"/>
      <w:r w:rsidRPr="00E1717F">
        <w:rPr>
          <w:rFonts w:ascii="Times New Roman" w:hAnsi="Times New Roman"/>
          <w:lang w:eastAsia="ar-SA"/>
        </w:rPr>
        <w:t>»</w:t>
      </w:r>
    </w:p>
    <w:p w14:paraId="3FD736CC" w14:textId="77777777" w:rsidR="002610FE" w:rsidRDefault="002610FE" w:rsidP="006D54A3">
      <w:pPr>
        <w:pStyle w:val="c15"/>
        <w:jc w:val="left"/>
      </w:pPr>
    </w:p>
    <w:p w14:paraId="53D97C19" w14:textId="77777777" w:rsidR="003764A4" w:rsidRDefault="003764A4" w:rsidP="006D54A3">
      <w:pPr>
        <w:pStyle w:val="c15"/>
        <w:jc w:val="left"/>
      </w:pPr>
    </w:p>
    <w:p w14:paraId="51D37ADF" w14:textId="77777777" w:rsidR="003764A4" w:rsidRDefault="003764A4" w:rsidP="006D54A3">
      <w:pPr>
        <w:pStyle w:val="c15"/>
        <w:jc w:val="left"/>
      </w:pPr>
    </w:p>
    <w:p w14:paraId="3E9B8198" w14:textId="77777777" w:rsidR="003764A4" w:rsidRDefault="003764A4" w:rsidP="006D54A3">
      <w:pPr>
        <w:pStyle w:val="c15"/>
        <w:jc w:val="left"/>
      </w:pPr>
    </w:p>
    <w:p w14:paraId="73C93350" w14:textId="77777777" w:rsidR="003764A4" w:rsidRDefault="003764A4" w:rsidP="006D54A3">
      <w:pPr>
        <w:pStyle w:val="c15"/>
        <w:jc w:val="left"/>
      </w:pPr>
    </w:p>
    <w:p w14:paraId="25EF1DC4" w14:textId="77777777" w:rsidR="003764A4" w:rsidRDefault="003764A4" w:rsidP="006D54A3">
      <w:pPr>
        <w:pStyle w:val="c15"/>
        <w:jc w:val="left"/>
      </w:pPr>
    </w:p>
    <w:p w14:paraId="31021D2E" w14:textId="77777777" w:rsidR="003764A4" w:rsidRDefault="003764A4" w:rsidP="006D54A3">
      <w:pPr>
        <w:pStyle w:val="c15"/>
        <w:jc w:val="left"/>
      </w:pPr>
    </w:p>
    <w:p w14:paraId="09FBBBC6" w14:textId="77777777" w:rsidR="003764A4" w:rsidRDefault="003764A4" w:rsidP="006D54A3">
      <w:pPr>
        <w:pStyle w:val="c15"/>
        <w:jc w:val="left"/>
      </w:pPr>
    </w:p>
    <w:p w14:paraId="772D6A83" w14:textId="77777777" w:rsidR="003764A4" w:rsidRDefault="003764A4" w:rsidP="006D54A3">
      <w:pPr>
        <w:pStyle w:val="c15"/>
        <w:jc w:val="left"/>
      </w:pPr>
    </w:p>
    <w:p w14:paraId="7CE75F26" w14:textId="77777777" w:rsidR="003764A4" w:rsidRDefault="003764A4" w:rsidP="006D54A3">
      <w:pPr>
        <w:pStyle w:val="c15"/>
        <w:jc w:val="left"/>
      </w:pPr>
    </w:p>
    <w:p w14:paraId="7A8385E2" w14:textId="77777777" w:rsidR="003764A4" w:rsidRDefault="003764A4" w:rsidP="006D54A3">
      <w:pPr>
        <w:pStyle w:val="c15"/>
        <w:jc w:val="left"/>
      </w:pPr>
    </w:p>
    <w:p w14:paraId="73514EA2" w14:textId="77777777" w:rsidR="003764A4" w:rsidRDefault="003764A4" w:rsidP="006D54A3">
      <w:pPr>
        <w:pStyle w:val="c15"/>
        <w:jc w:val="left"/>
      </w:pPr>
    </w:p>
    <w:p w14:paraId="40C4341C" w14:textId="77777777" w:rsidR="003764A4" w:rsidRDefault="003764A4" w:rsidP="006D54A3">
      <w:pPr>
        <w:pStyle w:val="c15"/>
        <w:jc w:val="left"/>
      </w:pPr>
    </w:p>
    <w:p w14:paraId="790A0E2A" w14:textId="77777777" w:rsidR="003764A4" w:rsidRDefault="003764A4" w:rsidP="006D54A3">
      <w:pPr>
        <w:pStyle w:val="c15"/>
        <w:jc w:val="left"/>
      </w:pPr>
    </w:p>
    <w:p w14:paraId="32AC3E00" w14:textId="77777777" w:rsidR="003764A4" w:rsidRDefault="003764A4" w:rsidP="006D54A3">
      <w:pPr>
        <w:pStyle w:val="c15"/>
        <w:jc w:val="left"/>
      </w:pPr>
    </w:p>
    <w:p w14:paraId="0BC8B004" w14:textId="77777777" w:rsidR="003764A4" w:rsidRDefault="003764A4" w:rsidP="006D54A3">
      <w:pPr>
        <w:pStyle w:val="c15"/>
        <w:jc w:val="left"/>
      </w:pPr>
    </w:p>
    <w:p w14:paraId="20EF3DBB" w14:textId="77777777" w:rsidR="003764A4" w:rsidRDefault="003764A4" w:rsidP="006D54A3">
      <w:pPr>
        <w:pStyle w:val="c15"/>
        <w:jc w:val="left"/>
      </w:pPr>
    </w:p>
    <w:p w14:paraId="08930A64" w14:textId="77777777" w:rsidR="003764A4" w:rsidRDefault="003764A4" w:rsidP="006D54A3">
      <w:pPr>
        <w:pStyle w:val="c15"/>
        <w:jc w:val="left"/>
      </w:pPr>
    </w:p>
    <w:p w14:paraId="4FD27FF7" w14:textId="77777777" w:rsidR="003764A4" w:rsidRDefault="003764A4" w:rsidP="006D54A3">
      <w:pPr>
        <w:pStyle w:val="c15"/>
        <w:jc w:val="left"/>
      </w:pPr>
    </w:p>
    <w:p w14:paraId="3841D0C6" w14:textId="77777777" w:rsidR="003764A4" w:rsidRDefault="003764A4" w:rsidP="006D54A3">
      <w:pPr>
        <w:pStyle w:val="c15"/>
        <w:jc w:val="left"/>
      </w:pPr>
    </w:p>
    <w:p w14:paraId="3802017E" w14:textId="77777777" w:rsidR="003764A4" w:rsidRDefault="003764A4" w:rsidP="006D54A3">
      <w:pPr>
        <w:pStyle w:val="c15"/>
        <w:jc w:val="left"/>
      </w:pPr>
    </w:p>
    <w:p w14:paraId="60359FC3" w14:textId="77777777" w:rsidR="003764A4" w:rsidRDefault="003764A4" w:rsidP="006D54A3">
      <w:pPr>
        <w:pStyle w:val="c15"/>
        <w:jc w:val="left"/>
      </w:pPr>
    </w:p>
    <w:p w14:paraId="7EDC693A" w14:textId="77777777" w:rsidR="003764A4" w:rsidRPr="00A25F6A" w:rsidRDefault="003764A4" w:rsidP="006D54A3">
      <w:pPr>
        <w:pStyle w:val="c15"/>
        <w:jc w:val="left"/>
      </w:pPr>
    </w:p>
    <w:p w14:paraId="3E5E188F" w14:textId="77777777" w:rsidR="00690494" w:rsidRPr="00A25F6A" w:rsidRDefault="00690494" w:rsidP="00690494">
      <w:pPr>
        <w:pStyle w:val="c15"/>
      </w:pPr>
      <w:r w:rsidRPr="00A25F6A">
        <w:t>4. КОНТРОЛЬ И ОЦЕНКА РЕЗУЛЬТАТОВ ОСВОЕНИЯ УЧЕБНОЙ ДИСЦИПЛИНЫ</w:t>
      </w:r>
    </w:p>
    <w:tbl>
      <w:tblPr>
        <w:tblStyle w:val="TableNormal"/>
        <w:tblW w:w="9859"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5"/>
        <w:gridCol w:w="2845"/>
        <w:gridCol w:w="2819"/>
      </w:tblGrid>
      <w:tr w:rsidR="00690494" w:rsidRPr="00A25F6A" w14:paraId="6D7F4009" w14:textId="77777777" w:rsidTr="00924892">
        <w:trPr>
          <w:trHeight w:val="255"/>
        </w:trPr>
        <w:tc>
          <w:tcPr>
            <w:tcW w:w="4195" w:type="dxa"/>
          </w:tcPr>
          <w:p w14:paraId="3AE107BB" w14:textId="77777777" w:rsidR="00690494" w:rsidRPr="00A25F6A" w:rsidRDefault="00690494" w:rsidP="0003611D">
            <w:pPr>
              <w:pStyle w:val="TableParagraph"/>
              <w:spacing w:line="235" w:lineRule="exact"/>
              <w:ind w:left="1020"/>
              <w:rPr>
                <w:b/>
                <w:lang w:val="ru-RU"/>
              </w:rPr>
            </w:pPr>
            <w:r w:rsidRPr="00A25F6A">
              <w:rPr>
                <w:b/>
                <w:lang w:val="ru-RU"/>
              </w:rPr>
              <w:t>Результаты обучения</w:t>
            </w:r>
          </w:p>
        </w:tc>
        <w:tc>
          <w:tcPr>
            <w:tcW w:w="2845" w:type="dxa"/>
          </w:tcPr>
          <w:p w14:paraId="65F26C58" w14:textId="77777777" w:rsidR="00690494" w:rsidRPr="00A25F6A" w:rsidRDefault="00690494" w:rsidP="0003611D">
            <w:pPr>
              <w:pStyle w:val="TableParagraph"/>
              <w:spacing w:line="235" w:lineRule="exact"/>
              <w:ind w:left="725"/>
              <w:rPr>
                <w:b/>
                <w:lang w:val="ru-RU"/>
              </w:rPr>
            </w:pPr>
            <w:r w:rsidRPr="00A25F6A">
              <w:rPr>
                <w:b/>
                <w:lang w:val="ru-RU"/>
              </w:rPr>
              <w:t>Критерии оценки</w:t>
            </w:r>
          </w:p>
        </w:tc>
        <w:tc>
          <w:tcPr>
            <w:tcW w:w="2819" w:type="dxa"/>
          </w:tcPr>
          <w:p w14:paraId="20335CE3" w14:textId="77777777" w:rsidR="00690494" w:rsidRPr="00A25F6A" w:rsidRDefault="00690494" w:rsidP="0003611D">
            <w:pPr>
              <w:pStyle w:val="TableParagraph"/>
              <w:spacing w:line="235" w:lineRule="exact"/>
              <w:ind w:left="430"/>
              <w:rPr>
                <w:b/>
                <w:lang w:val="ru-RU"/>
              </w:rPr>
            </w:pPr>
            <w:r w:rsidRPr="00A25F6A">
              <w:rPr>
                <w:b/>
                <w:lang w:val="ru-RU"/>
              </w:rPr>
              <w:t>Методы оценки</w:t>
            </w:r>
          </w:p>
        </w:tc>
      </w:tr>
      <w:tr w:rsidR="00690494" w:rsidRPr="00A25F6A" w14:paraId="45634D88" w14:textId="77777777" w:rsidTr="00924892">
        <w:trPr>
          <w:trHeight w:val="2531"/>
        </w:trPr>
        <w:tc>
          <w:tcPr>
            <w:tcW w:w="4195" w:type="dxa"/>
          </w:tcPr>
          <w:p w14:paraId="45C895BA" w14:textId="77777777" w:rsidR="00690494" w:rsidRPr="00A25F6A" w:rsidRDefault="00690494" w:rsidP="0003611D">
            <w:pPr>
              <w:pStyle w:val="TableParagraph"/>
              <w:spacing w:line="251" w:lineRule="exact"/>
              <w:ind w:left="110"/>
              <w:rPr>
                <w:b/>
                <w:lang w:val="ru-RU"/>
              </w:rPr>
            </w:pPr>
            <w:r w:rsidRPr="00A25F6A">
              <w:rPr>
                <w:b/>
                <w:lang w:val="ru-RU"/>
              </w:rPr>
              <w:t>Знания:</w:t>
            </w:r>
          </w:p>
          <w:p w14:paraId="3B24CF2C" w14:textId="77777777" w:rsidR="00690494" w:rsidRPr="00A25F6A" w:rsidRDefault="00690494" w:rsidP="0003611D">
            <w:pPr>
              <w:pStyle w:val="TableParagraph"/>
              <w:spacing w:line="251" w:lineRule="exact"/>
              <w:ind w:left="110"/>
              <w:rPr>
                <w:lang w:val="ru-RU"/>
              </w:rPr>
            </w:pPr>
            <w:r w:rsidRPr="00A25F6A">
              <w:rPr>
                <w:b/>
                <w:lang w:val="ru-RU"/>
              </w:rPr>
              <w:t xml:space="preserve">- </w:t>
            </w:r>
            <w:r w:rsidRPr="00A25F6A">
              <w:rPr>
                <w:lang w:val="ru-RU"/>
              </w:rPr>
              <w:t>взаимосвязь общения и деятельности;</w:t>
            </w:r>
          </w:p>
          <w:p w14:paraId="0E2C9338" w14:textId="77777777" w:rsidR="00690494" w:rsidRPr="00A25F6A" w:rsidRDefault="00690494" w:rsidP="0003611D">
            <w:pPr>
              <w:pStyle w:val="TableParagraph"/>
              <w:numPr>
                <w:ilvl w:val="0"/>
                <w:numId w:val="5"/>
              </w:numPr>
              <w:tabs>
                <w:tab w:val="left" w:pos="240"/>
              </w:tabs>
              <w:spacing w:before="2" w:line="251" w:lineRule="exact"/>
              <w:ind w:left="240"/>
              <w:rPr>
                <w:lang w:val="ru-RU"/>
              </w:rPr>
            </w:pPr>
            <w:r w:rsidRPr="00A25F6A">
              <w:rPr>
                <w:lang w:val="ru-RU"/>
              </w:rPr>
              <w:t>цели, функции, виды и уровни общения;</w:t>
            </w:r>
          </w:p>
          <w:p w14:paraId="5F1882B7" w14:textId="77777777" w:rsidR="00690494" w:rsidRPr="00A25F6A" w:rsidRDefault="00690494" w:rsidP="0003611D">
            <w:pPr>
              <w:pStyle w:val="TableParagraph"/>
              <w:numPr>
                <w:ilvl w:val="0"/>
                <w:numId w:val="5"/>
              </w:numPr>
              <w:tabs>
                <w:tab w:val="left" w:pos="240"/>
              </w:tabs>
              <w:spacing w:line="251" w:lineRule="exact"/>
              <w:ind w:left="240"/>
              <w:rPr>
                <w:lang w:val="ru-RU"/>
              </w:rPr>
            </w:pPr>
            <w:r w:rsidRPr="00A25F6A">
              <w:rPr>
                <w:lang w:val="ru-RU"/>
              </w:rPr>
              <w:t>роли и ролевые ожидания в общении;</w:t>
            </w:r>
          </w:p>
          <w:p w14:paraId="4A5B893C" w14:textId="77777777" w:rsidR="00690494" w:rsidRPr="00A25F6A" w:rsidRDefault="00690494" w:rsidP="0003611D">
            <w:pPr>
              <w:pStyle w:val="TableParagraph"/>
              <w:numPr>
                <w:ilvl w:val="0"/>
                <w:numId w:val="5"/>
              </w:numPr>
              <w:tabs>
                <w:tab w:val="left" w:pos="240"/>
              </w:tabs>
              <w:spacing w:before="2"/>
              <w:ind w:left="240"/>
              <w:rPr>
                <w:lang w:val="ru-RU"/>
              </w:rPr>
            </w:pPr>
            <w:r w:rsidRPr="00A25F6A">
              <w:rPr>
                <w:lang w:val="ru-RU"/>
              </w:rPr>
              <w:t>виды социальных взаимодействий;</w:t>
            </w:r>
          </w:p>
          <w:p w14:paraId="34ACAC12" w14:textId="77777777" w:rsidR="00690494" w:rsidRPr="00A25F6A" w:rsidRDefault="00690494" w:rsidP="0003611D">
            <w:pPr>
              <w:pStyle w:val="TableParagraph"/>
              <w:numPr>
                <w:ilvl w:val="0"/>
                <w:numId w:val="5"/>
              </w:numPr>
              <w:tabs>
                <w:tab w:val="left" w:pos="535"/>
                <w:tab w:val="left" w:pos="536"/>
                <w:tab w:val="left" w:pos="1938"/>
                <w:tab w:val="left" w:pos="3976"/>
              </w:tabs>
              <w:spacing w:before="4" w:line="237" w:lineRule="auto"/>
              <w:ind w:right="99" w:firstLine="0"/>
              <w:rPr>
                <w:lang w:val="ru-RU"/>
              </w:rPr>
            </w:pPr>
            <w:r w:rsidRPr="00A25F6A">
              <w:rPr>
                <w:lang w:val="ru-RU"/>
              </w:rPr>
              <w:t>механизмы взаимопонимания в общении;</w:t>
            </w:r>
          </w:p>
          <w:p w14:paraId="5F52103E" w14:textId="77777777" w:rsidR="00690494" w:rsidRPr="00A25F6A" w:rsidRDefault="00690494" w:rsidP="0003611D">
            <w:pPr>
              <w:pStyle w:val="TableParagraph"/>
              <w:numPr>
                <w:ilvl w:val="0"/>
                <w:numId w:val="5"/>
              </w:numPr>
              <w:tabs>
                <w:tab w:val="left" w:pos="315"/>
              </w:tabs>
              <w:spacing w:before="5" w:line="237" w:lineRule="auto"/>
              <w:ind w:right="101" w:firstLine="0"/>
              <w:rPr>
                <w:lang w:val="ru-RU"/>
              </w:rPr>
            </w:pPr>
            <w:r w:rsidRPr="00A25F6A">
              <w:rPr>
                <w:lang w:val="ru-RU"/>
              </w:rPr>
              <w:t>техники и приемы общения, правила слушания, ведения беседы, убеждения;</w:t>
            </w:r>
          </w:p>
          <w:p w14:paraId="6A461554" w14:textId="77777777" w:rsidR="00690494" w:rsidRPr="00A25F6A" w:rsidRDefault="00690494" w:rsidP="0003611D">
            <w:pPr>
              <w:pStyle w:val="TableParagraph"/>
              <w:spacing w:line="237" w:lineRule="auto"/>
              <w:ind w:left="110"/>
              <w:rPr>
                <w:lang w:val="ru-RU"/>
              </w:rPr>
            </w:pPr>
            <w:r w:rsidRPr="00A25F6A">
              <w:rPr>
                <w:lang w:val="ru-RU"/>
              </w:rPr>
              <w:t>этические принципы общения;</w:t>
            </w:r>
          </w:p>
          <w:p w14:paraId="1DAD2C8E" w14:textId="77777777" w:rsidR="00690494" w:rsidRPr="00A25F6A" w:rsidRDefault="00690494" w:rsidP="0003611D">
            <w:pPr>
              <w:pStyle w:val="TableParagraph"/>
              <w:spacing w:line="237" w:lineRule="auto"/>
              <w:ind w:left="110"/>
              <w:rPr>
                <w:lang w:val="ru-RU"/>
              </w:rPr>
            </w:pPr>
            <w:r w:rsidRPr="00A25F6A">
              <w:rPr>
                <w:lang w:val="ru-RU"/>
              </w:rPr>
              <w:t>-источники, причины, виды и способы разрешения конфликтов.</w:t>
            </w:r>
          </w:p>
          <w:p w14:paraId="179312CA" w14:textId="77777777" w:rsidR="00690494" w:rsidRPr="00A25F6A" w:rsidRDefault="00690494" w:rsidP="0003611D">
            <w:pPr>
              <w:pStyle w:val="TableParagraph"/>
              <w:numPr>
                <w:ilvl w:val="0"/>
                <w:numId w:val="5"/>
              </w:numPr>
              <w:tabs>
                <w:tab w:val="left" w:pos="240"/>
              </w:tabs>
              <w:spacing w:before="2" w:line="235" w:lineRule="exact"/>
              <w:ind w:left="240"/>
              <w:rPr>
                <w:lang w:val="ru-RU"/>
              </w:rPr>
            </w:pPr>
            <w:r w:rsidRPr="00A25F6A">
              <w:rPr>
                <w:lang w:val="ru-RU"/>
              </w:rPr>
              <w:t>-приемы саморегуляции в процессе общения</w:t>
            </w:r>
          </w:p>
        </w:tc>
        <w:tc>
          <w:tcPr>
            <w:tcW w:w="2845" w:type="dxa"/>
          </w:tcPr>
          <w:p w14:paraId="004482A3" w14:textId="77777777" w:rsidR="00690494" w:rsidRPr="00A25F6A" w:rsidRDefault="00690494" w:rsidP="00924892">
            <w:pPr>
              <w:pStyle w:val="TableParagraph"/>
              <w:numPr>
                <w:ilvl w:val="0"/>
                <w:numId w:val="4"/>
              </w:numPr>
              <w:tabs>
                <w:tab w:val="left" w:pos="236"/>
                <w:tab w:val="left" w:pos="2561"/>
              </w:tabs>
              <w:spacing w:before="2" w:line="237" w:lineRule="auto"/>
              <w:ind w:right="284" w:firstLine="0"/>
              <w:rPr>
                <w:lang w:val="ru-RU"/>
              </w:rPr>
            </w:pPr>
            <w:r w:rsidRPr="00A25F6A">
              <w:rPr>
                <w:lang w:val="ru-RU"/>
              </w:rPr>
              <w:t>грамотно выступает с сообщениями.</w:t>
            </w:r>
          </w:p>
          <w:p w14:paraId="5F5463FB" w14:textId="77777777" w:rsidR="00690494" w:rsidRPr="00A25F6A" w:rsidRDefault="00690494" w:rsidP="00924892">
            <w:pPr>
              <w:pStyle w:val="TableParagraph"/>
              <w:numPr>
                <w:ilvl w:val="0"/>
                <w:numId w:val="4"/>
              </w:numPr>
              <w:tabs>
                <w:tab w:val="left" w:pos="236"/>
                <w:tab w:val="left" w:pos="2561"/>
              </w:tabs>
              <w:spacing w:before="2"/>
              <w:ind w:right="284" w:firstLine="0"/>
              <w:rPr>
                <w:lang w:val="ru-RU"/>
              </w:rPr>
            </w:pPr>
            <w:r w:rsidRPr="00A25F6A">
              <w:rPr>
                <w:lang w:val="ru-RU"/>
              </w:rPr>
              <w:t>владеет понятиями учебной дисциплины и применяет их адекватно ситуации</w:t>
            </w:r>
          </w:p>
          <w:p w14:paraId="438C79F0" w14:textId="77777777" w:rsidR="00690494" w:rsidRPr="00A25F6A" w:rsidRDefault="00690494" w:rsidP="00924892">
            <w:pPr>
              <w:pStyle w:val="TableParagraph"/>
              <w:numPr>
                <w:ilvl w:val="0"/>
                <w:numId w:val="4"/>
              </w:numPr>
              <w:tabs>
                <w:tab w:val="left" w:pos="236"/>
                <w:tab w:val="left" w:pos="2561"/>
              </w:tabs>
              <w:spacing w:before="3" w:line="237" w:lineRule="auto"/>
              <w:ind w:right="284" w:firstLine="0"/>
              <w:rPr>
                <w:lang w:val="ru-RU"/>
              </w:rPr>
            </w:pPr>
            <w:r w:rsidRPr="00A25F6A">
              <w:rPr>
                <w:lang w:val="ru-RU"/>
              </w:rPr>
              <w:t>намечает и описывает приемы саморегуляции.</w:t>
            </w:r>
          </w:p>
        </w:tc>
        <w:tc>
          <w:tcPr>
            <w:tcW w:w="2819" w:type="dxa"/>
          </w:tcPr>
          <w:p w14:paraId="7F2EC7AC" w14:textId="77777777" w:rsidR="00690494" w:rsidRPr="00A25F6A" w:rsidRDefault="00690494" w:rsidP="0003611D">
            <w:pPr>
              <w:pStyle w:val="TableParagraph"/>
              <w:numPr>
                <w:ilvl w:val="0"/>
                <w:numId w:val="3"/>
              </w:numPr>
              <w:tabs>
                <w:tab w:val="left" w:pos="291"/>
              </w:tabs>
              <w:spacing w:before="2" w:line="237" w:lineRule="auto"/>
              <w:ind w:right="318" w:firstLine="55"/>
              <w:rPr>
                <w:lang w:val="ru-RU"/>
              </w:rPr>
            </w:pPr>
            <w:r w:rsidRPr="00A25F6A">
              <w:rPr>
                <w:lang w:val="ru-RU"/>
              </w:rPr>
              <w:t xml:space="preserve">анализ выполнения практических </w:t>
            </w:r>
            <w:r w:rsidR="00924892">
              <w:rPr>
                <w:lang w:val="ru-RU"/>
              </w:rPr>
              <w:t>заданий</w:t>
            </w:r>
          </w:p>
          <w:p w14:paraId="40AF095F" w14:textId="77777777" w:rsidR="00690494" w:rsidRPr="00A25F6A" w:rsidRDefault="00690494" w:rsidP="0003611D">
            <w:pPr>
              <w:pStyle w:val="TableParagraph"/>
              <w:spacing w:before="2" w:line="251" w:lineRule="exact"/>
              <w:ind w:left="104"/>
              <w:rPr>
                <w:lang w:val="ru-RU"/>
              </w:rPr>
            </w:pPr>
            <w:r w:rsidRPr="00A25F6A">
              <w:rPr>
                <w:lang w:val="ru-RU"/>
              </w:rPr>
              <w:t>-текущий контроль;</w:t>
            </w:r>
          </w:p>
          <w:p w14:paraId="16074CF8" w14:textId="77777777" w:rsidR="00690494" w:rsidRPr="00A25F6A" w:rsidRDefault="00690494" w:rsidP="0003611D">
            <w:pPr>
              <w:pStyle w:val="TableParagraph"/>
              <w:numPr>
                <w:ilvl w:val="0"/>
                <w:numId w:val="3"/>
              </w:numPr>
              <w:tabs>
                <w:tab w:val="left" w:pos="236"/>
              </w:tabs>
              <w:ind w:right="712" w:firstLine="0"/>
              <w:rPr>
                <w:lang w:val="ru-RU"/>
              </w:rPr>
            </w:pPr>
            <w:r w:rsidRPr="00A25F6A">
              <w:rPr>
                <w:lang w:val="ru-RU"/>
              </w:rPr>
              <w:t>самостоятельные работы;</w:t>
            </w:r>
          </w:p>
          <w:p w14:paraId="31207633" w14:textId="77777777" w:rsidR="00690494" w:rsidRPr="00A25F6A" w:rsidRDefault="00690494" w:rsidP="0003611D">
            <w:pPr>
              <w:pStyle w:val="TableParagraph"/>
              <w:spacing w:before="4" w:line="237" w:lineRule="auto"/>
              <w:ind w:left="104" w:right="142"/>
              <w:rPr>
                <w:lang w:val="ru-RU"/>
              </w:rPr>
            </w:pPr>
            <w:r w:rsidRPr="00A25F6A">
              <w:rPr>
                <w:lang w:val="ru-RU"/>
              </w:rPr>
              <w:t>-дифференцированный зачет</w:t>
            </w:r>
          </w:p>
        </w:tc>
      </w:tr>
      <w:tr w:rsidR="00690494" w:rsidRPr="00A25F6A" w14:paraId="4DB6334F" w14:textId="77777777" w:rsidTr="00924892">
        <w:trPr>
          <w:trHeight w:val="2531"/>
        </w:trPr>
        <w:tc>
          <w:tcPr>
            <w:tcW w:w="4195" w:type="dxa"/>
          </w:tcPr>
          <w:p w14:paraId="0DA22D6E" w14:textId="77777777" w:rsidR="00690494" w:rsidRPr="00A25F6A" w:rsidRDefault="00690494" w:rsidP="0003611D">
            <w:pPr>
              <w:pStyle w:val="TableParagraph"/>
              <w:spacing w:line="238" w:lineRule="exact"/>
              <w:ind w:left="110"/>
              <w:rPr>
                <w:b/>
                <w:lang w:val="ru-RU"/>
              </w:rPr>
            </w:pPr>
            <w:r w:rsidRPr="00A25F6A">
              <w:rPr>
                <w:b/>
                <w:lang w:val="ru-RU"/>
              </w:rPr>
              <w:t>Умения:</w:t>
            </w:r>
          </w:p>
          <w:p w14:paraId="21B59254" w14:textId="77777777" w:rsidR="00690494" w:rsidRPr="00A25F6A" w:rsidRDefault="00690494" w:rsidP="0003611D">
            <w:pPr>
              <w:pStyle w:val="TableParagraph"/>
              <w:tabs>
                <w:tab w:val="left" w:pos="2298"/>
                <w:tab w:val="left" w:pos="3978"/>
              </w:tabs>
              <w:spacing w:before="2"/>
              <w:ind w:left="110" w:right="97"/>
              <w:jc w:val="both"/>
              <w:rPr>
                <w:lang w:val="ru-RU"/>
              </w:rPr>
            </w:pPr>
            <w:r w:rsidRPr="00A25F6A">
              <w:rPr>
                <w:b/>
                <w:lang w:val="ru-RU"/>
              </w:rPr>
              <w:t xml:space="preserve">- </w:t>
            </w:r>
            <w:r w:rsidRPr="00A25F6A">
              <w:rPr>
                <w:lang w:val="ru-RU"/>
              </w:rPr>
              <w:t>применять технику и приемы эффективного общения в профессиональной деятельности;</w:t>
            </w:r>
          </w:p>
          <w:p w14:paraId="4DBB714A" w14:textId="77777777" w:rsidR="00690494" w:rsidRPr="00A25F6A" w:rsidRDefault="00690494" w:rsidP="0003611D">
            <w:pPr>
              <w:pStyle w:val="TableParagraph"/>
              <w:spacing w:before="1"/>
              <w:ind w:left="110" w:right="98"/>
              <w:jc w:val="both"/>
              <w:rPr>
                <w:lang w:val="ru-RU"/>
              </w:rPr>
            </w:pPr>
            <w:r w:rsidRPr="00A25F6A">
              <w:rPr>
                <w:lang w:val="ru-RU"/>
              </w:rPr>
              <w:t>- использовать приемы саморегуляции поведения в процессе межличностного общения</w:t>
            </w:r>
          </w:p>
        </w:tc>
        <w:tc>
          <w:tcPr>
            <w:tcW w:w="2845" w:type="dxa"/>
          </w:tcPr>
          <w:p w14:paraId="2AF5F661" w14:textId="77777777" w:rsidR="00690494" w:rsidRPr="00A25F6A" w:rsidRDefault="00690494" w:rsidP="00924892">
            <w:pPr>
              <w:pStyle w:val="TableParagraph"/>
              <w:spacing w:line="238" w:lineRule="exact"/>
              <w:ind w:left="105"/>
              <w:rPr>
                <w:lang w:val="ru-RU"/>
              </w:rPr>
            </w:pPr>
            <w:r w:rsidRPr="00A25F6A">
              <w:rPr>
                <w:lang w:val="ru-RU"/>
              </w:rPr>
              <w:t>-умеет слушать, обобщать,</w:t>
            </w:r>
          </w:p>
          <w:p w14:paraId="38F9C08E" w14:textId="77777777" w:rsidR="00690494" w:rsidRPr="00A25F6A" w:rsidRDefault="00690494" w:rsidP="00924892">
            <w:pPr>
              <w:pStyle w:val="TableParagraph"/>
              <w:spacing w:before="2"/>
              <w:ind w:left="105"/>
              <w:rPr>
                <w:lang w:val="ru-RU"/>
              </w:rPr>
            </w:pPr>
            <w:r w:rsidRPr="00A25F6A">
              <w:rPr>
                <w:lang w:val="ru-RU"/>
              </w:rPr>
              <w:t>анализировать, принимать решения в коллективной форме организации учебного процесса.</w:t>
            </w:r>
          </w:p>
          <w:p w14:paraId="605CCED7" w14:textId="77777777" w:rsidR="00690494" w:rsidRPr="00A25F6A" w:rsidRDefault="00690494" w:rsidP="00924892">
            <w:pPr>
              <w:pStyle w:val="TableParagraph"/>
              <w:numPr>
                <w:ilvl w:val="0"/>
                <w:numId w:val="2"/>
              </w:numPr>
              <w:tabs>
                <w:tab w:val="left" w:pos="236"/>
              </w:tabs>
              <w:ind w:firstLine="0"/>
              <w:rPr>
                <w:lang w:val="ru-RU"/>
              </w:rPr>
            </w:pPr>
            <w:r w:rsidRPr="00A25F6A">
              <w:rPr>
                <w:lang w:val="ru-RU"/>
              </w:rPr>
              <w:t>самостоятельно и творческий подходит к выполнению самостоятельной работы.</w:t>
            </w:r>
          </w:p>
          <w:p w14:paraId="63780457" w14:textId="77777777" w:rsidR="00690494" w:rsidRPr="00A25F6A" w:rsidRDefault="00690494" w:rsidP="00924892">
            <w:pPr>
              <w:pStyle w:val="TableParagraph"/>
              <w:numPr>
                <w:ilvl w:val="0"/>
                <w:numId w:val="2"/>
              </w:numPr>
              <w:tabs>
                <w:tab w:val="left" w:pos="236"/>
              </w:tabs>
              <w:ind w:firstLine="0"/>
              <w:rPr>
                <w:lang w:val="ru-RU"/>
              </w:rPr>
            </w:pPr>
            <w:r w:rsidRPr="00A25F6A">
              <w:rPr>
                <w:lang w:val="ru-RU"/>
              </w:rPr>
              <w:t>в учебной и профессиональной деятельности демонстрирует гуманность,</w:t>
            </w:r>
          </w:p>
          <w:p w14:paraId="0E4B6F93" w14:textId="77777777" w:rsidR="00690494" w:rsidRPr="00A25F6A" w:rsidRDefault="00924892" w:rsidP="00924892">
            <w:pPr>
              <w:pStyle w:val="TableParagraph"/>
              <w:spacing w:line="254" w:lineRule="exact"/>
              <w:ind w:left="105"/>
              <w:rPr>
                <w:lang w:val="ru-RU"/>
              </w:rPr>
            </w:pPr>
            <w:r>
              <w:rPr>
                <w:lang w:val="ru-RU"/>
              </w:rPr>
              <w:t>доброжелательн</w:t>
            </w:r>
            <w:r w:rsidR="00690494" w:rsidRPr="00A25F6A">
              <w:rPr>
                <w:lang w:val="ru-RU"/>
              </w:rPr>
              <w:t>ость, толерантность</w:t>
            </w:r>
          </w:p>
        </w:tc>
        <w:tc>
          <w:tcPr>
            <w:tcW w:w="2819" w:type="dxa"/>
          </w:tcPr>
          <w:p w14:paraId="7F041870" w14:textId="77777777" w:rsidR="00690494" w:rsidRPr="00A25F6A" w:rsidRDefault="00690494" w:rsidP="0003611D">
            <w:pPr>
              <w:pStyle w:val="TableParagraph"/>
              <w:numPr>
                <w:ilvl w:val="0"/>
                <w:numId w:val="1"/>
              </w:numPr>
              <w:tabs>
                <w:tab w:val="left" w:pos="236"/>
              </w:tabs>
              <w:spacing w:line="238" w:lineRule="exact"/>
              <w:ind w:left="235" w:hanging="132"/>
              <w:rPr>
                <w:lang w:val="ru-RU"/>
              </w:rPr>
            </w:pPr>
            <w:r w:rsidRPr="00A25F6A">
              <w:rPr>
                <w:lang w:val="ru-RU"/>
              </w:rPr>
              <w:t>активность на</w:t>
            </w:r>
          </w:p>
          <w:p w14:paraId="5B2A902D" w14:textId="77777777" w:rsidR="00690494" w:rsidRPr="00A25F6A" w:rsidRDefault="00690494" w:rsidP="0003611D">
            <w:pPr>
              <w:pStyle w:val="TableParagraph"/>
              <w:spacing w:before="2" w:line="252" w:lineRule="exact"/>
              <w:ind w:left="104"/>
              <w:rPr>
                <w:lang w:val="ru-RU"/>
              </w:rPr>
            </w:pPr>
            <w:r w:rsidRPr="00A25F6A">
              <w:rPr>
                <w:lang w:val="ru-RU"/>
              </w:rPr>
              <w:t>занятиях в группах;</w:t>
            </w:r>
          </w:p>
          <w:p w14:paraId="0AE9E232" w14:textId="77777777" w:rsidR="00690494" w:rsidRPr="00A25F6A" w:rsidRDefault="00690494" w:rsidP="0003611D">
            <w:pPr>
              <w:pStyle w:val="TableParagraph"/>
              <w:numPr>
                <w:ilvl w:val="0"/>
                <w:numId w:val="1"/>
              </w:numPr>
              <w:tabs>
                <w:tab w:val="left" w:pos="371"/>
              </w:tabs>
              <w:spacing w:line="242" w:lineRule="auto"/>
              <w:ind w:right="98" w:firstLine="0"/>
              <w:rPr>
                <w:lang w:val="ru-RU"/>
              </w:rPr>
            </w:pPr>
            <w:r w:rsidRPr="00A25F6A">
              <w:rPr>
                <w:lang w:val="ru-RU"/>
              </w:rPr>
              <w:t>применение техник эффективного общения;</w:t>
            </w:r>
          </w:p>
          <w:p w14:paraId="49975575" w14:textId="77777777" w:rsidR="00690494" w:rsidRPr="00A25F6A" w:rsidRDefault="00690494" w:rsidP="0003611D">
            <w:pPr>
              <w:pStyle w:val="TableParagraph"/>
              <w:numPr>
                <w:ilvl w:val="0"/>
                <w:numId w:val="1"/>
              </w:numPr>
              <w:tabs>
                <w:tab w:val="left" w:pos="236"/>
              </w:tabs>
              <w:spacing w:line="242" w:lineRule="auto"/>
              <w:ind w:right="102" w:firstLine="0"/>
              <w:rPr>
                <w:lang w:val="ru-RU"/>
              </w:rPr>
            </w:pPr>
            <w:r w:rsidRPr="00A25F6A">
              <w:rPr>
                <w:lang w:val="ru-RU"/>
              </w:rPr>
              <w:t>дифференцированный зачет</w:t>
            </w:r>
          </w:p>
        </w:tc>
      </w:tr>
    </w:tbl>
    <w:p w14:paraId="61DB3451" w14:textId="77777777" w:rsidR="00F001F7" w:rsidRPr="00A25F6A" w:rsidRDefault="00F001F7"/>
    <w:sectPr w:rsidR="00F001F7" w:rsidRPr="00A25F6A" w:rsidSect="00DE5132">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1A9D0" w14:textId="77777777" w:rsidR="00C9003D" w:rsidRDefault="00C9003D" w:rsidP="00690494">
      <w:r>
        <w:separator/>
      </w:r>
    </w:p>
  </w:endnote>
  <w:endnote w:type="continuationSeparator" w:id="0">
    <w:p w14:paraId="51E90156" w14:textId="77777777" w:rsidR="00C9003D" w:rsidRDefault="00C9003D" w:rsidP="00690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4887684"/>
      <w:docPartObj>
        <w:docPartGallery w:val="Page Numbers (Bottom of Page)"/>
        <w:docPartUnique/>
      </w:docPartObj>
    </w:sdtPr>
    <w:sdtContent>
      <w:p w14:paraId="0DDB8711" w14:textId="77777777" w:rsidR="00690494" w:rsidRPr="00683987" w:rsidRDefault="006E2E81" w:rsidP="00683987">
        <w:pPr>
          <w:pStyle w:val="ac"/>
          <w:jc w:val="right"/>
        </w:pPr>
        <w:r>
          <w:fldChar w:fldCharType="begin"/>
        </w:r>
        <w:r w:rsidR="00FD7169">
          <w:instrText>PAGE   \* MERGEFORMAT</w:instrText>
        </w:r>
        <w:r>
          <w:fldChar w:fldCharType="separate"/>
        </w:r>
        <w:r w:rsidR="008F4746">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6CE0A" w14:textId="77777777" w:rsidR="00C9003D" w:rsidRDefault="00C9003D" w:rsidP="00690494">
      <w:r>
        <w:separator/>
      </w:r>
    </w:p>
  </w:footnote>
  <w:footnote w:type="continuationSeparator" w:id="0">
    <w:p w14:paraId="1535CD93" w14:textId="77777777" w:rsidR="00C9003D" w:rsidRDefault="00C9003D" w:rsidP="006904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9376C"/>
    <w:multiLevelType w:val="hybridMultilevel"/>
    <w:tmpl w:val="2D58D5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0890243"/>
    <w:multiLevelType w:val="hybridMultilevel"/>
    <w:tmpl w:val="CFB258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25917CD"/>
    <w:multiLevelType w:val="hybridMultilevel"/>
    <w:tmpl w:val="A3324E86"/>
    <w:lvl w:ilvl="0" w:tplc="D406852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5C28548">
      <w:numFmt w:val="bullet"/>
      <w:lvlText w:val="•"/>
      <w:lvlJc w:val="left"/>
      <w:pPr>
        <w:ind w:left="411" w:hanging="130"/>
      </w:pPr>
      <w:rPr>
        <w:rFonts w:hint="default"/>
        <w:lang w:val="ru-RU" w:eastAsia="en-US" w:bidi="ar-SA"/>
      </w:rPr>
    </w:lvl>
    <w:lvl w:ilvl="2" w:tplc="8050148C">
      <w:numFmt w:val="bullet"/>
      <w:lvlText w:val="•"/>
      <w:lvlJc w:val="left"/>
      <w:pPr>
        <w:ind w:left="722" w:hanging="130"/>
      </w:pPr>
      <w:rPr>
        <w:rFonts w:hint="default"/>
        <w:lang w:val="ru-RU" w:eastAsia="en-US" w:bidi="ar-SA"/>
      </w:rPr>
    </w:lvl>
    <w:lvl w:ilvl="3" w:tplc="C1DA5C62">
      <w:numFmt w:val="bullet"/>
      <w:lvlText w:val="•"/>
      <w:lvlJc w:val="left"/>
      <w:pPr>
        <w:ind w:left="1033" w:hanging="130"/>
      </w:pPr>
      <w:rPr>
        <w:rFonts w:hint="default"/>
        <w:lang w:val="ru-RU" w:eastAsia="en-US" w:bidi="ar-SA"/>
      </w:rPr>
    </w:lvl>
    <w:lvl w:ilvl="4" w:tplc="B1A0C3AE">
      <w:numFmt w:val="bullet"/>
      <w:lvlText w:val="•"/>
      <w:lvlJc w:val="left"/>
      <w:pPr>
        <w:ind w:left="1344" w:hanging="130"/>
      </w:pPr>
      <w:rPr>
        <w:rFonts w:hint="default"/>
        <w:lang w:val="ru-RU" w:eastAsia="en-US" w:bidi="ar-SA"/>
      </w:rPr>
    </w:lvl>
    <w:lvl w:ilvl="5" w:tplc="6D98F42E">
      <w:numFmt w:val="bullet"/>
      <w:lvlText w:val="•"/>
      <w:lvlJc w:val="left"/>
      <w:pPr>
        <w:ind w:left="1655" w:hanging="130"/>
      </w:pPr>
      <w:rPr>
        <w:rFonts w:hint="default"/>
        <w:lang w:val="ru-RU" w:eastAsia="en-US" w:bidi="ar-SA"/>
      </w:rPr>
    </w:lvl>
    <w:lvl w:ilvl="6" w:tplc="2E7CD6E8">
      <w:numFmt w:val="bullet"/>
      <w:lvlText w:val="•"/>
      <w:lvlJc w:val="left"/>
      <w:pPr>
        <w:ind w:left="1966" w:hanging="130"/>
      </w:pPr>
      <w:rPr>
        <w:rFonts w:hint="default"/>
        <w:lang w:val="ru-RU" w:eastAsia="en-US" w:bidi="ar-SA"/>
      </w:rPr>
    </w:lvl>
    <w:lvl w:ilvl="7" w:tplc="2FD2E206">
      <w:numFmt w:val="bullet"/>
      <w:lvlText w:val="•"/>
      <w:lvlJc w:val="left"/>
      <w:pPr>
        <w:ind w:left="2277" w:hanging="130"/>
      </w:pPr>
      <w:rPr>
        <w:rFonts w:hint="default"/>
        <w:lang w:val="ru-RU" w:eastAsia="en-US" w:bidi="ar-SA"/>
      </w:rPr>
    </w:lvl>
    <w:lvl w:ilvl="8" w:tplc="953247F8">
      <w:numFmt w:val="bullet"/>
      <w:lvlText w:val="•"/>
      <w:lvlJc w:val="left"/>
      <w:pPr>
        <w:ind w:left="2588" w:hanging="130"/>
      </w:pPr>
      <w:rPr>
        <w:rFonts w:hint="default"/>
        <w:lang w:val="ru-RU" w:eastAsia="en-US" w:bidi="ar-SA"/>
      </w:rPr>
    </w:lvl>
  </w:abstractNum>
  <w:abstractNum w:abstractNumId="4" w15:restartNumberingAfterBreak="0">
    <w:nsid w:val="148D1ADC"/>
    <w:multiLevelType w:val="multilevel"/>
    <w:tmpl w:val="652CDA1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5" w15:restartNumberingAfterBreak="0">
    <w:nsid w:val="2B260A00"/>
    <w:multiLevelType w:val="hybridMultilevel"/>
    <w:tmpl w:val="BFCC67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8A1C50"/>
    <w:multiLevelType w:val="hybridMultilevel"/>
    <w:tmpl w:val="A4CA8C38"/>
    <w:lvl w:ilvl="0" w:tplc="D1F65202">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D9AF1B6">
      <w:numFmt w:val="bullet"/>
      <w:lvlText w:val="•"/>
      <w:lvlJc w:val="left"/>
      <w:pPr>
        <w:ind w:left="738" w:hanging="130"/>
      </w:pPr>
      <w:rPr>
        <w:rFonts w:hint="default"/>
        <w:lang w:val="ru-RU" w:eastAsia="en-US" w:bidi="ar-SA"/>
      </w:rPr>
    </w:lvl>
    <w:lvl w:ilvl="2" w:tplc="57908252">
      <w:numFmt w:val="bullet"/>
      <w:lvlText w:val="•"/>
      <w:lvlJc w:val="left"/>
      <w:pPr>
        <w:ind w:left="1376" w:hanging="130"/>
      </w:pPr>
      <w:rPr>
        <w:rFonts w:hint="default"/>
        <w:lang w:val="ru-RU" w:eastAsia="en-US" w:bidi="ar-SA"/>
      </w:rPr>
    </w:lvl>
    <w:lvl w:ilvl="3" w:tplc="E494A8A0">
      <w:numFmt w:val="bullet"/>
      <w:lvlText w:val="•"/>
      <w:lvlJc w:val="left"/>
      <w:pPr>
        <w:ind w:left="2014" w:hanging="130"/>
      </w:pPr>
      <w:rPr>
        <w:rFonts w:hint="default"/>
        <w:lang w:val="ru-RU" w:eastAsia="en-US" w:bidi="ar-SA"/>
      </w:rPr>
    </w:lvl>
    <w:lvl w:ilvl="4" w:tplc="7A6CE41A">
      <w:numFmt w:val="bullet"/>
      <w:lvlText w:val="•"/>
      <w:lvlJc w:val="left"/>
      <w:pPr>
        <w:ind w:left="2653" w:hanging="130"/>
      </w:pPr>
      <w:rPr>
        <w:rFonts w:hint="default"/>
        <w:lang w:val="ru-RU" w:eastAsia="en-US" w:bidi="ar-SA"/>
      </w:rPr>
    </w:lvl>
    <w:lvl w:ilvl="5" w:tplc="626C4840">
      <w:numFmt w:val="bullet"/>
      <w:lvlText w:val="•"/>
      <w:lvlJc w:val="left"/>
      <w:pPr>
        <w:ind w:left="3291" w:hanging="130"/>
      </w:pPr>
      <w:rPr>
        <w:rFonts w:hint="default"/>
        <w:lang w:val="ru-RU" w:eastAsia="en-US" w:bidi="ar-SA"/>
      </w:rPr>
    </w:lvl>
    <w:lvl w:ilvl="6" w:tplc="3D4AB1D6">
      <w:numFmt w:val="bullet"/>
      <w:lvlText w:val="•"/>
      <w:lvlJc w:val="left"/>
      <w:pPr>
        <w:ind w:left="3929" w:hanging="130"/>
      </w:pPr>
      <w:rPr>
        <w:rFonts w:hint="default"/>
        <w:lang w:val="ru-RU" w:eastAsia="en-US" w:bidi="ar-SA"/>
      </w:rPr>
    </w:lvl>
    <w:lvl w:ilvl="7" w:tplc="0248E482">
      <w:numFmt w:val="bullet"/>
      <w:lvlText w:val="•"/>
      <w:lvlJc w:val="left"/>
      <w:pPr>
        <w:ind w:left="4568" w:hanging="130"/>
      </w:pPr>
      <w:rPr>
        <w:rFonts w:hint="default"/>
        <w:lang w:val="ru-RU" w:eastAsia="en-US" w:bidi="ar-SA"/>
      </w:rPr>
    </w:lvl>
    <w:lvl w:ilvl="8" w:tplc="0F08F582">
      <w:numFmt w:val="bullet"/>
      <w:lvlText w:val="•"/>
      <w:lvlJc w:val="left"/>
      <w:pPr>
        <w:ind w:left="5206" w:hanging="130"/>
      </w:pPr>
      <w:rPr>
        <w:rFonts w:hint="default"/>
        <w:lang w:val="ru-RU" w:eastAsia="en-US" w:bidi="ar-SA"/>
      </w:rPr>
    </w:lvl>
  </w:abstractNum>
  <w:abstractNum w:abstractNumId="7" w15:restartNumberingAfterBreak="0">
    <w:nsid w:val="3D871BFB"/>
    <w:multiLevelType w:val="hybridMultilevel"/>
    <w:tmpl w:val="4CEA40E8"/>
    <w:lvl w:ilvl="0" w:tplc="86E215FC">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0387EB4">
      <w:numFmt w:val="bullet"/>
      <w:lvlText w:val="•"/>
      <w:lvlJc w:val="left"/>
      <w:pPr>
        <w:ind w:left="333" w:hanging="131"/>
      </w:pPr>
      <w:rPr>
        <w:rFonts w:hint="default"/>
        <w:lang w:val="ru-RU" w:eastAsia="en-US" w:bidi="ar-SA"/>
      </w:rPr>
    </w:lvl>
    <w:lvl w:ilvl="2" w:tplc="1DB86B86">
      <w:numFmt w:val="bullet"/>
      <w:lvlText w:val="•"/>
      <w:lvlJc w:val="left"/>
      <w:pPr>
        <w:ind w:left="567" w:hanging="131"/>
      </w:pPr>
      <w:rPr>
        <w:rFonts w:hint="default"/>
        <w:lang w:val="ru-RU" w:eastAsia="en-US" w:bidi="ar-SA"/>
      </w:rPr>
    </w:lvl>
    <w:lvl w:ilvl="3" w:tplc="9438CC82">
      <w:numFmt w:val="bullet"/>
      <w:lvlText w:val="•"/>
      <w:lvlJc w:val="left"/>
      <w:pPr>
        <w:ind w:left="800" w:hanging="131"/>
      </w:pPr>
      <w:rPr>
        <w:rFonts w:hint="default"/>
        <w:lang w:val="ru-RU" w:eastAsia="en-US" w:bidi="ar-SA"/>
      </w:rPr>
    </w:lvl>
    <w:lvl w:ilvl="4" w:tplc="3AC65060">
      <w:numFmt w:val="bullet"/>
      <w:lvlText w:val="•"/>
      <w:lvlJc w:val="left"/>
      <w:pPr>
        <w:ind w:left="1034" w:hanging="131"/>
      </w:pPr>
      <w:rPr>
        <w:rFonts w:hint="default"/>
        <w:lang w:val="ru-RU" w:eastAsia="en-US" w:bidi="ar-SA"/>
      </w:rPr>
    </w:lvl>
    <w:lvl w:ilvl="5" w:tplc="FAD670A8">
      <w:numFmt w:val="bullet"/>
      <w:lvlText w:val="•"/>
      <w:lvlJc w:val="left"/>
      <w:pPr>
        <w:ind w:left="1268" w:hanging="131"/>
      </w:pPr>
      <w:rPr>
        <w:rFonts w:hint="default"/>
        <w:lang w:val="ru-RU" w:eastAsia="en-US" w:bidi="ar-SA"/>
      </w:rPr>
    </w:lvl>
    <w:lvl w:ilvl="6" w:tplc="80E8DAEC">
      <w:numFmt w:val="bullet"/>
      <w:lvlText w:val="•"/>
      <w:lvlJc w:val="left"/>
      <w:pPr>
        <w:ind w:left="1501" w:hanging="131"/>
      </w:pPr>
      <w:rPr>
        <w:rFonts w:hint="default"/>
        <w:lang w:val="ru-RU" w:eastAsia="en-US" w:bidi="ar-SA"/>
      </w:rPr>
    </w:lvl>
    <w:lvl w:ilvl="7" w:tplc="1116F5BC">
      <w:numFmt w:val="bullet"/>
      <w:lvlText w:val="•"/>
      <w:lvlJc w:val="left"/>
      <w:pPr>
        <w:ind w:left="1735" w:hanging="131"/>
      </w:pPr>
      <w:rPr>
        <w:rFonts w:hint="default"/>
        <w:lang w:val="ru-RU" w:eastAsia="en-US" w:bidi="ar-SA"/>
      </w:rPr>
    </w:lvl>
    <w:lvl w:ilvl="8" w:tplc="D57A46C0">
      <w:numFmt w:val="bullet"/>
      <w:lvlText w:val="•"/>
      <w:lvlJc w:val="left"/>
      <w:pPr>
        <w:ind w:left="1968" w:hanging="131"/>
      </w:pPr>
      <w:rPr>
        <w:rFonts w:hint="default"/>
        <w:lang w:val="ru-RU" w:eastAsia="en-US" w:bidi="ar-SA"/>
      </w:rPr>
    </w:lvl>
  </w:abstractNum>
  <w:abstractNum w:abstractNumId="8" w15:restartNumberingAfterBreak="0">
    <w:nsid w:val="3E347EEC"/>
    <w:multiLevelType w:val="hybridMultilevel"/>
    <w:tmpl w:val="F664FC7C"/>
    <w:lvl w:ilvl="0" w:tplc="EA08F672">
      <w:numFmt w:val="bullet"/>
      <w:lvlText w:val=""/>
      <w:lvlJc w:val="left"/>
      <w:pPr>
        <w:ind w:left="821" w:hanging="360"/>
      </w:pPr>
      <w:rPr>
        <w:rFonts w:ascii="Symbol" w:eastAsia="Symbol" w:hAnsi="Symbol" w:cs="Symbol" w:hint="default"/>
        <w:w w:val="100"/>
        <w:sz w:val="24"/>
        <w:szCs w:val="24"/>
        <w:lang w:val="ru-RU" w:eastAsia="en-US" w:bidi="ar-SA"/>
      </w:rPr>
    </w:lvl>
    <w:lvl w:ilvl="1" w:tplc="0C5C87A6">
      <w:numFmt w:val="bullet"/>
      <w:lvlText w:val="•"/>
      <w:lvlJc w:val="left"/>
      <w:pPr>
        <w:ind w:left="100" w:hanging="706"/>
      </w:pPr>
      <w:rPr>
        <w:rFonts w:ascii="Times New Roman" w:eastAsia="Times New Roman" w:hAnsi="Times New Roman" w:cs="Times New Roman" w:hint="default"/>
        <w:w w:val="100"/>
        <w:sz w:val="24"/>
        <w:szCs w:val="24"/>
        <w:lang w:val="ru-RU" w:eastAsia="en-US" w:bidi="ar-SA"/>
      </w:rPr>
    </w:lvl>
    <w:lvl w:ilvl="2" w:tplc="4DBA571C">
      <w:numFmt w:val="bullet"/>
      <w:lvlText w:val="•"/>
      <w:lvlJc w:val="left"/>
      <w:pPr>
        <w:ind w:left="1791" w:hanging="706"/>
      </w:pPr>
      <w:rPr>
        <w:rFonts w:hint="default"/>
        <w:lang w:val="ru-RU" w:eastAsia="en-US" w:bidi="ar-SA"/>
      </w:rPr>
    </w:lvl>
    <w:lvl w:ilvl="3" w:tplc="3FA4C5B4">
      <w:numFmt w:val="bullet"/>
      <w:lvlText w:val="•"/>
      <w:lvlJc w:val="left"/>
      <w:pPr>
        <w:ind w:left="2763" w:hanging="706"/>
      </w:pPr>
      <w:rPr>
        <w:rFonts w:hint="default"/>
        <w:lang w:val="ru-RU" w:eastAsia="en-US" w:bidi="ar-SA"/>
      </w:rPr>
    </w:lvl>
    <w:lvl w:ilvl="4" w:tplc="2C96FE88">
      <w:numFmt w:val="bullet"/>
      <w:lvlText w:val="•"/>
      <w:lvlJc w:val="left"/>
      <w:pPr>
        <w:ind w:left="3735" w:hanging="706"/>
      </w:pPr>
      <w:rPr>
        <w:rFonts w:hint="default"/>
        <w:lang w:val="ru-RU" w:eastAsia="en-US" w:bidi="ar-SA"/>
      </w:rPr>
    </w:lvl>
    <w:lvl w:ilvl="5" w:tplc="658C46BC">
      <w:numFmt w:val="bullet"/>
      <w:lvlText w:val="•"/>
      <w:lvlJc w:val="left"/>
      <w:pPr>
        <w:ind w:left="4706" w:hanging="706"/>
      </w:pPr>
      <w:rPr>
        <w:rFonts w:hint="default"/>
        <w:lang w:val="ru-RU" w:eastAsia="en-US" w:bidi="ar-SA"/>
      </w:rPr>
    </w:lvl>
    <w:lvl w:ilvl="6" w:tplc="2D9C0EA6">
      <w:numFmt w:val="bullet"/>
      <w:lvlText w:val="•"/>
      <w:lvlJc w:val="left"/>
      <w:pPr>
        <w:ind w:left="5678" w:hanging="706"/>
      </w:pPr>
      <w:rPr>
        <w:rFonts w:hint="default"/>
        <w:lang w:val="ru-RU" w:eastAsia="en-US" w:bidi="ar-SA"/>
      </w:rPr>
    </w:lvl>
    <w:lvl w:ilvl="7" w:tplc="3B3A748C">
      <w:numFmt w:val="bullet"/>
      <w:lvlText w:val="•"/>
      <w:lvlJc w:val="left"/>
      <w:pPr>
        <w:ind w:left="6650" w:hanging="706"/>
      </w:pPr>
      <w:rPr>
        <w:rFonts w:hint="default"/>
        <w:lang w:val="ru-RU" w:eastAsia="en-US" w:bidi="ar-SA"/>
      </w:rPr>
    </w:lvl>
    <w:lvl w:ilvl="8" w:tplc="82544D62">
      <w:numFmt w:val="bullet"/>
      <w:lvlText w:val="•"/>
      <w:lvlJc w:val="left"/>
      <w:pPr>
        <w:ind w:left="7621" w:hanging="706"/>
      </w:pPr>
      <w:rPr>
        <w:rFonts w:hint="default"/>
        <w:lang w:val="ru-RU" w:eastAsia="en-US" w:bidi="ar-SA"/>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A892B76"/>
    <w:multiLevelType w:val="multilevel"/>
    <w:tmpl w:val="8BFCB6F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Symbol" w:eastAsia="Symbol" w:hAnsi="Symbol" w:cs="Symbol"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11" w15:restartNumberingAfterBreak="0">
    <w:nsid w:val="4F00718E"/>
    <w:multiLevelType w:val="hybridMultilevel"/>
    <w:tmpl w:val="355428E4"/>
    <w:lvl w:ilvl="0" w:tplc="3866F3F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9530EC0C">
      <w:numFmt w:val="bullet"/>
      <w:lvlText w:val="•"/>
      <w:lvlJc w:val="left"/>
      <w:pPr>
        <w:ind w:left="411" w:hanging="130"/>
      </w:pPr>
      <w:rPr>
        <w:rFonts w:hint="default"/>
        <w:lang w:val="ru-RU" w:eastAsia="en-US" w:bidi="ar-SA"/>
      </w:rPr>
    </w:lvl>
    <w:lvl w:ilvl="2" w:tplc="181A2778">
      <w:numFmt w:val="bullet"/>
      <w:lvlText w:val="•"/>
      <w:lvlJc w:val="left"/>
      <w:pPr>
        <w:ind w:left="722" w:hanging="130"/>
      </w:pPr>
      <w:rPr>
        <w:rFonts w:hint="default"/>
        <w:lang w:val="ru-RU" w:eastAsia="en-US" w:bidi="ar-SA"/>
      </w:rPr>
    </w:lvl>
    <w:lvl w:ilvl="3" w:tplc="988EE598">
      <w:numFmt w:val="bullet"/>
      <w:lvlText w:val="•"/>
      <w:lvlJc w:val="left"/>
      <w:pPr>
        <w:ind w:left="1033" w:hanging="130"/>
      </w:pPr>
      <w:rPr>
        <w:rFonts w:hint="default"/>
        <w:lang w:val="ru-RU" w:eastAsia="en-US" w:bidi="ar-SA"/>
      </w:rPr>
    </w:lvl>
    <w:lvl w:ilvl="4" w:tplc="A7D63236">
      <w:numFmt w:val="bullet"/>
      <w:lvlText w:val="•"/>
      <w:lvlJc w:val="left"/>
      <w:pPr>
        <w:ind w:left="1344" w:hanging="130"/>
      </w:pPr>
      <w:rPr>
        <w:rFonts w:hint="default"/>
        <w:lang w:val="ru-RU" w:eastAsia="en-US" w:bidi="ar-SA"/>
      </w:rPr>
    </w:lvl>
    <w:lvl w:ilvl="5" w:tplc="98CC3F2C">
      <w:numFmt w:val="bullet"/>
      <w:lvlText w:val="•"/>
      <w:lvlJc w:val="left"/>
      <w:pPr>
        <w:ind w:left="1655" w:hanging="130"/>
      </w:pPr>
      <w:rPr>
        <w:rFonts w:hint="default"/>
        <w:lang w:val="ru-RU" w:eastAsia="en-US" w:bidi="ar-SA"/>
      </w:rPr>
    </w:lvl>
    <w:lvl w:ilvl="6" w:tplc="D42AE75A">
      <w:numFmt w:val="bullet"/>
      <w:lvlText w:val="•"/>
      <w:lvlJc w:val="left"/>
      <w:pPr>
        <w:ind w:left="1966" w:hanging="130"/>
      </w:pPr>
      <w:rPr>
        <w:rFonts w:hint="default"/>
        <w:lang w:val="ru-RU" w:eastAsia="en-US" w:bidi="ar-SA"/>
      </w:rPr>
    </w:lvl>
    <w:lvl w:ilvl="7" w:tplc="15D03C7C">
      <w:numFmt w:val="bullet"/>
      <w:lvlText w:val="•"/>
      <w:lvlJc w:val="left"/>
      <w:pPr>
        <w:ind w:left="2277" w:hanging="130"/>
      </w:pPr>
      <w:rPr>
        <w:rFonts w:hint="default"/>
        <w:lang w:val="ru-RU" w:eastAsia="en-US" w:bidi="ar-SA"/>
      </w:rPr>
    </w:lvl>
    <w:lvl w:ilvl="8" w:tplc="F306AC84">
      <w:numFmt w:val="bullet"/>
      <w:lvlText w:val="•"/>
      <w:lvlJc w:val="left"/>
      <w:pPr>
        <w:ind w:left="2588" w:hanging="130"/>
      </w:pPr>
      <w:rPr>
        <w:rFonts w:hint="default"/>
        <w:lang w:val="ru-RU" w:eastAsia="en-US" w:bidi="ar-SA"/>
      </w:rPr>
    </w:lvl>
  </w:abstractNum>
  <w:abstractNum w:abstractNumId="12" w15:restartNumberingAfterBreak="0">
    <w:nsid w:val="617D55AC"/>
    <w:multiLevelType w:val="hybridMultilevel"/>
    <w:tmpl w:val="BABA13DA"/>
    <w:lvl w:ilvl="0" w:tplc="052A8CC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9B2F9F4">
      <w:numFmt w:val="bullet"/>
      <w:lvlText w:val="•"/>
      <w:lvlJc w:val="left"/>
      <w:pPr>
        <w:ind w:left="333" w:hanging="131"/>
      </w:pPr>
      <w:rPr>
        <w:rFonts w:hint="default"/>
        <w:lang w:val="ru-RU" w:eastAsia="en-US" w:bidi="ar-SA"/>
      </w:rPr>
    </w:lvl>
    <w:lvl w:ilvl="2" w:tplc="C5886AF0">
      <w:numFmt w:val="bullet"/>
      <w:lvlText w:val="•"/>
      <w:lvlJc w:val="left"/>
      <w:pPr>
        <w:ind w:left="567" w:hanging="131"/>
      </w:pPr>
      <w:rPr>
        <w:rFonts w:hint="default"/>
        <w:lang w:val="ru-RU" w:eastAsia="en-US" w:bidi="ar-SA"/>
      </w:rPr>
    </w:lvl>
    <w:lvl w:ilvl="3" w:tplc="E800006E">
      <w:numFmt w:val="bullet"/>
      <w:lvlText w:val="•"/>
      <w:lvlJc w:val="left"/>
      <w:pPr>
        <w:ind w:left="800" w:hanging="131"/>
      </w:pPr>
      <w:rPr>
        <w:rFonts w:hint="default"/>
        <w:lang w:val="ru-RU" w:eastAsia="en-US" w:bidi="ar-SA"/>
      </w:rPr>
    </w:lvl>
    <w:lvl w:ilvl="4" w:tplc="EFE4A0BC">
      <w:numFmt w:val="bullet"/>
      <w:lvlText w:val="•"/>
      <w:lvlJc w:val="left"/>
      <w:pPr>
        <w:ind w:left="1034" w:hanging="131"/>
      </w:pPr>
      <w:rPr>
        <w:rFonts w:hint="default"/>
        <w:lang w:val="ru-RU" w:eastAsia="en-US" w:bidi="ar-SA"/>
      </w:rPr>
    </w:lvl>
    <w:lvl w:ilvl="5" w:tplc="ECE4A03C">
      <w:numFmt w:val="bullet"/>
      <w:lvlText w:val="•"/>
      <w:lvlJc w:val="left"/>
      <w:pPr>
        <w:ind w:left="1268" w:hanging="131"/>
      </w:pPr>
      <w:rPr>
        <w:rFonts w:hint="default"/>
        <w:lang w:val="ru-RU" w:eastAsia="en-US" w:bidi="ar-SA"/>
      </w:rPr>
    </w:lvl>
    <w:lvl w:ilvl="6" w:tplc="A994162C">
      <w:numFmt w:val="bullet"/>
      <w:lvlText w:val="•"/>
      <w:lvlJc w:val="left"/>
      <w:pPr>
        <w:ind w:left="1501" w:hanging="131"/>
      </w:pPr>
      <w:rPr>
        <w:rFonts w:hint="default"/>
        <w:lang w:val="ru-RU" w:eastAsia="en-US" w:bidi="ar-SA"/>
      </w:rPr>
    </w:lvl>
    <w:lvl w:ilvl="7" w:tplc="0FD606CC">
      <w:numFmt w:val="bullet"/>
      <w:lvlText w:val="•"/>
      <w:lvlJc w:val="left"/>
      <w:pPr>
        <w:ind w:left="1735" w:hanging="131"/>
      </w:pPr>
      <w:rPr>
        <w:rFonts w:hint="default"/>
        <w:lang w:val="ru-RU" w:eastAsia="en-US" w:bidi="ar-SA"/>
      </w:rPr>
    </w:lvl>
    <w:lvl w:ilvl="8" w:tplc="35567C32">
      <w:numFmt w:val="bullet"/>
      <w:lvlText w:val="•"/>
      <w:lvlJc w:val="left"/>
      <w:pPr>
        <w:ind w:left="1968" w:hanging="131"/>
      </w:pPr>
      <w:rPr>
        <w:rFonts w:hint="default"/>
        <w:lang w:val="ru-RU" w:eastAsia="en-US" w:bidi="ar-SA"/>
      </w:rPr>
    </w:lvl>
  </w:abstractNum>
  <w:abstractNum w:abstractNumId="13" w15:restartNumberingAfterBreak="0">
    <w:nsid w:val="69AA5B57"/>
    <w:multiLevelType w:val="hybridMultilevel"/>
    <w:tmpl w:val="D1BC9E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E935444"/>
    <w:multiLevelType w:val="hybridMultilevel"/>
    <w:tmpl w:val="7BEC7872"/>
    <w:lvl w:ilvl="0" w:tplc="679E87F0">
      <w:start w:val="1"/>
      <w:numFmt w:val="decimal"/>
      <w:lvlText w:val="%1."/>
      <w:lvlJc w:val="left"/>
      <w:pPr>
        <w:ind w:left="1004" w:hanging="360"/>
      </w:pPr>
      <w:rPr>
        <w:rFonts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722B1CBA"/>
    <w:multiLevelType w:val="hybridMultilevel"/>
    <w:tmpl w:val="AA18F0EA"/>
    <w:lvl w:ilvl="0" w:tplc="E9EEF1EA">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451245D0">
      <w:numFmt w:val="bullet"/>
      <w:lvlText w:val="•"/>
      <w:lvlJc w:val="left"/>
      <w:pPr>
        <w:ind w:left="526" w:hanging="130"/>
      </w:pPr>
      <w:rPr>
        <w:rFonts w:hint="default"/>
        <w:lang w:val="ru-RU" w:eastAsia="en-US" w:bidi="ar-SA"/>
      </w:rPr>
    </w:lvl>
    <w:lvl w:ilvl="2" w:tplc="BE1831C6">
      <w:numFmt w:val="bullet"/>
      <w:lvlText w:val="•"/>
      <w:lvlJc w:val="left"/>
      <w:pPr>
        <w:ind w:left="932" w:hanging="130"/>
      </w:pPr>
      <w:rPr>
        <w:rFonts w:hint="default"/>
        <w:lang w:val="ru-RU" w:eastAsia="en-US" w:bidi="ar-SA"/>
      </w:rPr>
    </w:lvl>
    <w:lvl w:ilvl="3" w:tplc="CEA2C6C2">
      <w:numFmt w:val="bullet"/>
      <w:lvlText w:val="•"/>
      <w:lvlJc w:val="left"/>
      <w:pPr>
        <w:ind w:left="1338" w:hanging="130"/>
      </w:pPr>
      <w:rPr>
        <w:rFonts w:hint="default"/>
        <w:lang w:val="ru-RU" w:eastAsia="en-US" w:bidi="ar-SA"/>
      </w:rPr>
    </w:lvl>
    <w:lvl w:ilvl="4" w:tplc="A83ECBEC">
      <w:numFmt w:val="bullet"/>
      <w:lvlText w:val="•"/>
      <w:lvlJc w:val="left"/>
      <w:pPr>
        <w:ind w:left="1744" w:hanging="130"/>
      </w:pPr>
      <w:rPr>
        <w:rFonts w:hint="default"/>
        <w:lang w:val="ru-RU" w:eastAsia="en-US" w:bidi="ar-SA"/>
      </w:rPr>
    </w:lvl>
    <w:lvl w:ilvl="5" w:tplc="C374D73E">
      <w:numFmt w:val="bullet"/>
      <w:lvlText w:val="•"/>
      <w:lvlJc w:val="left"/>
      <w:pPr>
        <w:ind w:left="2151" w:hanging="130"/>
      </w:pPr>
      <w:rPr>
        <w:rFonts w:hint="default"/>
        <w:lang w:val="ru-RU" w:eastAsia="en-US" w:bidi="ar-SA"/>
      </w:rPr>
    </w:lvl>
    <w:lvl w:ilvl="6" w:tplc="1C2E9528">
      <w:numFmt w:val="bullet"/>
      <w:lvlText w:val="•"/>
      <w:lvlJc w:val="left"/>
      <w:pPr>
        <w:ind w:left="2557" w:hanging="130"/>
      </w:pPr>
      <w:rPr>
        <w:rFonts w:hint="default"/>
        <w:lang w:val="ru-RU" w:eastAsia="en-US" w:bidi="ar-SA"/>
      </w:rPr>
    </w:lvl>
    <w:lvl w:ilvl="7" w:tplc="A03CAC64">
      <w:numFmt w:val="bullet"/>
      <w:lvlText w:val="•"/>
      <w:lvlJc w:val="left"/>
      <w:pPr>
        <w:ind w:left="2963" w:hanging="130"/>
      </w:pPr>
      <w:rPr>
        <w:rFonts w:hint="default"/>
        <w:lang w:val="ru-RU" w:eastAsia="en-US" w:bidi="ar-SA"/>
      </w:rPr>
    </w:lvl>
    <w:lvl w:ilvl="8" w:tplc="0BDC4CA4">
      <w:numFmt w:val="bullet"/>
      <w:lvlText w:val="•"/>
      <w:lvlJc w:val="left"/>
      <w:pPr>
        <w:ind w:left="3369" w:hanging="130"/>
      </w:pPr>
      <w:rPr>
        <w:rFonts w:hint="default"/>
        <w:lang w:val="ru-RU" w:eastAsia="en-US" w:bidi="ar-SA"/>
      </w:rPr>
    </w:lvl>
  </w:abstractNum>
  <w:abstractNum w:abstractNumId="16" w15:restartNumberingAfterBreak="0">
    <w:nsid w:val="7AFC7098"/>
    <w:multiLevelType w:val="hybridMultilevel"/>
    <w:tmpl w:val="8FBE095A"/>
    <w:lvl w:ilvl="0" w:tplc="05DC0FEE">
      <w:start w:val="1"/>
      <w:numFmt w:val="decimal"/>
      <w:lvlText w:val="%1."/>
      <w:lvlJc w:val="left"/>
      <w:pPr>
        <w:ind w:left="1021" w:hanging="555"/>
      </w:pPr>
      <w:rPr>
        <w:rFonts w:ascii="Times New Roman" w:eastAsia="Times New Roman" w:hAnsi="Times New Roman" w:cs="Times New Roman" w:hint="default"/>
        <w:w w:val="100"/>
        <w:sz w:val="24"/>
        <w:szCs w:val="24"/>
        <w:lang w:val="ru-RU" w:eastAsia="en-US" w:bidi="ar-SA"/>
      </w:rPr>
    </w:lvl>
    <w:lvl w:ilvl="1" w:tplc="7EFAB2C6">
      <w:numFmt w:val="bullet"/>
      <w:lvlText w:val="•"/>
      <w:lvlJc w:val="left"/>
      <w:pPr>
        <w:ind w:left="1934" w:hanging="555"/>
      </w:pPr>
      <w:rPr>
        <w:rFonts w:hint="default"/>
        <w:lang w:val="ru-RU" w:eastAsia="en-US" w:bidi="ar-SA"/>
      </w:rPr>
    </w:lvl>
    <w:lvl w:ilvl="2" w:tplc="C846A570">
      <w:numFmt w:val="bullet"/>
      <w:lvlText w:val="•"/>
      <w:lvlJc w:val="left"/>
      <w:pPr>
        <w:ind w:left="2849" w:hanging="555"/>
      </w:pPr>
      <w:rPr>
        <w:rFonts w:hint="default"/>
        <w:lang w:val="ru-RU" w:eastAsia="en-US" w:bidi="ar-SA"/>
      </w:rPr>
    </w:lvl>
    <w:lvl w:ilvl="3" w:tplc="405EC682">
      <w:numFmt w:val="bullet"/>
      <w:lvlText w:val="•"/>
      <w:lvlJc w:val="left"/>
      <w:pPr>
        <w:ind w:left="3763" w:hanging="555"/>
      </w:pPr>
      <w:rPr>
        <w:rFonts w:hint="default"/>
        <w:lang w:val="ru-RU" w:eastAsia="en-US" w:bidi="ar-SA"/>
      </w:rPr>
    </w:lvl>
    <w:lvl w:ilvl="4" w:tplc="09B47BFE">
      <w:numFmt w:val="bullet"/>
      <w:lvlText w:val="•"/>
      <w:lvlJc w:val="left"/>
      <w:pPr>
        <w:ind w:left="4678" w:hanging="555"/>
      </w:pPr>
      <w:rPr>
        <w:rFonts w:hint="default"/>
        <w:lang w:val="ru-RU" w:eastAsia="en-US" w:bidi="ar-SA"/>
      </w:rPr>
    </w:lvl>
    <w:lvl w:ilvl="5" w:tplc="454C096A">
      <w:numFmt w:val="bullet"/>
      <w:lvlText w:val="•"/>
      <w:lvlJc w:val="left"/>
      <w:pPr>
        <w:ind w:left="5592" w:hanging="555"/>
      </w:pPr>
      <w:rPr>
        <w:rFonts w:hint="default"/>
        <w:lang w:val="ru-RU" w:eastAsia="en-US" w:bidi="ar-SA"/>
      </w:rPr>
    </w:lvl>
    <w:lvl w:ilvl="6" w:tplc="6178C5D2">
      <w:numFmt w:val="bullet"/>
      <w:lvlText w:val="•"/>
      <w:lvlJc w:val="left"/>
      <w:pPr>
        <w:ind w:left="6507" w:hanging="555"/>
      </w:pPr>
      <w:rPr>
        <w:rFonts w:hint="default"/>
        <w:lang w:val="ru-RU" w:eastAsia="en-US" w:bidi="ar-SA"/>
      </w:rPr>
    </w:lvl>
    <w:lvl w:ilvl="7" w:tplc="A02408CA">
      <w:numFmt w:val="bullet"/>
      <w:lvlText w:val="•"/>
      <w:lvlJc w:val="left"/>
      <w:pPr>
        <w:ind w:left="7421" w:hanging="555"/>
      </w:pPr>
      <w:rPr>
        <w:rFonts w:hint="default"/>
        <w:lang w:val="ru-RU" w:eastAsia="en-US" w:bidi="ar-SA"/>
      </w:rPr>
    </w:lvl>
    <w:lvl w:ilvl="8" w:tplc="6E4CD922">
      <w:numFmt w:val="bullet"/>
      <w:lvlText w:val="•"/>
      <w:lvlJc w:val="left"/>
      <w:pPr>
        <w:ind w:left="8336" w:hanging="555"/>
      </w:pPr>
      <w:rPr>
        <w:rFonts w:hint="default"/>
        <w:lang w:val="ru-RU" w:eastAsia="en-US" w:bidi="ar-SA"/>
      </w:rPr>
    </w:lvl>
  </w:abstractNum>
  <w:abstractNum w:abstractNumId="17" w15:restartNumberingAfterBreak="0">
    <w:nsid w:val="7F7D236F"/>
    <w:multiLevelType w:val="hybridMultilevel"/>
    <w:tmpl w:val="25D48C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22052757">
    <w:abstractNumId w:val="12"/>
  </w:num>
  <w:num w:numId="2" w16cid:durableId="1833175632">
    <w:abstractNumId w:val="3"/>
  </w:num>
  <w:num w:numId="3" w16cid:durableId="1179614311">
    <w:abstractNumId w:val="7"/>
  </w:num>
  <w:num w:numId="4" w16cid:durableId="1639143212">
    <w:abstractNumId w:val="11"/>
  </w:num>
  <w:num w:numId="5" w16cid:durableId="1696269950">
    <w:abstractNumId w:val="15"/>
  </w:num>
  <w:num w:numId="6" w16cid:durableId="1418282905">
    <w:abstractNumId w:val="16"/>
  </w:num>
  <w:num w:numId="7" w16cid:durableId="1826161160">
    <w:abstractNumId w:val="6"/>
  </w:num>
  <w:num w:numId="8" w16cid:durableId="1848859801">
    <w:abstractNumId w:val="10"/>
  </w:num>
  <w:num w:numId="9" w16cid:durableId="1400178587">
    <w:abstractNumId w:val="4"/>
  </w:num>
  <w:num w:numId="10" w16cid:durableId="14483557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16760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4030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073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0767567">
    <w:abstractNumId w:val="14"/>
  </w:num>
  <w:num w:numId="15" w16cid:durableId="1365594993">
    <w:abstractNumId w:val="9"/>
  </w:num>
  <w:num w:numId="16" w16cid:durableId="1105005022">
    <w:abstractNumId w:val="0"/>
  </w:num>
  <w:num w:numId="17" w16cid:durableId="1621688973">
    <w:abstractNumId w:val="1"/>
  </w:num>
  <w:num w:numId="18" w16cid:durableId="589241888">
    <w:abstractNumId w:val="13"/>
  </w:num>
  <w:num w:numId="19" w16cid:durableId="1182210271">
    <w:abstractNumId w:val="5"/>
  </w:num>
  <w:num w:numId="20" w16cid:durableId="15842948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0494"/>
    <w:rsid w:val="000014D1"/>
    <w:rsid w:val="00004F3C"/>
    <w:rsid w:val="000110E9"/>
    <w:rsid w:val="000135C2"/>
    <w:rsid w:val="00013E5B"/>
    <w:rsid w:val="00015B5A"/>
    <w:rsid w:val="00024E3C"/>
    <w:rsid w:val="0002595E"/>
    <w:rsid w:val="00025D30"/>
    <w:rsid w:val="0002697B"/>
    <w:rsid w:val="00030BE4"/>
    <w:rsid w:val="00033340"/>
    <w:rsid w:val="00041365"/>
    <w:rsid w:val="00042326"/>
    <w:rsid w:val="00056B2A"/>
    <w:rsid w:val="000579E6"/>
    <w:rsid w:val="000609BA"/>
    <w:rsid w:val="00061EC3"/>
    <w:rsid w:val="00071AB5"/>
    <w:rsid w:val="00075427"/>
    <w:rsid w:val="00082718"/>
    <w:rsid w:val="00087939"/>
    <w:rsid w:val="000B31B0"/>
    <w:rsid w:val="000B471C"/>
    <w:rsid w:val="000B639C"/>
    <w:rsid w:val="000C0EB7"/>
    <w:rsid w:val="000D3DDE"/>
    <w:rsid w:val="000D49E0"/>
    <w:rsid w:val="000D5DE5"/>
    <w:rsid w:val="000D5DE7"/>
    <w:rsid w:val="000E2799"/>
    <w:rsid w:val="000E3070"/>
    <w:rsid w:val="00107A0E"/>
    <w:rsid w:val="00115BAF"/>
    <w:rsid w:val="00120F43"/>
    <w:rsid w:val="0012167D"/>
    <w:rsid w:val="001231AB"/>
    <w:rsid w:val="00123998"/>
    <w:rsid w:val="00133B8F"/>
    <w:rsid w:val="00134B9F"/>
    <w:rsid w:val="00141E27"/>
    <w:rsid w:val="00155195"/>
    <w:rsid w:val="001650C3"/>
    <w:rsid w:val="0016562F"/>
    <w:rsid w:val="001676B8"/>
    <w:rsid w:val="00171581"/>
    <w:rsid w:val="0017588A"/>
    <w:rsid w:val="00185B90"/>
    <w:rsid w:val="00185FDC"/>
    <w:rsid w:val="001861AF"/>
    <w:rsid w:val="001933A4"/>
    <w:rsid w:val="001A038D"/>
    <w:rsid w:val="001A3E7A"/>
    <w:rsid w:val="001A5A1D"/>
    <w:rsid w:val="001A6C2E"/>
    <w:rsid w:val="001A79CC"/>
    <w:rsid w:val="001B4F75"/>
    <w:rsid w:val="001B61F2"/>
    <w:rsid w:val="001B7546"/>
    <w:rsid w:val="001C06EE"/>
    <w:rsid w:val="001E03EE"/>
    <w:rsid w:val="001E2977"/>
    <w:rsid w:val="001E4518"/>
    <w:rsid w:val="001F08E1"/>
    <w:rsid w:val="001F2795"/>
    <w:rsid w:val="00213FF6"/>
    <w:rsid w:val="00222164"/>
    <w:rsid w:val="00223969"/>
    <w:rsid w:val="002270F7"/>
    <w:rsid w:val="00227E41"/>
    <w:rsid w:val="00231129"/>
    <w:rsid w:val="00233928"/>
    <w:rsid w:val="00242060"/>
    <w:rsid w:val="00244819"/>
    <w:rsid w:val="0024546C"/>
    <w:rsid w:val="00245832"/>
    <w:rsid w:val="002459D2"/>
    <w:rsid w:val="0025067A"/>
    <w:rsid w:val="00254A27"/>
    <w:rsid w:val="00257636"/>
    <w:rsid w:val="002610FE"/>
    <w:rsid w:val="0026478C"/>
    <w:rsid w:val="00277DC9"/>
    <w:rsid w:val="00281FF0"/>
    <w:rsid w:val="00283699"/>
    <w:rsid w:val="002841F9"/>
    <w:rsid w:val="0029308C"/>
    <w:rsid w:val="002938F7"/>
    <w:rsid w:val="002942F8"/>
    <w:rsid w:val="002A2859"/>
    <w:rsid w:val="002A3220"/>
    <w:rsid w:val="002A6789"/>
    <w:rsid w:val="002B1892"/>
    <w:rsid w:val="002B730E"/>
    <w:rsid w:val="002C0751"/>
    <w:rsid w:val="002D208A"/>
    <w:rsid w:val="002D5D26"/>
    <w:rsid w:val="002D6241"/>
    <w:rsid w:val="002E3F62"/>
    <w:rsid w:val="002E4FCF"/>
    <w:rsid w:val="002E7CE3"/>
    <w:rsid w:val="002E7E21"/>
    <w:rsid w:val="002F3704"/>
    <w:rsid w:val="00300C0A"/>
    <w:rsid w:val="003033EA"/>
    <w:rsid w:val="00306D20"/>
    <w:rsid w:val="003174AE"/>
    <w:rsid w:val="00322115"/>
    <w:rsid w:val="00323701"/>
    <w:rsid w:val="00324EA4"/>
    <w:rsid w:val="003253B5"/>
    <w:rsid w:val="003305DD"/>
    <w:rsid w:val="00330B0F"/>
    <w:rsid w:val="003312E9"/>
    <w:rsid w:val="00331D90"/>
    <w:rsid w:val="00333758"/>
    <w:rsid w:val="00336C4B"/>
    <w:rsid w:val="00341379"/>
    <w:rsid w:val="00342B03"/>
    <w:rsid w:val="00344414"/>
    <w:rsid w:val="0034574D"/>
    <w:rsid w:val="00347E8F"/>
    <w:rsid w:val="00351F2A"/>
    <w:rsid w:val="0035720F"/>
    <w:rsid w:val="00357A1F"/>
    <w:rsid w:val="00357EFF"/>
    <w:rsid w:val="00362134"/>
    <w:rsid w:val="00366CD0"/>
    <w:rsid w:val="00370A74"/>
    <w:rsid w:val="00373E2B"/>
    <w:rsid w:val="003764A4"/>
    <w:rsid w:val="00380F52"/>
    <w:rsid w:val="00384C4B"/>
    <w:rsid w:val="003917B3"/>
    <w:rsid w:val="00392DFD"/>
    <w:rsid w:val="003A1AA0"/>
    <w:rsid w:val="003A5383"/>
    <w:rsid w:val="003B3D73"/>
    <w:rsid w:val="003B63D3"/>
    <w:rsid w:val="003B6698"/>
    <w:rsid w:val="003C16E6"/>
    <w:rsid w:val="003C1DB5"/>
    <w:rsid w:val="003D1AB9"/>
    <w:rsid w:val="003D379D"/>
    <w:rsid w:val="003D7495"/>
    <w:rsid w:val="003E0031"/>
    <w:rsid w:val="003E18B5"/>
    <w:rsid w:val="003E3578"/>
    <w:rsid w:val="003E45A3"/>
    <w:rsid w:val="003F077A"/>
    <w:rsid w:val="003F2F07"/>
    <w:rsid w:val="0042456F"/>
    <w:rsid w:val="0042684B"/>
    <w:rsid w:val="00436CF6"/>
    <w:rsid w:val="004415DE"/>
    <w:rsid w:val="0045132F"/>
    <w:rsid w:val="00455957"/>
    <w:rsid w:val="004561F9"/>
    <w:rsid w:val="004654AF"/>
    <w:rsid w:val="00473D5F"/>
    <w:rsid w:val="00474353"/>
    <w:rsid w:val="0047458B"/>
    <w:rsid w:val="00474EF3"/>
    <w:rsid w:val="00480C25"/>
    <w:rsid w:val="00484D25"/>
    <w:rsid w:val="004925A0"/>
    <w:rsid w:val="004935FA"/>
    <w:rsid w:val="004A08C8"/>
    <w:rsid w:val="004A1D69"/>
    <w:rsid w:val="004B1415"/>
    <w:rsid w:val="004B7E9A"/>
    <w:rsid w:val="004C1B83"/>
    <w:rsid w:val="004C50D4"/>
    <w:rsid w:val="004D0860"/>
    <w:rsid w:val="004D30DE"/>
    <w:rsid w:val="004D323D"/>
    <w:rsid w:val="004D3C50"/>
    <w:rsid w:val="004E1593"/>
    <w:rsid w:val="004E1CB8"/>
    <w:rsid w:val="004E711C"/>
    <w:rsid w:val="004F016E"/>
    <w:rsid w:val="004F22CA"/>
    <w:rsid w:val="004F36B4"/>
    <w:rsid w:val="004F37F1"/>
    <w:rsid w:val="004F63F1"/>
    <w:rsid w:val="00517E5D"/>
    <w:rsid w:val="00520C65"/>
    <w:rsid w:val="00523F4E"/>
    <w:rsid w:val="005305B7"/>
    <w:rsid w:val="00531A05"/>
    <w:rsid w:val="00540122"/>
    <w:rsid w:val="00541507"/>
    <w:rsid w:val="0054713F"/>
    <w:rsid w:val="00550A2C"/>
    <w:rsid w:val="005558F4"/>
    <w:rsid w:val="005751D5"/>
    <w:rsid w:val="00583D0D"/>
    <w:rsid w:val="00586CC7"/>
    <w:rsid w:val="00591B22"/>
    <w:rsid w:val="005945E8"/>
    <w:rsid w:val="00594B84"/>
    <w:rsid w:val="0059524D"/>
    <w:rsid w:val="005A041C"/>
    <w:rsid w:val="005A073A"/>
    <w:rsid w:val="005A4223"/>
    <w:rsid w:val="005A60B1"/>
    <w:rsid w:val="005B0B4A"/>
    <w:rsid w:val="005C18C5"/>
    <w:rsid w:val="005C50D8"/>
    <w:rsid w:val="005D0501"/>
    <w:rsid w:val="005D0789"/>
    <w:rsid w:val="005D3C54"/>
    <w:rsid w:val="005D6C6D"/>
    <w:rsid w:val="005D7560"/>
    <w:rsid w:val="005E2A39"/>
    <w:rsid w:val="005E7A0D"/>
    <w:rsid w:val="005F29E5"/>
    <w:rsid w:val="005F2C68"/>
    <w:rsid w:val="005F4342"/>
    <w:rsid w:val="006054D1"/>
    <w:rsid w:val="00607290"/>
    <w:rsid w:val="00607F03"/>
    <w:rsid w:val="00614487"/>
    <w:rsid w:val="00632091"/>
    <w:rsid w:val="00632B4F"/>
    <w:rsid w:val="00635A43"/>
    <w:rsid w:val="00636A55"/>
    <w:rsid w:val="00636CC5"/>
    <w:rsid w:val="00645415"/>
    <w:rsid w:val="0064577D"/>
    <w:rsid w:val="00651430"/>
    <w:rsid w:val="00651E68"/>
    <w:rsid w:val="00653FB5"/>
    <w:rsid w:val="006638AF"/>
    <w:rsid w:val="0067086C"/>
    <w:rsid w:val="0067420A"/>
    <w:rsid w:val="00677C5C"/>
    <w:rsid w:val="00681A75"/>
    <w:rsid w:val="00687B7E"/>
    <w:rsid w:val="00690494"/>
    <w:rsid w:val="00691BF8"/>
    <w:rsid w:val="006B4652"/>
    <w:rsid w:val="006C0113"/>
    <w:rsid w:val="006C0115"/>
    <w:rsid w:val="006C1E2C"/>
    <w:rsid w:val="006C367F"/>
    <w:rsid w:val="006C4CAB"/>
    <w:rsid w:val="006C59A3"/>
    <w:rsid w:val="006D4ABE"/>
    <w:rsid w:val="006D54A3"/>
    <w:rsid w:val="006D632C"/>
    <w:rsid w:val="006E0024"/>
    <w:rsid w:val="006E17E8"/>
    <w:rsid w:val="006E2E81"/>
    <w:rsid w:val="006E653E"/>
    <w:rsid w:val="006E6958"/>
    <w:rsid w:val="006F00D5"/>
    <w:rsid w:val="006F78A5"/>
    <w:rsid w:val="00703019"/>
    <w:rsid w:val="0071063A"/>
    <w:rsid w:val="00714677"/>
    <w:rsid w:val="0071589B"/>
    <w:rsid w:val="0071721C"/>
    <w:rsid w:val="00722866"/>
    <w:rsid w:val="00723C49"/>
    <w:rsid w:val="00724E67"/>
    <w:rsid w:val="00726A3E"/>
    <w:rsid w:val="00741BD8"/>
    <w:rsid w:val="007501A5"/>
    <w:rsid w:val="0075097D"/>
    <w:rsid w:val="00752C4B"/>
    <w:rsid w:val="00764805"/>
    <w:rsid w:val="00765855"/>
    <w:rsid w:val="00773ABF"/>
    <w:rsid w:val="00776C0C"/>
    <w:rsid w:val="00776FE9"/>
    <w:rsid w:val="00777104"/>
    <w:rsid w:val="00782603"/>
    <w:rsid w:val="007974C3"/>
    <w:rsid w:val="007A7D42"/>
    <w:rsid w:val="007B4A35"/>
    <w:rsid w:val="007B579B"/>
    <w:rsid w:val="007D16D4"/>
    <w:rsid w:val="007D24C2"/>
    <w:rsid w:val="007D5237"/>
    <w:rsid w:val="007E093F"/>
    <w:rsid w:val="007E0C4D"/>
    <w:rsid w:val="007E30A7"/>
    <w:rsid w:val="007E4225"/>
    <w:rsid w:val="007E6582"/>
    <w:rsid w:val="007F04E6"/>
    <w:rsid w:val="007F7B9F"/>
    <w:rsid w:val="00804F28"/>
    <w:rsid w:val="008057D6"/>
    <w:rsid w:val="008071C7"/>
    <w:rsid w:val="0081732E"/>
    <w:rsid w:val="00817B2B"/>
    <w:rsid w:val="00821415"/>
    <w:rsid w:val="0083053A"/>
    <w:rsid w:val="00832340"/>
    <w:rsid w:val="00846A49"/>
    <w:rsid w:val="00847313"/>
    <w:rsid w:val="00850AE2"/>
    <w:rsid w:val="00853698"/>
    <w:rsid w:val="00856C32"/>
    <w:rsid w:val="008610D4"/>
    <w:rsid w:val="0086556E"/>
    <w:rsid w:val="00875453"/>
    <w:rsid w:val="00881A53"/>
    <w:rsid w:val="00883B62"/>
    <w:rsid w:val="00884934"/>
    <w:rsid w:val="00884991"/>
    <w:rsid w:val="00892AF9"/>
    <w:rsid w:val="0089309B"/>
    <w:rsid w:val="0089386E"/>
    <w:rsid w:val="0089641C"/>
    <w:rsid w:val="008B0E45"/>
    <w:rsid w:val="008B3103"/>
    <w:rsid w:val="008C3AA1"/>
    <w:rsid w:val="008C47A4"/>
    <w:rsid w:val="008C7C79"/>
    <w:rsid w:val="008D1FBE"/>
    <w:rsid w:val="008D3F9F"/>
    <w:rsid w:val="008D78A5"/>
    <w:rsid w:val="008E1DFD"/>
    <w:rsid w:val="008E2795"/>
    <w:rsid w:val="008F273D"/>
    <w:rsid w:val="008F4746"/>
    <w:rsid w:val="009023C5"/>
    <w:rsid w:val="009053D2"/>
    <w:rsid w:val="009072E4"/>
    <w:rsid w:val="009112AE"/>
    <w:rsid w:val="009115C6"/>
    <w:rsid w:val="009119F8"/>
    <w:rsid w:val="009120CF"/>
    <w:rsid w:val="00924892"/>
    <w:rsid w:val="00926BD9"/>
    <w:rsid w:val="009304F8"/>
    <w:rsid w:val="00930F86"/>
    <w:rsid w:val="009427AB"/>
    <w:rsid w:val="00942906"/>
    <w:rsid w:val="00943B4F"/>
    <w:rsid w:val="00955264"/>
    <w:rsid w:val="00956EB1"/>
    <w:rsid w:val="009631F0"/>
    <w:rsid w:val="009648B9"/>
    <w:rsid w:val="0096520C"/>
    <w:rsid w:val="0096540B"/>
    <w:rsid w:val="0096572C"/>
    <w:rsid w:val="00971B7C"/>
    <w:rsid w:val="009772F4"/>
    <w:rsid w:val="00980E2F"/>
    <w:rsid w:val="00991853"/>
    <w:rsid w:val="00994276"/>
    <w:rsid w:val="009A0D6A"/>
    <w:rsid w:val="009A2A9C"/>
    <w:rsid w:val="009B6032"/>
    <w:rsid w:val="009C4478"/>
    <w:rsid w:val="009D2996"/>
    <w:rsid w:val="009D617D"/>
    <w:rsid w:val="009D775D"/>
    <w:rsid w:val="009E0DA4"/>
    <w:rsid w:val="009E1019"/>
    <w:rsid w:val="009E56B5"/>
    <w:rsid w:val="00A063E3"/>
    <w:rsid w:val="00A06B12"/>
    <w:rsid w:val="00A110EE"/>
    <w:rsid w:val="00A1432D"/>
    <w:rsid w:val="00A14A53"/>
    <w:rsid w:val="00A16495"/>
    <w:rsid w:val="00A21F1B"/>
    <w:rsid w:val="00A25F6A"/>
    <w:rsid w:val="00A32D68"/>
    <w:rsid w:val="00A40CDB"/>
    <w:rsid w:val="00A43B54"/>
    <w:rsid w:val="00A45C4C"/>
    <w:rsid w:val="00A52DF0"/>
    <w:rsid w:val="00A55D3D"/>
    <w:rsid w:val="00A565B9"/>
    <w:rsid w:val="00A6206B"/>
    <w:rsid w:val="00A67D3E"/>
    <w:rsid w:val="00A769F3"/>
    <w:rsid w:val="00A76C34"/>
    <w:rsid w:val="00A822DF"/>
    <w:rsid w:val="00A94C9B"/>
    <w:rsid w:val="00AA0244"/>
    <w:rsid w:val="00AA0BF4"/>
    <w:rsid w:val="00AC0161"/>
    <w:rsid w:val="00AC2BAF"/>
    <w:rsid w:val="00AC5639"/>
    <w:rsid w:val="00AD54B6"/>
    <w:rsid w:val="00AD6795"/>
    <w:rsid w:val="00AD7CC3"/>
    <w:rsid w:val="00AE0358"/>
    <w:rsid w:val="00AF1D8C"/>
    <w:rsid w:val="00B000A6"/>
    <w:rsid w:val="00B00C18"/>
    <w:rsid w:val="00B05765"/>
    <w:rsid w:val="00B1368B"/>
    <w:rsid w:val="00B17754"/>
    <w:rsid w:val="00B22A12"/>
    <w:rsid w:val="00B252E9"/>
    <w:rsid w:val="00B320B1"/>
    <w:rsid w:val="00B32C74"/>
    <w:rsid w:val="00B332C5"/>
    <w:rsid w:val="00B371E6"/>
    <w:rsid w:val="00B37F92"/>
    <w:rsid w:val="00B41E5D"/>
    <w:rsid w:val="00B566E7"/>
    <w:rsid w:val="00B57506"/>
    <w:rsid w:val="00B57F53"/>
    <w:rsid w:val="00B604A2"/>
    <w:rsid w:val="00B60FC1"/>
    <w:rsid w:val="00B6470A"/>
    <w:rsid w:val="00B66BF6"/>
    <w:rsid w:val="00B701AF"/>
    <w:rsid w:val="00B71514"/>
    <w:rsid w:val="00B84CC8"/>
    <w:rsid w:val="00B9326A"/>
    <w:rsid w:val="00B9667A"/>
    <w:rsid w:val="00BA7D21"/>
    <w:rsid w:val="00BB1293"/>
    <w:rsid w:val="00BB2D7C"/>
    <w:rsid w:val="00BB3D31"/>
    <w:rsid w:val="00BB7615"/>
    <w:rsid w:val="00BD485D"/>
    <w:rsid w:val="00BE14B5"/>
    <w:rsid w:val="00BF12F1"/>
    <w:rsid w:val="00BF7F0E"/>
    <w:rsid w:val="00C000C8"/>
    <w:rsid w:val="00C01CBB"/>
    <w:rsid w:val="00C1272F"/>
    <w:rsid w:val="00C16329"/>
    <w:rsid w:val="00C16368"/>
    <w:rsid w:val="00C1666E"/>
    <w:rsid w:val="00C2439D"/>
    <w:rsid w:val="00C246B5"/>
    <w:rsid w:val="00C25552"/>
    <w:rsid w:val="00C41F26"/>
    <w:rsid w:val="00C42F41"/>
    <w:rsid w:val="00C43A43"/>
    <w:rsid w:val="00C46CC7"/>
    <w:rsid w:val="00C556DC"/>
    <w:rsid w:val="00C57E0D"/>
    <w:rsid w:val="00C6475F"/>
    <w:rsid w:val="00C75F6C"/>
    <w:rsid w:val="00C81B6E"/>
    <w:rsid w:val="00C8369C"/>
    <w:rsid w:val="00C8435E"/>
    <w:rsid w:val="00C9003D"/>
    <w:rsid w:val="00CA330F"/>
    <w:rsid w:val="00CB2766"/>
    <w:rsid w:val="00CB51E1"/>
    <w:rsid w:val="00CD75E8"/>
    <w:rsid w:val="00CD7782"/>
    <w:rsid w:val="00CF22B1"/>
    <w:rsid w:val="00CF5146"/>
    <w:rsid w:val="00D00939"/>
    <w:rsid w:val="00D0488D"/>
    <w:rsid w:val="00D077EF"/>
    <w:rsid w:val="00D128B1"/>
    <w:rsid w:val="00D12C99"/>
    <w:rsid w:val="00D165F8"/>
    <w:rsid w:val="00D30CED"/>
    <w:rsid w:val="00D30E48"/>
    <w:rsid w:val="00D340E6"/>
    <w:rsid w:val="00D357E1"/>
    <w:rsid w:val="00D3748D"/>
    <w:rsid w:val="00D37E79"/>
    <w:rsid w:val="00D46B14"/>
    <w:rsid w:val="00D54D39"/>
    <w:rsid w:val="00D644D8"/>
    <w:rsid w:val="00D6663D"/>
    <w:rsid w:val="00D73B03"/>
    <w:rsid w:val="00D8069D"/>
    <w:rsid w:val="00D857E5"/>
    <w:rsid w:val="00D9182C"/>
    <w:rsid w:val="00D96209"/>
    <w:rsid w:val="00DA02BF"/>
    <w:rsid w:val="00DA4E3E"/>
    <w:rsid w:val="00DB1D7F"/>
    <w:rsid w:val="00DB2DAC"/>
    <w:rsid w:val="00DB4CA8"/>
    <w:rsid w:val="00DC110C"/>
    <w:rsid w:val="00DC446E"/>
    <w:rsid w:val="00DC4958"/>
    <w:rsid w:val="00DD0944"/>
    <w:rsid w:val="00DE5132"/>
    <w:rsid w:val="00DE75C8"/>
    <w:rsid w:val="00DF4247"/>
    <w:rsid w:val="00E05342"/>
    <w:rsid w:val="00E07007"/>
    <w:rsid w:val="00E07CB9"/>
    <w:rsid w:val="00E15704"/>
    <w:rsid w:val="00E26001"/>
    <w:rsid w:val="00E3512C"/>
    <w:rsid w:val="00E50CD0"/>
    <w:rsid w:val="00E62283"/>
    <w:rsid w:val="00E62D84"/>
    <w:rsid w:val="00E6466D"/>
    <w:rsid w:val="00E64EC5"/>
    <w:rsid w:val="00E721BE"/>
    <w:rsid w:val="00E764BE"/>
    <w:rsid w:val="00E8073F"/>
    <w:rsid w:val="00E82B4D"/>
    <w:rsid w:val="00E8429D"/>
    <w:rsid w:val="00E86F27"/>
    <w:rsid w:val="00E904FA"/>
    <w:rsid w:val="00E95C56"/>
    <w:rsid w:val="00EA2ACC"/>
    <w:rsid w:val="00EA77B3"/>
    <w:rsid w:val="00EB5880"/>
    <w:rsid w:val="00EB6E5A"/>
    <w:rsid w:val="00EB70D7"/>
    <w:rsid w:val="00EB7CA2"/>
    <w:rsid w:val="00EC4C20"/>
    <w:rsid w:val="00EC4F4B"/>
    <w:rsid w:val="00EC7CB6"/>
    <w:rsid w:val="00ED2163"/>
    <w:rsid w:val="00EF2CC1"/>
    <w:rsid w:val="00EF7C65"/>
    <w:rsid w:val="00EF7EBF"/>
    <w:rsid w:val="00F001F7"/>
    <w:rsid w:val="00F05930"/>
    <w:rsid w:val="00F0780A"/>
    <w:rsid w:val="00F14F92"/>
    <w:rsid w:val="00F247A0"/>
    <w:rsid w:val="00F24F47"/>
    <w:rsid w:val="00F25854"/>
    <w:rsid w:val="00F277D1"/>
    <w:rsid w:val="00F32675"/>
    <w:rsid w:val="00F34318"/>
    <w:rsid w:val="00F35681"/>
    <w:rsid w:val="00F404AB"/>
    <w:rsid w:val="00F613FB"/>
    <w:rsid w:val="00F657A3"/>
    <w:rsid w:val="00F84496"/>
    <w:rsid w:val="00F84F41"/>
    <w:rsid w:val="00F87D1A"/>
    <w:rsid w:val="00F925EC"/>
    <w:rsid w:val="00FA181C"/>
    <w:rsid w:val="00FA5B7B"/>
    <w:rsid w:val="00FA6F0D"/>
    <w:rsid w:val="00FB10B0"/>
    <w:rsid w:val="00FB315B"/>
    <w:rsid w:val="00FB33AC"/>
    <w:rsid w:val="00FB6A0D"/>
    <w:rsid w:val="00FC03CF"/>
    <w:rsid w:val="00FC3014"/>
    <w:rsid w:val="00FC3168"/>
    <w:rsid w:val="00FD192E"/>
    <w:rsid w:val="00FD7169"/>
    <w:rsid w:val="00FE6618"/>
    <w:rsid w:val="00FE7887"/>
    <w:rsid w:val="00FF0D3A"/>
    <w:rsid w:val="00FF1248"/>
    <w:rsid w:val="00FF2276"/>
    <w:rsid w:val="00FF299D"/>
    <w:rsid w:val="00FF4241"/>
    <w:rsid w:val="00FF5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FD23F"/>
  <w15:docId w15:val="{911ABF39-2BF7-4EFD-A457-31685447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9049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690494"/>
    <w:pPr>
      <w:keepNext/>
      <w:widowControl/>
      <w:ind w:firstLine="284"/>
      <w:outlineLvl w:val="0"/>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904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690494"/>
    <w:pPr>
      <w:spacing w:line="276" w:lineRule="auto"/>
      <w:ind w:firstLine="710"/>
      <w:jc w:val="both"/>
    </w:pPr>
    <w:rPr>
      <w:sz w:val="24"/>
      <w:szCs w:val="24"/>
    </w:rPr>
  </w:style>
  <w:style w:type="character" w:customStyle="1" w:styleId="a4">
    <w:name w:val="Основной текст Знак"/>
    <w:basedOn w:val="a0"/>
    <w:link w:val="a3"/>
    <w:rsid w:val="00690494"/>
    <w:rPr>
      <w:rFonts w:ascii="Times New Roman" w:eastAsia="Times New Roman" w:hAnsi="Times New Roman" w:cs="Times New Roman"/>
      <w:sz w:val="24"/>
      <w:szCs w:val="24"/>
    </w:rPr>
  </w:style>
  <w:style w:type="paragraph" w:customStyle="1" w:styleId="21">
    <w:name w:val="Заголовок 21"/>
    <w:basedOn w:val="a"/>
    <w:uiPriority w:val="1"/>
    <w:qFormat/>
    <w:rsid w:val="00690494"/>
    <w:pPr>
      <w:ind w:left="300"/>
      <w:outlineLvl w:val="2"/>
    </w:pPr>
    <w:rPr>
      <w:b/>
      <w:bCs/>
      <w:sz w:val="24"/>
      <w:szCs w:val="24"/>
    </w:rPr>
  </w:style>
  <w:style w:type="paragraph" w:styleId="a5">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uiPriority w:val="34"/>
    <w:qFormat/>
    <w:rsid w:val="00690494"/>
    <w:pPr>
      <w:ind w:left="300" w:firstLine="710"/>
    </w:pPr>
  </w:style>
  <w:style w:type="paragraph" w:customStyle="1" w:styleId="TableParagraph">
    <w:name w:val="Table Paragraph"/>
    <w:basedOn w:val="a"/>
    <w:uiPriority w:val="1"/>
    <w:qFormat/>
    <w:rsid w:val="00690494"/>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690494"/>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690494"/>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690494"/>
    <w:rPr>
      <w:vertAlign w:val="superscript"/>
    </w:rPr>
  </w:style>
  <w:style w:type="character" w:styleId="aa">
    <w:name w:val="Hyperlink"/>
    <w:uiPriority w:val="99"/>
    <w:unhideWhenUsed/>
    <w:rsid w:val="00690494"/>
    <w:rPr>
      <w:rFonts w:ascii="Times New Roman" w:hAnsi="Times New Roman" w:cs="Times New Roman" w:hint="default"/>
      <w:color w:val="0000FF"/>
      <w:u w:val="single"/>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locked/>
    <w:rsid w:val="00690494"/>
    <w:rPr>
      <w:rFonts w:ascii="Times New Roman" w:hAnsi="Times New Roman" w:cs="Times New Roman"/>
      <w:sz w:val="24"/>
      <w:szCs w:val="24"/>
    </w:rPr>
  </w:style>
  <w:style w:type="paragraph" w:styleId="ac">
    <w:name w:val="footer"/>
    <w:aliases w:val="Нижний колонтитул Знак Знак Знак,Нижний колонтитул1,Нижний колонтитул Знак Знак"/>
    <w:basedOn w:val="a"/>
    <w:link w:val="ab"/>
    <w:uiPriority w:val="99"/>
    <w:unhideWhenUsed/>
    <w:qFormat/>
    <w:rsid w:val="00690494"/>
    <w:pPr>
      <w:widowControl/>
      <w:tabs>
        <w:tab w:val="center" w:pos="4677"/>
        <w:tab w:val="right" w:pos="9355"/>
      </w:tabs>
      <w:autoSpaceDE/>
      <w:autoSpaceDN/>
      <w:spacing w:before="120" w:after="120"/>
    </w:pPr>
    <w:rPr>
      <w:rFonts w:eastAsiaTheme="minorHAnsi"/>
      <w:sz w:val="24"/>
      <w:szCs w:val="24"/>
    </w:rPr>
  </w:style>
  <w:style w:type="character" w:customStyle="1" w:styleId="11">
    <w:name w:val="Нижний колонтитул Знак1"/>
    <w:basedOn w:val="a0"/>
    <w:uiPriority w:val="99"/>
    <w:semiHidden/>
    <w:rsid w:val="00690494"/>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5"/>
    <w:uiPriority w:val="34"/>
    <w:qFormat/>
    <w:locked/>
    <w:rsid w:val="00690494"/>
    <w:rPr>
      <w:rFonts w:ascii="Times New Roman" w:eastAsia="Times New Roman" w:hAnsi="Times New Roman" w:cs="Times New Roman"/>
    </w:rPr>
  </w:style>
  <w:style w:type="paragraph" w:customStyle="1" w:styleId="c15">
    <w:name w:val="c15"/>
    <w:basedOn w:val="a"/>
    <w:qFormat/>
    <w:rsid w:val="00690494"/>
    <w:pPr>
      <w:widowControl/>
      <w:autoSpaceDE/>
      <w:autoSpaceDN/>
      <w:spacing w:after="120" w:line="276" w:lineRule="auto"/>
      <w:jc w:val="center"/>
    </w:pPr>
    <w:rPr>
      <w:b/>
      <w:bCs/>
      <w:sz w:val="24"/>
      <w:szCs w:val="24"/>
      <w:lang w:eastAsia="ru-RU"/>
    </w:rPr>
  </w:style>
  <w:style w:type="paragraph" w:customStyle="1" w:styleId="c41">
    <w:name w:val="c41"/>
    <w:basedOn w:val="a"/>
    <w:qFormat/>
    <w:rsid w:val="00690494"/>
    <w:pPr>
      <w:widowControl/>
      <w:autoSpaceDE/>
      <w:autoSpaceDN/>
      <w:spacing w:before="120" w:after="120"/>
      <w:ind w:firstLine="709"/>
    </w:pPr>
    <w:rPr>
      <w:sz w:val="24"/>
      <w:szCs w:val="24"/>
      <w:lang w:eastAsia="ru-RU"/>
    </w:rPr>
  </w:style>
  <w:style w:type="character" w:customStyle="1" w:styleId="10">
    <w:name w:val="Заголовок 1 Знак"/>
    <w:basedOn w:val="a0"/>
    <w:link w:val="1"/>
    <w:rsid w:val="00690494"/>
    <w:rPr>
      <w:rFonts w:ascii="Times New Roman" w:eastAsia="Times New Roman" w:hAnsi="Times New Roman" w:cs="Times New Roman"/>
      <w:sz w:val="24"/>
      <w:szCs w:val="24"/>
      <w:lang w:eastAsia="ru-RU"/>
    </w:rPr>
  </w:style>
  <w:style w:type="character" w:customStyle="1" w:styleId="markedcontent">
    <w:name w:val="markedcontent"/>
    <w:basedOn w:val="a0"/>
    <w:rsid w:val="00690494"/>
  </w:style>
  <w:style w:type="paragraph" w:customStyle="1" w:styleId="ad">
    <w:name w:val="......."/>
    <w:basedOn w:val="a"/>
    <w:next w:val="a"/>
    <w:uiPriority w:val="99"/>
    <w:rsid w:val="00DE5132"/>
    <w:pPr>
      <w:widowControl/>
      <w:adjustRightInd w:val="0"/>
    </w:pPr>
    <w:rPr>
      <w:sz w:val="24"/>
      <w:szCs w:val="24"/>
      <w:lang w:eastAsia="ru-RU"/>
    </w:rPr>
  </w:style>
  <w:style w:type="paragraph" w:customStyle="1" w:styleId="ConsPlusNormal">
    <w:name w:val="ConsPlusNormal"/>
    <w:rsid w:val="002610F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171484">
      <w:bodyDiv w:val="1"/>
      <w:marLeft w:val="0"/>
      <w:marRight w:val="0"/>
      <w:marTop w:val="0"/>
      <w:marBottom w:val="0"/>
      <w:divBdr>
        <w:top w:val="none" w:sz="0" w:space="0" w:color="auto"/>
        <w:left w:val="none" w:sz="0" w:space="0" w:color="auto"/>
        <w:bottom w:val="none" w:sz="0" w:space="0" w:color="auto"/>
        <w:right w:val="none" w:sz="0" w:space="0" w:color="auto"/>
      </w:divBdr>
    </w:div>
    <w:div w:id="430247802">
      <w:bodyDiv w:val="1"/>
      <w:marLeft w:val="0"/>
      <w:marRight w:val="0"/>
      <w:marTop w:val="0"/>
      <w:marBottom w:val="0"/>
      <w:divBdr>
        <w:top w:val="none" w:sz="0" w:space="0" w:color="auto"/>
        <w:left w:val="none" w:sz="0" w:space="0" w:color="auto"/>
        <w:bottom w:val="none" w:sz="0" w:space="0" w:color="auto"/>
        <w:right w:val="none" w:sz="0" w:space="0" w:color="auto"/>
      </w:divBdr>
    </w:div>
    <w:div w:id="689530165">
      <w:bodyDiv w:val="1"/>
      <w:marLeft w:val="0"/>
      <w:marRight w:val="0"/>
      <w:marTop w:val="0"/>
      <w:marBottom w:val="0"/>
      <w:divBdr>
        <w:top w:val="none" w:sz="0" w:space="0" w:color="auto"/>
        <w:left w:val="none" w:sz="0" w:space="0" w:color="auto"/>
        <w:bottom w:val="none" w:sz="0" w:space="0" w:color="auto"/>
        <w:right w:val="none" w:sz="0" w:space="0" w:color="auto"/>
      </w:divBdr>
    </w:div>
    <w:div w:id="750127646">
      <w:bodyDiv w:val="1"/>
      <w:marLeft w:val="0"/>
      <w:marRight w:val="0"/>
      <w:marTop w:val="0"/>
      <w:marBottom w:val="0"/>
      <w:divBdr>
        <w:top w:val="none" w:sz="0" w:space="0" w:color="auto"/>
        <w:left w:val="none" w:sz="0" w:space="0" w:color="auto"/>
        <w:bottom w:val="none" w:sz="0" w:space="0" w:color="auto"/>
        <w:right w:val="none" w:sz="0" w:space="0" w:color="auto"/>
      </w:divBdr>
    </w:div>
    <w:div w:id="760025258">
      <w:bodyDiv w:val="1"/>
      <w:marLeft w:val="0"/>
      <w:marRight w:val="0"/>
      <w:marTop w:val="0"/>
      <w:marBottom w:val="0"/>
      <w:divBdr>
        <w:top w:val="none" w:sz="0" w:space="0" w:color="auto"/>
        <w:left w:val="none" w:sz="0" w:space="0" w:color="auto"/>
        <w:bottom w:val="none" w:sz="0" w:space="0" w:color="auto"/>
        <w:right w:val="none" w:sz="0" w:space="0" w:color="auto"/>
      </w:divBdr>
    </w:div>
    <w:div w:id="920216010">
      <w:bodyDiv w:val="1"/>
      <w:marLeft w:val="0"/>
      <w:marRight w:val="0"/>
      <w:marTop w:val="0"/>
      <w:marBottom w:val="0"/>
      <w:divBdr>
        <w:top w:val="none" w:sz="0" w:space="0" w:color="auto"/>
        <w:left w:val="none" w:sz="0" w:space="0" w:color="auto"/>
        <w:bottom w:val="none" w:sz="0" w:space="0" w:color="auto"/>
        <w:right w:val="none" w:sz="0" w:space="0" w:color="auto"/>
      </w:divBdr>
    </w:div>
    <w:div w:id="124722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592" TargetMode="External"/><Relationship Id="rId13" Type="http://schemas.openxmlformats.org/officeDocument/2006/relationships/hyperlink" Target="http://www.psychology.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329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391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511865" TargetMode="External"/><Relationship Id="rId4" Type="http://schemas.openxmlformats.org/officeDocument/2006/relationships/webSettings" Target="webSettings.xml"/><Relationship Id="rId9" Type="http://schemas.openxmlformats.org/officeDocument/2006/relationships/hyperlink" Target="https://urait.ru/bcode/531592" TargetMode="External"/><Relationship Id="rId14" Type="http://schemas.openxmlformats.org/officeDocument/2006/relationships/hyperlink" Target="https://www.psychologi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671</TotalTime>
  <Pages>10</Pages>
  <Words>1898</Words>
  <Characters>10821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Виктория Прутковская</cp:lastModifiedBy>
  <cp:revision>20</cp:revision>
  <cp:lastPrinted>2024-11-27T11:10:00Z</cp:lastPrinted>
  <dcterms:created xsi:type="dcterms:W3CDTF">2022-12-26T19:04:00Z</dcterms:created>
  <dcterms:modified xsi:type="dcterms:W3CDTF">2024-11-27T11:10:00Z</dcterms:modified>
</cp:coreProperties>
</file>