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r>
        <w:rPr>
          <w:b/>
          <w:caps/>
          <w:color w:val="000000" w:themeColor="text1"/>
        </w:rPr>
        <w:t xml:space="preserve">МИНИСТЕРСТВО ОБРАЗОВАНИЯ, НАУКИ И МОЛОДЕЖИ </w:t>
      </w: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120"/>
        <w:jc w:val="center"/>
        <w:rPr>
          <w:b/>
          <w:caps/>
          <w:color w:val="000000" w:themeColor="text1"/>
        </w:rPr>
      </w:pPr>
      <w:r>
        <w:rPr>
          <w:b/>
          <w:caps/>
          <w:color w:val="000000" w:themeColor="text1"/>
        </w:rPr>
        <w:t>РЕСПУБЛИКИ КРЫМ</w:t>
      </w: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r>
        <w:rPr>
          <w:b/>
          <w:caps/>
          <w:color w:val="000000" w:themeColor="text1"/>
        </w:rPr>
        <w:t>ГБПОУ РК «КЕРЧЕНСКИЙ ПОЛИТЕХНИЧЕСКИЙ КОЛЛЕДЖ»</w:t>
      </w: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tbl>
      <w:tblPr>
        <w:tblW w:w="0" w:type="auto"/>
        <w:tblInd w:w="250" w:type="dxa"/>
        <w:tblLook w:val="04A0" w:firstRow="1" w:lastRow="0" w:firstColumn="1" w:lastColumn="0" w:noHBand="0" w:noVBand="1"/>
      </w:tblPr>
      <w:tblGrid>
        <w:gridCol w:w="5637"/>
        <w:gridCol w:w="3934"/>
      </w:tblGrid>
      <w:tr w:rsidR="00D07C4D" w:rsidTr="00D07C4D">
        <w:tc>
          <w:tcPr>
            <w:tcW w:w="5637" w:type="dxa"/>
            <w:hideMark/>
          </w:tcPr>
          <w:p w:rsidR="00D07C4D" w:rsidRDefault="00D07C4D" w:rsidP="00434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color w:val="000000" w:themeColor="text1"/>
              </w:rPr>
            </w:pPr>
            <w:r>
              <w:rPr>
                <w:color w:val="000000" w:themeColor="text1"/>
              </w:rPr>
              <w:t xml:space="preserve">Введено в действие </w:t>
            </w:r>
          </w:p>
          <w:p w:rsidR="00D07C4D" w:rsidRDefault="00D07C4D" w:rsidP="00434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color w:val="000000" w:themeColor="text1"/>
              </w:rPr>
            </w:pPr>
            <w:r>
              <w:rPr>
                <w:color w:val="000000" w:themeColor="text1"/>
              </w:rPr>
              <w:t xml:space="preserve">приказом директора </w:t>
            </w:r>
          </w:p>
          <w:p w:rsidR="00D07C4D" w:rsidRDefault="00D07C4D" w:rsidP="00434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color w:val="000000" w:themeColor="text1"/>
              </w:rPr>
            </w:pPr>
            <w:r>
              <w:rPr>
                <w:color w:val="000000" w:themeColor="text1"/>
              </w:rPr>
              <w:t>от «___» _______ 20___ г.</w:t>
            </w:r>
          </w:p>
          <w:p w:rsidR="00D07C4D" w:rsidRDefault="00D07C4D" w:rsidP="00434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caps/>
                <w:color w:val="000000" w:themeColor="text1"/>
              </w:rPr>
            </w:pPr>
            <w:r>
              <w:rPr>
                <w:color w:val="000000" w:themeColor="text1"/>
              </w:rPr>
              <w:t>№ ____________</w:t>
            </w:r>
          </w:p>
        </w:tc>
        <w:tc>
          <w:tcPr>
            <w:tcW w:w="3934" w:type="dxa"/>
          </w:tcPr>
          <w:p w:rsidR="00D07C4D" w:rsidRDefault="00D07C4D" w:rsidP="00434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caps/>
                <w:color w:val="000000" w:themeColor="text1"/>
              </w:rPr>
            </w:pPr>
            <w:r>
              <w:rPr>
                <w:caps/>
                <w:color w:val="000000" w:themeColor="text1"/>
              </w:rPr>
              <w:t>УТВЕРЖДАЮ</w:t>
            </w:r>
          </w:p>
          <w:p w:rsidR="00D07C4D" w:rsidRDefault="00D07C4D" w:rsidP="00434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caps/>
                <w:color w:val="000000" w:themeColor="text1"/>
              </w:rPr>
            </w:pPr>
            <w:r>
              <w:rPr>
                <w:color w:val="000000" w:themeColor="text1"/>
              </w:rPr>
              <w:t xml:space="preserve">Зам. директора по </w:t>
            </w:r>
            <w:r>
              <w:rPr>
                <w:caps/>
                <w:color w:val="000000" w:themeColor="text1"/>
              </w:rPr>
              <w:t>ур</w:t>
            </w:r>
          </w:p>
          <w:p w:rsidR="00D07C4D" w:rsidRDefault="00D07C4D" w:rsidP="00434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before="120" w:line="276" w:lineRule="auto"/>
              <w:rPr>
                <w:color w:val="000000" w:themeColor="text1"/>
              </w:rPr>
            </w:pPr>
            <w:r>
              <w:rPr>
                <w:caps/>
                <w:color w:val="000000" w:themeColor="text1"/>
              </w:rPr>
              <w:t>________________ С. В. К</w:t>
            </w:r>
            <w:r>
              <w:rPr>
                <w:color w:val="000000" w:themeColor="text1"/>
              </w:rPr>
              <w:t>азак</w:t>
            </w:r>
          </w:p>
          <w:p w:rsidR="00D07C4D" w:rsidRDefault="00D07C4D" w:rsidP="00434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caps/>
                <w:color w:val="000000" w:themeColor="text1"/>
              </w:rPr>
            </w:pPr>
          </w:p>
        </w:tc>
      </w:tr>
    </w:tbl>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b/>
          <w:caps/>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r>
        <w:rPr>
          <w:b/>
          <w:caps/>
          <w:color w:val="000000" w:themeColor="text1"/>
        </w:rPr>
        <w:t>Рабочая ПРОГРАММа УЧЕБНОЙ ДИСЦИПЛИНЫ</w:t>
      </w: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u w:val="single"/>
        </w:rPr>
      </w:pPr>
    </w:p>
    <w:p w:rsidR="00D07C4D" w:rsidRDefault="00D07C4D" w:rsidP="00D07C4D">
      <w:pPr>
        <w:jc w:val="center"/>
        <w:rPr>
          <w:b/>
        </w:rPr>
      </w:pPr>
      <w:r>
        <w:rPr>
          <w:b/>
        </w:rPr>
        <w:t>ЕН.02 ЭКОЛОГИЧЕСКИЕ ОСНОВЫ ПРИРОДОПОЛЬЗОВАНИЯ</w:t>
      </w: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aps/>
          <w:sz w:val="28"/>
          <w:szCs w:val="28"/>
        </w:rPr>
      </w:pPr>
    </w:p>
    <w:p w:rsidR="00D07C4D" w:rsidRDefault="00D07C4D" w:rsidP="00D07C4D">
      <w:pPr>
        <w:jc w:val="center"/>
        <w:rPr>
          <w:b/>
          <w:i/>
          <w:sz w:val="28"/>
          <w:szCs w:val="28"/>
          <w:vertAlign w:val="superscript"/>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aps/>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aps/>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color w:val="000000" w:themeColor="text1"/>
        </w:rPr>
      </w:pPr>
      <w:r>
        <w:rPr>
          <w:bCs/>
          <w:color w:val="000000" w:themeColor="text1"/>
        </w:rPr>
        <w:t>202</w:t>
      </w:r>
      <w:r w:rsidR="008E296A">
        <w:rPr>
          <w:bCs/>
          <w:color w:val="000000" w:themeColor="text1"/>
        </w:rPr>
        <w:t>4</w:t>
      </w:r>
      <w:r>
        <w:rPr>
          <w:bCs/>
          <w:color w:val="000000" w:themeColor="text1"/>
        </w:rPr>
        <w:t xml:space="preserve"> г.</w:t>
      </w:r>
    </w:p>
    <w:p w:rsidR="00D07C4D" w:rsidRDefault="00D07C4D" w:rsidP="00D07C4D">
      <w:pPr>
        <w:spacing w:after="200" w:line="276" w:lineRule="auto"/>
        <w:rPr>
          <w:bCs/>
          <w:i/>
        </w:rPr>
      </w:pPr>
      <w:r>
        <w:rPr>
          <w:bCs/>
          <w:i/>
        </w:rPr>
        <w:br w:type="page"/>
      </w:r>
    </w:p>
    <w:tbl>
      <w:tblPr>
        <w:tblW w:w="9889" w:type="dxa"/>
        <w:tblLook w:val="00A0" w:firstRow="1" w:lastRow="0" w:firstColumn="1" w:lastColumn="0" w:noHBand="0" w:noVBand="0"/>
      </w:tblPr>
      <w:tblGrid>
        <w:gridCol w:w="5495"/>
        <w:gridCol w:w="4394"/>
      </w:tblGrid>
      <w:tr w:rsidR="00240241" w:rsidRPr="0033007B" w:rsidTr="008F0C0A">
        <w:tc>
          <w:tcPr>
            <w:tcW w:w="5495" w:type="dxa"/>
          </w:tcPr>
          <w:p w:rsidR="00240241" w:rsidRPr="00536500" w:rsidRDefault="00240241" w:rsidP="008F0C0A">
            <w:pPr>
              <w:rPr>
                <w:sz w:val="24"/>
                <w:szCs w:val="24"/>
                <w:lang w:eastAsia="ru-RU"/>
              </w:rPr>
            </w:pPr>
            <w:r w:rsidRPr="00536500">
              <w:rPr>
                <w:sz w:val="24"/>
                <w:szCs w:val="24"/>
                <w:lang w:eastAsia="ru-RU"/>
              </w:rPr>
              <w:lastRenderedPageBreak/>
              <w:t>Согласовано</w:t>
            </w:r>
          </w:p>
          <w:p w:rsidR="00240241" w:rsidRPr="00536500" w:rsidRDefault="00240241" w:rsidP="008F0C0A">
            <w:pPr>
              <w:ind w:right="-19"/>
              <w:rPr>
                <w:sz w:val="24"/>
                <w:szCs w:val="24"/>
                <w:lang w:eastAsia="ru-RU"/>
              </w:rPr>
            </w:pPr>
            <w:r w:rsidRPr="00536500">
              <w:rPr>
                <w:sz w:val="24"/>
                <w:szCs w:val="24"/>
                <w:lang w:eastAsia="ru-RU"/>
              </w:rPr>
              <w:t xml:space="preserve">на заседании методического совета </w:t>
            </w:r>
          </w:p>
          <w:p w:rsidR="00240241" w:rsidRPr="00536500" w:rsidRDefault="00240241" w:rsidP="008F0C0A">
            <w:pPr>
              <w:outlineLvl w:val="0"/>
              <w:rPr>
                <w:sz w:val="24"/>
                <w:szCs w:val="24"/>
                <w:lang w:eastAsia="ru-RU"/>
              </w:rPr>
            </w:pPr>
            <w:r w:rsidRPr="00536500">
              <w:rPr>
                <w:sz w:val="24"/>
                <w:szCs w:val="24"/>
                <w:lang w:eastAsia="ru-RU"/>
              </w:rPr>
              <w:t xml:space="preserve">ГБПОУ  РК «Керченский </w:t>
            </w:r>
          </w:p>
          <w:p w:rsidR="00240241" w:rsidRPr="00536500" w:rsidRDefault="00240241" w:rsidP="008F0C0A">
            <w:pPr>
              <w:outlineLvl w:val="0"/>
              <w:rPr>
                <w:b/>
                <w:bCs/>
                <w:sz w:val="24"/>
                <w:szCs w:val="24"/>
                <w:lang w:eastAsia="ru-RU"/>
              </w:rPr>
            </w:pPr>
            <w:r w:rsidRPr="00536500">
              <w:rPr>
                <w:sz w:val="24"/>
                <w:szCs w:val="24"/>
                <w:lang w:eastAsia="ru-RU"/>
              </w:rPr>
              <w:t>политехнический колледж»</w:t>
            </w:r>
          </w:p>
          <w:p w:rsidR="00240241" w:rsidRPr="00536500" w:rsidRDefault="00240241" w:rsidP="008F0C0A">
            <w:pPr>
              <w:rPr>
                <w:sz w:val="24"/>
                <w:szCs w:val="24"/>
                <w:lang w:eastAsia="ru-RU"/>
              </w:rPr>
            </w:pPr>
            <w:r w:rsidRPr="00536500">
              <w:rPr>
                <w:sz w:val="24"/>
                <w:szCs w:val="24"/>
                <w:lang w:eastAsia="ru-RU"/>
              </w:rPr>
              <w:t xml:space="preserve">Протокол №___ от </w:t>
            </w:r>
            <w:r>
              <w:rPr>
                <w:sz w:val="24"/>
                <w:szCs w:val="24"/>
                <w:lang w:eastAsia="ru-RU"/>
              </w:rPr>
              <w:t>«__»_____202</w:t>
            </w:r>
            <w:r w:rsidR="008E296A">
              <w:rPr>
                <w:sz w:val="24"/>
                <w:szCs w:val="24"/>
                <w:lang w:eastAsia="ru-RU"/>
              </w:rPr>
              <w:t>4</w:t>
            </w:r>
            <w:r w:rsidRPr="00536500">
              <w:rPr>
                <w:sz w:val="24"/>
                <w:szCs w:val="24"/>
                <w:lang w:eastAsia="ru-RU"/>
              </w:rPr>
              <w:t xml:space="preserve"> г.</w:t>
            </w:r>
          </w:p>
          <w:p w:rsidR="00240241" w:rsidRPr="00536500" w:rsidRDefault="00240241" w:rsidP="008F0C0A">
            <w:pPr>
              <w:rPr>
                <w:sz w:val="24"/>
                <w:szCs w:val="24"/>
                <w:lang w:eastAsia="ru-RU"/>
              </w:rPr>
            </w:pPr>
            <w:r w:rsidRPr="00536500">
              <w:rPr>
                <w:sz w:val="24"/>
                <w:szCs w:val="24"/>
                <w:lang w:eastAsia="ru-RU"/>
              </w:rPr>
              <w:t>Председатель  МС _______________</w:t>
            </w:r>
          </w:p>
          <w:p w:rsidR="00240241" w:rsidRPr="00536500" w:rsidRDefault="00240241" w:rsidP="008F0C0A">
            <w:pPr>
              <w:ind w:firstLine="1980"/>
              <w:rPr>
                <w:sz w:val="24"/>
                <w:szCs w:val="24"/>
                <w:lang w:eastAsia="ru-RU"/>
              </w:rPr>
            </w:pPr>
            <w:r w:rsidRPr="00536500">
              <w:rPr>
                <w:sz w:val="24"/>
                <w:szCs w:val="24"/>
                <w:lang w:eastAsia="ru-RU"/>
              </w:rPr>
              <w:t>С.В. Казак</w:t>
            </w:r>
          </w:p>
          <w:p w:rsidR="00240241" w:rsidRPr="00536500" w:rsidRDefault="00240241" w:rsidP="008F0C0A">
            <w:pPr>
              <w:rPr>
                <w:sz w:val="24"/>
                <w:szCs w:val="24"/>
                <w:lang w:eastAsia="ru-RU"/>
              </w:rPr>
            </w:pPr>
          </w:p>
          <w:p w:rsidR="00240241" w:rsidRPr="00536500" w:rsidRDefault="00240241" w:rsidP="008F0C0A">
            <w:pPr>
              <w:rPr>
                <w:sz w:val="24"/>
                <w:szCs w:val="24"/>
                <w:lang w:eastAsia="ru-RU"/>
              </w:rPr>
            </w:pPr>
          </w:p>
          <w:p w:rsidR="00240241" w:rsidRPr="00536500" w:rsidRDefault="00240241" w:rsidP="008F0C0A">
            <w:pPr>
              <w:rPr>
                <w:sz w:val="24"/>
                <w:szCs w:val="24"/>
                <w:lang w:eastAsia="ru-RU"/>
              </w:rPr>
            </w:pPr>
          </w:p>
        </w:tc>
        <w:tc>
          <w:tcPr>
            <w:tcW w:w="4394" w:type="dxa"/>
          </w:tcPr>
          <w:p w:rsidR="00240241" w:rsidRPr="00536500" w:rsidRDefault="00240241" w:rsidP="008F0C0A">
            <w:pPr>
              <w:rPr>
                <w:sz w:val="24"/>
                <w:szCs w:val="24"/>
                <w:lang w:eastAsia="ru-RU"/>
              </w:rPr>
            </w:pPr>
            <w:r w:rsidRPr="00536500">
              <w:rPr>
                <w:sz w:val="24"/>
                <w:szCs w:val="24"/>
                <w:lang w:eastAsia="ru-RU"/>
              </w:rPr>
              <w:t xml:space="preserve">Рассмотрено и одобрено </w:t>
            </w:r>
            <w:r w:rsidRPr="00536500">
              <w:rPr>
                <w:sz w:val="24"/>
                <w:szCs w:val="24"/>
                <w:lang w:eastAsia="ru-RU"/>
              </w:rPr>
              <w:br/>
              <w:t>на заседании предметной</w:t>
            </w:r>
          </w:p>
          <w:p w:rsidR="00240241" w:rsidRPr="00536500" w:rsidRDefault="00240241" w:rsidP="008F0C0A">
            <w:pPr>
              <w:rPr>
                <w:sz w:val="24"/>
                <w:szCs w:val="24"/>
                <w:lang w:eastAsia="ru-RU"/>
              </w:rPr>
            </w:pPr>
            <w:r w:rsidRPr="00536500">
              <w:rPr>
                <w:sz w:val="24"/>
                <w:szCs w:val="24"/>
                <w:lang w:eastAsia="ru-RU"/>
              </w:rPr>
              <w:t xml:space="preserve">цикловой комиссии </w:t>
            </w:r>
          </w:p>
          <w:p w:rsidR="00240241" w:rsidRDefault="00240241" w:rsidP="008F0C0A">
            <w:pPr>
              <w:rPr>
                <w:sz w:val="24"/>
                <w:szCs w:val="24"/>
                <w:lang w:eastAsia="ru-RU"/>
              </w:rPr>
            </w:pPr>
            <w:r>
              <w:rPr>
                <w:sz w:val="24"/>
                <w:szCs w:val="24"/>
                <w:lang w:eastAsia="ru-RU"/>
              </w:rPr>
              <w:t xml:space="preserve">профессиональных </w:t>
            </w:r>
            <w:r w:rsidRPr="00536500">
              <w:rPr>
                <w:sz w:val="24"/>
                <w:szCs w:val="24"/>
                <w:lang w:eastAsia="ru-RU"/>
              </w:rPr>
              <w:t>дисциплин</w:t>
            </w:r>
          </w:p>
          <w:p w:rsidR="00240241" w:rsidRPr="00536500" w:rsidRDefault="00240241" w:rsidP="008F0C0A">
            <w:pPr>
              <w:rPr>
                <w:sz w:val="24"/>
                <w:szCs w:val="24"/>
                <w:lang w:eastAsia="ru-RU"/>
              </w:rPr>
            </w:pPr>
            <w:r>
              <w:rPr>
                <w:sz w:val="24"/>
                <w:szCs w:val="24"/>
                <w:lang w:eastAsia="ru-RU"/>
              </w:rPr>
              <w:t>сферы обслуживания</w:t>
            </w:r>
          </w:p>
          <w:p w:rsidR="00240241" w:rsidRPr="00536500" w:rsidRDefault="00240241" w:rsidP="008F0C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sz w:val="24"/>
                <w:szCs w:val="24"/>
                <w:lang w:eastAsia="ru-RU"/>
              </w:rPr>
            </w:pPr>
            <w:r w:rsidRPr="00536500">
              <w:rPr>
                <w:sz w:val="24"/>
                <w:szCs w:val="24"/>
                <w:lang w:eastAsia="ru-RU"/>
              </w:rPr>
              <w:t>Протокол № ____</w:t>
            </w:r>
          </w:p>
          <w:p w:rsidR="00240241" w:rsidRPr="00536500" w:rsidRDefault="00240241" w:rsidP="008F0C0A">
            <w:pPr>
              <w:rPr>
                <w:sz w:val="24"/>
                <w:szCs w:val="24"/>
                <w:lang w:eastAsia="ru-RU"/>
              </w:rPr>
            </w:pPr>
            <w:r>
              <w:rPr>
                <w:sz w:val="24"/>
                <w:szCs w:val="24"/>
                <w:lang w:eastAsia="ru-RU"/>
              </w:rPr>
              <w:t>от «____» _______202</w:t>
            </w:r>
            <w:r w:rsidR="008E296A">
              <w:rPr>
                <w:sz w:val="24"/>
                <w:szCs w:val="24"/>
                <w:lang w:eastAsia="ru-RU"/>
              </w:rPr>
              <w:t>4</w:t>
            </w:r>
            <w:r w:rsidRPr="00536500">
              <w:rPr>
                <w:sz w:val="24"/>
                <w:szCs w:val="24"/>
                <w:lang w:eastAsia="ru-RU"/>
              </w:rPr>
              <w:t xml:space="preserve"> г.</w:t>
            </w:r>
          </w:p>
          <w:p w:rsidR="00240241" w:rsidRPr="00536500" w:rsidRDefault="00240241" w:rsidP="008F0C0A">
            <w:pPr>
              <w:spacing w:before="120"/>
              <w:rPr>
                <w:sz w:val="24"/>
                <w:szCs w:val="24"/>
                <w:lang w:eastAsia="ru-RU"/>
              </w:rPr>
            </w:pPr>
            <w:r w:rsidRPr="00536500">
              <w:rPr>
                <w:sz w:val="24"/>
                <w:szCs w:val="24"/>
                <w:lang w:eastAsia="ru-RU"/>
              </w:rPr>
              <w:t>Председатель П</w:t>
            </w:r>
            <w:r w:rsidRPr="00536500">
              <w:rPr>
                <w:sz w:val="24"/>
                <w:szCs w:val="24"/>
                <w:lang w:val="uk-UA" w:eastAsia="ru-RU"/>
              </w:rPr>
              <w:t>Ц</w:t>
            </w:r>
            <w:r w:rsidRPr="00536500">
              <w:rPr>
                <w:sz w:val="24"/>
                <w:szCs w:val="24"/>
                <w:lang w:eastAsia="ru-RU"/>
              </w:rPr>
              <w:t>К _______________</w:t>
            </w:r>
          </w:p>
          <w:p w:rsidR="00240241" w:rsidRPr="00536500" w:rsidRDefault="00240241" w:rsidP="008F0C0A">
            <w:pPr>
              <w:ind w:left="-405" w:right="-285"/>
              <w:rPr>
                <w:sz w:val="24"/>
                <w:szCs w:val="24"/>
                <w:lang w:eastAsia="ru-RU"/>
              </w:rPr>
            </w:pPr>
            <w:r w:rsidRPr="00536500">
              <w:rPr>
                <w:sz w:val="24"/>
                <w:szCs w:val="24"/>
                <w:lang w:eastAsia="ru-RU"/>
              </w:rPr>
              <w:t>Ю.</w:t>
            </w:r>
            <w:r>
              <w:rPr>
                <w:sz w:val="24"/>
                <w:szCs w:val="24"/>
                <w:lang w:eastAsia="ru-RU"/>
              </w:rPr>
              <w:t xml:space="preserve">                                   Р.Г.Педант</w:t>
            </w:r>
          </w:p>
        </w:tc>
      </w:tr>
    </w:tbl>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B86498" w:rsidRPr="003B6BF8" w:rsidRDefault="00B86498" w:rsidP="00B86498">
      <w:pPr>
        <w:ind w:firstLine="567"/>
        <w:jc w:val="both"/>
        <w:rPr>
          <w:sz w:val="24"/>
          <w:szCs w:val="24"/>
        </w:rPr>
      </w:pPr>
      <w:r w:rsidRPr="003B6BF8">
        <w:rPr>
          <w:sz w:val="24"/>
          <w:szCs w:val="24"/>
        </w:rPr>
        <w:lastRenderedPageBreak/>
        <w:t xml:space="preserve">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утвержденного приказом от 09 декабря 2016 года №1565 </w:t>
      </w:r>
      <w:r w:rsidRPr="003B6BF8">
        <w:rPr>
          <w:color w:val="1A1A1A"/>
          <w:sz w:val="24"/>
          <w:szCs w:val="24"/>
          <w:shd w:val="clear" w:color="auto" w:fill="FFFFFF"/>
        </w:rPr>
        <w:t>(ред. от 17.12.2020)</w:t>
      </w:r>
      <w:r w:rsidRPr="003B6BF8">
        <w:rPr>
          <w:sz w:val="24"/>
          <w:szCs w:val="24"/>
        </w:rPr>
        <w:t>, по специальности 43.02.15. Поварское и кондитерское дело укрупненная группа 43.00.00 Сервис и туризм, с учетом примерной основной образовательной программы специальности 43.02.15. Поварское и кондитерское дело</w:t>
      </w:r>
    </w:p>
    <w:p w:rsidR="00D07C4D" w:rsidRPr="00832E11" w:rsidRDefault="00D07C4D" w:rsidP="00D07C4D">
      <w:pPr>
        <w:adjustRightInd w:val="0"/>
        <w:spacing w:before="240" w:line="360" w:lineRule="auto"/>
        <w:rPr>
          <w:color w:val="000000" w:themeColor="text1"/>
        </w:rPr>
      </w:pPr>
    </w:p>
    <w:p w:rsidR="00D07C4D" w:rsidRPr="00832E11"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color w:val="000000" w:themeColor="text1"/>
        </w:rPr>
      </w:pPr>
      <w:r w:rsidRPr="00832E11">
        <w:rPr>
          <w:color w:val="000000" w:themeColor="text1"/>
        </w:rPr>
        <w:t>Организация-разработчик: ГБПОУ РК «Керченский политехнический колледж»</w:t>
      </w:r>
    </w:p>
    <w:p w:rsidR="00D07C4D" w:rsidRPr="00832E11"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themeColor="text1"/>
        </w:rPr>
      </w:pPr>
    </w:p>
    <w:p w:rsidR="00D07C4D" w:rsidRPr="00832E11" w:rsidRDefault="00D07C4D" w:rsidP="00D07C4D">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color w:val="000000" w:themeColor="text1"/>
        </w:rPr>
      </w:pPr>
      <w:r w:rsidRPr="00832E11">
        <w:rPr>
          <w:color w:val="000000" w:themeColor="text1"/>
        </w:rPr>
        <w:t xml:space="preserve">Разработчики: Зайцева </w:t>
      </w:r>
      <w:r w:rsidRPr="00051B2E">
        <w:rPr>
          <w:color w:val="000000" w:themeColor="text1"/>
        </w:rPr>
        <w:t>Валентина Николаевна</w:t>
      </w:r>
      <w:r w:rsidRPr="00832E11">
        <w:rPr>
          <w:color w:val="000000" w:themeColor="text1"/>
        </w:rPr>
        <w:t>, преподаватель первой категории.</w:t>
      </w:r>
    </w:p>
    <w:p w:rsidR="00D07C4D" w:rsidRPr="00832E11" w:rsidRDefault="00D07C4D" w:rsidP="00D07C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000000" w:themeColor="text1"/>
          <w:sz w:val="28"/>
          <w:szCs w:val="28"/>
        </w:rPr>
      </w:pPr>
    </w:p>
    <w:p w:rsidR="00D07C4D" w:rsidRPr="00832E11" w:rsidRDefault="00D07C4D" w:rsidP="00D07C4D">
      <w:pPr>
        <w:tabs>
          <w:tab w:val="left" w:pos="0"/>
        </w:tabs>
        <w:suppressAutoHyphens/>
        <w:ind w:firstLine="1440"/>
        <w:rPr>
          <w:color w:val="000000" w:themeColor="text1"/>
          <w:sz w:val="28"/>
          <w:szCs w:val="28"/>
          <w:vertAlign w:val="superscript"/>
        </w:rPr>
      </w:pPr>
    </w:p>
    <w:p w:rsidR="00D07C4D" w:rsidRPr="00832E11" w:rsidRDefault="00D07C4D" w:rsidP="00D07C4D">
      <w:pPr>
        <w:tabs>
          <w:tab w:val="left" w:pos="0"/>
        </w:tabs>
        <w:suppressAutoHyphens/>
        <w:ind w:firstLine="1440"/>
        <w:rPr>
          <w:i/>
          <w:caps/>
          <w:color w:val="000000" w:themeColor="text1"/>
          <w:sz w:val="28"/>
          <w:szCs w:val="28"/>
        </w:rPr>
      </w:pPr>
    </w:p>
    <w:p w:rsidR="00D07C4D" w:rsidRPr="00832E11" w:rsidRDefault="00D07C4D" w:rsidP="00D07C4D">
      <w:pPr>
        <w:tabs>
          <w:tab w:val="left" w:pos="0"/>
        </w:tabs>
        <w:suppressAutoHyphens/>
        <w:ind w:firstLine="1440"/>
        <w:rPr>
          <w:i/>
          <w:caps/>
          <w:color w:val="000000" w:themeColor="text1"/>
          <w:sz w:val="28"/>
          <w:szCs w:val="28"/>
        </w:rPr>
      </w:pPr>
    </w:p>
    <w:p w:rsidR="00D07C4D" w:rsidRPr="00832E11" w:rsidRDefault="00D07C4D" w:rsidP="00D07C4D">
      <w:pPr>
        <w:tabs>
          <w:tab w:val="left" w:pos="0"/>
        </w:tabs>
        <w:suppressAutoHyphens/>
        <w:jc w:val="center"/>
        <w:rPr>
          <w:color w:val="000000" w:themeColor="text1"/>
        </w:rPr>
      </w:pPr>
    </w:p>
    <w:p w:rsidR="00D07C4D" w:rsidRPr="00832E11" w:rsidRDefault="00D07C4D" w:rsidP="00D07C4D">
      <w:pPr>
        <w:tabs>
          <w:tab w:val="left" w:pos="0"/>
        </w:tabs>
        <w:suppressAutoHyphens/>
        <w:jc w:val="center"/>
        <w:rPr>
          <w:color w:val="000000" w:themeColor="text1"/>
        </w:rPr>
      </w:pPr>
    </w:p>
    <w:p w:rsidR="00D07C4D" w:rsidRPr="00832E11" w:rsidRDefault="00D07C4D" w:rsidP="00D07C4D">
      <w:pPr>
        <w:tabs>
          <w:tab w:val="left" w:pos="0"/>
        </w:tabs>
        <w:suppressAutoHyphens/>
        <w:jc w:val="center"/>
        <w:rPr>
          <w:color w:val="000000" w:themeColor="text1"/>
        </w:rPr>
      </w:pPr>
    </w:p>
    <w:p w:rsidR="00D07C4D" w:rsidRDefault="00D07C4D" w:rsidP="00D07C4D">
      <w:pPr>
        <w:tabs>
          <w:tab w:val="left" w:pos="0"/>
        </w:tabs>
        <w:suppressAutoHyphens/>
        <w:jc w:val="center"/>
        <w:rPr>
          <w:color w:val="000000" w:themeColor="text1"/>
        </w:rPr>
      </w:pPr>
    </w:p>
    <w:p w:rsidR="00240241" w:rsidRDefault="00240241" w:rsidP="00D07C4D">
      <w:pPr>
        <w:tabs>
          <w:tab w:val="left" w:pos="0"/>
        </w:tabs>
        <w:suppressAutoHyphens/>
        <w:jc w:val="center"/>
        <w:rPr>
          <w:color w:val="000000" w:themeColor="text1"/>
        </w:rPr>
      </w:pPr>
    </w:p>
    <w:p w:rsidR="00240241" w:rsidRDefault="00240241" w:rsidP="00D07C4D">
      <w:pPr>
        <w:tabs>
          <w:tab w:val="left" w:pos="0"/>
        </w:tabs>
        <w:suppressAutoHyphens/>
        <w:jc w:val="center"/>
        <w:rPr>
          <w:color w:val="000000" w:themeColor="text1"/>
        </w:rPr>
      </w:pPr>
    </w:p>
    <w:p w:rsidR="00240241" w:rsidRDefault="00240241" w:rsidP="00D07C4D">
      <w:pPr>
        <w:tabs>
          <w:tab w:val="left" w:pos="0"/>
        </w:tabs>
        <w:suppressAutoHyphens/>
        <w:jc w:val="center"/>
        <w:rPr>
          <w:color w:val="000000" w:themeColor="text1"/>
        </w:rPr>
      </w:pPr>
    </w:p>
    <w:p w:rsidR="00240241" w:rsidRDefault="00240241" w:rsidP="00D07C4D">
      <w:pPr>
        <w:tabs>
          <w:tab w:val="left" w:pos="0"/>
        </w:tabs>
        <w:suppressAutoHyphens/>
        <w:jc w:val="center"/>
        <w:rPr>
          <w:color w:val="000000" w:themeColor="text1"/>
        </w:rPr>
      </w:pPr>
    </w:p>
    <w:p w:rsidR="00240241" w:rsidRDefault="00240241" w:rsidP="00D07C4D">
      <w:pPr>
        <w:tabs>
          <w:tab w:val="left" w:pos="0"/>
        </w:tabs>
        <w:suppressAutoHyphens/>
        <w:jc w:val="center"/>
        <w:rPr>
          <w:color w:val="000000" w:themeColor="text1"/>
        </w:rPr>
      </w:pPr>
    </w:p>
    <w:p w:rsidR="00240241" w:rsidRDefault="00240241" w:rsidP="00D07C4D">
      <w:pPr>
        <w:tabs>
          <w:tab w:val="left" w:pos="0"/>
        </w:tabs>
        <w:suppressAutoHyphens/>
        <w:jc w:val="center"/>
        <w:rPr>
          <w:color w:val="000000" w:themeColor="text1"/>
        </w:rPr>
      </w:pPr>
    </w:p>
    <w:p w:rsidR="00240241" w:rsidRDefault="00240241" w:rsidP="00D07C4D">
      <w:pPr>
        <w:tabs>
          <w:tab w:val="left" w:pos="0"/>
        </w:tabs>
        <w:suppressAutoHyphens/>
        <w:jc w:val="center"/>
        <w:rPr>
          <w:color w:val="000000" w:themeColor="text1"/>
        </w:rPr>
      </w:pPr>
    </w:p>
    <w:p w:rsidR="00240241" w:rsidRDefault="00240241" w:rsidP="00D07C4D">
      <w:pPr>
        <w:tabs>
          <w:tab w:val="left" w:pos="0"/>
        </w:tabs>
        <w:suppressAutoHyphens/>
        <w:jc w:val="center"/>
        <w:rPr>
          <w:color w:val="000000" w:themeColor="text1"/>
        </w:rPr>
      </w:pPr>
    </w:p>
    <w:p w:rsidR="00240241" w:rsidRDefault="00240241" w:rsidP="00D07C4D">
      <w:pPr>
        <w:tabs>
          <w:tab w:val="left" w:pos="0"/>
        </w:tabs>
        <w:suppressAutoHyphens/>
        <w:jc w:val="center"/>
        <w:rPr>
          <w:color w:val="000000" w:themeColor="text1"/>
        </w:rPr>
      </w:pPr>
    </w:p>
    <w:p w:rsidR="00240241" w:rsidRDefault="00240241" w:rsidP="00D07C4D">
      <w:pPr>
        <w:tabs>
          <w:tab w:val="left" w:pos="0"/>
        </w:tabs>
        <w:suppressAutoHyphens/>
        <w:jc w:val="center"/>
        <w:rPr>
          <w:color w:val="000000" w:themeColor="text1"/>
        </w:rPr>
      </w:pPr>
    </w:p>
    <w:p w:rsidR="00240241" w:rsidRDefault="00240241" w:rsidP="00D07C4D">
      <w:pPr>
        <w:tabs>
          <w:tab w:val="left" w:pos="0"/>
        </w:tabs>
        <w:suppressAutoHyphens/>
        <w:jc w:val="center"/>
        <w:rPr>
          <w:color w:val="000000" w:themeColor="text1"/>
        </w:rPr>
      </w:pPr>
    </w:p>
    <w:p w:rsidR="00240241" w:rsidRDefault="00240241" w:rsidP="00D07C4D">
      <w:pPr>
        <w:tabs>
          <w:tab w:val="left" w:pos="0"/>
        </w:tabs>
        <w:suppressAutoHyphens/>
        <w:jc w:val="center"/>
        <w:rPr>
          <w:color w:val="000000" w:themeColor="text1"/>
        </w:rPr>
      </w:pPr>
    </w:p>
    <w:p w:rsidR="00240241" w:rsidRDefault="00240241" w:rsidP="00D07C4D">
      <w:pPr>
        <w:tabs>
          <w:tab w:val="left" w:pos="0"/>
        </w:tabs>
        <w:suppressAutoHyphens/>
        <w:jc w:val="center"/>
        <w:rPr>
          <w:color w:val="000000" w:themeColor="text1"/>
        </w:rPr>
      </w:pPr>
    </w:p>
    <w:p w:rsidR="00240241" w:rsidRDefault="00240241" w:rsidP="00D07C4D">
      <w:pPr>
        <w:tabs>
          <w:tab w:val="left" w:pos="0"/>
        </w:tabs>
        <w:suppressAutoHyphens/>
        <w:jc w:val="center"/>
        <w:rPr>
          <w:color w:val="000000" w:themeColor="text1"/>
        </w:rPr>
      </w:pPr>
    </w:p>
    <w:p w:rsidR="00240241" w:rsidRDefault="00240241" w:rsidP="00D07C4D">
      <w:pPr>
        <w:tabs>
          <w:tab w:val="left" w:pos="0"/>
        </w:tabs>
        <w:suppressAutoHyphens/>
        <w:jc w:val="center"/>
        <w:rPr>
          <w:color w:val="000000" w:themeColor="text1"/>
        </w:rPr>
      </w:pPr>
    </w:p>
    <w:p w:rsidR="00240241" w:rsidRDefault="00240241" w:rsidP="00D07C4D">
      <w:pPr>
        <w:tabs>
          <w:tab w:val="left" w:pos="0"/>
        </w:tabs>
        <w:suppressAutoHyphens/>
        <w:jc w:val="center"/>
        <w:rPr>
          <w:color w:val="000000" w:themeColor="text1"/>
        </w:rPr>
      </w:pPr>
    </w:p>
    <w:p w:rsidR="00240241" w:rsidRDefault="00240241" w:rsidP="00D07C4D">
      <w:pPr>
        <w:tabs>
          <w:tab w:val="left" w:pos="0"/>
        </w:tabs>
        <w:suppressAutoHyphens/>
        <w:jc w:val="center"/>
        <w:rPr>
          <w:color w:val="000000" w:themeColor="text1"/>
        </w:rPr>
      </w:pPr>
    </w:p>
    <w:p w:rsidR="00240241" w:rsidRDefault="00240241" w:rsidP="00D07C4D">
      <w:pPr>
        <w:tabs>
          <w:tab w:val="left" w:pos="0"/>
        </w:tabs>
        <w:suppressAutoHyphens/>
        <w:jc w:val="center"/>
        <w:rPr>
          <w:color w:val="000000" w:themeColor="text1"/>
        </w:rPr>
      </w:pPr>
    </w:p>
    <w:p w:rsidR="00240241" w:rsidRDefault="00240241" w:rsidP="00D07C4D">
      <w:pPr>
        <w:tabs>
          <w:tab w:val="left" w:pos="0"/>
        </w:tabs>
        <w:suppressAutoHyphens/>
        <w:jc w:val="center"/>
        <w:rPr>
          <w:color w:val="000000" w:themeColor="text1"/>
        </w:rPr>
      </w:pPr>
    </w:p>
    <w:p w:rsidR="00240241" w:rsidRDefault="00240241" w:rsidP="00D07C4D">
      <w:pPr>
        <w:tabs>
          <w:tab w:val="left" w:pos="0"/>
        </w:tabs>
        <w:suppressAutoHyphens/>
        <w:jc w:val="center"/>
        <w:rPr>
          <w:color w:val="000000" w:themeColor="text1"/>
        </w:rPr>
      </w:pPr>
    </w:p>
    <w:p w:rsidR="00240241" w:rsidRPr="00832E11" w:rsidRDefault="00240241" w:rsidP="00D07C4D">
      <w:pPr>
        <w:tabs>
          <w:tab w:val="left" w:pos="0"/>
        </w:tabs>
        <w:suppressAutoHyphens/>
        <w:jc w:val="center"/>
        <w:rPr>
          <w:color w:val="000000" w:themeColor="text1"/>
        </w:rPr>
      </w:pPr>
    </w:p>
    <w:p w:rsidR="00D07C4D" w:rsidRPr="002D1E36" w:rsidRDefault="00D07C4D" w:rsidP="00D07C4D">
      <w:pPr>
        <w:pStyle w:val="1"/>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480" w:line="276" w:lineRule="auto"/>
        <w:ind w:left="644" w:firstLine="0"/>
        <w:jc w:val="center"/>
        <w:rPr>
          <w:rFonts w:eastAsia="Calibri"/>
          <w:b/>
          <w:bCs/>
        </w:rPr>
      </w:pPr>
      <w:r w:rsidRPr="002D1E36">
        <w:rPr>
          <w:rFonts w:eastAsia="Calibri"/>
          <w:b/>
          <w:bCs/>
        </w:rPr>
        <w:lastRenderedPageBreak/>
        <w:t>СОДЕРЖАНИЕ</w:t>
      </w:r>
    </w:p>
    <w:tbl>
      <w:tblPr>
        <w:tblW w:w="0" w:type="auto"/>
        <w:tblLook w:val="01E0" w:firstRow="1" w:lastRow="1" w:firstColumn="1" w:lastColumn="1" w:noHBand="0" w:noVBand="0"/>
      </w:tblPr>
      <w:tblGrid>
        <w:gridCol w:w="7668"/>
        <w:gridCol w:w="1903"/>
      </w:tblGrid>
      <w:tr w:rsidR="00D07C4D" w:rsidRPr="00137C1F" w:rsidTr="004342CC">
        <w:tc>
          <w:tcPr>
            <w:tcW w:w="7668" w:type="dxa"/>
          </w:tcPr>
          <w:p w:rsidR="00D07C4D" w:rsidRPr="00903751" w:rsidRDefault="00D07C4D" w:rsidP="004342CC">
            <w:pPr>
              <w:pStyle w:val="1"/>
              <w:ind w:left="284"/>
              <w:rPr>
                <w:caps/>
              </w:rPr>
            </w:pPr>
          </w:p>
        </w:tc>
        <w:tc>
          <w:tcPr>
            <w:tcW w:w="1903" w:type="dxa"/>
          </w:tcPr>
          <w:p w:rsidR="00D07C4D" w:rsidRDefault="00D07C4D" w:rsidP="004342CC">
            <w:pPr>
              <w:jc w:val="center"/>
              <w:rPr>
                <w:b/>
              </w:rPr>
            </w:pPr>
            <w:r w:rsidRPr="00137C1F">
              <w:rPr>
                <w:b/>
              </w:rPr>
              <w:t>стр.</w:t>
            </w:r>
          </w:p>
          <w:p w:rsidR="00D07C4D" w:rsidRPr="00903751" w:rsidRDefault="00D07C4D" w:rsidP="004342CC">
            <w:pPr>
              <w:jc w:val="center"/>
              <w:rPr>
                <w:b/>
              </w:rPr>
            </w:pPr>
          </w:p>
        </w:tc>
      </w:tr>
      <w:tr w:rsidR="00D07C4D" w:rsidRPr="002D1E36" w:rsidTr="004342CC">
        <w:tc>
          <w:tcPr>
            <w:tcW w:w="7668" w:type="dxa"/>
          </w:tcPr>
          <w:p w:rsidR="00D07C4D" w:rsidRDefault="00240241" w:rsidP="00240241">
            <w:pPr>
              <w:pStyle w:val="1"/>
              <w:numPr>
                <w:ilvl w:val="0"/>
                <w:numId w:val="12"/>
              </w:numPr>
              <w:ind w:left="0" w:firstLine="644"/>
              <w:jc w:val="both"/>
              <w:rPr>
                <w:b/>
              </w:rPr>
            </w:pPr>
            <w:r w:rsidRPr="00240241">
              <w:rPr>
                <w:b/>
              </w:rPr>
              <w:t xml:space="preserve">ОБЩАЯ ХАРАКТЕРИСТИКА РАБОЧЕЙ ПРОГРАММЫ УЧЕБНОЙ ДИСЦИПЛИНЫ </w:t>
            </w:r>
          </w:p>
          <w:p w:rsidR="00240241" w:rsidRPr="00240241" w:rsidRDefault="00240241" w:rsidP="00240241">
            <w:pPr>
              <w:ind w:firstLine="644"/>
              <w:rPr>
                <w:lang w:eastAsia="ru-RU"/>
              </w:rPr>
            </w:pPr>
          </w:p>
        </w:tc>
        <w:tc>
          <w:tcPr>
            <w:tcW w:w="1903" w:type="dxa"/>
          </w:tcPr>
          <w:p w:rsidR="00D07C4D" w:rsidRPr="002D1E36" w:rsidRDefault="00B86498" w:rsidP="004342CC">
            <w:pPr>
              <w:pStyle w:val="1"/>
              <w:ind w:firstLine="0"/>
              <w:jc w:val="center"/>
              <w:rPr>
                <w:b/>
                <w:bCs/>
                <w:caps/>
              </w:rPr>
            </w:pPr>
            <w:r>
              <w:rPr>
                <w:b/>
                <w:bCs/>
                <w:caps/>
              </w:rPr>
              <w:t>5</w:t>
            </w:r>
          </w:p>
        </w:tc>
      </w:tr>
      <w:tr w:rsidR="00D07C4D" w:rsidRPr="002D1E36" w:rsidTr="004342CC">
        <w:tc>
          <w:tcPr>
            <w:tcW w:w="7668" w:type="dxa"/>
          </w:tcPr>
          <w:p w:rsidR="00D07C4D" w:rsidRPr="002D1E36" w:rsidRDefault="00D07C4D" w:rsidP="00240241">
            <w:pPr>
              <w:pStyle w:val="1"/>
              <w:numPr>
                <w:ilvl w:val="0"/>
                <w:numId w:val="12"/>
              </w:numPr>
              <w:jc w:val="both"/>
              <w:rPr>
                <w:b/>
                <w:bCs/>
                <w:caps/>
              </w:rPr>
            </w:pPr>
            <w:r w:rsidRPr="002D1E36">
              <w:rPr>
                <w:b/>
                <w:bCs/>
                <w:caps/>
              </w:rPr>
              <w:t>СТРУКТУРА и содержание УЧЕБНОЙ ДИСЦИПЛИНЫ</w:t>
            </w:r>
          </w:p>
          <w:p w:rsidR="00D07C4D" w:rsidRPr="002D1E36" w:rsidRDefault="00D07C4D" w:rsidP="00240241">
            <w:pPr>
              <w:pStyle w:val="1"/>
              <w:ind w:firstLine="644"/>
              <w:jc w:val="both"/>
              <w:rPr>
                <w:b/>
                <w:bCs/>
                <w:caps/>
              </w:rPr>
            </w:pPr>
          </w:p>
        </w:tc>
        <w:tc>
          <w:tcPr>
            <w:tcW w:w="1903" w:type="dxa"/>
          </w:tcPr>
          <w:p w:rsidR="00D07C4D" w:rsidRPr="002D1E36" w:rsidRDefault="004F3D57" w:rsidP="004342CC">
            <w:pPr>
              <w:pStyle w:val="1"/>
              <w:ind w:firstLine="0"/>
              <w:jc w:val="center"/>
              <w:rPr>
                <w:b/>
                <w:bCs/>
                <w:caps/>
              </w:rPr>
            </w:pPr>
            <w:r>
              <w:rPr>
                <w:b/>
                <w:bCs/>
                <w:caps/>
              </w:rPr>
              <w:t>6</w:t>
            </w:r>
          </w:p>
        </w:tc>
      </w:tr>
      <w:tr w:rsidR="00D07C4D" w:rsidRPr="002D1E36" w:rsidTr="004342CC">
        <w:trPr>
          <w:trHeight w:val="670"/>
        </w:trPr>
        <w:tc>
          <w:tcPr>
            <w:tcW w:w="7668" w:type="dxa"/>
          </w:tcPr>
          <w:p w:rsidR="00D07C4D" w:rsidRPr="002D1E36" w:rsidRDefault="00D07C4D" w:rsidP="00240241">
            <w:pPr>
              <w:pStyle w:val="1"/>
              <w:numPr>
                <w:ilvl w:val="0"/>
                <w:numId w:val="12"/>
              </w:numPr>
              <w:ind w:left="0" w:firstLine="644"/>
              <w:jc w:val="both"/>
              <w:rPr>
                <w:b/>
                <w:bCs/>
                <w:caps/>
              </w:rPr>
            </w:pPr>
            <w:r w:rsidRPr="002D1E36">
              <w:rPr>
                <w:b/>
                <w:bCs/>
                <w:caps/>
              </w:rPr>
              <w:t>условия реализации программы учебной дисциплины</w:t>
            </w:r>
          </w:p>
          <w:p w:rsidR="00D07C4D" w:rsidRPr="002D1E36" w:rsidRDefault="00D07C4D" w:rsidP="00240241">
            <w:pPr>
              <w:pStyle w:val="1"/>
              <w:ind w:firstLine="644"/>
              <w:jc w:val="both"/>
              <w:rPr>
                <w:b/>
                <w:bCs/>
                <w:caps/>
              </w:rPr>
            </w:pPr>
          </w:p>
        </w:tc>
        <w:tc>
          <w:tcPr>
            <w:tcW w:w="1903" w:type="dxa"/>
          </w:tcPr>
          <w:p w:rsidR="00D07C4D" w:rsidRPr="002D1E36" w:rsidRDefault="004F3D57" w:rsidP="004342CC">
            <w:pPr>
              <w:pStyle w:val="1"/>
              <w:ind w:firstLine="0"/>
              <w:jc w:val="center"/>
              <w:rPr>
                <w:b/>
                <w:bCs/>
                <w:caps/>
              </w:rPr>
            </w:pPr>
            <w:r>
              <w:rPr>
                <w:b/>
                <w:bCs/>
                <w:caps/>
              </w:rPr>
              <w:t>9</w:t>
            </w:r>
          </w:p>
        </w:tc>
      </w:tr>
      <w:tr w:rsidR="00D07C4D" w:rsidRPr="002D1E36" w:rsidTr="004342CC">
        <w:tc>
          <w:tcPr>
            <w:tcW w:w="7668" w:type="dxa"/>
          </w:tcPr>
          <w:p w:rsidR="00D07C4D" w:rsidRPr="002D1E36" w:rsidRDefault="00D07C4D" w:rsidP="00240241">
            <w:pPr>
              <w:pStyle w:val="1"/>
              <w:numPr>
                <w:ilvl w:val="0"/>
                <w:numId w:val="12"/>
              </w:numPr>
              <w:ind w:left="0" w:firstLine="644"/>
              <w:jc w:val="both"/>
              <w:rPr>
                <w:b/>
                <w:bCs/>
                <w:caps/>
              </w:rPr>
            </w:pPr>
            <w:r w:rsidRPr="002D1E36">
              <w:rPr>
                <w:b/>
                <w:bCs/>
                <w:caps/>
              </w:rPr>
              <w:t>Контроль и оценка результатов Освоения учебной дисциплины</w:t>
            </w:r>
          </w:p>
          <w:p w:rsidR="00D07C4D" w:rsidRPr="002D1E36" w:rsidRDefault="00D07C4D" w:rsidP="00240241">
            <w:pPr>
              <w:pStyle w:val="1"/>
              <w:ind w:firstLine="644"/>
              <w:jc w:val="both"/>
              <w:rPr>
                <w:b/>
                <w:bCs/>
                <w:caps/>
              </w:rPr>
            </w:pPr>
          </w:p>
        </w:tc>
        <w:tc>
          <w:tcPr>
            <w:tcW w:w="1903" w:type="dxa"/>
          </w:tcPr>
          <w:p w:rsidR="00D07C4D" w:rsidRPr="002D1E36" w:rsidRDefault="004F3D57" w:rsidP="004342CC">
            <w:pPr>
              <w:pStyle w:val="1"/>
              <w:ind w:firstLine="0"/>
              <w:jc w:val="center"/>
              <w:rPr>
                <w:b/>
                <w:bCs/>
                <w:caps/>
              </w:rPr>
            </w:pPr>
            <w:r>
              <w:rPr>
                <w:b/>
                <w:bCs/>
                <w:caps/>
              </w:rPr>
              <w:t>10</w:t>
            </w:r>
          </w:p>
        </w:tc>
      </w:tr>
    </w:tbl>
    <w:p w:rsidR="00D07C4D" w:rsidRPr="00165138" w:rsidRDefault="00D07C4D" w:rsidP="00D07C4D">
      <w:pPr>
        <w:pStyle w:val="a3"/>
        <w:ind w:right="3" w:firstLine="0"/>
        <w:jc w:val="center"/>
      </w:pPr>
    </w:p>
    <w:p w:rsidR="00D07C4D" w:rsidRPr="00165138" w:rsidRDefault="00D07C4D" w:rsidP="00D07C4D">
      <w:pPr>
        <w:pStyle w:val="a3"/>
        <w:ind w:right="3" w:firstLine="0"/>
        <w:jc w:val="center"/>
      </w:pPr>
    </w:p>
    <w:p w:rsidR="00D07C4D" w:rsidRPr="00165138" w:rsidRDefault="00D07C4D" w:rsidP="00D07C4D">
      <w:pPr>
        <w:pStyle w:val="a3"/>
        <w:ind w:right="3" w:firstLine="0"/>
        <w:jc w:val="center"/>
      </w:pPr>
    </w:p>
    <w:p w:rsidR="00D07C4D" w:rsidRPr="00165138" w:rsidRDefault="00D07C4D" w:rsidP="00D07C4D">
      <w:pPr>
        <w:pStyle w:val="a3"/>
        <w:ind w:right="3" w:firstLine="0"/>
        <w:jc w:val="center"/>
      </w:pPr>
    </w:p>
    <w:p w:rsidR="00D07C4D" w:rsidRPr="00165138" w:rsidRDefault="00D07C4D" w:rsidP="00D07C4D">
      <w:pPr>
        <w:pStyle w:val="a3"/>
        <w:ind w:right="3" w:firstLine="0"/>
        <w:jc w:val="center"/>
      </w:pPr>
    </w:p>
    <w:p w:rsidR="00D07C4D" w:rsidRPr="00165138" w:rsidRDefault="00D07C4D" w:rsidP="00D07C4D">
      <w:pPr>
        <w:pStyle w:val="a3"/>
        <w:ind w:right="3" w:firstLine="0"/>
        <w:jc w:val="center"/>
      </w:pPr>
    </w:p>
    <w:p w:rsidR="00D07C4D" w:rsidRPr="00165138" w:rsidRDefault="00D07C4D" w:rsidP="00D07C4D">
      <w:pPr>
        <w:pStyle w:val="a3"/>
        <w:ind w:right="3" w:firstLine="0"/>
        <w:jc w:val="center"/>
      </w:pPr>
    </w:p>
    <w:p w:rsidR="00D07C4D" w:rsidRPr="00165138" w:rsidRDefault="00D07C4D" w:rsidP="00D07C4D">
      <w:pPr>
        <w:pStyle w:val="a3"/>
        <w:ind w:right="3" w:firstLine="0"/>
        <w:jc w:val="center"/>
      </w:pPr>
    </w:p>
    <w:p w:rsidR="00D07C4D" w:rsidRPr="00165138" w:rsidRDefault="00D07C4D" w:rsidP="00D07C4D">
      <w:pPr>
        <w:pStyle w:val="a3"/>
        <w:ind w:right="3" w:firstLine="0"/>
        <w:jc w:val="center"/>
      </w:pPr>
    </w:p>
    <w:p w:rsidR="00D07C4D" w:rsidRPr="00165138" w:rsidRDefault="00D07C4D" w:rsidP="00D07C4D">
      <w:pPr>
        <w:pStyle w:val="a3"/>
        <w:ind w:right="3" w:firstLine="0"/>
        <w:jc w:val="center"/>
      </w:pPr>
    </w:p>
    <w:p w:rsidR="00D07C4D" w:rsidRPr="00165138" w:rsidRDefault="00D07C4D" w:rsidP="00D07C4D">
      <w:pPr>
        <w:pStyle w:val="a3"/>
        <w:ind w:right="3" w:firstLine="0"/>
        <w:jc w:val="center"/>
      </w:pPr>
    </w:p>
    <w:p w:rsidR="00D07C4D" w:rsidRPr="00165138" w:rsidRDefault="00D07C4D" w:rsidP="00D07C4D">
      <w:pPr>
        <w:pStyle w:val="a3"/>
        <w:ind w:right="3" w:firstLine="0"/>
        <w:jc w:val="center"/>
      </w:pPr>
    </w:p>
    <w:p w:rsidR="00D07C4D" w:rsidRPr="00165138" w:rsidRDefault="00D07C4D" w:rsidP="00D07C4D">
      <w:pPr>
        <w:pStyle w:val="a3"/>
        <w:ind w:right="3" w:firstLine="0"/>
        <w:jc w:val="center"/>
      </w:pPr>
    </w:p>
    <w:p w:rsidR="00D07C4D" w:rsidRPr="00165138" w:rsidRDefault="00D07C4D" w:rsidP="00D07C4D">
      <w:pPr>
        <w:pStyle w:val="a3"/>
        <w:ind w:right="3" w:firstLine="0"/>
        <w:jc w:val="center"/>
      </w:pPr>
    </w:p>
    <w:p w:rsidR="00D07C4D" w:rsidRPr="00165138" w:rsidRDefault="00D07C4D" w:rsidP="00D07C4D">
      <w:pPr>
        <w:pStyle w:val="a3"/>
        <w:ind w:right="3" w:firstLine="0"/>
        <w:jc w:val="center"/>
      </w:pPr>
    </w:p>
    <w:p w:rsidR="00D07C4D" w:rsidRPr="00165138" w:rsidRDefault="00D07C4D" w:rsidP="00D07C4D">
      <w:pPr>
        <w:pStyle w:val="a3"/>
        <w:ind w:right="3" w:firstLine="0"/>
        <w:jc w:val="center"/>
      </w:pPr>
    </w:p>
    <w:p w:rsidR="00D07C4D" w:rsidRPr="00165138" w:rsidRDefault="00D07C4D" w:rsidP="00D07C4D">
      <w:pPr>
        <w:pStyle w:val="a3"/>
        <w:ind w:right="3" w:firstLine="0"/>
        <w:jc w:val="center"/>
      </w:pPr>
    </w:p>
    <w:p w:rsidR="00D07C4D" w:rsidRPr="00165138" w:rsidRDefault="00D07C4D" w:rsidP="00D07C4D">
      <w:pPr>
        <w:pStyle w:val="a3"/>
        <w:ind w:right="3" w:firstLine="0"/>
        <w:jc w:val="center"/>
      </w:pPr>
    </w:p>
    <w:p w:rsidR="00D07C4D" w:rsidRPr="00165138" w:rsidRDefault="00D07C4D" w:rsidP="00D07C4D">
      <w:pPr>
        <w:pStyle w:val="a3"/>
        <w:ind w:right="3" w:firstLine="0"/>
        <w:jc w:val="center"/>
      </w:pPr>
    </w:p>
    <w:p w:rsidR="00D07C4D" w:rsidRPr="00165138" w:rsidRDefault="00D07C4D" w:rsidP="00D07C4D">
      <w:pPr>
        <w:pStyle w:val="a3"/>
        <w:ind w:right="3" w:firstLine="0"/>
        <w:jc w:val="center"/>
      </w:pPr>
    </w:p>
    <w:p w:rsidR="00D07C4D" w:rsidRPr="00165138" w:rsidRDefault="00D07C4D" w:rsidP="00D07C4D">
      <w:pPr>
        <w:pStyle w:val="a3"/>
        <w:ind w:right="3" w:firstLine="0"/>
        <w:jc w:val="center"/>
      </w:pPr>
    </w:p>
    <w:p w:rsidR="00D07C4D" w:rsidRPr="00165138" w:rsidRDefault="00D07C4D" w:rsidP="00D07C4D">
      <w:pPr>
        <w:pStyle w:val="a3"/>
        <w:ind w:right="3" w:firstLine="0"/>
        <w:jc w:val="center"/>
      </w:pPr>
    </w:p>
    <w:p w:rsidR="00D07C4D" w:rsidRPr="00165138" w:rsidRDefault="00D07C4D" w:rsidP="00D07C4D">
      <w:pPr>
        <w:pStyle w:val="a3"/>
        <w:ind w:right="3" w:firstLine="0"/>
      </w:pPr>
    </w:p>
    <w:p w:rsidR="00D07C4D" w:rsidRPr="00165138" w:rsidRDefault="00D07C4D" w:rsidP="00D07C4D">
      <w:pPr>
        <w:spacing w:line="280" w:lineRule="atLeast"/>
        <w:rPr>
          <w:sz w:val="24"/>
        </w:rPr>
        <w:sectPr w:rsidR="00D07C4D" w:rsidRPr="00165138" w:rsidSect="00970788">
          <w:pgSz w:w="11910" w:h="16840"/>
          <w:pgMar w:top="780" w:right="620" w:bottom="1480" w:left="1120" w:header="0" w:footer="1204" w:gutter="0"/>
          <w:cols w:space="720"/>
        </w:sectPr>
      </w:pPr>
    </w:p>
    <w:p w:rsidR="00D07C4D" w:rsidRPr="00165138" w:rsidRDefault="00D07C4D" w:rsidP="00D07C4D">
      <w:pPr>
        <w:pStyle w:val="c15"/>
      </w:pPr>
      <w:r w:rsidRPr="00165138">
        <w:t xml:space="preserve">1. ОБЩАЯ ХАРАКТЕРИСТИКА РАБОЧЕЙ ПРОГРАММЫ УЧЕБНОЙ ДИСЦИПЛИНЫ </w:t>
      </w:r>
    </w:p>
    <w:p w:rsidR="00D07C4D" w:rsidRPr="00165138" w:rsidRDefault="00D07C4D" w:rsidP="00D07C4D">
      <w:pPr>
        <w:pStyle w:val="c41"/>
        <w:rPr>
          <w:b/>
        </w:rPr>
      </w:pPr>
      <w:r w:rsidRPr="00165138">
        <w:rPr>
          <w:b/>
        </w:rPr>
        <w:t xml:space="preserve">1.1. Место дисциплины в структуре основной образовательной программы:  </w:t>
      </w:r>
    </w:p>
    <w:p w:rsidR="00D07C4D" w:rsidRPr="00165138" w:rsidRDefault="00D07C4D" w:rsidP="00D07C4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rPr>
      </w:pPr>
      <w:r w:rsidRPr="00165138">
        <w:rPr>
          <w:sz w:val="24"/>
          <w:szCs w:val="24"/>
        </w:rPr>
        <w:t xml:space="preserve">Учебная дисциплина «ЕН.02 </w:t>
      </w:r>
      <w:r w:rsidRPr="00165138">
        <w:t>Экологические основы природопользования</w:t>
      </w:r>
      <w:r w:rsidRPr="00165138">
        <w:rPr>
          <w:sz w:val="24"/>
          <w:szCs w:val="24"/>
        </w:rPr>
        <w:t xml:space="preserve">» является обязательной частью естественно-научного цикла основной </w:t>
      </w:r>
      <w:r w:rsidR="00240241">
        <w:rPr>
          <w:sz w:val="24"/>
          <w:szCs w:val="24"/>
        </w:rPr>
        <w:t xml:space="preserve">профессиональной </w:t>
      </w:r>
      <w:r w:rsidRPr="00165138">
        <w:rPr>
          <w:sz w:val="24"/>
          <w:szCs w:val="24"/>
        </w:rPr>
        <w:t xml:space="preserve">образовательной программы в соответствии с ФГОС по специальности 43.02.15 Поварское и кондитерское дело. </w:t>
      </w:r>
    </w:p>
    <w:p w:rsidR="00D07C4D" w:rsidRPr="00165138" w:rsidRDefault="00D07C4D" w:rsidP="00D07C4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sz w:val="24"/>
          <w:szCs w:val="24"/>
        </w:rPr>
      </w:pPr>
      <w:r w:rsidRPr="00165138">
        <w:rPr>
          <w:sz w:val="24"/>
          <w:szCs w:val="24"/>
        </w:rPr>
        <w:t>Особое значение дисциплина имеет при формировании и развитии ОК 02-07, 09. 11.</w:t>
      </w:r>
    </w:p>
    <w:p w:rsidR="00D07C4D" w:rsidRPr="00165138" w:rsidRDefault="00D07C4D" w:rsidP="00D07C4D">
      <w:pPr>
        <w:pStyle w:val="c41"/>
        <w:rPr>
          <w:b/>
        </w:rPr>
      </w:pPr>
      <w:r w:rsidRPr="00165138">
        <w:rPr>
          <w:b/>
        </w:rPr>
        <w:t xml:space="preserve">1.2. Цель и планируемые результаты освоения дисциплины:   </w:t>
      </w:r>
    </w:p>
    <w:p w:rsidR="00D07C4D" w:rsidRDefault="00D07C4D" w:rsidP="00D07C4D">
      <w:pPr>
        <w:suppressAutoHyphens/>
        <w:ind w:firstLine="709"/>
        <w:jc w:val="both"/>
        <w:rPr>
          <w:sz w:val="24"/>
          <w:szCs w:val="24"/>
        </w:rPr>
      </w:pPr>
      <w:r w:rsidRPr="00165138">
        <w:rPr>
          <w:sz w:val="24"/>
          <w:szCs w:val="24"/>
        </w:rPr>
        <w:t>В рамках программы учебной дисциплины обучающимися осваиваются умения и знания</w:t>
      </w:r>
    </w:p>
    <w:p w:rsidR="00240241" w:rsidRPr="00165138" w:rsidRDefault="00240241" w:rsidP="00D07C4D">
      <w:pPr>
        <w:suppressAutoHyphens/>
        <w:ind w:firstLine="709"/>
        <w:jc w:val="both"/>
        <w:rPr>
          <w:sz w:val="24"/>
          <w:szCs w:val="24"/>
        </w:rPr>
      </w:pPr>
    </w:p>
    <w:tbl>
      <w:tblPr>
        <w:tblStyle w:val="TableNormal"/>
        <w:tblW w:w="10006" w:type="dxa"/>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1"/>
        <w:gridCol w:w="2704"/>
        <w:gridCol w:w="5801"/>
      </w:tblGrid>
      <w:tr w:rsidR="00D07C4D" w:rsidRPr="00165138" w:rsidTr="00240241">
        <w:trPr>
          <w:trHeight w:val="510"/>
        </w:trPr>
        <w:tc>
          <w:tcPr>
            <w:tcW w:w="1501" w:type="dxa"/>
          </w:tcPr>
          <w:p w:rsidR="00D07C4D" w:rsidRPr="00240241" w:rsidRDefault="00D07C4D" w:rsidP="004342CC">
            <w:pPr>
              <w:pStyle w:val="TableParagraph"/>
              <w:spacing w:line="256" w:lineRule="exact"/>
              <w:rPr>
                <w:b/>
              </w:rPr>
            </w:pPr>
            <w:r w:rsidRPr="00240241">
              <w:rPr>
                <w:b/>
              </w:rPr>
              <w:t>Код ПК, ОК</w:t>
            </w:r>
          </w:p>
        </w:tc>
        <w:tc>
          <w:tcPr>
            <w:tcW w:w="2704" w:type="dxa"/>
          </w:tcPr>
          <w:p w:rsidR="00D07C4D" w:rsidRPr="00240241" w:rsidRDefault="00D07C4D" w:rsidP="00240241">
            <w:pPr>
              <w:pStyle w:val="TableParagraph"/>
              <w:ind w:left="152"/>
              <w:jc w:val="center"/>
              <w:rPr>
                <w:b/>
              </w:rPr>
            </w:pPr>
            <w:r w:rsidRPr="00240241">
              <w:rPr>
                <w:b/>
              </w:rPr>
              <w:t>Умения</w:t>
            </w:r>
          </w:p>
        </w:tc>
        <w:tc>
          <w:tcPr>
            <w:tcW w:w="5801" w:type="dxa"/>
          </w:tcPr>
          <w:p w:rsidR="00D07C4D" w:rsidRPr="00240241" w:rsidRDefault="00D07C4D" w:rsidP="00240241">
            <w:pPr>
              <w:pStyle w:val="TableParagraph"/>
              <w:jc w:val="center"/>
              <w:rPr>
                <w:b/>
              </w:rPr>
            </w:pPr>
            <w:r w:rsidRPr="00240241">
              <w:rPr>
                <w:b/>
              </w:rPr>
              <w:t>Знания</w:t>
            </w:r>
          </w:p>
        </w:tc>
      </w:tr>
      <w:tr w:rsidR="00D07C4D" w:rsidRPr="00165138" w:rsidTr="00240241">
        <w:trPr>
          <w:trHeight w:val="4620"/>
        </w:trPr>
        <w:tc>
          <w:tcPr>
            <w:tcW w:w="1501" w:type="dxa"/>
          </w:tcPr>
          <w:p w:rsidR="00D07C4D" w:rsidRPr="00D07C4D" w:rsidRDefault="00D07C4D" w:rsidP="004342CC">
            <w:pPr>
              <w:pStyle w:val="TableParagraph"/>
              <w:spacing w:line="251" w:lineRule="exact"/>
              <w:rPr>
                <w:lang w:val="ru-RU"/>
              </w:rPr>
            </w:pPr>
            <w:r w:rsidRPr="00D07C4D">
              <w:rPr>
                <w:lang w:val="ru-RU"/>
              </w:rPr>
              <w:t>ПК 6.3-6.4</w:t>
            </w:r>
          </w:p>
          <w:p w:rsidR="00D07C4D" w:rsidRPr="00D07C4D" w:rsidRDefault="00D07C4D" w:rsidP="004342CC">
            <w:pPr>
              <w:pStyle w:val="TableParagraph"/>
              <w:rPr>
                <w:lang w:val="ru-RU"/>
              </w:rPr>
            </w:pPr>
            <w:r w:rsidRPr="00D07C4D">
              <w:rPr>
                <w:lang w:val="ru-RU"/>
              </w:rPr>
              <w:t>ОК 02</w:t>
            </w:r>
          </w:p>
          <w:p w:rsidR="00D07C4D" w:rsidRPr="00D07C4D" w:rsidRDefault="00D07C4D" w:rsidP="004342CC">
            <w:pPr>
              <w:pStyle w:val="TableParagraph"/>
              <w:rPr>
                <w:lang w:val="ru-RU"/>
              </w:rPr>
            </w:pPr>
            <w:r w:rsidRPr="00D07C4D">
              <w:rPr>
                <w:lang w:val="ru-RU"/>
              </w:rPr>
              <w:t>ОК 03</w:t>
            </w:r>
          </w:p>
          <w:p w:rsidR="00D07C4D" w:rsidRPr="00D07C4D" w:rsidRDefault="00D07C4D" w:rsidP="004342CC">
            <w:pPr>
              <w:pStyle w:val="TableParagraph"/>
              <w:rPr>
                <w:lang w:val="ru-RU"/>
              </w:rPr>
            </w:pPr>
            <w:r w:rsidRPr="00D07C4D">
              <w:rPr>
                <w:lang w:val="ru-RU"/>
              </w:rPr>
              <w:t>ОК 04</w:t>
            </w:r>
          </w:p>
          <w:p w:rsidR="00D07C4D" w:rsidRPr="00D07C4D" w:rsidRDefault="00D07C4D" w:rsidP="004342CC">
            <w:pPr>
              <w:pStyle w:val="TableParagraph"/>
              <w:rPr>
                <w:lang w:val="ru-RU"/>
              </w:rPr>
            </w:pPr>
            <w:r w:rsidRPr="00D07C4D">
              <w:rPr>
                <w:lang w:val="ru-RU"/>
              </w:rPr>
              <w:t>ОК 05</w:t>
            </w:r>
          </w:p>
          <w:p w:rsidR="00D07C4D" w:rsidRPr="00165138" w:rsidRDefault="00D07C4D" w:rsidP="004342CC">
            <w:pPr>
              <w:pStyle w:val="TableParagraph"/>
            </w:pPr>
            <w:r w:rsidRPr="00165138">
              <w:t>ОК 06</w:t>
            </w:r>
          </w:p>
          <w:p w:rsidR="00D07C4D" w:rsidRPr="00165138" w:rsidRDefault="00D07C4D" w:rsidP="004342CC">
            <w:pPr>
              <w:pStyle w:val="TableParagraph"/>
            </w:pPr>
            <w:r w:rsidRPr="00165138">
              <w:t>ОК 07</w:t>
            </w:r>
          </w:p>
          <w:p w:rsidR="00D07C4D" w:rsidRPr="00165138" w:rsidRDefault="00D07C4D" w:rsidP="004342CC">
            <w:pPr>
              <w:pStyle w:val="TableParagraph"/>
            </w:pPr>
            <w:r w:rsidRPr="00165138">
              <w:t>ОК 09</w:t>
            </w:r>
          </w:p>
          <w:p w:rsidR="00D07C4D" w:rsidRPr="00165138" w:rsidRDefault="00D07C4D" w:rsidP="004342CC">
            <w:pPr>
              <w:pStyle w:val="TableParagraph"/>
            </w:pPr>
            <w:r w:rsidRPr="00165138">
              <w:t>ОК 11</w:t>
            </w:r>
          </w:p>
        </w:tc>
        <w:tc>
          <w:tcPr>
            <w:tcW w:w="2704" w:type="dxa"/>
          </w:tcPr>
          <w:p w:rsidR="00D07C4D" w:rsidRPr="00D07C4D" w:rsidRDefault="00D07C4D" w:rsidP="00240241">
            <w:pPr>
              <w:pStyle w:val="TableParagraph"/>
              <w:tabs>
                <w:tab w:val="left" w:pos="1514"/>
                <w:tab w:val="left" w:pos="1938"/>
              </w:tabs>
              <w:ind w:left="152"/>
              <w:rPr>
                <w:lang w:val="ru-RU"/>
              </w:rPr>
            </w:pPr>
            <w:r w:rsidRPr="00D07C4D">
              <w:rPr>
                <w:lang w:val="ru-RU"/>
              </w:rPr>
              <w:t>анализировать и прогнозировать экологические последствия различных видов деятельности;</w:t>
            </w:r>
          </w:p>
          <w:p w:rsidR="00D07C4D" w:rsidRPr="00D07C4D" w:rsidRDefault="00D07C4D" w:rsidP="00240241">
            <w:pPr>
              <w:pStyle w:val="TableParagraph"/>
              <w:tabs>
                <w:tab w:val="left" w:pos="1949"/>
              </w:tabs>
              <w:ind w:left="152"/>
              <w:rPr>
                <w:lang w:val="ru-RU"/>
              </w:rPr>
            </w:pPr>
            <w:r w:rsidRPr="00D07C4D">
              <w:rPr>
                <w:lang w:val="ru-RU"/>
              </w:rPr>
              <w:t>-использовать в профессиональной деятельности представления о взаимосвязи организмов и среды обитания;</w:t>
            </w:r>
          </w:p>
          <w:p w:rsidR="00D07C4D" w:rsidRPr="00D07C4D" w:rsidRDefault="00D07C4D" w:rsidP="00240241">
            <w:pPr>
              <w:pStyle w:val="TableParagraph"/>
              <w:tabs>
                <w:tab w:val="left" w:pos="1955"/>
              </w:tabs>
              <w:ind w:left="152"/>
              <w:rPr>
                <w:lang w:val="ru-RU"/>
              </w:rPr>
            </w:pPr>
            <w:r w:rsidRPr="00D07C4D">
              <w:rPr>
                <w:lang w:val="ru-RU"/>
              </w:rPr>
              <w:t>-соблюдать в профессиональной деятельности регламенты экологической безопасности</w:t>
            </w:r>
          </w:p>
        </w:tc>
        <w:tc>
          <w:tcPr>
            <w:tcW w:w="5801" w:type="dxa"/>
          </w:tcPr>
          <w:p w:rsidR="00D07C4D" w:rsidRPr="00D07C4D" w:rsidRDefault="00D07C4D" w:rsidP="00240241">
            <w:pPr>
              <w:pStyle w:val="TableParagraph"/>
              <w:spacing w:line="246" w:lineRule="exact"/>
              <w:ind w:left="141"/>
              <w:rPr>
                <w:lang w:val="ru-RU"/>
              </w:rPr>
            </w:pPr>
            <w:r w:rsidRPr="00D07C4D">
              <w:rPr>
                <w:lang w:val="ru-RU"/>
              </w:rPr>
              <w:t>принципы взаимодействия живых организмов и среды обитания.</w:t>
            </w:r>
          </w:p>
          <w:p w:rsidR="00D07C4D" w:rsidRPr="00D07C4D" w:rsidRDefault="00D07C4D" w:rsidP="00240241">
            <w:pPr>
              <w:pStyle w:val="TableParagraph"/>
              <w:spacing w:line="237" w:lineRule="auto"/>
              <w:ind w:left="141"/>
              <w:rPr>
                <w:lang w:val="ru-RU"/>
              </w:rPr>
            </w:pPr>
            <w:r w:rsidRPr="00D07C4D">
              <w:rPr>
                <w:lang w:val="ru-RU"/>
              </w:rPr>
              <w:t>-особенности взаимодействия общества и природы, основные источники техногенного взаимодействия на окружающую среду;</w:t>
            </w:r>
          </w:p>
          <w:p w:rsidR="00D07C4D" w:rsidRPr="00D07C4D" w:rsidRDefault="00D07C4D" w:rsidP="00240241">
            <w:pPr>
              <w:pStyle w:val="TableParagraph"/>
              <w:spacing w:line="242" w:lineRule="auto"/>
              <w:ind w:left="141"/>
              <w:rPr>
                <w:lang w:val="ru-RU"/>
              </w:rPr>
            </w:pPr>
            <w:r w:rsidRPr="00D07C4D">
              <w:rPr>
                <w:lang w:val="ru-RU"/>
              </w:rPr>
              <w:t>-об условиях устойчивого развития экосистем и возможных причинах возникновения экологического кризиса;</w:t>
            </w:r>
          </w:p>
          <w:p w:rsidR="00D07C4D" w:rsidRPr="00D07C4D" w:rsidRDefault="00D07C4D" w:rsidP="00240241">
            <w:pPr>
              <w:pStyle w:val="TableParagraph"/>
              <w:spacing w:line="247" w:lineRule="exact"/>
              <w:ind w:left="141"/>
              <w:rPr>
                <w:lang w:val="ru-RU"/>
              </w:rPr>
            </w:pPr>
            <w:r w:rsidRPr="00D07C4D">
              <w:rPr>
                <w:lang w:val="ru-RU"/>
              </w:rPr>
              <w:t>-принципы и методы рационального природопользования;</w:t>
            </w:r>
          </w:p>
          <w:p w:rsidR="00D07C4D" w:rsidRPr="00D07C4D" w:rsidRDefault="00D07C4D" w:rsidP="00240241">
            <w:pPr>
              <w:pStyle w:val="TableParagraph"/>
              <w:spacing w:line="251" w:lineRule="exact"/>
              <w:ind w:left="141"/>
              <w:rPr>
                <w:lang w:val="ru-RU"/>
              </w:rPr>
            </w:pPr>
            <w:r w:rsidRPr="00D07C4D">
              <w:rPr>
                <w:lang w:val="ru-RU"/>
              </w:rPr>
              <w:t>-методы экологического регулирования;</w:t>
            </w:r>
          </w:p>
          <w:p w:rsidR="00D07C4D" w:rsidRPr="00D07C4D" w:rsidRDefault="00D07C4D" w:rsidP="00240241">
            <w:pPr>
              <w:pStyle w:val="TableParagraph"/>
              <w:spacing w:line="251" w:lineRule="exact"/>
              <w:ind w:left="141"/>
              <w:rPr>
                <w:lang w:val="ru-RU"/>
              </w:rPr>
            </w:pPr>
            <w:r w:rsidRPr="00D07C4D">
              <w:rPr>
                <w:lang w:val="ru-RU"/>
              </w:rPr>
              <w:t>-принципы размещения производств различного типа;</w:t>
            </w:r>
          </w:p>
          <w:p w:rsidR="00D07C4D" w:rsidRPr="00D07C4D" w:rsidRDefault="00D07C4D" w:rsidP="00240241">
            <w:pPr>
              <w:pStyle w:val="TableParagraph"/>
              <w:tabs>
                <w:tab w:val="left" w:pos="1339"/>
                <w:tab w:val="left" w:pos="2283"/>
                <w:tab w:val="left" w:pos="3282"/>
                <w:tab w:val="left" w:pos="3767"/>
                <w:tab w:val="left" w:pos="5011"/>
                <w:tab w:val="left" w:pos="5381"/>
              </w:tabs>
              <w:spacing w:line="242" w:lineRule="auto"/>
              <w:ind w:left="141"/>
              <w:rPr>
                <w:lang w:val="ru-RU"/>
              </w:rPr>
            </w:pPr>
            <w:r w:rsidRPr="00D07C4D">
              <w:rPr>
                <w:lang w:val="ru-RU"/>
              </w:rPr>
              <w:t>-основные группы отходов их источники и масштабы образования;</w:t>
            </w:r>
          </w:p>
          <w:p w:rsidR="00D07C4D" w:rsidRPr="00D07C4D" w:rsidRDefault="00D07C4D" w:rsidP="00240241">
            <w:pPr>
              <w:pStyle w:val="TableParagraph"/>
              <w:spacing w:line="247" w:lineRule="exact"/>
              <w:ind w:left="141"/>
              <w:rPr>
                <w:lang w:val="ru-RU"/>
              </w:rPr>
            </w:pPr>
            <w:r w:rsidRPr="00D07C4D">
              <w:rPr>
                <w:lang w:val="ru-RU"/>
              </w:rPr>
              <w:t>-понятия и принципы мониторинга окружающей среды;</w:t>
            </w:r>
          </w:p>
          <w:p w:rsidR="00D07C4D" w:rsidRPr="00D07C4D" w:rsidRDefault="00D07C4D" w:rsidP="00240241">
            <w:pPr>
              <w:pStyle w:val="TableParagraph"/>
              <w:tabs>
                <w:tab w:val="left" w:pos="1298"/>
                <w:tab w:val="left" w:pos="1653"/>
                <w:tab w:val="left" w:pos="2997"/>
                <w:tab w:val="left" w:pos="4026"/>
                <w:tab w:val="left" w:pos="6213"/>
              </w:tabs>
              <w:spacing w:line="237" w:lineRule="auto"/>
              <w:ind w:left="141"/>
              <w:rPr>
                <w:lang w:val="ru-RU"/>
              </w:rPr>
            </w:pPr>
            <w:r w:rsidRPr="00D07C4D">
              <w:rPr>
                <w:lang w:val="ru-RU"/>
              </w:rPr>
              <w:t>-правовые и социальные вопросы природопользования и экологической безопасности;</w:t>
            </w:r>
          </w:p>
          <w:p w:rsidR="00D07C4D" w:rsidRPr="00D07C4D" w:rsidRDefault="00D07C4D" w:rsidP="00240241">
            <w:pPr>
              <w:pStyle w:val="TableParagraph"/>
              <w:spacing w:line="242" w:lineRule="auto"/>
              <w:ind w:left="141"/>
              <w:rPr>
                <w:lang w:val="ru-RU"/>
              </w:rPr>
            </w:pPr>
            <w:r w:rsidRPr="00D07C4D">
              <w:rPr>
                <w:lang w:val="ru-RU"/>
              </w:rPr>
              <w:t>-принципы и правила международного сотрудничества области природопользования и охраны окружающей среды;</w:t>
            </w:r>
          </w:p>
          <w:p w:rsidR="00D07C4D" w:rsidRPr="00D07C4D" w:rsidRDefault="00D07C4D" w:rsidP="00240241">
            <w:pPr>
              <w:pStyle w:val="TableParagraph"/>
              <w:spacing w:line="247" w:lineRule="exact"/>
              <w:ind w:left="141"/>
              <w:rPr>
                <w:lang w:val="ru-RU"/>
              </w:rPr>
            </w:pPr>
            <w:r w:rsidRPr="00D07C4D">
              <w:rPr>
                <w:lang w:val="ru-RU"/>
              </w:rPr>
              <w:t>-природоресурсный потенциал Российской Федерации;</w:t>
            </w:r>
          </w:p>
          <w:p w:rsidR="00D07C4D" w:rsidRPr="00D07C4D" w:rsidRDefault="00D07C4D" w:rsidP="00240241">
            <w:pPr>
              <w:pStyle w:val="TableParagraph"/>
              <w:ind w:left="141"/>
              <w:rPr>
                <w:lang w:val="ru-RU"/>
              </w:rPr>
            </w:pPr>
            <w:r w:rsidRPr="00D07C4D">
              <w:rPr>
                <w:lang w:val="ru-RU"/>
              </w:rPr>
              <w:t>-охраняемые природные территории.</w:t>
            </w:r>
          </w:p>
        </w:tc>
      </w:tr>
    </w:tbl>
    <w:p w:rsidR="004F3D57" w:rsidRDefault="004F3D57" w:rsidP="008E296A">
      <w:pPr>
        <w:pStyle w:val="a3"/>
        <w:ind w:firstLine="0"/>
      </w:pPr>
    </w:p>
    <w:p w:rsidR="004F3D57" w:rsidRPr="00165138" w:rsidRDefault="004F3D57" w:rsidP="008E296A">
      <w:pPr>
        <w:pStyle w:val="a3"/>
        <w:ind w:firstLine="0"/>
      </w:pPr>
      <w:bookmarkStart w:id="0" w:name="_GoBack"/>
      <w:bookmarkEnd w:id="0"/>
    </w:p>
    <w:p w:rsidR="00D07C4D" w:rsidRPr="00165138" w:rsidRDefault="00D07C4D" w:rsidP="00D07C4D">
      <w:pPr>
        <w:pStyle w:val="c15"/>
      </w:pPr>
      <w:r w:rsidRPr="00165138">
        <w:t>2. СТРУКТУРА И СОДЕРЖАНИЕ УЧЕБНОЙ ДИСЦИПЛИНЫ</w:t>
      </w:r>
    </w:p>
    <w:p w:rsidR="00D07C4D" w:rsidRPr="00165138" w:rsidRDefault="00D07C4D" w:rsidP="00D07C4D">
      <w:pPr>
        <w:pStyle w:val="c41"/>
        <w:rPr>
          <w:b/>
        </w:rPr>
      </w:pPr>
      <w:r w:rsidRPr="00165138">
        <w:rPr>
          <w:b/>
        </w:rPr>
        <w:t xml:space="preserve">2.1. Объем учебной дисциплины и виды учебной работы   </w:t>
      </w:r>
    </w:p>
    <w:tbl>
      <w:tblPr>
        <w:tblW w:w="4829" w:type="pct"/>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9"/>
        <w:gridCol w:w="2126"/>
      </w:tblGrid>
      <w:tr w:rsidR="00D07C4D" w:rsidRPr="00240241" w:rsidTr="004F3D57">
        <w:trPr>
          <w:trHeight w:val="491"/>
        </w:trPr>
        <w:tc>
          <w:tcPr>
            <w:tcW w:w="3944" w:type="pct"/>
            <w:vAlign w:val="center"/>
          </w:tcPr>
          <w:p w:rsidR="00D07C4D" w:rsidRPr="00240241" w:rsidRDefault="00D07C4D" w:rsidP="00D07C4D">
            <w:pPr>
              <w:rPr>
                <w:b/>
                <w:sz w:val="24"/>
                <w:szCs w:val="24"/>
              </w:rPr>
            </w:pPr>
            <w:r w:rsidRPr="00240241">
              <w:rPr>
                <w:b/>
                <w:sz w:val="24"/>
                <w:szCs w:val="24"/>
              </w:rPr>
              <w:t>Вид учебной работы</w:t>
            </w:r>
          </w:p>
        </w:tc>
        <w:tc>
          <w:tcPr>
            <w:tcW w:w="1056" w:type="pct"/>
            <w:vAlign w:val="center"/>
          </w:tcPr>
          <w:p w:rsidR="00D07C4D" w:rsidRPr="00240241" w:rsidRDefault="00D07C4D" w:rsidP="00D07C4D">
            <w:pPr>
              <w:rPr>
                <w:b/>
                <w:iCs/>
                <w:sz w:val="24"/>
                <w:szCs w:val="24"/>
              </w:rPr>
            </w:pPr>
            <w:r w:rsidRPr="00240241">
              <w:rPr>
                <w:b/>
                <w:iCs/>
                <w:sz w:val="24"/>
                <w:szCs w:val="24"/>
              </w:rPr>
              <w:t>Объем в часах</w:t>
            </w:r>
          </w:p>
          <w:p w:rsidR="00D07C4D" w:rsidRPr="00240241" w:rsidRDefault="00D07C4D" w:rsidP="00D07C4D">
            <w:pPr>
              <w:rPr>
                <w:b/>
                <w:iCs/>
                <w:sz w:val="24"/>
                <w:szCs w:val="24"/>
              </w:rPr>
            </w:pPr>
          </w:p>
        </w:tc>
      </w:tr>
      <w:tr w:rsidR="00D07C4D" w:rsidRPr="00240241" w:rsidTr="004F3D57">
        <w:trPr>
          <w:trHeight w:val="357"/>
        </w:trPr>
        <w:tc>
          <w:tcPr>
            <w:tcW w:w="3944" w:type="pct"/>
            <w:vAlign w:val="center"/>
          </w:tcPr>
          <w:p w:rsidR="00D07C4D" w:rsidRPr="00240241" w:rsidRDefault="00240241" w:rsidP="00D07C4D">
            <w:pPr>
              <w:suppressAutoHyphens/>
              <w:rPr>
                <w:b/>
                <w:sz w:val="24"/>
                <w:szCs w:val="24"/>
              </w:rPr>
            </w:pPr>
            <w:r w:rsidRPr="00240241">
              <w:rPr>
                <w:b/>
                <w:sz w:val="24"/>
                <w:szCs w:val="24"/>
                <w:lang w:eastAsia="ru-RU"/>
              </w:rPr>
              <w:t>Объем образовательной нагрузки</w:t>
            </w:r>
          </w:p>
        </w:tc>
        <w:tc>
          <w:tcPr>
            <w:tcW w:w="1056" w:type="pct"/>
            <w:vAlign w:val="center"/>
          </w:tcPr>
          <w:p w:rsidR="00D07C4D" w:rsidRPr="00240241" w:rsidRDefault="00D07C4D" w:rsidP="00240241">
            <w:pPr>
              <w:jc w:val="center"/>
              <w:rPr>
                <w:iCs/>
                <w:sz w:val="24"/>
                <w:szCs w:val="24"/>
              </w:rPr>
            </w:pPr>
            <w:r w:rsidRPr="00240241">
              <w:rPr>
                <w:iCs/>
                <w:sz w:val="24"/>
                <w:szCs w:val="24"/>
              </w:rPr>
              <w:t>60</w:t>
            </w:r>
          </w:p>
        </w:tc>
      </w:tr>
      <w:tr w:rsidR="00D07C4D" w:rsidRPr="00240241" w:rsidTr="004F3D57">
        <w:trPr>
          <w:trHeight w:val="417"/>
        </w:trPr>
        <w:tc>
          <w:tcPr>
            <w:tcW w:w="3944" w:type="pct"/>
            <w:vAlign w:val="center"/>
          </w:tcPr>
          <w:p w:rsidR="00D07C4D" w:rsidRPr="00B86498" w:rsidRDefault="00D07C4D" w:rsidP="00D07C4D">
            <w:pPr>
              <w:suppressAutoHyphens/>
              <w:rPr>
                <w:bCs/>
                <w:sz w:val="24"/>
                <w:szCs w:val="24"/>
              </w:rPr>
            </w:pPr>
            <w:r w:rsidRPr="00B86498">
              <w:rPr>
                <w:bCs/>
                <w:sz w:val="24"/>
                <w:szCs w:val="24"/>
              </w:rPr>
              <w:t>в т.ч. в форме практической подготовки</w:t>
            </w:r>
          </w:p>
        </w:tc>
        <w:tc>
          <w:tcPr>
            <w:tcW w:w="1056" w:type="pct"/>
            <w:vAlign w:val="center"/>
          </w:tcPr>
          <w:p w:rsidR="00D07C4D" w:rsidRPr="00B86498" w:rsidRDefault="00D07C4D" w:rsidP="00240241">
            <w:pPr>
              <w:jc w:val="center"/>
              <w:rPr>
                <w:bCs/>
                <w:iCs/>
                <w:sz w:val="24"/>
                <w:szCs w:val="24"/>
              </w:rPr>
            </w:pPr>
            <w:r w:rsidRPr="00B86498">
              <w:rPr>
                <w:bCs/>
                <w:iCs/>
                <w:sz w:val="24"/>
                <w:szCs w:val="24"/>
              </w:rPr>
              <w:t>8</w:t>
            </w:r>
          </w:p>
        </w:tc>
      </w:tr>
      <w:tr w:rsidR="00D07C4D" w:rsidRPr="00240241" w:rsidTr="004F3D57">
        <w:trPr>
          <w:trHeight w:val="417"/>
        </w:trPr>
        <w:tc>
          <w:tcPr>
            <w:tcW w:w="3944" w:type="pct"/>
            <w:vAlign w:val="center"/>
          </w:tcPr>
          <w:p w:rsidR="00D07C4D" w:rsidRPr="00240241" w:rsidRDefault="00240241" w:rsidP="00D07C4D">
            <w:pPr>
              <w:suppressAutoHyphens/>
              <w:rPr>
                <w:b/>
                <w:sz w:val="24"/>
                <w:szCs w:val="24"/>
              </w:rPr>
            </w:pPr>
            <w:r w:rsidRPr="00240241">
              <w:rPr>
                <w:b/>
                <w:sz w:val="24"/>
                <w:szCs w:val="24"/>
                <w:lang w:eastAsia="ru-RU"/>
              </w:rPr>
              <w:t>Суммарная учебная нагрузка во взаимодействии с преподавателем</w:t>
            </w:r>
          </w:p>
        </w:tc>
        <w:tc>
          <w:tcPr>
            <w:tcW w:w="1056" w:type="pct"/>
            <w:vAlign w:val="center"/>
          </w:tcPr>
          <w:p w:rsidR="00D07C4D" w:rsidRPr="00240241" w:rsidRDefault="00D07C4D" w:rsidP="00240241">
            <w:pPr>
              <w:jc w:val="center"/>
              <w:rPr>
                <w:b/>
                <w:iCs/>
                <w:sz w:val="24"/>
                <w:szCs w:val="24"/>
              </w:rPr>
            </w:pPr>
            <w:r w:rsidRPr="00240241">
              <w:rPr>
                <w:b/>
                <w:iCs/>
                <w:sz w:val="24"/>
                <w:szCs w:val="24"/>
              </w:rPr>
              <w:t>5</w:t>
            </w:r>
            <w:r w:rsidR="00240241">
              <w:rPr>
                <w:b/>
                <w:iCs/>
                <w:sz w:val="24"/>
                <w:szCs w:val="24"/>
              </w:rPr>
              <w:t>2</w:t>
            </w:r>
          </w:p>
        </w:tc>
      </w:tr>
      <w:tr w:rsidR="00D07C4D" w:rsidRPr="00240241" w:rsidTr="004F3D57">
        <w:trPr>
          <w:trHeight w:val="381"/>
        </w:trPr>
        <w:tc>
          <w:tcPr>
            <w:tcW w:w="5000" w:type="pct"/>
            <w:gridSpan w:val="2"/>
            <w:vAlign w:val="center"/>
          </w:tcPr>
          <w:p w:rsidR="00D07C4D" w:rsidRPr="00240241" w:rsidRDefault="00D07C4D" w:rsidP="00240241">
            <w:pPr>
              <w:rPr>
                <w:iCs/>
                <w:sz w:val="24"/>
                <w:szCs w:val="24"/>
              </w:rPr>
            </w:pPr>
            <w:r w:rsidRPr="00240241">
              <w:rPr>
                <w:sz w:val="24"/>
                <w:szCs w:val="24"/>
              </w:rPr>
              <w:t>в том числе:</w:t>
            </w:r>
          </w:p>
        </w:tc>
      </w:tr>
      <w:tr w:rsidR="00D07C4D" w:rsidRPr="00240241" w:rsidTr="004F3D57">
        <w:trPr>
          <w:trHeight w:val="600"/>
        </w:trPr>
        <w:tc>
          <w:tcPr>
            <w:tcW w:w="3944" w:type="pct"/>
            <w:vAlign w:val="center"/>
          </w:tcPr>
          <w:p w:rsidR="00D07C4D" w:rsidRPr="00240241" w:rsidRDefault="00D07C4D" w:rsidP="00D07C4D">
            <w:pPr>
              <w:rPr>
                <w:sz w:val="24"/>
                <w:szCs w:val="24"/>
              </w:rPr>
            </w:pPr>
            <w:r w:rsidRPr="00240241">
              <w:rPr>
                <w:sz w:val="24"/>
                <w:szCs w:val="24"/>
              </w:rPr>
              <w:t>теоретическое обучение</w:t>
            </w:r>
          </w:p>
        </w:tc>
        <w:tc>
          <w:tcPr>
            <w:tcW w:w="1056" w:type="pct"/>
            <w:vAlign w:val="center"/>
          </w:tcPr>
          <w:p w:rsidR="00D07C4D" w:rsidRPr="00240241" w:rsidRDefault="00D07C4D" w:rsidP="00240241">
            <w:pPr>
              <w:jc w:val="center"/>
              <w:rPr>
                <w:iCs/>
                <w:sz w:val="24"/>
                <w:szCs w:val="24"/>
              </w:rPr>
            </w:pPr>
            <w:r w:rsidRPr="00240241">
              <w:rPr>
                <w:iCs/>
                <w:sz w:val="24"/>
                <w:szCs w:val="24"/>
              </w:rPr>
              <w:t>4</w:t>
            </w:r>
            <w:r w:rsidR="00240241">
              <w:rPr>
                <w:iCs/>
                <w:sz w:val="24"/>
                <w:szCs w:val="24"/>
              </w:rPr>
              <w:t>4</w:t>
            </w:r>
          </w:p>
        </w:tc>
      </w:tr>
      <w:tr w:rsidR="00D07C4D" w:rsidRPr="00240241" w:rsidTr="004F3D57">
        <w:trPr>
          <w:trHeight w:val="600"/>
        </w:trPr>
        <w:tc>
          <w:tcPr>
            <w:tcW w:w="3944" w:type="pct"/>
            <w:vAlign w:val="center"/>
          </w:tcPr>
          <w:p w:rsidR="00D07C4D" w:rsidRPr="00240241" w:rsidRDefault="00D07C4D" w:rsidP="00D07C4D">
            <w:pPr>
              <w:suppressAutoHyphens/>
              <w:rPr>
                <w:sz w:val="24"/>
                <w:szCs w:val="24"/>
              </w:rPr>
            </w:pPr>
            <w:r w:rsidRPr="00240241">
              <w:rPr>
                <w:sz w:val="24"/>
                <w:szCs w:val="24"/>
              </w:rPr>
              <w:t>практические занятия</w:t>
            </w:r>
          </w:p>
        </w:tc>
        <w:tc>
          <w:tcPr>
            <w:tcW w:w="1056" w:type="pct"/>
            <w:vAlign w:val="center"/>
          </w:tcPr>
          <w:p w:rsidR="00D07C4D" w:rsidRPr="00240241" w:rsidRDefault="00D07C4D" w:rsidP="00240241">
            <w:pPr>
              <w:suppressAutoHyphens/>
              <w:jc w:val="center"/>
              <w:rPr>
                <w:sz w:val="24"/>
                <w:szCs w:val="24"/>
              </w:rPr>
            </w:pPr>
            <w:r w:rsidRPr="00240241">
              <w:rPr>
                <w:sz w:val="24"/>
                <w:szCs w:val="24"/>
              </w:rPr>
              <w:t>8</w:t>
            </w:r>
          </w:p>
        </w:tc>
      </w:tr>
      <w:tr w:rsidR="00D07C4D" w:rsidRPr="00240241" w:rsidTr="004F3D57">
        <w:trPr>
          <w:trHeight w:val="405"/>
        </w:trPr>
        <w:tc>
          <w:tcPr>
            <w:tcW w:w="3944" w:type="pct"/>
            <w:vAlign w:val="center"/>
          </w:tcPr>
          <w:p w:rsidR="00D07C4D" w:rsidRPr="00240241" w:rsidRDefault="00D07C4D" w:rsidP="00D07C4D">
            <w:pPr>
              <w:suppressAutoHyphens/>
              <w:rPr>
                <w:b/>
                <w:sz w:val="24"/>
                <w:szCs w:val="24"/>
              </w:rPr>
            </w:pPr>
            <w:r w:rsidRPr="00240241">
              <w:rPr>
                <w:b/>
                <w:sz w:val="24"/>
                <w:szCs w:val="24"/>
              </w:rPr>
              <w:t>Самостоятельная работа</w:t>
            </w:r>
          </w:p>
        </w:tc>
        <w:tc>
          <w:tcPr>
            <w:tcW w:w="1056" w:type="pct"/>
            <w:vAlign w:val="center"/>
          </w:tcPr>
          <w:p w:rsidR="00D07C4D" w:rsidRPr="00240241" w:rsidRDefault="00D07C4D" w:rsidP="00240241">
            <w:pPr>
              <w:jc w:val="center"/>
              <w:rPr>
                <w:b/>
                <w:iCs/>
                <w:sz w:val="24"/>
                <w:szCs w:val="24"/>
              </w:rPr>
            </w:pPr>
            <w:r w:rsidRPr="00240241">
              <w:rPr>
                <w:b/>
                <w:iCs/>
                <w:sz w:val="24"/>
                <w:szCs w:val="24"/>
              </w:rPr>
              <w:t>6</w:t>
            </w:r>
          </w:p>
        </w:tc>
      </w:tr>
      <w:tr w:rsidR="00D07C4D" w:rsidRPr="00240241" w:rsidTr="004F3D57">
        <w:trPr>
          <w:trHeight w:val="394"/>
        </w:trPr>
        <w:tc>
          <w:tcPr>
            <w:tcW w:w="3944" w:type="pct"/>
            <w:vAlign w:val="center"/>
          </w:tcPr>
          <w:p w:rsidR="00D07C4D" w:rsidRPr="00240241" w:rsidRDefault="00D07C4D" w:rsidP="00D07C4D">
            <w:pPr>
              <w:suppressAutoHyphens/>
              <w:rPr>
                <w:b/>
                <w:iCs/>
                <w:sz w:val="24"/>
                <w:szCs w:val="24"/>
              </w:rPr>
            </w:pPr>
            <w:r w:rsidRPr="00240241">
              <w:rPr>
                <w:b/>
                <w:iCs/>
                <w:sz w:val="24"/>
                <w:szCs w:val="24"/>
              </w:rPr>
              <w:t xml:space="preserve">Промежуточная аттестация </w:t>
            </w:r>
            <w:r w:rsidRPr="00240241">
              <w:rPr>
                <w:b/>
                <w:bCs/>
                <w:color w:val="000000" w:themeColor="text1"/>
                <w:sz w:val="24"/>
                <w:szCs w:val="24"/>
              </w:rPr>
              <w:t xml:space="preserve">в </w:t>
            </w:r>
            <w:r w:rsidRPr="00240241">
              <w:rPr>
                <w:b/>
                <w:bCs/>
                <w:color w:val="000000" w:themeColor="text1"/>
                <w:spacing w:val="-3"/>
                <w:sz w:val="24"/>
                <w:szCs w:val="24"/>
              </w:rPr>
              <w:t>ф</w:t>
            </w:r>
            <w:r w:rsidRPr="00240241">
              <w:rPr>
                <w:b/>
                <w:bCs/>
                <w:color w:val="000000" w:themeColor="text1"/>
                <w:sz w:val="24"/>
                <w:szCs w:val="24"/>
              </w:rPr>
              <w:t>ор</w:t>
            </w:r>
            <w:r w:rsidRPr="00240241">
              <w:rPr>
                <w:b/>
                <w:bCs/>
                <w:color w:val="000000" w:themeColor="text1"/>
                <w:spacing w:val="-1"/>
                <w:sz w:val="24"/>
                <w:szCs w:val="24"/>
              </w:rPr>
              <w:t>м</w:t>
            </w:r>
            <w:r w:rsidRPr="00240241">
              <w:rPr>
                <w:b/>
                <w:bCs/>
                <w:color w:val="000000" w:themeColor="text1"/>
                <w:sz w:val="24"/>
                <w:szCs w:val="24"/>
              </w:rPr>
              <w:t>е</w:t>
            </w:r>
            <w:r w:rsidRPr="00240241">
              <w:rPr>
                <w:bCs/>
                <w:i/>
                <w:color w:val="000000" w:themeColor="text1"/>
                <w:sz w:val="24"/>
                <w:szCs w:val="24"/>
              </w:rPr>
              <w:t>д</w:t>
            </w:r>
            <w:r w:rsidRPr="00240241">
              <w:rPr>
                <w:bCs/>
                <w:i/>
                <w:color w:val="000000" w:themeColor="text1"/>
                <w:spacing w:val="3"/>
                <w:sz w:val="24"/>
                <w:szCs w:val="24"/>
              </w:rPr>
              <w:t>и</w:t>
            </w:r>
            <w:r w:rsidRPr="00240241">
              <w:rPr>
                <w:bCs/>
                <w:i/>
                <w:color w:val="000000" w:themeColor="text1"/>
                <w:spacing w:val="-1"/>
                <w:sz w:val="24"/>
                <w:szCs w:val="24"/>
              </w:rPr>
              <w:t>ф</w:t>
            </w:r>
            <w:r w:rsidRPr="00240241">
              <w:rPr>
                <w:bCs/>
                <w:i/>
                <w:color w:val="000000" w:themeColor="text1"/>
                <w:spacing w:val="-3"/>
                <w:sz w:val="24"/>
                <w:szCs w:val="24"/>
              </w:rPr>
              <w:t>ф</w:t>
            </w:r>
            <w:r w:rsidRPr="00240241">
              <w:rPr>
                <w:bCs/>
                <w:i/>
                <w:color w:val="000000" w:themeColor="text1"/>
                <w:spacing w:val="-1"/>
                <w:sz w:val="24"/>
                <w:szCs w:val="24"/>
              </w:rPr>
              <w:t>е</w:t>
            </w:r>
            <w:r w:rsidRPr="00240241">
              <w:rPr>
                <w:bCs/>
                <w:i/>
                <w:color w:val="000000" w:themeColor="text1"/>
                <w:sz w:val="24"/>
                <w:szCs w:val="24"/>
              </w:rPr>
              <w:t>р</w:t>
            </w:r>
            <w:r w:rsidRPr="00240241">
              <w:rPr>
                <w:bCs/>
                <w:i/>
                <w:color w:val="000000" w:themeColor="text1"/>
                <w:spacing w:val="-1"/>
                <w:sz w:val="24"/>
                <w:szCs w:val="24"/>
              </w:rPr>
              <w:t>е</w:t>
            </w:r>
            <w:r w:rsidRPr="00240241">
              <w:rPr>
                <w:bCs/>
                <w:i/>
                <w:color w:val="000000" w:themeColor="text1"/>
                <w:sz w:val="24"/>
                <w:szCs w:val="24"/>
              </w:rPr>
              <w:t>нцированно</w:t>
            </w:r>
            <w:r w:rsidRPr="00240241">
              <w:rPr>
                <w:bCs/>
                <w:i/>
                <w:color w:val="000000" w:themeColor="text1"/>
                <w:spacing w:val="-1"/>
                <w:sz w:val="24"/>
                <w:szCs w:val="24"/>
              </w:rPr>
              <w:t>г</w:t>
            </w:r>
            <w:r w:rsidRPr="00240241">
              <w:rPr>
                <w:bCs/>
                <w:i/>
                <w:color w:val="000000" w:themeColor="text1"/>
                <w:sz w:val="24"/>
                <w:szCs w:val="24"/>
              </w:rPr>
              <w:t xml:space="preserve">о </w:t>
            </w:r>
            <w:r w:rsidRPr="00240241">
              <w:rPr>
                <w:bCs/>
                <w:i/>
                <w:color w:val="000000" w:themeColor="text1"/>
                <w:spacing w:val="-1"/>
                <w:sz w:val="24"/>
                <w:szCs w:val="24"/>
              </w:rPr>
              <w:t>з</w:t>
            </w:r>
            <w:r w:rsidRPr="00240241">
              <w:rPr>
                <w:bCs/>
                <w:i/>
                <w:color w:val="000000" w:themeColor="text1"/>
                <w:sz w:val="24"/>
                <w:szCs w:val="24"/>
              </w:rPr>
              <w:t>а</w:t>
            </w:r>
            <w:r w:rsidRPr="00240241">
              <w:rPr>
                <w:bCs/>
                <w:i/>
                <w:color w:val="000000" w:themeColor="text1"/>
                <w:spacing w:val="-1"/>
                <w:sz w:val="24"/>
                <w:szCs w:val="24"/>
              </w:rPr>
              <w:t>че</w:t>
            </w:r>
            <w:r w:rsidRPr="00240241">
              <w:rPr>
                <w:bCs/>
                <w:i/>
                <w:color w:val="000000" w:themeColor="text1"/>
                <w:spacing w:val="2"/>
                <w:sz w:val="24"/>
                <w:szCs w:val="24"/>
              </w:rPr>
              <w:t>т</w:t>
            </w:r>
            <w:r w:rsidRPr="00240241">
              <w:rPr>
                <w:bCs/>
                <w:i/>
                <w:color w:val="000000" w:themeColor="text1"/>
                <w:sz w:val="24"/>
                <w:szCs w:val="24"/>
              </w:rPr>
              <w:t>а</w:t>
            </w:r>
          </w:p>
        </w:tc>
        <w:tc>
          <w:tcPr>
            <w:tcW w:w="1056" w:type="pct"/>
            <w:vAlign w:val="center"/>
          </w:tcPr>
          <w:p w:rsidR="00D07C4D" w:rsidRPr="00240241" w:rsidRDefault="00D07C4D" w:rsidP="00240241">
            <w:pPr>
              <w:jc w:val="center"/>
              <w:rPr>
                <w:iCs/>
                <w:sz w:val="24"/>
                <w:szCs w:val="24"/>
              </w:rPr>
            </w:pPr>
            <w:r w:rsidRPr="00240241">
              <w:rPr>
                <w:iCs/>
                <w:sz w:val="24"/>
                <w:szCs w:val="24"/>
              </w:rPr>
              <w:t>2</w:t>
            </w:r>
          </w:p>
        </w:tc>
      </w:tr>
    </w:tbl>
    <w:p w:rsidR="00D07C4D" w:rsidRPr="00165138" w:rsidRDefault="00D07C4D" w:rsidP="00D07C4D">
      <w:pPr>
        <w:pStyle w:val="a5"/>
        <w:numPr>
          <w:ilvl w:val="0"/>
          <w:numId w:val="5"/>
        </w:numPr>
        <w:rPr>
          <w:b/>
          <w:sz w:val="24"/>
          <w:szCs w:val="24"/>
        </w:rPr>
        <w:sectPr w:rsidR="00D07C4D" w:rsidRPr="00165138" w:rsidSect="00683987">
          <w:pgSz w:w="11906" w:h="16838"/>
          <w:pgMar w:top="1134" w:right="567" w:bottom="1134" w:left="1134" w:header="709" w:footer="709" w:gutter="0"/>
          <w:cols w:space="720"/>
          <w:docGrid w:linePitch="299"/>
        </w:sectPr>
      </w:pPr>
    </w:p>
    <w:p w:rsidR="00D07C4D" w:rsidRPr="00165138" w:rsidRDefault="00D07C4D" w:rsidP="00D07C4D">
      <w:pPr>
        <w:pStyle w:val="c41"/>
        <w:rPr>
          <w:b/>
          <w:bCs/>
        </w:rPr>
      </w:pPr>
      <w:r w:rsidRPr="00165138">
        <w:rPr>
          <w:b/>
        </w:rPr>
        <w:t xml:space="preserve">2.2. Тематический план и содержание учебной дисциплины </w:t>
      </w:r>
    </w:p>
    <w:tbl>
      <w:tblPr>
        <w:tblW w:w="51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0"/>
        <w:gridCol w:w="337"/>
        <w:gridCol w:w="48"/>
        <w:gridCol w:w="18"/>
        <w:gridCol w:w="8"/>
        <w:gridCol w:w="19"/>
        <w:gridCol w:w="40"/>
        <w:gridCol w:w="25"/>
        <w:gridCol w:w="6"/>
        <w:gridCol w:w="6"/>
        <w:gridCol w:w="12"/>
        <w:gridCol w:w="8584"/>
        <w:gridCol w:w="1986"/>
        <w:gridCol w:w="1838"/>
      </w:tblGrid>
      <w:tr w:rsidR="002262CF" w:rsidRPr="002262CF" w:rsidTr="00D04AF3">
        <w:trPr>
          <w:trHeight w:val="20"/>
        </w:trPr>
        <w:tc>
          <w:tcPr>
            <w:tcW w:w="808" w:type="pct"/>
            <w:vAlign w:val="center"/>
          </w:tcPr>
          <w:p w:rsidR="00240241" w:rsidRPr="002262CF" w:rsidRDefault="00240241" w:rsidP="008F0C0A">
            <w:pPr>
              <w:ind w:right="-142"/>
              <w:jc w:val="center"/>
              <w:rPr>
                <w:b/>
                <w:sz w:val="24"/>
                <w:szCs w:val="24"/>
              </w:rPr>
            </w:pPr>
            <w:r w:rsidRPr="002262CF">
              <w:rPr>
                <w:b/>
                <w:sz w:val="24"/>
                <w:szCs w:val="24"/>
              </w:rPr>
              <w:t>Наименование</w:t>
            </w:r>
          </w:p>
          <w:p w:rsidR="00240241" w:rsidRPr="002262CF" w:rsidRDefault="00240241" w:rsidP="008F0C0A">
            <w:pPr>
              <w:ind w:right="-142"/>
              <w:jc w:val="center"/>
              <w:rPr>
                <w:b/>
                <w:sz w:val="24"/>
                <w:szCs w:val="24"/>
              </w:rPr>
            </w:pPr>
            <w:r w:rsidRPr="002262CF">
              <w:rPr>
                <w:b/>
                <w:sz w:val="24"/>
                <w:szCs w:val="24"/>
              </w:rPr>
              <w:t>разделов и тем</w:t>
            </w:r>
          </w:p>
        </w:tc>
        <w:tc>
          <w:tcPr>
            <w:tcW w:w="2951" w:type="pct"/>
            <w:gridSpan w:val="11"/>
            <w:vAlign w:val="center"/>
          </w:tcPr>
          <w:p w:rsidR="00240241" w:rsidRPr="002262CF" w:rsidRDefault="00240241" w:rsidP="008F0C0A">
            <w:pPr>
              <w:ind w:right="-142"/>
              <w:jc w:val="center"/>
              <w:rPr>
                <w:b/>
                <w:sz w:val="24"/>
                <w:szCs w:val="24"/>
              </w:rPr>
            </w:pPr>
            <w:r w:rsidRPr="002262CF">
              <w:rPr>
                <w:b/>
                <w:sz w:val="24"/>
                <w:szCs w:val="24"/>
              </w:rPr>
              <w:t>Содержание учебного материала, лабораторные работы, практические занятия,самостоятельнаяработаобучающихся</w:t>
            </w:r>
          </w:p>
        </w:tc>
        <w:tc>
          <w:tcPr>
            <w:tcW w:w="644" w:type="pct"/>
            <w:vAlign w:val="center"/>
          </w:tcPr>
          <w:p w:rsidR="00240241" w:rsidRPr="002262CF" w:rsidRDefault="00240241" w:rsidP="008F0C0A">
            <w:pPr>
              <w:pStyle w:val="TableParagraph"/>
              <w:ind w:left="34" w:right="278"/>
              <w:jc w:val="center"/>
              <w:rPr>
                <w:b/>
                <w:sz w:val="24"/>
                <w:szCs w:val="24"/>
              </w:rPr>
            </w:pPr>
            <w:r w:rsidRPr="002262CF">
              <w:rPr>
                <w:b/>
                <w:sz w:val="24"/>
                <w:szCs w:val="24"/>
              </w:rPr>
              <w:t>Объем часов/</w:t>
            </w:r>
          </w:p>
          <w:p w:rsidR="00240241" w:rsidRPr="002262CF" w:rsidRDefault="00240241" w:rsidP="008F0C0A">
            <w:pPr>
              <w:ind w:right="-142"/>
              <w:jc w:val="center"/>
              <w:rPr>
                <w:b/>
                <w:sz w:val="24"/>
                <w:szCs w:val="24"/>
              </w:rPr>
            </w:pPr>
            <w:r w:rsidRPr="002262CF">
              <w:rPr>
                <w:b/>
                <w:sz w:val="24"/>
                <w:szCs w:val="24"/>
              </w:rPr>
              <w:t>в т.ч. в форме практической подготовки</w:t>
            </w:r>
          </w:p>
        </w:tc>
        <w:tc>
          <w:tcPr>
            <w:tcW w:w="597" w:type="pct"/>
          </w:tcPr>
          <w:p w:rsidR="00240241" w:rsidRPr="002262CF" w:rsidRDefault="00240241" w:rsidP="008F0C0A">
            <w:pPr>
              <w:ind w:right="-142"/>
              <w:jc w:val="center"/>
              <w:rPr>
                <w:b/>
                <w:sz w:val="24"/>
                <w:szCs w:val="24"/>
              </w:rPr>
            </w:pPr>
            <w:r w:rsidRPr="002262CF">
              <w:rPr>
                <w:b/>
                <w:sz w:val="24"/>
                <w:szCs w:val="24"/>
              </w:rPr>
              <w:t>Коды формируемых компетенций</w:t>
            </w:r>
          </w:p>
        </w:tc>
      </w:tr>
      <w:tr w:rsidR="002262CF" w:rsidRPr="002262CF" w:rsidTr="00D04AF3">
        <w:trPr>
          <w:trHeight w:val="20"/>
        </w:trPr>
        <w:tc>
          <w:tcPr>
            <w:tcW w:w="808" w:type="pct"/>
          </w:tcPr>
          <w:p w:rsidR="00D07C4D" w:rsidRPr="002262CF" w:rsidRDefault="00D07C4D" w:rsidP="00240241">
            <w:pPr>
              <w:jc w:val="center"/>
              <w:rPr>
                <w:b/>
                <w:bCs/>
                <w:sz w:val="24"/>
                <w:szCs w:val="24"/>
              </w:rPr>
            </w:pPr>
            <w:r w:rsidRPr="002262CF">
              <w:rPr>
                <w:b/>
                <w:bCs/>
                <w:sz w:val="24"/>
                <w:szCs w:val="24"/>
              </w:rPr>
              <w:t>1</w:t>
            </w:r>
          </w:p>
        </w:tc>
        <w:tc>
          <w:tcPr>
            <w:tcW w:w="2951" w:type="pct"/>
            <w:gridSpan w:val="11"/>
          </w:tcPr>
          <w:p w:rsidR="00D07C4D" w:rsidRPr="002262CF" w:rsidRDefault="00D07C4D" w:rsidP="00240241">
            <w:pPr>
              <w:jc w:val="center"/>
              <w:rPr>
                <w:b/>
                <w:bCs/>
                <w:sz w:val="24"/>
                <w:szCs w:val="24"/>
              </w:rPr>
            </w:pPr>
            <w:r w:rsidRPr="002262CF">
              <w:rPr>
                <w:b/>
                <w:bCs/>
                <w:sz w:val="24"/>
                <w:szCs w:val="24"/>
              </w:rPr>
              <w:t>2</w:t>
            </w:r>
          </w:p>
        </w:tc>
        <w:tc>
          <w:tcPr>
            <w:tcW w:w="644" w:type="pct"/>
          </w:tcPr>
          <w:p w:rsidR="00D07C4D" w:rsidRPr="002262CF" w:rsidRDefault="00D07C4D" w:rsidP="00240241">
            <w:pPr>
              <w:jc w:val="center"/>
              <w:rPr>
                <w:b/>
                <w:bCs/>
                <w:sz w:val="24"/>
                <w:szCs w:val="24"/>
              </w:rPr>
            </w:pPr>
            <w:r w:rsidRPr="002262CF">
              <w:rPr>
                <w:b/>
                <w:bCs/>
                <w:sz w:val="24"/>
                <w:szCs w:val="24"/>
              </w:rPr>
              <w:t>3</w:t>
            </w:r>
          </w:p>
        </w:tc>
        <w:tc>
          <w:tcPr>
            <w:tcW w:w="597" w:type="pct"/>
          </w:tcPr>
          <w:p w:rsidR="00D07C4D" w:rsidRPr="002262CF" w:rsidRDefault="00D07C4D" w:rsidP="00240241">
            <w:pPr>
              <w:jc w:val="center"/>
              <w:rPr>
                <w:b/>
                <w:bCs/>
                <w:sz w:val="24"/>
                <w:szCs w:val="24"/>
              </w:rPr>
            </w:pPr>
            <w:r w:rsidRPr="002262CF">
              <w:rPr>
                <w:b/>
                <w:bCs/>
                <w:sz w:val="24"/>
                <w:szCs w:val="24"/>
              </w:rPr>
              <w:t>4</w:t>
            </w:r>
          </w:p>
        </w:tc>
      </w:tr>
      <w:tr w:rsidR="00D04AF3" w:rsidRPr="002262CF" w:rsidTr="00D04AF3">
        <w:trPr>
          <w:trHeight w:val="20"/>
        </w:trPr>
        <w:tc>
          <w:tcPr>
            <w:tcW w:w="3759" w:type="pct"/>
            <w:gridSpan w:val="12"/>
          </w:tcPr>
          <w:p w:rsidR="00D07C4D" w:rsidRPr="002262CF" w:rsidRDefault="00D07C4D" w:rsidP="00434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2262CF">
              <w:rPr>
                <w:b/>
                <w:bCs/>
                <w:sz w:val="24"/>
                <w:szCs w:val="24"/>
              </w:rPr>
              <w:t>Раздел 1. Особенности взаимодействие природы и общества</w:t>
            </w:r>
          </w:p>
        </w:tc>
        <w:tc>
          <w:tcPr>
            <w:tcW w:w="644" w:type="pct"/>
          </w:tcPr>
          <w:p w:rsidR="00D07C4D" w:rsidRPr="002262CF" w:rsidRDefault="00D04AF3" w:rsidP="00BC0774">
            <w:pPr>
              <w:jc w:val="center"/>
              <w:rPr>
                <w:b/>
                <w:bCs/>
                <w:sz w:val="24"/>
                <w:szCs w:val="24"/>
              </w:rPr>
            </w:pPr>
            <w:r>
              <w:rPr>
                <w:b/>
                <w:bCs/>
                <w:sz w:val="24"/>
                <w:szCs w:val="24"/>
              </w:rPr>
              <w:t>38</w:t>
            </w:r>
            <w:r w:rsidR="00850A17" w:rsidRPr="002262CF">
              <w:rPr>
                <w:b/>
                <w:bCs/>
                <w:sz w:val="24"/>
                <w:szCs w:val="24"/>
              </w:rPr>
              <w:t>/4</w:t>
            </w:r>
          </w:p>
        </w:tc>
        <w:tc>
          <w:tcPr>
            <w:tcW w:w="597" w:type="pct"/>
          </w:tcPr>
          <w:p w:rsidR="00D07C4D" w:rsidRPr="002262CF" w:rsidRDefault="00D07C4D" w:rsidP="004342CC">
            <w:pPr>
              <w:rPr>
                <w:b/>
                <w:sz w:val="24"/>
                <w:szCs w:val="24"/>
              </w:rPr>
            </w:pPr>
          </w:p>
        </w:tc>
      </w:tr>
      <w:tr w:rsidR="002262CF" w:rsidRPr="002262CF" w:rsidTr="00D04AF3">
        <w:trPr>
          <w:trHeight w:val="20"/>
        </w:trPr>
        <w:tc>
          <w:tcPr>
            <w:tcW w:w="808" w:type="pct"/>
            <w:vMerge w:val="restart"/>
          </w:tcPr>
          <w:p w:rsidR="00BC0774" w:rsidRPr="002262CF" w:rsidRDefault="00BC0774" w:rsidP="004342CC">
            <w:pPr>
              <w:jc w:val="center"/>
              <w:rPr>
                <w:b/>
                <w:sz w:val="24"/>
                <w:szCs w:val="24"/>
              </w:rPr>
            </w:pPr>
            <w:r w:rsidRPr="002262CF">
              <w:rPr>
                <w:b/>
                <w:bCs/>
                <w:sz w:val="24"/>
                <w:szCs w:val="24"/>
              </w:rPr>
              <w:t>Тема 1.1</w:t>
            </w:r>
          </w:p>
          <w:p w:rsidR="00BC0774" w:rsidRPr="002262CF" w:rsidRDefault="00BC0774" w:rsidP="004342CC">
            <w:pPr>
              <w:jc w:val="center"/>
              <w:rPr>
                <w:b/>
                <w:bCs/>
                <w:sz w:val="24"/>
                <w:szCs w:val="24"/>
              </w:rPr>
            </w:pPr>
            <w:r w:rsidRPr="002262CF">
              <w:rPr>
                <w:b/>
                <w:bCs/>
                <w:sz w:val="24"/>
                <w:szCs w:val="24"/>
              </w:rPr>
              <w:t>Природоохранный потенциал</w:t>
            </w:r>
          </w:p>
        </w:tc>
        <w:tc>
          <w:tcPr>
            <w:tcW w:w="2951" w:type="pct"/>
            <w:gridSpan w:val="11"/>
          </w:tcPr>
          <w:p w:rsidR="00240241" w:rsidRPr="002262CF" w:rsidRDefault="00BC0774" w:rsidP="00240241">
            <w:pPr>
              <w:rPr>
                <w:sz w:val="24"/>
                <w:szCs w:val="24"/>
              </w:rPr>
            </w:pPr>
            <w:r w:rsidRPr="002262CF">
              <w:rPr>
                <w:b/>
                <w:bCs/>
                <w:sz w:val="24"/>
                <w:szCs w:val="24"/>
              </w:rPr>
              <w:t xml:space="preserve">Содержание учебного материала </w:t>
            </w:r>
          </w:p>
        </w:tc>
        <w:tc>
          <w:tcPr>
            <w:tcW w:w="644" w:type="pct"/>
          </w:tcPr>
          <w:p w:rsidR="00BC0774" w:rsidRPr="002262CF" w:rsidRDefault="00BC0774" w:rsidP="004342CC">
            <w:pPr>
              <w:jc w:val="center"/>
              <w:rPr>
                <w:b/>
                <w:bCs/>
                <w:sz w:val="24"/>
                <w:szCs w:val="24"/>
              </w:rPr>
            </w:pPr>
            <w:r w:rsidRPr="002262CF">
              <w:rPr>
                <w:b/>
                <w:bCs/>
                <w:sz w:val="24"/>
                <w:szCs w:val="24"/>
              </w:rPr>
              <w:t>8</w:t>
            </w:r>
          </w:p>
        </w:tc>
        <w:tc>
          <w:tcPr>
            <w:tcW w:w="597" w:type="pct"/>
            <w:vMerge w:val="restart"/>
          </w:tcPr>
          <w:p w:rsidR="00BC0774" w:rsidRPr="002262CF" w:rsidRDefault="00BC0774" w:rsidP="00240241">
            <w:pPr>
              <w:jc w:val="center"/>
              <w:rPr>
                <w:sz w:val="24"/>
                <w:szCs w:val="24"/>
              </w:rPr>
            </w:pPr>
            <w:r w:rsidRPr="002262CF">
              <w:rPr>
                <w:sz w:val="24"/>
                <w:szCs w:val="24"/>
              </w:rPr>
              <w:t>ОК 02</w:t>
            </w:r>
          </w:p>
          <w:p w:rsidR="00BC0774" w:rsidRPr="002262CF" w:rsidRDefault="00BC0774" w:rsidP="00240241">
            <w:pPr>
              <w:jc w:val="center"/>
              <w:rPr>
                <w:sz w:val="24"/>
                <w:szCs w:val="24"/>
              </w:rPr>
            </w:pPr>
            <w:r w:rsidRPr="002262CF">
              <w:rPr>
                <w:sz w:val="24"/>
                <w:szCs w:val="24"/>
              </w:rPr>
              <w:t>ОК 04-07</w:t>
            </w:r>
          </w:p>
          <w:p w:rsidR="00BC0774" w:rsidRPr="002262CF" w:rsidRDefault="00BC0774" w:rsidP="00240241">
            <w:pPr>
              <w:jc w:val="center"/>
              <w:rPr>
                <w:b/>
                <w:sz w:val="24"/>
                <w:szCs w:val="24"/>
              </w:rPr>
            </w:pPr>
            <w:r w:rsidRPr="002262CF">
              <w:rPr>
                <w:sz w:val="24"/>
                <w:szCs w:val="24"/>
              </w:rPr>
              <w:t>ОК 11</w:t>
            </w:r>
          </w:p>
        </w:tc>
      </w:tr>
      <w:tr w:rsidR="002C2BA4" w:rsidRPr="002262CF" w:rsidTr="00D04AF3">
        <w:trPr>
          <w:trHeight w:val="611"/>
        </w:trPr>
        <w:tc>
          <w:tcPr>
            <w:tcW w:w="808" w:type="pct"/>
            <w:vMerge/>
          </w:tcPr>
          <w:p w:rsidR="00240241" w:rsidRPr="002262CF" w:rsidRDefault="00240241" w:rsidP="004342CC">
            <w:pPr>
              <w:rPr>
                <w:b/>
                <w:bCs/>
                <w:sz w:val="24"/>
                <w:szCs w:val="24"/>
              </w:rPr>
            </w:pPr>
          </w:p>
        </w:tc>
        <w:tc>
          <w:tcPr>
            <w:tcW w:w="168" w:type="pct"/>
            <w:gridSpan w:val="10"/>
          </w:tcPr>
          <w:p w:rsidR="00240241" w:rsidRPr="002262CF" w:rsidRDefault="00240241" w:rsidP="004342CC">
            <w:pPr>
              <w:jc w:val="both"/>
              <w:rPr>
                <w:sz w:val="24"/>
                <w:szCs w:val="24"/>
              </w:rPr>
            </w:pPr>
            <w:r w:rsidRPr="002262CF">
              <w:rPr>
                <w:sz w:val="24"/>
                <w:szCs w:val="24"/>
              </w:rPr>
              <w:t>1</w:t>
            </w:r>
          </w:p>
        </w:tc>
        <w:tc>
          <w:tcPr>
            <w:tcW w:w="2783" w:type="pct"/>
          </w:tcPr>
          <w:p w:rsidR="00240241" w:rsidRPr="002262CF" w:rsidRDefault="00240241" w:rsidP="004F3D57">
            <w:pPr>
              <w:pStyle w:val="c15"/>
            </w:pPr>
            <w:r w:rsidRPr="002262CF">
              <w:t>Формы взаимодействия природы и общества. Экологические последстви</w:t>
            </w:r>
            <w:r w:rsidR="00D04AF3">
              <w:t xml:space="preserve">я различных видов человеческой </w:t>
            </w:r>
            <w:r w:rsidRPr="002262CF">
              <w:t>деятельности.Влияние урбанизации на биосферу.</w:t>
            </w:r>
          </w:p>
        </w:tc>
        <w:tc>
          <w:tcPr>
            <w:tcW w:w="644" w:type="pct"/>
          </w:tcPr>
          <w:p w:rsidR="00240241" w:rsidRPr="002262CF" w:rsidRDefault="00240241" w:rsidP="004342CC">
            <w:pPr>
              <w:jc w:val="center"/>
              <w:rPr>
                <w:bCs/>
                <w:sz w:val="24"/>
                <w:szCs w:val="24"/>
              </w:rPr>
            </w:pPr>
            <w:r w:rsidRPr="002262CF">
              <w:rPr>
                <w:bCs/>
                <w:sz w:val="24"/>
                <w:szCs w:val="24"/>
              </w:rPr>
              <w:t>2</w:t>
            </w:r>
          </w:p>
        </w:tc>
        <w:tc>
          <w:tcPr>
            <w:tcW w:w="597" w:type="pct"/>
            <w:vMerge/>
          </w:tcPr>
          <w:p w:rsidR="00240241" w:rsidRPr="002262CF" w:rsidRDefault="00240241" w:rsidP="00240241">
            <w:pPr>
              <w:jc w:val="center"/>
              <w:rPr>
                <w:b/>
                <w:bCs/>
                <w:sz w:val="24"/>
                <w:szCs w:val="24"/>
              </w:rPr>
            </w:pPr>
          </w:p>
        </w:tc>
      </w:tr>
      <w:tr w:rsidR="002C2BA4" w:rsidRPr="002262CF" w:rsidTr="00D04AF3">
        <w:trPr>
          <w:trHeight w:val="593"/>
        </w:trPr>
        <w:tc>
          <w:tcPr>
            <w:tcW w:w="808" w:type="pct"/>
            <w:vMerge/>
          </w:tcPr>
          <w:p w:rsidR="00240241" w:rsidRPr="002262CF" w:rsidRDefault="00240241" w:rsidP="004342CC">
            <w:pPr>
              <w:rPr>
                <w:b/>
                <w:bCs/>
                <w:sz w:val="24"/>
                <w:szCs w:val="24"/>
              </w:rPr>
            </w:pPr>
          </w:p>
        </w:tc>
        <w:tc>
          <w:tcPr>
            <w:tcW w:w="168" w:type="pct"/>
            <w:gridSpan w:val="10"/>
          </w:tcPr>
          <w:p w:rsidR="00240241" w:rsidRPr="002262CF" w:rsidRDefault="00240241" w:rsidP="00240241">
            <w:pPr>
              <w:jc w:val="both"/>
              <w:rPr>
                <w:sz w:val="24"/>
                <w:szCs w:val="24"/>
              </w:rPr>
            </w:pPr>
            <w:r w:rsidRPr="002262CF">
              <w:rPr>
                <w:sz w:val="24"/>
                <w:szCs w:val="24"/>
              </w:rPr>
              <w:t>2</w:t>
            </w:r>
          </w:p>
        </w:tc>
        <w:tc>
          <w:tcPr>
            <w:tcW w:w="2783" w:type="pct"/>
          </w:tcPr>
          <w:p w:rsidR="00240241" w:rsidRPr="002262CF" w:rsidRDefault="00240241" w:rsidP="006E4FA9">
            <w:pPr>
              <w:rPr>
                <w:sz w:val="24"/>
                <w:szCs w:val="24"/>
              </w:rPr>
            </w:pPr>
            <w:r w:rsidRPr="002262CF">
              <w:rPr>
                <w:sz w:val="24"/>
                <w:szCs w:val="24"/>
              </w:rPr>
              <w:t>Условия устойчивого состояния экосистем и возможные причины возникновения экологического кризиса.</w:t>
            </w:r>
          </w:p>
        </w:tc>
        <w:tc>
          <w:tcPr>
            <w:tcW w:w="644" w:type="pct"/>
          </w:tcPr>
          <w:p w:rsidR="00240241" w:rsidRPr="002262CF" w:rsidRDefault="00240241" w:rsidP="004342CC">
            <w:pPr>
              <w:jc w:val="center"/>
              <w:rPr>
                <w:bCs/>
                <w:sz w:val="24"/>
                <w:szCs w:val="24"/>
              </w:rPr>
            </w:pPr>
            <w:r w:rsidRPr="002262CF">
              <w:rPr>
                <w:bCs/>
                <w:sz w:val="24"/>
                <w:szCs w:val="24"/>
              </w:rPr>
              <w:t>2</w:t>
            </w:r>
          </w:p>
        </w:tc>
        <w:tc>
          <w:tcPr>
            <w:tcW w:w="597" w:type="pct"/>
            <w:vMerge/>
          </w:tcPr>
          <w:p w:rsidR="00240241" w:rsidRPr="002262CF" w:rsidRDefault="00240241" w:rsidP="00240241">
            <w:pPr>
              <w:jc w:val="center"/>
              <w:rPr>
                <w:b/>
                <w:bCs/>
                <w:sz w:val="24"/>
                <w:szCs w:val="24"/>
              </w:rPr>
            </w:pPr>
          </w:p>
        </w:tc>
      </w:tr>
      <w:tr w:rsidR="002C2BA4" w:rsidRPr="002262CF" w:rsidTr="00D04AF3">
        <w:trPr>
          <w:trHeight w:val="587"/>
        </w:trPr>
        <w:tc>
          <w:tcPr>
            <w:tcW w:w="808" w:type="pct"/>
            <w:vMerge/>
          </w:tcPr>
          <w:p w:rsidR="00240241" w:rsidRPr="002262CF" w:rsidRDefault="00240241" w:rsidP="004342CC">
            <w:pPr>
              <w:rPr>
                <w:b/>
                <w:bCs/>
                <w:sz w:val="24"/>
                <w:szCs w:val="24"/>
              </w:rPr>
            </w:pPr>
          </w:p>
        </w:tc>
        <w:tc>
          <w:tcPr>
            <w:tcW w:w="168" w:type="pct"/>
            <w:gridSpan w:val="10"/>
          </w:tcPr>
          <w:p w:rsidR="00240241" w:rsidRPr="002262CF" w:rsidRDefault="00240241" w:rsidP="004342CC">
            <w:pPr>
              <w:jc w:val="both"/>
              <w:rPr>
                <w:sz w:val="24"/>
                <w:szCs w:val="24"/>
              </w:rPr>
            </w:pPr>
            <w:r w:rsidRPr="002262CF">
              <w:rPr>
                <w:sz w:val="24"/>
                <w:szCs w:val="24"/>
              </w:rPr>
              <w:t>3</w:t>
            </w:r>
          </w:p>
        </w:tc>
        <w:tc>
          <w:tcPr>
            <w:tcW w:w="2783" w:type="pct"/>
          </w:tcPr>
          <w:p w:rsidR="00240241" w:rsidRPr="002262CF" w:rsidRDefault="00240241" w:rsidP="006E4FA9">
            <w:pPr>
              <w:rPr>
                <w:sz w:val="24"/>
                <w:szCs w:val="24"/>
              </w:rPr>
            </w:pPr>
            <w:r w:rsidRPr="002262CF">
              <w:rPr>
                <w:sz w:val="24"/>
                <w:szCs w:val="24"/>
              </w:rPr>
              <w:t>Глобальные проблемы экологии (разрушение озонового слоя, истощение энергетических ресурсов, «парниковый эффект» и др.) и пути их решения.</w:t>
            </w:r>
          </w:p>
        </w:tc>
        <w:tc>
          <w:tcPr>
            <w:tcW w:w="644" w:type="pct"/>
          </w:tcPr>
          <w:p w:rsidR="00240241" w:rsidRPr="002262CF" w:rsidRDefault="00240241" w:rsidP="004342CC">
            <w:pPr>
              <w:jc w:val="center"/>
              <w:rPr>
                <w:bCs/>
                <w:sz w:val="24"/>
                <w:szCs w:val="24"/>
              </w:rPr>
            </w:pPr>
            <w:r w:rsidRPr="002262CF">
              <w:rPr>
                <w:bCs/>
                <w:sz w:val="24"/>
                <w:szCs w:val="24"/>
              </w:rPr>
              <w:t>2</w:t>
            </w:r>
          </w:p>
        </w:tc>
        <w:tc>
          <w:tcPr>
            <w:tcW w:w="597" w:type="pct"/>
            <w:vMerge/>
          </w:tcPr>
          <w:p w:rsidR="00240241" w:rsidRPr="002262CF" w:rsidRDefault="00240241" w:rsidP="00240241">
            <w:pPr>
              <w:jc w:val="center"/>
              <w:rPr>
                <w:b/>
                <w:bCs/>
                <w:sz w:val="24"/>
                <w:szCs w:val="24"/>
              </w:rPr>
            </w:pPr>
          </w:p>
        </w:tc>
      </w:tr>
      <w:tr w:rsidR="002C2BA4" w:rsidRPr="002262CF" w:rsidTr="00D04AF3">
        <w:trPr>
          <w:trHeight w:val="587"/>
        </w:trPr>
        <w:tc>
          <w:tcPr>
            <w:tcW w:w="808" w:type="pct"/>
            <w:vMerge/>
          </w:tcPr>
          <w:p w:rsidR="00240241" w:rsidRPr="002262CF" w:rsidRDefault="00240241" w:rsidP="004342CC">
            <w:pPr>
              <w:rPr>
                <w:b/>
                <w:bCs/>
                <w:sz w:val="24"/>
                <w:szCs w:val="24"/>
              </w:rPr>
            </w:pPr>
          </w:p>
        </w:tc>
        <w:tc>
          <w:tcPr>
            <w:tcW w:w="168" w:type="pct"/>
            <w:gridSpan w:val="10"/>
          </w:tcPr>
          <w:p w:rsidR="00240241" w:rsidRPr="002262CF" w:rsidRDefault="00240241" w:rsidP="00BC0774">
            <w:pPr>
              <w:pStyle w:val="a3"/>
              <w:ind w:firstLine="0"/>
            </w:pPr>
            <w:r w:rsidRPr="002262CF">
              <w:t>4</w:t>
            </w:r>
          </w:p>
        </w:tc>
        <w:tc>
          <w:tcPr>
            <w:tcW w:w="2783" w:type="pct"/>
          </w:tcPr>
          <w:p w:rsidR="00240241" w:rsidRPr="002262CF" w:rsidRDefault="00240241" w:rsidP="006E4FA9">
            <w:pPr>
              <w:pStyle w:val="a3"/>
              <w:spacing w:line="240" w:lineRule="auto"/>
              <w:ind w:firstLine="0"/>
            </w:pPr>
            <w:r w:rsidRPr="002262CF">
              <w:t>Выявление роли человеческого фактора в решении проблем экологии.</w:t>
            </w:r>
            <w:r w:rsidRPr="002262CF">
              <w:rPr>
                <w:bCs/>
              </w:rPr>
              <w:t xml:space="preserve"> Содействие сохранению окружающей среды.</w:t>
            </w:r>
          </w:p>
        </w:tc>
        <w:tc>
          <w:tcPr>
            <w:tcW w:w="644" w:type="pct"/>
          </w:tcPr>
          <w:p w:rsidR="00240241" w:rsidRPr="002262CF" w:rsidRDefault="00240241" w:rsidP="004342CC">
            <w:pPr>
              <w:jc w:val="center"/>
              <w:rPr>
                <w:bCs/>
                <w:sz w:val="24"/>
                <w:szCs w:val="24"/>
              </w:rPr>
            </w:pPr>
            <w:r w:rsidRPr="002262CF">
              <w:rPr>
                <w:bCs/>
                <w:sz w:val="24"/>
                <w:szCs w:val="24"/>
              </w:rPr>
              <w:t>2</w:t>
            </w:r>
          </w:p>
        </w:tc>
        <w:tc>
          <w:tcPr>
            <w:tcW w:w="597" w:type="pct"/>
            <w:vMerge/>
          </w:tcPr>
          <w:p w:rsidR="00240241" w:rsidRPr="002262CF" w:rsidRDefault="00240241" w:rsidP="00240241">
            <w:pPr>
              <w:jc w:val="center"/>
              <w:rPr>
                <w:b/>
                <w:bCs/>
                <w:sz w:val="24"/>
                <w:szCs w:val="24"/>
              </w:rPr>
            </w:pPr>
          </w:p>
        </w:tc>
      </w:tr>
      <w:tr w:rsidR="002262CF" w:rsidRPr="002262CF" w:rsidTr="00D04AF3">
        <w:trPr>
          <w:trHeight w:val="334"/>
        </w:trPr>
        <w:tc>
          <w:tcPr>
            <w:tcW w:w="808" w:type="pct"/>
            <w:vMerge w:val="restart"/>
          </w:tcPr>
          <w:p w:rsidR="00D07C4D" w:rsidRPr="002262CF" w:rsidRDefault="00D07C4D" w:rsidP="004342CC">
            <w:pPr>
              <w:jc w:val="center"/>
              <w:rPr>
                <w:b/>
                <w:bCs/>
                <w:sz w:val="24"/>
                <w:szCs w:val="24"/>
              </w:rPr>
            </w:pPr>
            <w:r w:rsidRPr="002262CF">
              <w:rPr>
                <w:b/>
                <w:bCs/>
                <w:sz w:val="24"/>
                <w:szCs w:val="24"/>
              </w:rPr>
              <w:t xml:space="preserve">Тема 1.2. </w:t>
            </w:r>
          </w:p>
          <w:p w:rsidR="00D07C4D" w:rsidRPr="002262CF" w:rsidRDefault="00D07C4D" w:rsidP="004342CC">
            <w:pPr>
              <w:jc w:val="center"/>
              <w:rPr>
                <w:b/>
                <w:bCs/>
                <w:sz w:val="24"/>
                <w:szCs w:val="24"/>
              </w:rPr>
            </w:pPr>
            <w:r w:rsidRPr="002262CF">
              <w:rPr>
                <w:b/>
                <w:bCs/>
                <w:sz w:val="24"/>
                <w:szCs w:val="24"/>
              </w:rPr>
              <w:t>Природные ресурсы и рациональное природопользование</w:t>
            </w:r>
          </w:p>
        </w:tc>
        <w:tc>
          <w:tcPr>
            <w:tcW w:w="2951" w:type="pct"/>
            <w:gridSpan w:val="11"/>
          </w:tcPr>
          <w:p w:rsidR="006E4FA9" w:rsidRPr="002262CF" w:rsidRDefault="00D07C4D" w:rsidP="006E4FA9">
            <w:pPr>
              <w:rPr>
                <w:sz w:val="24"/>
                <w:szCs w:val="24"/>
              </w:rPr>
            </w:pPr>
            <w:r w:rsidRPr="002262CF">
              <w:rPr>
                <w:b/>
                <w:bCs/>
                <w:sz w:val="24"/>
                <w:szCs w:val="24"/>
              </w:rPr>
              <w:t xml:space="preserve">Содержание учебного материала </w:t>
            </w:r>
          </w:p>
        </w:tc>
        <w:tc>
          <w:tcPr>
            <w:tcW w:w="644" w:type="pct"/>
          </w:tcPr>
          <w:p w:rsidR="00D07C4D" w:rsidRPr="002262CF" w:rsidRDefault="00BC0774" w:rsidP="00D04AF3">
            <w:pPr>
              <w:jc w:val="center"/>
              <w:rPr>
                <w:b/>
                <w:bCs/>
                <w:sz w:val="24"/>
                <w:szCs w:val="24"/>
              </w:rPr>
            </w:pPr>
            <w:r w:rsidRPr="002262CF">
              <w:rPr>
                <w:b/>
                <w:bCs/>
                <w:sz w:val="24"/>
                <w:szCs w:val="24"/>
              </w:rPr>
              <w:t>1</w:t>
            </w:r>
            <w:r w:rsidR="00D04AF3">
              <w:rPr>
                <w:b/>
                <w:bCs/>
                <w:sz w:val="24"/>
                <w:szCs w:val="24"/>
              </w:rPr>
              <w:t>2</w:t>
            </w:r>
            <w:r w:rsidR="00850A17" w:rsidRPr="002262CF">
              <w:rPr>
                <w:b/>
                <w:bCs/>
                <w:sz w:val="24"/>
                <w:szCs w:val="24"/>
              </w:rPr>
              <w:t>/2</w:t>
            </w:r>
          </w:p>
        </w:tc>
        <w:tc>
          <w:tcPr>
            <w:tcW w:w="597" w:type="pct"/>
            <w:vMerge w:val="restart"/>
          </w:tcPr>
          <w:p w:rsidR="00D07C4D" w:rsidRPr="002262CF" w:rsidRDefault="00D07C4D" w:rsidP="00240241">
            <w:pPr>
              <w:jc w:val="center"/>
              <w:rPr>
                <w:sz w:val="24"/>
                <w:szCs w:val="24"/>
              </w:rPr>
            </w:pPr>
            <w:r w:rsidRPr="002262CF">
              <w:rPr>
                <w:sz w:val="24"/>
                <w:szCs w:val="24"/>
              </w:rPr>
              <w:t>ОК 02</w:t>
            </w:r>
          </w:p>
          <w:p w:rsidR="00D07C4D" w:rsidRPr="002262CF" w:rsidRDefault="00D07C4D" w:rsidP="00240241">
            <w:pPr>
              <w:jc w:val="center"/>
              <w:rPr>
                <w:bCs/>
                <w:sz w:val="24"/>
                <w:szCs w:val="24"/>
              </w:rPr>
            </w:pPr>
            <w:r w:rsidRPr="002262CF">
              <w:rPr>
                <w:sz w:val="24"/>
                <w:szCs w:val="24"/>
              </w:rPr>
              <w:t>ОК 04-07</w:t>
            </w:r>
          </w:p>
        </w:tc>
      </w:tr>
      <w:tr w:rsidR="002C2BA4" w:rsidRPr="002262CF" w:rsidTr="00D04AF3">
        <w:trPr>
          <w:trHeight w:val="280"/>
        </w:trPr>
        <w:tc>
          <w:tcPr>
            <w:tcW w:w="808" w:type="pct"/>
            <w:vMerge/>
          </w:tcPr>
          <w:p w:rsidR="006E4FA9" w:rsidRPr="002262CF" w:rsidRDefault="006E4FA9" w:rsidP="004342CC">
            <w:pPr>
              <w:rPr>
                <w:b/>
                <w:bCs/>
                <w:sz w:val="24"/>
                <w:szCs w:val="24"/>
              </w:rPr>
            </w:pPr>
          </w:p>
        </w:tc>
        <w:tc>
          <w:tcPr>
            <w:tcW w:w="164" w:type="pct"/>
            <w:gridSpan w:val="9"/>
          </w:tcPr>
          <w:p w:rsidR="006E4FA9" w:rsidRPr="002262CF" w:rsidRDefault="006E4FA9" w:rsidP="004342CC">
            <w:pPr>
              <w:rPr>
                <w:bCs/>
                <w:sz w:val="24"/>
                <w:szCs w:val="24"/>
              </w:rPr>
            </w:pPr>
            <w:r w:rsidRPr="002262CF">
              <w:rPr>
                <w:bCs/>
                <w:sz w:val="24"/>
                <w:szCs w:val="24"/>
              </w:rPr>
              <w:t>1</w:t>
            </w:r>
          </w:p>
        </w:tc>
        <w:tc>
          <w:tcPr>
            <w:tcW w:w="2787" w:type="pct"/>
            <w:gridSpan w:val="2"/>
          </w:tcPr>
          <w:p w:rsidR="006E4FA9" w:rsidRPr="002262CF" w:rsidRDefault="006E4FA9" w:rsidP="004342CC">
            <w:pPr>
              <w:rPr>
                <w:b/>
                <w:bCs/>
                <w:sz w:val="24"/>
                <w:szCs w:val="24"/>
              </w:rPr>
            </w:pPr>
            <w:r w:rsidRPr="002262CF">
              <w:rPr>
                <w:sz w:val="24"/>
                <w:szCs w:val="24"/>
              </w:rPr>
              <w:t>Природные ресурсы и их классификация.</w:t>
            </w:r>
          </w:p>
        </w:tc>
        <w:tc>
          <w:tcPr>
            <w:tcW w:w="644" w:type="pct"/>
          </w:tcPr>
          <w:p w:rsidR="006E4FA9" w:rsidRPr="002262CF" w:rsidRDefault="006E4FA9" w:rsidP="004342CC">
            <w:pPr>
              <w:jc w:val="center"/>
              <w:rPr>
                <w:bCs/>
                <w:sz w:val="24"/>
                <w:szCs w:val="24"/>
              </w:rPr>
            </w:pPr>
            <w:r w:rsidRPr="002262CF">
              <w:rPr>
                <w:bCs/>
                <w:sz w:val="24"/>
                <w:szCs w:val="24"/>
              </w:rPr>
              <w:t>2</w:t>
            </w:r>
          </w:p>
        </w:tc>
        <w:tc>
          <w:tcPr>
            <w:tcW w:w="597" w:type="pct"/>
            <w:vMerge/>
          </w:tcPr>
          <w:p w:rsidR="006E4FA9" w:rsidRPr="002262CF" w:rsidRDefault="006E4FA9" w:rsidP="00240241">
            <w:pPr>
              <w:jc w:val="center"/>
              <w:rPr>
                <w:bCs/>
                <w:sz w:val="24"/>
                <w:szCs w:val="24"/>
              </w:rPr>
            </w:pPr>
          </w:p>
        </w:tc>
      </w:tr>
      <w:tr w:rsidR="002C2BA4" w:rsidRPr="002262CF" w:rsidTr="00D04AF3">
        <w:trPr>
          <w:trHeight w:val="259"/>
        </w:trPr>
        <w:tc>
          <w:tcPr>
            <w:tcW w:w="808" w:type="pct"/>
            <w:vMerge/>
          </w:tcPr>
          <w:p w:rsidR="006E4FA9" w:rsidRPr="002262CF" w:rsidRDefault="006E4FA9" w:rsidP="004342CC">
            <w:pPr>
              <w:rPr>
                <w:b/>
                <w:bCs/>
                <w:sz w:val="24"/>
                <w:szCs w:val="24"/>
              </w:rPr>
            </w:pPr>
          </w:p>
        </w:tc>
        <w:tc>
          <w:tcPr>
            <w:tcW w:w="164" w:type="pct"/>
            <w:gridSpan w:val="9"/>
          </w:tcPr>
          <w:p w:rsidR="006E4FA9" w:rsidRPr="002262CF" w:rsidRDefault="006E4FA9" w:rsidP="004342CC">
            <w:pPr>
              <w:rPr>
                <w:sz w:val="24"/>
                <w:szCs w:val="24"/>
              </w:rPr>
            </w:pPr>
            <w:r w:rsidRPr="002262CF">
              <w:rPr>
                <w:sz w:val="24"/>
                <w:szCs w:val="24"/>
              </w:rPr>
              <w:t>2</w:t>
            </w:r>
          </w:p>
        </w:tc>
        <w:tc>
          <w:tcPr>
            <w:tcW w:w="2787" w:type="pct"/>
            <w:gridSpan w:val="2"/>
          </w:tcPr>
          <w:p w:rsidR="006E4FA9" w:rsidRPr="002262CF" w:rsidRDefault="006E4FA9" w:rsidP="004342CC">
            <w:pPr>
              <w:rPr>
                <w:sz w:val="24"/>
                <w:szCs w:val="24"/>
              </w:rPr>
            </w:pPr>
            <w:r w:rsidRPr="002262CF">
              <w:rPr>
                <w:sz w:val="24"/>
                <w:szCs w:val="24"/>
              </w:rPr>
              <w:t>Пищевые ресурсы человечества.</w:t>
            </w:r>
          </w:p>
        </w:tc>
        <w:tc>
          <w:tcPr>
            <w:tcW w:w="644" w:type="pct"/>
          </w:tcPr>
          <w:p w:rsidR="006E4FA9" w:rsidRPr="002262CF" w:rsidRDefault="006E4FA9">
            <w:pPr>
              <w:spacing w:line="276" w:lineRule="auto"/>
              <w:jc w:val="center"/>
              <w:rPr>
                <w:bCs/>
                <w:sz w:val="24"/>
                <w:szCs w:val="24"/>
              </w:rPr>
            </w:pPr>
            <w:r w:rsidRPr="002262CF">
              <w:rPr>
                <w:bCs/>
                <w:sz w:val="24"/>
                <w:szCs w:val="24"/>
              </w:rPr>
              <w:t>2</w:t>
            </w:r>
          </w:p>
        </w:tc>
        <w:tc>
          <w:tcPr>
            <w:tcW w:w="597" w:type="pct"/>
            <w:vMerge/>
          </w:tcPr>
          <w:p w:rsidR="006E4FA9" w:rsidRPr="002262CF" w:rsidRDefault="006E4FA9" w:rsidP="00240241">
            <w:pPr>
              <w:jc w:val="center"/>
              <w:rPr>
                <w:bCs/>
                <w:sz w:val="24"/>
                <w:szCs w:val="24"/>
              </w:rPr>
            </w:pPr>
          </w:p>
        </w:tc>
      </w:tr>
      <w:tr w:rsidR="002C2BA4" w:rsidRPr="002262CF" w:rsidTr="00D04AF3">
        <w:trPr>
          <w:trHeight w:val="280"/>
        </w:trPr>
        <w:tc>
          <w:tcPr>
            <w:tcW w:w="808" w:type="pct"/>
            <w:vMerge/>
          </w:tcPr>
          <w:p w:rsidR="006E4FA9" w:rsidRPr="002262CF" w:rsidRDefault="006E4FA9" w:rsidP="004342CC">
            <w:pPr>
              <w:rPr>
                <w:b/>
                <w:bCs/>
                <w:sz w:val="24"/>
                <w:szCs w:val="24"/>
              </w:rPr>
            </w:pPr>
          </w:p>
        </w:tc>
        <w:tc>
          <w:tcPr>
            <w:tcW w:w="164" w:type="pct"/>
            <w:gridSpan w:val="9"/>
          </w:tcPr>
          <w:p w:rsidR="006E4FA9" w:rsidRPr="002262CF" w:rsidRDefault="006E4FA9" w:rsidP="004342CC">
            <w:pPr>
              <w:rPr>
                <w:sz w:val="24"/>
                <w:szCs w:val="24"/>
              </w:rPr>
            </w:pPr>
            <w:r w:rsidRPr="002262CF">
              <w:rPr>
                <w:sz w:val="24"/>
                <w:szCs w:val="24"/>
              </w:rPr>
              <w:t>3</w:t>
            </w:r>
          </w:p>
        </w:tc>
        <w:tc>
          <w:tcPr>
            <w:tcW w:w="2787" w:type="pct"/>
            <w:gridSpan w:val="2"/>
          </w:tcPr>
          <w:p w:rsidR="006E4FA9" w:rsidRPr="002262CF" w:rsidRDefault="006E4FA9" w:rsidP="004342CC">
            <w:pPr>
              <w:rPr>
                <w:sz w:val="24"/>
                <w:szCs w:val="24"/>
              </w:rPr>
            </w:pPr>
            <w:r w:rsidRPr="002262CF">
              <w:rPr>
                <w:sz w:val="24"/>
                <w:szCs w:val="24"/>
              </w:rPr>
              <w:t>Проблемы использования и воспроизводства природных ресурсов.</w:t>
            </w:r>
          </w:p>
        </w:tc>
        <w:tc>
          <w:tcPr>
            <w:tcW w:w="644" w:type="pct"/>
          </w:tcPr>
          <w:p w:rsidR="006E4FA9" w:rsidRPr="002262CF" w:rsidRDefault="006E4FA9">
            <w:pPr>
              <w:spacing w:line="276" w:lineRule="auto"/>
              <w:jc w:val="center"/>
              <w:rPr>
                <w:bCs/>
                <w:sz w:val="24"/>
                <w:szCs w:val="24"/>
              </w:rPr>
            </w:pPr>
            <w:r w:rsidRPr="002262CF">
              <w:rPr>
                <w:bCs/>
                <w:sz w:val="24"/>
                <w:szCs w:val="24"/>
              </w:rPr>
              <w:t>2</w:t>
            </w:r>
          </w:p>
        </w:tc>
        <w:tc>
          <w:tcPr>
            <w:tcW w:w="597" w:type="pct"/>
            <w:vMerge/>
          </w:tcPr>
          <w:p w:rsidR="006E4FA9" w:rsidRPr="002262CF" w:rsidRDefault="006E4FA9" w:rsidP="00240241">
            <w:pPr>
              <w:jc w:val="center"/>
              <w:rPr>
                <w:bCs/>
                <w:sz w:val="24"/>
                <w:szCs w:val="24"/>
              </w:rPr>
            </w:pPr>
          </w:p>
        </w:tc>
      </w:tr>
      <w:tr w:rsidR="002C2BA4" w:rsidRPr="002262CF" w:rsidTr="00D04AF3">
        <w:trPr>
          <w:trHeight w:val="281"/>
        </w:trPr>
        <w:tc>
          <w:tcPr>
            <w:tcW w:w="808" w:type="pct"/>
            <w:vMerge/>
          </w:tcPr>
          <w:p w:rsidR="006E4FA9" w:rsidRPr="002262CF" w:rsidRDefault="006E4FA9" w:rsidP="004342CC">
            <w:pPr>
              <w:rPr>
                <w:b/>
                <w:bCs/>
                <w:sz w:val="24"/>
                <w:szCs w:val="24"/>
              </w:rPr>
            </w:pPr>
          </w:p>
        </w:tc>
        <w:tc>
          <w:tcPr>
            <w:tcW w:w="164" w:type="pct"/>
            <w:gridSpan w:val="9"/>
          </w:tcPr>
          <w:p w:rsidR="006E4FA9" w:rsidRPr="002262CF" w:rsidRDefault="006E4FA9" w:rsidP="004342CC">
            <w:pPr>
              <w:rPr>
                <w:sz w:val="24"/>
                <w:szCs w:val="24"/>
              </w:rPr>
            </w:pPr>
            <w:r w:rsidRPr="002262CF">
              <w:rPr>
                <w:sz w:val="24"/>
                <w:szCs w:val="24"/>
              </w:rPr>
              <w:t>4</w:t>
            </w:r>
          </w:p>
        </w:tc>
        <w:tc>
          <w:tcPr>
            <w:tcW w:w="2787" w:type="pct"/>
            <w:gridSpan w:val="2"/>
          </w:tcPr>
          <w:p w:rsidR="006E4FA9" w:rsidRPr="002262CF" w:rsidRDefault="006E4FA9" w:rsidP="004342CC">
            <w:pPr>
              <w:rPr>
                <w:sz w:val="24"/>
                <w:szCs w:val="24"/>
              </w:rPr>
            </w:pPr>
            <w:r w:rsidRPr="002262CF">
              <w:rPr>
                <w:sz w:val="24"/>
                <w:szCs w:val="24"/>
              </w:rPr>
              <w:t>Генная инженерия и генетически модифицированные объекты.</w:t>
            </w:r>
          </w:p>
        </w:tc>
        <w:tc>
          <w:tcPr>
            <w:tcW w:w="644" w:type="pct"/>
          </w:tcPr>
          <w:p w:rsidR="006E4FA9" w:rsidRPr="002262CF" w:rsidRDefault="006E4FA9">
            <w:pPr>
              <w:spacing w:line="276" w:lineRule="auto"/>
              <w:jc w:val="center"/>
              <w:rPr>
                <w:bCs/>
                <w:sz w:val="24"/>
                <w:szCs w:val="24"/>
              </w:rPr>
            </w:pPr>
            <w:r w:rsidRPr="002262CF">
              <w:rPr>
                <w:bCs/>
                <w:sz w:val="24"/>
                <w:szCs w:val="24"/>
              </w:rPr>
              <w:t>2</w:t>
            </w:r>
          </w:p>
        </w:tc>
        <w:tc>
          <w:tcPr>
            <w:tcW w:w="597" w:type="pct"/>
            <w:vMerge/>
          </w:tcPr>
          <w:p w:rsidR="006E4FA9" w:rsidRPr="002262CF" w:rsidRDefault="006E4FA9" w:rsidP="00240241">
            <w:pPr>
              <w:jc w:val="center"/>
              <w:rPr>
                <w:bCs/>
                <w:sz w:val="24"/>
                <w:szCs w:val="24"/>
              </w:rPr>
            </w:pPr>
          </w:p>
        </w:tc>
      </w:tr>
      <w:tr w:rsidR="002C2BA4" w:rsidRPr="002262CF" w:rsidTr="00D04AF3">
        <w:trPr>
          <w:trHeight w:val="294"/>
        </w:trPr>
        <w:tc>
          <w:tcPr>
            <w:tcW w:w="808" w:type="pct"/>
            <w:vMerge/>
          </w:tcPr>
          <w:p w:rsidR="006E4FA9" w:rsidRPr="002262CF" w:rsidRDefault="006E4FA9" w:rsidP="004342CC">
            <w:pPr>
              <w:rPr>
                <w:b/>
                <w:bCs/>
                <w:sz w:val="24"/>
                <w:szCs w:val="24"/>
              </w:rPr>
            </w:pPr>
          </w:p>
        </w:tc>
        <w:tc>
          <w:tcPr>
            <w:tcW w:w="164" w:type="pct"/>
            <w:gridSpan w:val="9"/>
          </w:tcPr>
          <w:p w:rsidR="006E4FA9" w:rsidRPr="002262CF" w:rsidRDefault="006E4FA9" w:rsidP="004342CC">
            <w:pPr>
              <w:rPr>
                <w:sz w:val="24"/>
                <w:szCs w:val="24"/>
              </w:rPr>
            </w:pPr>
            <w:r w:rsidRPr="002262CF">
              <w:rPr>
                <w:sz w:val="24"/>
                <w:szCs w:val="24"/>
              </w:rPr>
              <w:t>5</w:t>
            </w:r>
          </w:p>
        </w:tc>
        <w:tc>
          <w:tcPr>
            <w:tcW w:w="2787" w:type="pct"/>
            <w:gridSpan w:val="2"/>
          </w:tcPr>
          <w:p w:rsidR="006E4FA9" w:rsidRPr="002262CF" w:rsidRDefault="006E4FA9" w:rsidP="004342CC">
            <w:pPr>
              <w:rPr>
                <w:sz w:val="24"/>
                <w:szCs w:val="24"/>
              </w:rPr>
            </w:pPr>
            <w:r w:rsidRPr="002262CF">
              <w:rPr>
                <w:sz w:val="24"/>
                <w:szCs w:val="24"/>
              </w:rPr>
              <w:t>Понятие и принципы рационального природопользования.</w:t>
            </w:r>
            <w:r w:rsidR="00D04AF3" w:rsidRPr="002262CF">
              <w:rPr>
                <w:sz w:val="24"/>
                <w:szCs w:val="24"/>
              </w:rPr>
              <w:t xml:space="preserve"> Охраняемые природные территории.</w:t>
            </w:r>
          </w:p>
        </w:tc>
        <w:tc>
          <w:tcPr>
            <w:tcW w:w="644" w:type="pct"/>
          </w:tcPr>
          <w:p w:rsidR="006E4FA9" w:rsidRPr="002262CF" w:rsidRDefault="006E4FA9" w:rsidP="004342CC">
            <w:pPr>
              <w:jc w:val="center"/>
              <w:rPr>
                <w:bCs/>
                <w:sz w:val="24"/>
                <w:szCs w:val="24"/>
              </w:rPr>
            </w:pPr>
            <w:r w:rsidRPr="002262CF">
              <w:rPr>
                <w:bCs/>
                <w:sz w:val="24"/>
                <w:szCs w:val="24"/>
              </w:rPr>
              <w:t>2</w:t>
            </w:r>
          </w:p>
        </w:tc>
        <w:tc>
          <w:tcPr>
            <w:tcW w:w="597" w:type="pct"/>
            <w:vMerge/>
          </w:tcPr>
          <w:p w:rsidR="006E4FA9" w:rsidRPr="002262CF" w:rsidRDefault="006E4FA9" w:rsidP="00240241">
            <w:pPr>
              <w:jc w:val="center"/>
              <w:rPr>
                <w:bCs/>
                <w:sz w:val="24"/>
                <w:szCs w:val="24"/>
              </w:rPr>
            </w:pPr>
          </w:p>
        </w:tc>
      </w:tr>
      <w:tr w:rsidR="002262CF" w:rsidRPr="002262CF" w:rsidTr="00D04AF3">
        <w:trPr>
          <w:trHeight w:val="294"/>
        </w:trPr>
        <w:tc>
          <w:tcPr>
            <w:tcW w:w="808" w:type="pct"/>
            <w:vMerge/>
          </w:tcPr>
          <w:p w:rsidR="00D07C4D" w:rsidRPr="002262CF" w:rsidRDefault="00D07C4D" w:rsidP="004342CC">
            <w:pPr>
              <w:rPr>
                <w:b/>
                <w:bCs/>
                <w:sz w:val="24"/>
                <w:szCs w:val="24"/>
              </w:rPr>
            </w:pPr>
          </w:p>
        </w:tc>
        <w:tc>
          <w:tcPr>
            <w:tcW w:w="2951" w:type="pct"/>
            <w:gridSpan w:val="11"/>
          </w:tcPr>
          <w:p w:rsidR="00D07C4D" w:rsidRPr="002262CF" w:rsidRDefault="00D07C4D" w:rsidP="006E4FA9">
            <w:pPr>
              <w:rPr>
                <w:b/>
                <w:sz w:val="24"/>
                <w:szCs w:val="24"/>
              </w:rPr>
            </w:pPr>
            <w:r w:rsidRPr="002262CF">
              <w:rPr>
                <w:b/>
                <w:bCs/>
                <w:sz w:val="24"/>
                <w:szCs w:val="24"/>
              </w:rPr>
              <w:t>Практические занятия</w:t>
            </w:r>
          </w:p>
        </w:tc>
        <w:tc>
          <w:tcPr>
            <w:tcW w:w="644" w:type="pct"/>
            <w:vMerge w:val="restart"/>
          </w:tcPr>
          <w:p w:rsidR="00D07C4D" w:rsidRPr="002262CF" w:rsidRDefault="00D07C4D" w:rsidP="004342CC">
            <w:pPr>
              <w:jc w:val="center"/>
              <w:rPr>
                <w:b/>
                <w:bCs/>
                <w:sz w:val="24"/>
                <w:szCs w:val="24"/>
              </w:rPr>
            </w:pPr>
            <w:r w:rsidRPr="002262CF">
              <w:rPr>
                <w:b/>
                <w:bCs/>
                <w:sz w:val="24"/>
                <w:szCs w:val="24"/>
              </w:rPr>
              <w:t>2</w:t>
            </w:r>
          </w:p>
        </w:tc>
        <w:tc>
          <w:tcPr>
            <w:tcW w:w="597" w:type="pct"/>
            <w:vMerge/>
          </w:tcPr>
          <w:p w:rsidR="00D07C4D" w:rsidRPr="002262CF" w:rsidRDefault="00D07C4D" w:rsidP="00240241">
            <w:pPr>
              <w:jc w:val="center"/>
              <w:rPr>
                <w:bCs/>
                <w:sz w:val="24"/>
                <w:szCs w:val="24"/>
              </w:rPr>
            </w:pPr>
          </w:p>
        </w:tc>
      </w:tr>
      <w:tr w:rsidR="002262CF" w:rsidRPr="002262CF" w:rsidTr="00D04AF3">
        <w:trPr>
          <w:trHeight w:val="245"/>
        </w:trPr>
        <w:tc>
          <w:tcPr>
            <w:tcW w:w="808" w:type="pct"/>
            <w:vMerge/>
          </w:tcPr>
          <w:p w:rsidR="006E4FA9" w:rsidRPr="002262CF" w:rsidRDefault="006E4FA9" w:rsidP="004342CC">
            <w:pPr>
              <w:rPr>
                <w:b/>
                <w:bCs/>
                <w:sz w:val="24"/>
                <w:szCs w:val="24"/>
              </w:rPr>
            </w:pPr>
          </w:p>
        </w:tc>
        <w:tc>
          <w:tcPr>
            <w:tcW w:w="162" w:type="pct"/>
            <w:gridSpan w:val="8"/>
          </w:tcPr>
          <w:p w:rsidR="006E4FA9" w:rsidRPr="002262CF" w:rsidRDefault="006E4FA9" w:rsidP="004342CC">
            <w:pPr>
              <w:rPr>
                <w:bCs/>
                <w:sz w:val="24"/>
                <w:szCs w:val="24"/>
              </w:rPr>
            </w:pPr>
            <w:r w:rsidRPr="002262CF">
              <w:rPr>
                <w:bCs/>
                <w:sz w:val="24"/>
                <w:szCs w:val="24"/>
              </w:rPr>
              <w:t>1</w:t>
            </w:r>
          </w:p>
        </w:tc>
        <w:tc>
          <w:tcPr>
            <w:tcW w:w="2789" w:type="pct"/>
            <w:gridSpan w:val="3"/>
          </w:tcPr>
          <w:p w:rsidR="006E4FA9" w:rsidRPr="002262CF" w:rsidRDefault="006E4FA9" w:rsidP="004342CC">
            <w:pPr>
              <w:rPr>
                <w:b/>
                <w:bCs/>
                <w:sz w:val="24"/>
                <w:szCs w:val="24"/>
              </w:rPr>
            </w:pPr>
            <w:r w:rsidRPr="002262CF">
              <w:rPr>
                <w:sz w:val="24"/>
                <w:szCs w:val="24"/>
              </w:rPr>
              <w:t>Изучение методики подсчета срока исчерпания  невозобновимых ресурсов</w:t>
            </w:r>
            <w:r w:rsidRPr="002262CF">
              <w:rPr>
                <w:b/>
                <w:i/>
                <w:sz w:val="24"/>
                <w:szCs w:val="24"/>
              </w:rPr>
              <w:t>.</w:t>
            </w:r>
          </w:p>
        </w:tc>
        <w:tc>
          <w:tcPr>
            <w:tcW w:w="644" w:type="pct"/>
            <w:vMerge/>
          </w:tcPr>
          <w:p w:rsidR="006E4FA9" w:rsidRPr="002262CF" w:rsidRDefault="006E4FA9" w:rsidP="004342CC">
            <w:pPr>
              <w:jc w:val="center"/>
              <w:rPr>
                <w:b/>
                <w:bCs/>
                <w:sz w:val="24"/>
                <w:szCs w:val="24"/>
              </w:rPr>
            </w:pPr>
          </w:p>
        </w:tc>
        <w:tc>
          <w:tcPr>
            <w:tcW w:w="597" w:type="pct"/>
            <w:vMerge/>
          </w:tcPr>
          <w:p w:rsidR="006E4FA9" w:rsidRPr="002262CF" w:rsidRDefault="006E4FA9" w:rsidP="00240241">
            <w:pPr>
              <w:jc w:val="center"/>
              <w:rPr>
                <w:bCs/>
                <w:sz w:val="24"/>
                <w:szCs w:val="24"/>
              </w:rPr>
            </w:pPr>
          </w:p>
        </w:tc>
      </w:tr>
      <w:tr w:rsidR="002262CF" w:rsidRPr="002262CF" w:rsidTr="00D04AF3">
        <w:trPr>
          <w:trHeight w:val="20"/>
        </w:trPr>
        <w:tc>
          <w:tcPr>
            <w:tcW w:w="808" w:type="pct"/>
            <w:vMerge w:val="restart"/>
          </w:tcPr>
          <w:p w:rsidR="00850A17" w:rsidRPr="002262CF" w:rsidRDefault="00850A17" w:rsidP="004342CC">
            <w:pPr>
              <w:jc w:val="center"/>
              <w:rPr>
                <w:b/>
                <w:bCs/>
                <w:sz w:val="24"/>
                <w:szCs w:val="24"/>
              </w:rPr>
            </w:pPr>
            <w:r w:rsidRPr="002262CF">
              <w:rPr>
                <w:b/>
                <w:bCs/>
                <w:sz w:val="24"/>
                <w:szCs w:val="24"/>
              </w:rPr>
              <w:t xml:space="preserve">Тема 1.3. </w:t>
            </w:r>
          </w:p>
          <w:p w:rsidR="00850A17" w:rsidRPr="002262CF" w:rsidRDefault="00850A17" w:rsidP="004342CC">
            <w:pPr>
              <w:pStyle w:val="aa"/>
              <w:snapToGrid w:val="0"/>
              <w:jc w:val="center"/>
              <w:rPr>
                <w:b/>
                <w:bCs/>
                <w:kern w:val="0"/>
                <w:lang w:eastAsia="en-US"/>
              </w:rPr>
            </w:pPr>
            <w:r w:rsidRPr="002262CF">
              <w:rPr>
                <w:b/>
                <w:bCs/>
                <w:kern w:val="0"/>
                <w:lang w:eastAsia="en-US"/>
              </w:rPr>
              <w:t>Загрязнение окружающей среды</w:t>
            </w:r>
          </w:p>
          <w:p w:rsidR="00850A17" w:rsidRPr="002262CF" w:rsidRDefault="00850A17" w:rsidP="004342CC">
            <w:pPr>
              <w:rPr>
                <w:b/>
                <w:bCs/>
                <w:sz w:val="24"/>
                <w:szCs w:val="24"/>
              </w:rPr>
            </w:pPr>
          </w:p>
          <w:p w:rsidR="00850A17" w:rsidRPr="002262CF" w:rsidRDefault="00850A17" w:rsidP="004342CC">
            <w:pPr>
              <w:rPr>
                <w:b/>
                <w:bCs/>
                <w:sz w:val="24"/>
                <w:szCs w:val="24"/>
              </w:rPr>
            </w:pPr>
          </w:p>
        </w:tc>
        <w:tc>
          <w:tcPr>
            <w:tcW w:w="2951" w:type="pct"/>
            <w:gridSpan w:val="11"/>
          </w:tcPr>
          <w:p w:rsidR="006E4FA9" w:rsidRPr="002262CF" w:rsidRDefault="00850A17" w:rsidP="006E4FA9">
            <w:pPr>
              <w:rPr>
                <w:sz w:val="24"/>
                <w:szCs w:val="24"/>
              </w:rPr>
            </w:pPr>
            <w:r w:rsidRPr="002262CF">
              <w:rPr>
                <w:b/>
                <w:bCs/>
                <w:sz w:val="24"/>
                <w:szCs w:val="24"/>
              </w:rPr>
              <w:t xml:space="preserve">Содержание учебного материала </w:t>
            </w:r>
          </w:p>
        </w:tc>
        <w:tc>
          <w:tcPr>
            <w:tcW w:w="644" w:type="pct"/>
          </w:tcPr>
          <w:p w:rsidR="00850A17" w:rsidRPr="002262CF" w:rsidRDefault="00BC0774" w:rsidP="004572A1">
            <w:pPr>
              <w:jc w:val="center"/>
              <w:rPr>
                <w:b/>
                <w:bCs/>
                <w:sz w:val="24"/>
                <w:szCs w:val="24"/>
              </w:rPr>
            </w:pPr>
            <w:r w:rsidRPr="002262CF">
              <w:rPr>
                <w:b/>
                <w:bCs/>
                <w:sz w:val="24"/>
                <w:szCs w:val="24"/>
              </w:rPr>
              <w:t>1</w:t>
            </w:r>
            <w:r w:rsidR="004572A1" w:rsidRPr="002262CF">
              <w:rPr>
                <w:b/>
                <w:bCs/>
                <w:sz w:val="24"/>
                <w:szCs w:val="24"/>
              </w:rPr>
              <w:t>8</w:t>
            </w:r>
            <w:r w:rsidR="00850A17" w:rsidRPr="002262CF">
              <w:rPr>
                <w:b/>
                <w:bCs/>
                <w:sz w:val="24"/>
                <w:szCs w:val="24"/>
              </w:rPr>
              <w:t>/2</w:t>
            </w:r>
          </w:p>
        </w:tc>
        <w:tc>
          <w:tcPr>
            <w:tcW w:w="597" w:type="pct"/>
            <w:vMerge w:val="restart"/>
          </w:tcPr>
          <w:p w:rsidR="00850A17" w:rsidRPr="002262CF" w:rsidRDefault="00850A17" w:rsidP="00240241">
            <w:pPr>
              <w:jc w:val="center"/>
              <w:rPr>
                <w:sz w:val="24"/>
                <w:szCs w:val="24"/>
              </w:rPr>
            </w:pPr>
            <w:r w:rsidRPr="002262CF">
              <w:rPr>
                <w:sz w:val="24"/>
                <w:szCs w:val="24"/>
              </w:rPr>
              <w:t>ОК 02</w:t>
            </w:r>
          </w:p>
          <w:p w:rsidR="00850A17" w:rsidRPr="002262CF" w:rsidRDefault="00850A17" w:rsidP="00240241">
            <w:pPr>
              <w:jc w:val="center"/>
              <w:rPr>
                <w:bCs/>
                <w:sz w:val="24"/>
                <w:szCs w:val="24"/>
              </w:rPr>
            </w:pPr>
            <w:r w:rsidRPr="002262CF">
              <w:rPr>
                <w:sz w:val="24"/>
                <w:szCs w:val="24"/>
              </w:rPr>
              <w:t>ОК 04-07</w:t>
            </w:r>
          </w:p>
        </w:tc>
      </w:tr>
      <w:tr w:rsidR="00D04AF3" w:rsidRPr="002262CF" w:rsidTr="00D04AF3">
        <w:trPr>
          <w:trHeight w:val="320"/>
        </w:trPr>
        <w:tc>
          <w:tcPr>
            <w:tcW w:w="808" w:type="pct"/>
            <w:vMerge/>
          </w:tcPr>
          <w:p w:rsidR="006E4FA9" w:rsidRPr="002262CF" w:rsidRDefault="006E4FA9" w:rsidP="004342CC">
            <w:pPr>
              <w:rPr>
                <w:b/>
                <w:bCs/>
                <w:sz w:val="24"/>
                <w:szCs w:val="24"/>
              </w:rPr>
            </w:pPr>
          </w:p>
        </w:tc>
        <w:tc>
          <w:tcPr>
            <w:tcW w:w="161" w:type="pct"/>
            <w:gridSpan w:val="7"/>
          </w:tcPr>
          <w:p w:rsidR="006E4FA9" w:rsidRPr="002262CF" w:rsidRDefault="006E4FA9" w:rsidP="004342CC">
            <w:pPr>
              <w:jc w:val="both"/>
              <w:rPr>
                <w:sz w:val="24"/>
                <w:szCs w:val="24"/>
              </w:rPr>
            </w:pPr>
            <w:r w:rsidRPr="002262CF">
              <w:rPr>
                <w:sz w:val="24"/>
                <w:szCs w:val="24"/>
              </w:rPr>
              <w:t>1</w:t>
            </w:r>
          </w:p>
        </w:tc>
        <w:tc>
          <w:tcPr>
            <w:tcW w:w="2791" w:type="pct"/>
            <w:gridSpan w:val="4"/>
          </w:tcPr>
          <w:p w:rsidR="006E4FA9" w:rsidRPr="002262CF" w:rsidRDefault="006E4FA9" w:rsidP="006E4FA9">
            <w:pPr>
              <w:rPr>
                <w:sz w:val="24"/>
                <w:szCs w:val="24"/>
              </w:rPr>
            </w:pPr>
            <w:r w:rsidRPr="002262CF">
              <w:rPr>
                <w:sz w:val="24"/>
                <w:szCs w:val="24"/>
              </w:rPr>
              <w:t>Загрязнение биосферы. Антропогенное и естественное загрязнение.</w:t>
            </w:r>
          </w:p>
          <w:p w:rsidR="006E4FA9" w:rsidRPr="002262CF" w:rsidRDefault="006E4FA9" w:rsidP="006E4FA9">
            <w:pPr>
              <w:rPr>
                <w:sz w:val="24"/>
                <w:szCs w:val="24"/>
              </w:rPr>
            </w:pPr>
            <w:r w:rsidRPr="002262CF">
              <w:rPr>
                <w:sz w:val="24"/>
                <w:szCs w:val="24"/>
              </w:rPr>
              <w:t>Основные загрязнители, их классификация.</w:t>
            </w:r>
          </w:p>
        </w:tc>
        <w:tc>
          <w:tcPr>
            <w:tcW w:w="644" w:type="pct"/>
          </w:tcPr>
          <w:p w:rsidR="006E4FA9" w:rsidRPr="002262CF" w:rsidRDefault="006E4FA9">
            <w:pPr>
              <w:spacing w:line="276" w:lineRule="auto"/>
              <w:jc w:val="center"/>
              <w:rPr>
                <w:bCs/>
                <w:sz w:val="24"/>
                <w:szCs w:val="24"/>
              </w:rPr>
            </w:pPr>
            <w:r w:rsidRPr="002262CF">
              <w:rPr>
                <w:bCs/>
                <w:sz w:val="24"/>
                <w:szCs w:val="24"/>
              </w:rPr>
              <w:t>2</w:t>
            </w:r>
          </w:p>
        </w:tc>
        <w:tc>
          <w:tcPr>
            <w:tcW w:w="597" w:type="pct"/>
            <w:vMerge/>
          </w:tcPr>
          <w:p w:rsidR="006E4FA9" w:rsidRPr="002262CF" w:rsidRDefault="006E4FA9" w:rsidP="004342CC">
            <w:pPr>
              <w:rPr>
                <w:b/>
                <w:sz w:val="24"/>
                <w:szCs w:val="24"/>
              </w:rPr>
            </w:pPr>
          </w:p>
        </w:tc>
      </w:tr>
      <w:tr w:rsidR="00D04AF3" w:rsidRPr="002262CF" w:rsidTr="00D04AF3">
        <w:trPr>
          <w:trHeight w:val="219"/>
        </w:trPr>
        <w:tc>
          <w:tcPr>
            <w:tcW w:w="808" w:type="pct"/>
            <w:vMerge/>
          </w:tcPr>
          <w:p w:rsidR="006E4FA9" w:rsidRPr="002262CF" w:rsidRDefault="006E4FA9" w:rsidP="004342CC">
            <w:pPr>
              <w:rPr>
                <w:b/>
                <w:bCs/>
                <w:sz w:val="24"/>
                <w:szCs w:val="24"/>
              </w:rPr>
            </w:pPr>
          </w:p>
        </w:tc>
        <w:tc>
          <w:tcPr>
            <w:tcW w:w="161" w:type="pct"/>
            <w:gridSpan w:val="7"/>
          </w:tcPr>
          <w:p w:rsidR="006E4FA9" w:rsidRPr="002262CF" w:rsidRDefault="006E4FA9" w:rsidP="004342CC">
            <w:pPr>
              <w:jc w:val="both"/>
              <w:rPr>
                <w:sz w:val="24"/>
                <w:szCs w:val="24"/>
              </w:rPr>
            </w:pPr>
            <w:r w:rsidRPr="002262CF">
              <w:rPr>
                <w:sz w:val="24"/>
                <w:szCs w:val="24"/>
              </w:rPr>
              <w:t>2</w:t>
            </w:r>
          </w:p>
        </w:tc>
        <w:tc>
          <w:tcPr>
            <w:tcW w:w="2791" w:type="pct"/>
            <w:gridSpan w:val="4"/>
          </w:tcPr>
          <w:p w:rsidR="006E4FA9" w:rsidRPr="002262CF" w:rsidRDefault="006E4FA9" w:rsidP="006E4FA9">
            <w:pPr>
              <w:rPr>
                <w:sz w:val="24"/>
                <w:szCs w:val="24"/>
              </w:rPr>
            </w:pPr>
            <w:r w:rsidRPr="002262CF">
              <w:rPr>
                <w:bCs/>
                <w:sz w:val="24"/>
                <w:szCs w:val="24"/>
              </w:rPr>
              <w:t xml:space="preserve">Пути миграции и накопления в биосфере токсичных и радиоактивных веществ. </w:t>
            </w:r>
          </w:p>
        </w:tc>
        <w:tc>
          <w:tcPr>
            <w:tcW w:w="644" w:type="pct"/>
          </w:tcPr>
          <w:p w:rsidR="006E4FA9" w:rsidRPr="002262CF" w:rsidRDefault="006E4FA9" w:rsidP="004572A1">
            <w:pPr>
              <w:jc w:val="center"/>
              <w:rPr>
                <w:bCs/>
                <w:sz w:val="24"/>
                <w:szCs w:val="24"/>
              </w:rPr>
            </w:pPr>
            <w:r w:rsidRPr="002262CF">
              <w:rPr>
                <w:bCs/>
                <w:sz w:val="24"/>
                <w:szCs w:val="24"/>
              </w:rPr>
              <w:t>2</w:t>
            </w:r>
          </w:p>
        </w:tc>
        <w:tc>
          <w:tcPr>
            <w:tcW w:w="597" w:type="pct"/>
            <w:vMerge/>
          </w:tcPr>
          <w:p w:rsidR="006E4FA9" w:rsidRPr="002262CF" w:rsidRDefault="006E4FA9" w:rsidP="004342CC">
            <w:pPr>
              <w:rPr>
                <w:b/>
                <w:sz w:val="24"/>
                <w:szCs w:val="24"/>
              </w:rPr>
            </w:pPr>
          </w:p>
        </w:tc>
      </w:tr>
      <w:tr w:rsidR="00D04AF3" w:rsidRPr="002262CF" w:rsidTr="00D04AF3">
        <w:trPr>
          <w:trHeight w:val="408"/>
        </w:trPr>
        <w:tc>
          <w:tcPr>
            <w:tcW w:w="808" w:type="pct"/>
            <w:vMerge/>
          </w:tcPr>
          <w:p w:rsidR="006E4FA9" w:rsidRPr="002262CF" w:rsidRDefault="006E4FA9" w:rsidP="004342CC">
            <w:pPr>
              <w:rPr>
                <w:b/>
                <w:bCs/>
                <w:sz w:val="24"/>
                <w:szCs w:val="24"/>
              </w:rPr>
            </w:pPr>
          </w:p>
        </w:tc>
        <w:tc>
          <w:tcPr>
            <w:tcW w:w="161" w:type="pct"/>
            <w:gridSpan w:val="7"/>
          </w:tcPr>
          <w:p w:rsidR="006E4FA9" w:rsidRPr="002262CF" w:rsidRDefault="006E4FA9" w:rsidP="004342CC">
            <w:pPr>
              <w:jc w:val="both"/>
              <w:rPr>
                <w:sz w:val="24"/>
                <w:szCs w:val="24"/>
              </w:rPr>
            </w:pPr>
            <w:r w:rsidRPr="002262CF">
              <w:rPr>
                <w:sz w:val="24"/>
                <w:szCs w:val="24"/>
              </w:rPr>
              <w:t>3</w:t>
            </w:r>
          </w:p>
        </w:tc>
        <w:tc>
          <w:tcPr>
            <w:tcW w:w="2791" w:type="pct"/>
            <w:gridSpan w:val="4"/>
          </w:tcPr>
          <w:p w:rsidR="006E4FA9" w:rsidRPr="002262CF" w:rsidRDefault="006E4FA9" w:rsidP="004342CC">
            <w:pPr>
              <w:jc w:val="both"/>
              <w:rPr>
                <w:sz w:val="24"/>
                <w:szCs w:val="24"/>
              </w:rPr>
            </w:pPr>
            <w:r w:rsidRPr="002262CF">
              <w:rPr>
                <w:sz w:val="24"/>
                <w:szCs w:val="24"/>
              </w:rPr>
              <w:t>Прямое и косвенное воздействие на человека загрязнений биосферы.«Зеленая» революция и ее последствия.</w:t>
            </w:r>
          </w:p>
        </w:tc>
        <w:tc>
          <w:tcPr>
            <w:tcW w:w="644" w:type="pct"/>
          </w:tcPr>
          <w:p w:rsidR="006E4FA9" w:rsidRPr="002262CF" w:rsidRDefault="006E4FA9">
            <w:pPr>
              <w:spacing w:line="276" w:lineRule="auto"/>
              <w:jc w:val="center"/>
              <w:rPr>
                <w:bCs/>
                <w:sz w:val="24"/>
                <w:szCs w:val="24"/>
              </w:rPr>
            </w:pPr>
            <w:r w:rsidRPr="002262CF">
              <w:rPr>
                <w:bCs/>
                <w:sz w:val="24"/>
                <w:szCs w:val="24"/>
              </w:rPr>
              <w:t>2</w:t>
            </w:r>
          </w:p>
        </w:tc>
        <w:tc>
          <w:tcPr>
            <w:tcW w:w="597" w:type="pct"/>
            <w:vMerge/>
          </w:tcPr>
          <w:p w:rsidR="006E4FA9" w:rsidRPr="002262CF" w:rsidRDefault="006E4FA9" w:rsidP="004342CC">
            <w:pPr>
              <w:rPr>
                <w:b/>
                <w:sz w:val="24"/>
                <w:szCs w:val="24"/>
              </w:rPr>
            </w:pPr>
          </w:p>
        </w:tc>
      </w:tr>
      <w:tr w:rsidR="00D04AF3" w:rsidRPr="002262CF" w:rsidTr="00D04AF3">
        <w:trPr>
          <w:trHeight w:val="320"/>
        </w:trPr>
        <w:tc>
          <w:tcPr>
            <w:tcW w:w="808" w:type="pct"/>
            <w:vMerge/>
          </w:tcPr>
          <w:p w:rsidR="006E4FA9" w:rsidRPr="002262CF" w:rsidRDefault="006E4FA9" w:rsidP="004342CC">
            <w:pPr>
              <w:rPr>
                <w:b/>
                <w:bCs/>
                <w:sz w:val="24"/>
                <w:szCs w:val="24"/>
              </w:rPr>
            </w:pPr>
          </w:p>
        </w:tc>
        <w:tc>
          <w:tcPr>
            <w:tcW w:w="161" w:type="pct"/>
            <w:gridSpan w:val="7"/>
          </w:tcPr>
          <w:p w:rsidR="006E4FA9" w:rsidRPr="002262CF" w:rsidRDefault="006E4FA9" w:rsidP="004342CC">
            <w:pPr>
              <w:jc w:val="both"/>
              <w:rPr>
                <w:bCs/>
                <w:sz w:val="24"/>
                <w:szCs w:val="24"/>
              </w:rPr>
            </w:pPr>
            <w:r w:rsidRPr="002262CF">
              <w:rPr>
                <w:bCs/>
                <w:sz w:val="24"/>
                <w:szCs w:val="24"/>
              </w:rPr>
              <w:t>4</w:t>
            </w:r>
          </w:p>
        </w:tc>
        <w:tc>
          <w:tcPr>
            <w:tcW w:w="2791" w:type="pct"/>
            <w:gridSpan w:val="4"/>
          </w:tcPr>
          <w:p w:rsidR="006E4FA9" w:rsidRPr="002262CF" w:rsidRDefault="006E4FA9" w:rsidP="006E4FA9">
            <w:pPr>
              <w:rPr>
                <w:bCs/>
                <w:sz w:val="24"/>
                <w:szCs w:val="24"/>
              </w:rPr>
            </w:pPr>
            <w:r w:rsidRPr="002262CF">
              <w:rPr>
                <w:sz w:val="24"/>
                <w:szCs w:val="24"/>
              </w:rPr>
              <w:t>Значение и экологическая роль применения удобрений и пестицидов.</w:t>
            </w:r>
          </w:p>
        </w:tc>
        <w:tc>
          <w:tcPr>
            <w:tcW w:w="644" w:type="pct"/>
          </w:tcPr>
          <w:p w:rsidR="006E4FA9" w:rsidRPr="002262CF" w:rsidRDefault="006E4FA9">
            <w:pPr>
              <w:spacing w:line="276" w:lineRule="auto"/>
              <w:jc w:val="center"/>
              <w:rPr>
                <w:bCs/>
                <w:sz w:val="24"/>
                <w:szCs w:val="24"/>
              </w:rPr>
            </w:pPr>
            <w:r w:rsidRPr="002262CF">
              <w:rPr>
                <w:bCs/>
                <w:sz w:val="24"/>
                <w:szCs w:val="24"/>
              </w:rPr>
              <w:t>2</w:t>
            </w:r>
          </w:p>
        </w:tc>
        <w:tc>
          <w:tcPr>
            <w:tcW w:w="597" w:type="pct"/>
            <w:vMerge/>
          </w:tcPr>
          <w:p w:rsidR="006E4FA9" w:rsidRPr="002262CF" w:rsidRDefault="006E4FA9" w:rsidP="004342CC">
            <w:pPr>
              <w:rPr>
                <w:b/>
                <w:sz w:val="24"/>
                <w:szCs w:val="24"/>
              </w:rPr>
            </w:pPr>
          </w:p>
        </w:tc>
      </w:tr>
      <w:tr w:rsidR="00D04AF3" w:rsidRPr="002262CF" w:rsidTr="00D04AF3">
        <w:trPr>
          <w:trHeight w:val="267"/>
        </w:trPr>
        <w:tc>
          <w:tcPr>
            <w:tcW w:w="808" w:type="pct"/>
            <w:vMerge/>
          </w:tcPr>
          <w:p w:rsidR="006E4FA9" w:rsidRPr="002262CF" w:rsidRDefault="006E4FA9" w:rsidP="004342CC">
            <w:pPr>
              <w:rPr>
                <w:b/>
                <w:bCs/>
                <w:sz w:val="24"/>
                <w:szCs w:val="24"/>
              </w:rPr>
            </w:pPr>
          </w:p>
        </w:tc>
        <w:tc>
          <w:tcPr>
            <w:tcW w:w="161" w:type="pct"/>
            <w:gridSpan w:val="7"/>
          </w:tcPr>
          <w:p w:rsidR="006E4FA9" w:rsidRPr="002262CF" w:rsidRDefault="006E4FA9" w:rsidP="004342CC">
            <w:pPr>
              <w:jc w:val="both"/>
              <w:rPr>
                <w:sz w:val="24"/>
                <w:szCs w:val="24"/>
              </w:rPr>
            </w:pPr>
            <w:r w:rsidRPr="002262CF">
              <w:rPr>
                <w:sz w:val="24"/>
                <w:szCs w:val="24"/>
              </w:rPr>
              <w:t>5</w:t>
            </w:r>
          </w:p>
        </w:tc>
        <w:tc>
          <w:tcPr>
            <w:tcW w:w="2791" w:type="pct"/>
            <w:gridSpan w:val="4"/>
          </w:tcPr>
          <w:p w:rsidR="006E4FA9" w:rsidRPr="002262CF" w:rsidRDefault="006E4FA9" w:rsidP="006E4FA9">
            <w:pPr>
              <w:rPr>
                <w:bCs/>
                <w:sz w:val="24"/>
                <w:szCs w:val="24"/>
              </w:rPr>
            </w:pPr>
            <w:r w:rsidRPr="002262CF">
              <w:rPr>
                <w:bCs/>
                <w:sz w:val="24"/>
                <w:szCs w:val="24"/>
              </w:rPr>
              <w:t>Основные загрязнители продуктов питания и их влияние на здоровье человека.</w:t>
            </w:r>
          </w:p>
        </w:tc>
        <w:tc>
          <w:tcPr>
            <w:tcW w:w="644" w:type="pct"/>
          </w:tcPr>
          <w:p w:rsidR="006E4FA9" w:rsidRPr="002262CF" w:rsidRDefault="006E4FA9" w:rsidP="004572A1">
            <w:pPr>
              <w:jc w:val="center"/>
              <w:rPr>
                <w:bCs/>
                <w:sz w:val="24"/>
                <w:szCs w:val="24"/>
              </w:rPr>
            </w:pPr>
            <w:r w:rsidRPr="002262CF">
              <w:rPr>
                <w:bCs/>
                <w:sz w:val="24"/>
                <w:szCs w:val="24"/>
              </w:rPr>
              <w:t>2</w:t>
            </w:r>
          </w:p>
        </w:tc>
        <w:tc>
          <w:tcPr>
            <w:tcW w:w="597" w:type="pct"/>
            <w:vMerge/>
          </w:tcPr>
          <w:p w:rsidR="006E4FA9" w:rsidRPr="002262CF" w:rsidRDefault="006E4FA9" w:rsidP="004342CC">
            <w:pPr>
              <w:rPr>
                <w:b/>
                <w:sz w:val="24"/>
                <w:szCs w:val="24"/>
              </w:rPr>
            </w:pPr>
          </w:p>
        </w:tc>
      </w:tr>
      <w:tr w:rsidR="00D04AF3" w:rsidRPr="002262CF" w:rsidTr="00D04AF3">
        <w:trPr>
          <w:trHeight w:val="493"/>
        </w:trPr>
        <w:tc>
          <w:tcPr>
            <w:tcW w:w="808" w:type="pct"/>
            <w:vMerge/>
          </w:tcPr>
          <w:p w:rsidR="006E4FA9" w:rsidRPr="002262CF" w:rsidRDefault="006E4FA9" w:rsidP="004342CC">
            <w:pPr>
              <w:rPr>
                <w:b/>
                <w:bCs/>
                <w:sz w:val="24"/>
                <w:szCs w:val="24"/>
              </w:rPr>
            </w:pPr>
          </w:p>
        </w:tc>
        <w:tc>
          <w:tcPr>
            <w:tcW w:w="161" w:type="pct"/>
            <w:gridSpan w:val="7"/>
          </w:tcPr>
          <w:p w:rsidR="006E4FA9" w:rsidRPr="002262CF" w:rsidRDefault="006E4FA9" w:rsidP="004342CC">
            <w:pPr>
              <w:jc w:val="both"/>
              <w:rPr>
                <w:sz w:val="24"/>
                <w:szCs w:val="24"/>
              </w:rPr>
            </w:pPr>
            <w:r w:rsidRPr="002262CF">
              <w:rPr>
                <w:sz w:val="24"/>
                <w:szCs w:val="24"/>
              </w:rPr>
              <w:t>6</w:t>
            </w:r>
          </w:p>
        </w:tc>
        <w:tc>
          <w:tcPr>
            <w:tcW w:w="2791" w:type="pct"/>
            <w:gridSpan w:val="4"/>
          </w:tcPr>
          <w:p w:rsidR="006E4FA9" w:rsidRPr="002262CF" w:rsidRDefault="006E4FA9" w:rsidP="006E4FA9">
            <w:pPr>
              <w:rPr>
                <w:sz w:val="24"/>
                <w:szCs w:val="24"/>
              </w:rPr>
            </w:pPr>
            <w:r w:rsidRPr="002262CF">
              <w:rPr>
                <w:sz w:val="24"/>
                <w:szCs w:val="24"/>
              </w:rPr>
              <w:t xml:space="preserve">Способы ликвидации последствий загрязнения токсичными и радиоактивными веществами окружающей среды. </w:t>
            </w:r>
          </w:p>
        </w:tc>
        <w:tc>
          <w:tcPr>
            <w:tcW w:w="644" w:type="pct"/>
          </w:tcPr>
          <w:p w:rsidR="006E4FA9" w:rsidRPr="002262CF" w:rsidRDefault="006E4FA9">
            <w:pPr>
              <w:spacing w:line="276" w:lineRule="auto"/>
              <w:jc w:val="center"/>
              <w:rPr>
                <w:bCs/>
                <w:sz w:val="24"/>
                <w:szCs w:val="24"/>
              </w:rPr>
            </w:pPr>
            <w:r w:rsidRPr="002262CF">
              <w:rPr>
                <w:bCs/>
                <w:sz w:val="24"/>
                <w:szCs w:val="24"/>
              </w:rPr>
              <w:t>2</w:t>
            </w:r>
          </w:p>
        </w:tc>
        <w:tc>
          <w:tcPr>
            <w:tcW w:w="597" w:type="pct"/>
            <w:vMerge/>
          </w:tcPr>
          <w:p w:rsidR="006E4FA9" w:rsidRPr="002262CF" w:rsidRDefault="006E4FA9" w:rsidP="004342CC">
            <w:pPr>
              <w:rPr>
                <w:b/>
                <w:sz w:val="24"/>
                <w:szCs w:val="24"/>
              </w:rPr>
            </w:pPr>
          </w:p>
        </w:tc>
      </w:tr>
      <w:tr w:rsidR="00D04AF3" w:rsidRPr="002262CF" w:rsidTr="00D04AF3">
        <w:trPr>
          <w:trHeight w:val="540"/>
        </w:trPr>
        <w:tc>
          <w:tcPr>
            <w:tcW w:w="808" w:type="pct"/>
            <w:vMerge/>
          </w:tcPr>
          <w:p w:rsidR="006E4FA9" w:rsidRPr="002262CF" w:rsidRDefault="006E4FA9" w:rsidP="004342CC">
            <w:pPr>
              <w:rPr>
                <w:b/>
                <w:bCs/>
                <w:sz w:val="24"/>
                <w:szCs w:val="24"/>
              </w:rPr>
            </w:pPr>
          </w:p>
        </w:tc>
        <w:tc>
          <w:tcPr>
            <w:tcW w:w="161" w:type="pct"/>
            <w:gridSpan w:val="7"/>
          </w:tcPr>
          <w:p w:rsidR="006E4FA9" w:rsidRPr="002262CF" w:rsidRDefault="006E4FA9" w:rsidP="004342CC">
            <w:pPr>
              <w:jc w:val="both"/>
              <w:rPr>
                <w:sz w:val="24"/>
                <w:szCs w:val="24"/>
              </w:rPr>
            </w:pPr>
            <w:r w:rsidRPr="002262CF">
              <w:rPr>
                <w:sz w:val="24"/>
                <w:szCs w:val="24"/>
              </w:rPr>
              <w:t>7</w:t>
            </w:r>
          </w:p>
        </w:tc>
        <w:tc>
          <w:tcPr>
            <w:tcW w:w="2791" w:type="pct"/>
            <w:gridSpan w:val="4"/>
          </w:tcPr>
          <w:p w:rsidR="006E4FA9" w:rsidRPr="002262CF" w:rsidRDefault="006E4FA9" w:rsidP="004342CC">
            <w:pPr>
              <w:jc w:val="both"/>
              <w:rPr>
                <w:sz w:val="24"/>
                <w:szCs w:val="24"/>
              </w:rPr>
            </w:pPr>
            <w:r w:rsidRPr="002262CF">
              <w:rPr>
                <w:sz w:val="24"/>
                <w:szCs w:val="24"/>
              </w:rPr>
              <w:t>Основные задачи мониторинга окружающей среды. Концепция предельно – допустимой концентрации  (ПДК).</w:t>
            </w:r>
          </w:p>
        </w:tc>
        <w:tc>
          <w:tcPr>
            <w:tcW w:w="644" w:type="pct"/>
          </w:tcPr>
          <w:p w:rsidR="006E4FA9" w:rsidRPr="002262CF" w:rsidRDefault="006E4FA9">
            <w:pPr>
              <w:spacing w:line="276" w:lineRule="auto"/>
              <w:jc w:val="center"/>
              <w:rPr>
                <w:bCs/>
                <w:sz w:val="24"/>
                <w:szCs w:val="24"/>
              </w:rPr>
            </w:pPr>
            <w:r w:rsidRPr="002262CF">
              <w:rPr>
                <w:bCs/>
                <w:sz w:val="24"/>
                <w:szCs w:val="24"/>
              </w:rPr>
              <w:t>2</w:t>
            </w:r>
          </w:p>
        </w:tc>
        <w:tc>
          <w:tcPr>
            <w:tcW w:w="597" w:type="pct"/>
            <w:vMerge/>
          </w:tcPr>
          <w:p w:rsidR="006E4FA9" w:rsidRPr="002262CF" w:rsidRDefault="006E4FA9" w:rsidP="004342CC">
            <w:pPr>
              <w:rPr>
                <w:b/>
                <w:sz w:val="24"/>
                <w:szCs w:val="24"/>
              </w:rPr>
            </w:pPr>
          </w:p>
        </w:tc>
      </w:tr>
      <w:tr w:rsidR="002262CF" w:rsidRPr="002262CF" w:rsidTr="00D04AF3">
        <w:trPr>
          <w:trHeight w:val="242"/>
        </w:trPr>
        <w:tc>
          <w:tcPr>
            <w:tcW w:w="808" w:type="pct"/>
            <w:vMerge/>
          </w:tcPr>
          <w:p w:rsidR="00BC0774" w:rsidRPr="002262CF" w:rsidRDefault="00BC0774" w:rsidP="004342CC">
            <w:pPr>
              <w:rPr>
                <w:b/>
                <w:bCs/>
                <w:sz w:val="24"/>
                <w:szCs w:val="24"/>
              </w:rPr>
            </w:pPr>
          </w:p>
        </w:tc>
        <w:tc>
          <w:tcPr>
            <w:tcW w:w="2951" w:type="pct"/>
            <w:gridSpan w:val="11"/>
          </w:tcPr>
          <w:p w:rsidR="00BC0774" w:rsidRPr="002262CF" w:rsidRDefault="00BC0774" w:rsidP="006E4FA9">
            <w:pPr>
              <w:jc w:val="both"/>
              <w:rPr>
                <w:b/>
                <w:bCs/>
                <w:sz w:val="24"/>
                <w:szCs w:val="24"/>
              </w:rPr>
            </w:pPr>
            <w:r w:rsidRPr="002262CF">
              <w:rPr>
                <w:b/>
                <w:bCs/>
                <w:sz w:val="24"/>
                <w:szCs w:val="24"/>
              </w:rPr>
              <w:t>Самостоятельная работа обучающихся</w:t>
            </w:r>
          </w:p>
        </w:tc>
        <w:tc>
          <w:tcPr>
            <w:tcW w:w="644" w:type="pct"/>
            <w:vMerge w:val="restart"/>
          </w:tcPr>
          <w:p w:rsidR="00BC0774" w:rsidRPr="002262CF" w:rsidRDefault="00BC0774" w:rsidP="00BC0774">
            <w:pPr>
              <w:jc w:val="center"/>
              <w:rPr>
                <w:bCs/>
                <w:sz w:val="24"/>
                <w:szCs w:val="24"/>
              </w:rPr>
            </w:pPr>
            <w:r w:rsidRPr="002262CF">
              <w:rPr>
                <w:bCs/>
                <w:sz w:val="24"/>
                <w:szCs w:val="24"/>
              </w:rPr>
              <w:t>2</w:t>
            </w:r>
          </w:p>
        </w:tc>
        <w:tc>
          <w:tcPr>
            <w:tcW w:w="597" w:type="pct"/>
            <w:vMerge/>
          </w:tcPr>
          <w:p w:rsidR="00BC0774" w:rsidRPr="002262CF" w:rsidRDefault="00BC0774" w:rsidP="004342CC">
            <w:pPr>
              <w:rPr>
                <w:b/>
                <w:sz w:val="24"/>
                <w:szCs w:val="24"/>
              </w:rPr>
            </w:pPr>
          </w:p>
        </w:tc>
      </w:tr>
      <w:tr w:rsidR="00D04AF3" w:rsidRPr="002262CF" w:rsidTr="00D04AF3">
        <w:trPr>
          <w:trHeight w:val="573"/>
        </w:trPr>
        <w:tc>
          <w:tcPr>
            <w:tcW w:w="808" w:type="pct"/>
            <w:vMerge/>
          </w:tcPr>
          <w:p w:rsidR="006E4FA9" w:rsidRPr="002262CF" w:rsidRDefault="006E4FA9" w:rsidP="004342CC">
            <w:pPr>
              <w:rPr>
                <w:b/>
                <w:bCs/>
                <w:sz w:val="24"/>
                <w:szCs w:val="24"/>
              </w:rPr>
            </w:pPr>
          </w:p>
        </w:tc>
        <w:tc>
          <w:tcPr>
            <w:tcW w:w="153" w:type="pct"/>
            <w:gridSpan w:val="6"/>
          </w:tcPr>
          <w:p w:rsidR="006E4FA9" w:rsidRPr="002262CF" w:rsidRDefault="006E4FA9" w:rsidP="004342CC">
            <w:pPr>
              <w:jc w:val="both"/>
              <w:rPr>
                <w:sz w:val="24"/>
                <w:szCs w:val="24"/>
              </w:rPr>
            </w:pPr>
            <w:r w:rsidRPr="002262CF">
              <w:rPr>
                <w:sz w:val="24"/>
                <w:szCs w:val="24"/>
              </w:rPr>
              <w:t>1</w:t>
            </w:r>
          </w:p>
        </w:tc>
        <w:tc>
          <w:tcPr>
            <w:tcW w:w="2798" w:type="pct"/>
            <w:gridSpan w:val="5"/>
          </w:tcPr>
          <w:p w:rsidR="006E4FA9" w:rsidRPr="002262CF" w:rsidRDefault="006E4FA9" w:rsidP="004342CC">
            <w:pPr>
              <w:jc w:val="both"/>
              <w:rPr>
                <w:b/>
                <w:sz w:val="24"/>
                <w:szCs w:val="24"/>
              </w:rPr>
            </w:pPr>
            <w:r w:rsidRPr="002262CF">
              <w:rPr>
                <w:sz w:val="24"/>
                <w:szCs w:val="24"/>
              </w:rPr>
              <w:t>Методы контроля за состоянием загрязнения природных вод, почв, атмосферного воздуха.</w:t>
            </w:r>
          </w:p>
        </w:tc>
        <w:tc>
          <w:tcPr>
            <w:tcW w:w="644" w:type="pct"/>
            <w:vMerge/>
          </w:tcPr>
          <w:p w:rsidR="006E4FA9" w:rsidRPr="002262CF" w:rsidRDefault="006E4FA9" w:rsidP="00BC0774">
            <w:pPr>
              <w:jc w:val="center"/>
              <w:rPr>
                <w:bCs/>
                <w:sz w:val="24"/>
                <w:szCs w:val="24"/>
              </w:rPr>
            </w:pPr>
          </w:p>
        </w:tc>
        <w:tc>
          <w:tcPr>
            <w:tcW w:w="597" w:type="pct"/>
            <w:vMerge/>
          </w:tcPr>
          <w:p w:rsidR="006E4FA9" w:rsidRPr="002262CF" w:rsidRDefault="006E4FA9" w:rsidP="004342CC">
            <w:pPr>
              <w:rPr>
                <w:b/>
                <w:sz w:val="24"/>
                <w:szCs w:val="24"/>
              </w:rPr>
            </w:pPr>
          </w:p>
        </w:tc>
      </w:tr>
      <w:tr w:rsidR="002262CF" w:rsidRPr="002262CF" w:rsidTr="00D04AF3">
        <w:trPr>
          <w:trHeight w:val="294"/>
        </w:trPr>
        <w:tc>
          <w:tcPr>
            <w:tcW w:w="808" w:type="pct"/>
            <w:vMerge/>
          </w:tcPr>
          <w:p w:rsidR="00850A17" w:rsidRPr="002262CF" w:rsidRDefault="00850A17" w:rsidP="004342CC">
            <w:pPr>
              <w:rPr>
                <w:b/>
                <w:bCs/>
                <w:sz w:val="24"/>
                <w:szCs w:val="24"/>
              </w:rPr>
            </w:pPr>
          </w:p>
        </w:tc>
        <w:tc>
          <w:tcPr>
            <w:tcW w:w="2951" w:type="pct"/>
            <w:gridSpan w:val="11"/>
          </w:tcPr>
          <w:p w:rsidR="00850A17" w:rsidRPr="002262CF" w:rsidRDefault="00850A17" w:rsidP="006E4FA9">
            <w:pPr>
              <w:jc w:val="both"/>
              <w:rPr>
                <w:b/>
                <w:sz w:val="24"/>
                <w:szCs w:val="24"/>
              </w:rPr>
            </w:pPr>
            <w:r w:rsidRPr="002262CF">
              <w:rPr>
                <w:b/>
                <w:bCs/>
                <w:sz w:val="24"/>
                <w:szCs w:val="24"/>
              </w:rPr>
              <w:t>Практические занятия</w:t>
            </w:r>
          </w:p>
        </w:tc>
        <w:tc>
          <w:tcPr>
            <w:tcW w:w="644" w:type="pct"/>
            <w:vMerge w:val="restart"/>
          </w:tcPr>
          <w:p w:rsidR="00850A17" w:rsidRPr="002262CF" w:rsidRDefault="00850A17" w:rsidP="004342CC">
            <w:pPr>
              <w:jc w:val="center"/>
              <w:rPr>
                <w:b/>
                <w:bCs/>
                <w:sz w:val="24"/>
                <w:szCs w:val="24"/>
              </w:rPr>
            </w:pPr>
            <w:r w:rsidRPr="002262CF">
              <w:rPr>
                <w:b/>
                <w:bCs/>
                <w:sz w:val="24"/>
                <w:szCs w:val="24"/>
              </w:rPr>
              <w:t>2</w:t>
            </w:r>
          </w:p>
        </w:tc>
        <w:tc>
          <w:tcPr>
            <w:tcW w:w="597" w:type="pct"/>
            <w:vMerge/>
          </w:tcPr>
          <w:p w:rsidR="00850A17" w:rsidRPr="002262CF" w:rsidRDefault="00850A17" w:rsidP="004342CC">
            <w:pPr>
              <w:rPr>
                <w:b/>
                <w:sz w:val="24"/>
                <w:szCs w:val="24"/>
              </w:rPr>
            </w:pPr>
          </w:p>
        </w:tc>
      </w:tr>
      <w:tr w:rsidR="00D04AF3" w:rsidRPr="002262CF" w:rsidTr="00D04AF3">
        <w:trPr>
          <w:trHeight w:val="267"/>
        </w:trPr>
        <w:tc>
          <w:tcPr>
            <w:tcW w:w="808" w:type="pct"/>
            <w:vMerge/>
          </w:tcPr>
          <w:p w:rsidR="006E4FA9" w:rsidRPr="002262CF" w:rsidRDefault="006E4FA9" w:rsidP="004342CC">
            <w:pPr>
              <w:rPr>
                <w:b/>
                <w:bCs/>
                <w:sz w:val="24"/>
                <w:szCs w:val="24"/>
              </w:rPr>
            </w:pPr>
          </w:p>
        </w:tc>
        <w:tc>
          <w:tcPr>
            <w:tcW w:w="153" w:type="pct"/>
            <w:gridSpan w:val="6"/>
          </w:tcPr>
          <w:p w:rsidR="006E4FA9" w:rsidRPr="002262CF" w:rsidRDefault="006E4FA9" w:rsidP="00850A17">
            <w:pPr>
              <w:jc w:val="both"/>
              <w:rPr>
                <w:sz w:val="24"/>
                <w:szCs w:val="24"/>
              </w:rPr>
            </w:pPr>
            <w:r w:rsidRPr="002262CF">
              <w:rPr>
                <w:sz w:val="24"/>
                <w:szCs w:val="24"/>
              </w:rPr>
              <w:t>2</w:t>
            </w:r>
          </w:p>
        </w:tc>
        <w:tc>
          <w:tcPr>
            <w:tcW w:w="2798" w:type="pct"/>
            <w:gridSpan w:val="5"/>
          </w:tcPr>
          <w:p w:rsidR="006E4FA9" w:rsidRPr="002262CF" w:rsidRDefault="006E4FA9" w:rsidP="00850A17">
            <w:pPr>
              <w:jc w:val="both"/>
              <w:rPr>
                <w:sz w:val="24"/>
                <w:szCs w:val="24"/>
              </w:rPr>
            </w:pPr>
            <w:r w:rsidRPr="002262CF">
              <w:rPr>
                <w:bCs/>
                <w:sz w:val="24"/>
                <w:szCs w:val="24"/>
              </w:rPr>
              <w:t>Определение основных групп отходов. Отходы в работе повара.  Анализ способов переработки, утилизации основных групп отходов</w:t>
            </w:r>
          </w:p>
        </w:tc>
        <w:tc>
          <w:tcPr>
            <w:tcW w:w="644" w:type="pct"/>
            <w:vMerge/>
          </w:tcPr>
          <w:p w:rsidR="006E4FA9" w:rsidRPr="002262CF" w:rsidRDefault="006E4FA9" w:rsidP="004342CC">
            <w:pPr>
              <w:jc w:val="center"/>
              <w:rPr>
                <w:b/>
                <w:bCs/>
                <w:sz w:val="24"/>
                <w:szCs w:val="24"/>
              </w:rPr>
            </w:pPr>
          </w:p>
        </w:tc>
        <w:tc>
          <w:tcPr>
            <w:tcW w:w="597" w:type="pct"/>
            <w:vMerge/>
          </w:tcPr>
          <w:p w:rsidR="006E4FA9" w:rsidRPr="002262CF" w:rsidRDefault="006E4FA9" w:rsidP="004342CC">
            <w:pPr>
              <w:rPr>
                <w:b/>
                <w:sz w:val="24"/>
                <w:szCs w:val="24"/>
              </w:rPr>
            </w:pPr>
          </w:p>
        </w:tc>
      </w:tr>
      <w:tr w:rsidR="00D04AF3" w:rsidRPr="002262CF" w:rsidTr="00D04AF3">
        <w:trPr>
          <w:trHeight w:val="20"/>
        </w:trPr>
        <w:tc>
          <w:tcPr>
            <w:tcW w:w="3759" w:type="pct"/>
            <w:gridSpan w:val="12"/>
          </w:tcPr>
          <w:p w:rsidR="00850A17" w:rsidRPr="002262CF" w:rsidRDefault="00850A17" w:rsidP="00850A17">
            <w:pPr>
              <w:rPr>
                <w:b/>
                <w:bCs/>
                <w:sz w:val="24"/>
                <w:szCs w:val="24"/>
              </w:rPr>
            </w:pPr>
            <w:r w:rsidRPr="002262CF">
              <w:rPr>
                <w:b/>
                <w:bCs/>
                <w:sz w:val="24"/>
                <w:szCs w:val="24"/>
              </w:rPr>
              <w:t>Раздел 2. Правовые и социальные вопросы природопользования</w:t>
            </w:r>
          </w:p>
        </w:tc>
        <w:tc>
          <w:tcPr>
            <w:tcW w:w="644" w:type="pct"/>
          </w:tcPr>
          <w:p w:rsidR="00850A17" w:rsidRPr="002262CF" w:rsidRDefault="00850A17" w:rsidP="00850A17">
            <w:pPr>
              <w:jc w:val="center"/>
              <w:rPr>
                <w:b/>
                <w:bCs/>
                <w:sz w:val="24"/>
                <w:szCs w:val="24"/>
              </w:rPr>
            </w:pPr>
            <w:r w:rsidRPr="002262CF">
              <w:rPr>
                <w:b/>
                <w:bCs/>
                <w:sz w:val="24"/>
                <w:szCs w:val="24"/>
              </w:rPr>
              <w:t>2</w:t>
            </w:r>
            <w:r w:rsidR="00BC0774" w:rsidRPr="002262CF">
              <w:rPr>
                <w:b/>
                <w:bCs/>
                <w:sz w:val="24"/>
                <w:szCs w:val="24"/>
              </w:rPr>
              <w:t>0</w:t>
            </w:r>
            <w:r w:rsidRPr="002262CF">
              <w:rPr>
                <w:b/>
                <w:bCs/>
                <w:sz w:val="24"/>
                <w:szCs w:val="24"/>
              </w:rPr>
              <w:t>/4</w:t>
            </w:r>
          </w:p>
        </w:tc>
        <w:tc>
          <w:tcPr>
            <w:tcW w:w="597" w:type="pct"/>
          </w:tcPr>
          <w:p w:rsidR="00850A17" w:rsidRPr="002262CF" w:rsidRDefault="00850A17" w:rsidP="004342CC">
            <w:pPr>
              <w:rPr>
                <w:b/>
                <w:bCs/>
                <w:sz w:val="24"/>
                <w:szCs w:val="24"/>
              </w:rPr>
            </w:pPr>
          </w:p>
        </w:tc>
      </w:tr>
      <w:tr w:rsidR="002262CF" w:rsidRPr="002262CF" w:rsidTr="00D04AF3">
        <w:trPr>
          <w:trHeight w:val="20"/>
        </w:trPr>
        <w:tc>
          <w:tcPr>
            <w:tcW w:w="808" w:type="pct"/>
            <w:vMerge w:val="restart"/>
          </w:tcPr>
          <w:p w:rsidR="00850A17" w:rsidRPr="002262CF" w:rsidRDefault="00850A17" w:rsidP="004342CC">
            <w:pPr>
              <w:jc w:val="center"/>
              <w:rPr>
                <w:b/>
                <w:bCs/>
                <w:sz w:val="24"/>
                <w:szCs w:val="24"/>
              </w:rPr>
            </w:pPr>
            <w:r w:rsidRPr="002262CF">
              <w:rPr>
                <w:b/>
                <w:bCs/>
                <w:sz w:val="24"/>
                <w:szCs w:val="24"/>
              </w:rPr>
              <w:t>Тема 2.1. Хозяйственные и общественные мероприятия по предотвращению разрушающих воздействий на природу. Природоохранный надзор</w:t>
            </w:r>
          </w:p>
        </w:tc>
        <w:tc>
          <w:tcPr>
            <w:tcW w:w="2951" w:type="pct"/>
            <w:gridSpan w:val="11"/>
          </w:tcPr>
          <w:p w:rsidR="006E4FA9" w:rsidRPr="002262CF" w:rsidRDefault="00850A17" w:rsidP="002C2BA4">
            <w:pPr>
              <w:rPr>
                <w:sz w:val="24"/>
                <w:szCs w:val="24"/>
              </w:rPr>
            </w:pPr>
            <w:r w:rsidRPr="002262CF">
              <w:rPr>
                <w:b/>
                <w:bCs/>
                <w:sz w:val="24"/>
                <w:szCs w:val="24"/>
              </w:rPr>
              <w:t xml:space="preserve">Содержание учебного материала </w:t>
            </w:r>
          </w:p>
        </w:tc>
        <w:tc>
          <w:tcPr>
            <w:tcW w:w="644" w:type="pct"/>
          </w:tcPr>
          <w:p w:rsidR="00850A17" w:rsidRPr="002262CF" w:rsidRDefault="00BC0774" w:rsidP="004342CC">
            <w:pPr>
              <w:jc w:val="center"/>
              <w:rPr>
                <w:b/>
                <w:bCs/>
                <w:sz w:val="24"/>
                <w:szCs w:val="24"/>
              </w:rPr>
            </w:pPr>
            <w:r w:rsidRPr="002262CF">
              <w:rPr>
                <w:b/>
                <w:bCs/>
                <w:sz w:val="24"/>
                <w:szCs w:val="24"/>
              </w:rPr>
              <w:t>10</w:t>
            </w:r>
            <w:r w:rsidR="00850A17" w:rsidRPr="002262CF">
              <w:rPr>
                <w:b/>
                <w:bCs/>
                <w:sz w:val="24"/>
                <w:szCs w:val="24"/>
              </w:rPr>
              <w:t>/2</w:t>
            </w:r>
          </w:p>
        </w:tc>
        <w:tc>
          <w:tcPr>
            <w:tcW w:w="597" w:type="pct"/>
          </w:tcPr>
          <w:p w:rsidR="00850A17" w:rsidRPr="002262CF" w:rsidRDefault="00850A17" w:rsidP="004342CC">
            <w:pPr>
              <w:rPr>
                <w:b/>
                <w:bCs/>
                <w:sz w:val="24"/>
                <w:szCs w:val="24"/>
              </w:rPr>
            </w:pPr>
          </w:p>
        </w:tc>
      </w:tr>
      <w:tr w:rsidR="00D04AF3" w:rsidRPr="002262CF" w:rsidTr="00D04AF3">
        <w:trPr>
          <w:trHeight w:val="347"/>
        </w:trPr>
        <w:tc>
          <w:tcPr>
            <w:tcW w:w="808" w:type="pct"/>
            <w:vMerge/>
          </w:tcPr>
          <w:p w:rsidR="002C2BA4" w:rsidRPr="002262CF" w:rsidRDefault="002C2BA4" w:rsidP="004342CC">
            <w:pPr>
              <w:rPr>
                <w:b/>
                <w:bCs/>
                <w:sz w:val="24"/>
                <w:szCs w:val="24"/>
              </w:rPr>
            </w:pPr>
          </w:p>
        </w:tc>
        <w:tc>
          <w:tcPr>
            <w:tcW w:w="134" w:type="pct"/>
            <w:gridSpan w:val="4"/>
          </w:tcPr>
          <w:p w:rsidR="002C2BA4" w:rsidRPr="002262CF" w:rsidRDefault="002C2BA4" w:rsidP="004342CC">
            <w:pPr>
              <w:jc w:val="both"/>
              <w:rPr>
                <w:sz w:val="24"/>
                <w:szCs w:val="24"/>
              </w:rPr>
            </w:pPr>
            <w:r w:rsidRPr="002262CF">
              <w:rPr>
                <w:sz w:val="24"/>
                <w:szCs w:val="24"/>
              </w:rPr>
              <w:t>1</w:t>
            </w:r>
          </w:p>
        </w:tc>
        <w:tc>
          <w:tcPr>
            <w:tcW w:w="2817" w:type="pct"/>
            <w:gridSpan w:val="7"/>
          </w:tcPr>
          <w:p w:rsidR="002C2BA4" w:rsidRPr="002262CF" w:rsidRDefault="002C2BA4" w:rsidP="004342CC">
            <w:pPr>
              <w:jc w:val="both"/>
              <w:rPr>
                <w:sz w:val="24"/>
                <w:szCs w:val="24"/>
              </w:rPr>
            </w:pPr>
            <w:r w:rsidRPr="002262CF">
              <w:rPr>
                <w:sz w:val="24"/>
                <w:szCs w:val="24"/>
              </w:rPr>
              <w:t>Правовые акты, регулирующие природоохранную деятельность в России.</w:t>
            </w:r>
          </w:p>
        </w:tc>
        <w:tc>
          <w:tcPr>
            <w:tcW w:w="644" w:type="pct"/>
          </w:tcPr>
          <w:p w:rsidR="002C2BA4" w:rsidRPr="002262CF" w:rsidRDefault="002C2BA4">
            <w:pPr>
              <w:spacing w:line="276" w:lineRule="auto"/>
              <w:jc w:val="center"/>
              <w:rPr>
                <w:bCs/>
                <w:sz w:val="24"/>
                <w:szCs w:val="24"/>
              </w:rPr>
            </w:pPr>
            <w:r w:rsidRPr="002262CF">
              <w:rPr>
                <w:bCs/>
                <w:sz w:val="24"/>
                <w:szCs w:val="24"/>
              </w:rPr>
              <w:t>2</w:t>
            </w:r>
          </w:p>
        </w:tc>
        <w:tc>
          <w:tcPr>
            <w:tcW w:w="597" w:type="pct"/>
            <w:vMerge w:val="restart"/>
          </w:tcPr>
          <w:p w:rsidR="002C2BA4" w:rsidRPr="002262CF" w:rsidRDefault="002C2BA4" w:rsidP="004342CC">
            <w:pPr>
              <w:rPr>
                <w:bCs/>
                <w:sz w:val="24"/>
                <w:szCs w:val="24"/>
              </w:rPr>
            </w:pPr>
            <w:r w:rsidRPr="002262CF">
              <w:rPr>
                <w:sz w:val="24"/>
                <w:szCs w:val="24"/>
              </w:rPr>
              <w:t>ОК 02-03</w:t>
            </w:r>
          </w:p>
        </w:tc>
      </w:tr>
      <w:tr w:rsidR="00D04AF3" w:rsidRPr="002262CF" w:rsidTr="00D04AF3">
        <w:trPr>
          <w:trHeight w:val="335"/>
        </w:trPr>
        <w:tc>
          <w:tcPr>
            <w:tcW w:w="808" w:type="pct"/>
            <w:vMerge/>
          </w:tcPr>
          <w:p w:rsidR="002C2BA4" w:rsidRPr="002262CF" w:rsidRDefault="002C2BA4" w:rsidP="004342CC">
            <w:pPr>
              <w:rPr>
                <w:b/>
                <w:bCs/>
                <w:sz w:val="24"/>
                <w:szCs w:val="24"/>
              </w:rPr>
            </w:pPr>
          </w:p>
        </w:tc>
        <w:tc>
          <w:tcPr>
            <w:tcW w:w="134" w:type="pct"/>
            <w:gridSpan w:val="4"/>
          </w:tcPr>
          <w:p w:rsidR="002C2BA4" w:rsidRPr="002262CF" w:rsidRDefault="002C2BA4" w:rsidP="004342CC">
            <w:pPr>
              <w:jc w:val="both"/>
              <w:rPr>
                <w:sz w:val="24"/>
                <w:szCs w:val="24"/>
              </w:rPr>
            </w:pPr>
            <w:r w:rsidRPr="002262CF">
              <w:rPr>
                <w:sz w:val="24"/>
                <w:szCs w:val="24"/>
              </w:rPr>
              <w:t>2</w:t>
            </w:r>
          </w:p>
        </w:tc>
        <w:tc>
          <w:tcPr>
            <w:tcW w:w="2817" w:type="pct"/>
            <w:gridSpan w:val="7"/>
          </w:tcPr>
          <w:p w:rsidR="002C2BA4" w:rsidRPr="002262CF" w:rsidRDefault="002C2BA4" w:rsidP="004342CC">
            <w:pPr>
              <w:jc w:val="both"/>
              <w:rPr>
                <w:sz w:val="24"/>
                <w:szCs w:val="24"/>
              </w:rPr>
            </w:pPr>
            <w:r w:rsidRPr="002262CF">
              <w:rPr>
                <w:sz w:val="24"/>
                <w:szCs w:val="24"/>
              </w:rPr>
              <w:t>Нормативные акты по рациональному природопользованию окружающей среды</w:t>
            </w:r>
          </w:p>
        </w:tc>
        <w:tc>
          <w:tcPr>
            <w:tcW w:w="644" w:type="pct"/>
          </w:tcPr>
          <w:p w:rsidR="002C2BA4" w:rsidRPr="002262CF" w:rsidRDefault="002C2BA4">
            <w:pPr>
              <w:spacing w:line="276" w:lineRule="auto"/>
              <w:jc w:val="center"/>
              <w:rPr>
                <w:bCs/>
                <w:sz w:val="24"/>
                <w:szCs w:val="24"/>
              </w:rPr>
            </w:pPr>
            <w:r w:rsidRPr="002262CF">
              <w:rPr>
                <w:bCs/>
                <w:sz w:val="24"/>
                <w:szCs w:val="24"/>
              </w:rPr>
              <w:t>2</w:t>
            </w:r>
          </w:p>
        </w:tc>
        <w:tc>
          <w:tcPr>
            <w:tcW w:w="597" w:type="pct"/>
            <w:vMerge/>
          </w:tcPr>
          <w:p w:rsidR="002C2BA4" w:rsidRPr="002262CF" w:rsidRDefault="002C2BA4" w:rsidP="004342CC">
            <w:pPr>
              <w:rPr>
                <w:sz w:val="24"/>
                <w:szCs w:val="24"/>
              </w:rPr>
            </w:pPr>
          </w:p>
        </w:tc>
      </w:tr>
      <w:tr w:rsidR="00D04AF3" w:rsidRPr="002262CF" w:rsidTr="00D04AF3">
        <w:trPr>
          <w:trHeight w:val="480"/>
        </w:trPr>
        <w:tc>
          <w:tcPr>
            <w:tcW w:w="808" w:type="pct"/>
            <w:vMerge/>
          </w:tcPr>
          <w:p w:rsidR="002C2BA4" w:rsidRPr="002262CF" w:rsidRDefault="002C2BA4" w:rsidP="004342CC">
            <w:pPr>
              <w:rPr>
                <w:b/>
                <w:bCs/>
                <w:sz w:val="24"/>
                <w:szCs w:val="24"/>
              </w:rPr>
            </w:pPr>
          </w:p>
        </w:tc>
        <w:tc>
          <w:tcPr>
            <w:tcW w:w="134" w:type="pct"/>
            <w:gridSpan w:val="4"/>
          </w:tcPr>
          <w:p w:rsidR="002C2BA4" w:rsidRPr="002262CF" w:rsidRDefault="002C2BA4" w:rsidP="004342CC">
            <w:pPr>
              <w:jc w:val="both"/>
              <w:rPr>
                <w:sz w:val="24"/>
                <w:szCs w:val="24"/>
              </w:rPr>
            </w:pPr>
            <w:r w:rsidRPr="002262CF">
              <w:rPr>
                <w:sz w:val="24"/>
                <w:szCs w:val="24"/>
              </w:rPr>
              <w:t>3</w:t>
            </w:r>
          </w:p>
        </w:tc>
        <w:tc>
          <w:tcPr>
            <w:tcW w:w="2817" w:type="pct"/>
            <w:gridSpan w:val="7"/>
          </w:tcPr>
          <w:p w:rsidR="002C2BA4" w:rsidRPr="002262CF" w:rsidRDefault="002C2BA4" w:rsidP="002C2BA4">
            <w:pPr>
              <w:rPr>
                <w:sz w:val="24"/>
                <w:szCs w:val="24"/>
              </w:rPr>
            </w:pPr>
            <w:r w:rsidRPr="002262CF">
              <w:rPr>
                <w:sz w:val="24"/>
                <w:szCs w:val="24"/>
              </w:rPr>
              <w:t>Органы управления и надзора по охране природы. Государственные и общественные мероприятия по охране окружающей среды.</w:t>
            </w:r>
          </w:p>
        </w:tc>
        <w:tc>
          <w:tcPr>
            <w:tcW w:w="644" w:type="pct"/>
          </w:tcPr>
          <w:p w:rsidR="002C2BA4" w:rsidRPr="002262CF" w:rsidRDefault="002C2BA4">
            <w:pPr>
              <w:spacing w:line="276" w:lineRule="auto"/>
              <w:jc w:val="center"/>
              <w:rPr>
                <w:bCs/>
                <w:sz w:val="24"/>
                <w:szCs w:val="24"/>
              </w:rPr>
            </w:pPr>
            <w:r w:rsidRPr="002262CF">
              <w:rPr>
                <w:bCs/>
                <w:sz w:val="24"/>
                <w:szCs w:val="24"/>
              </w:rPr>
              <w:t>2</w:t>
            </w:r>
          </w:p>
        </w:tc>
        <w:tc>
          <w:tcPr>
            <w:tcW w:w="597" w:type="pct"/>
            <w:vMerge/>
          </w:tcPr>
          <w:p w:rsidR="002C2BA4" w:rsidRPr="002262CF" w:rsidRDefault="002C2BA4" w:rsidP="004342CC">
            <w:pPr>
              <w:rPr>
                <w:sz w:val="24"/>
                <w:szCs w:val="24"/>
              </w:rPr>
            </w:pPr>
          </w:p>
        </w:tc>
      </w:tr>
      <w:tr w:rsidR="00D04AF3" w:rsidRPr="002262CF" w:rsidTr="00D04AF3">
        <w:trPr>
          <w:trHeight w:val="812"/>
        </w:trPr>
        <w:tc>
          <w:tcPr>
            <w:tcW w:w="808" w:type="pct"/>
            <w:vMerge/>
          </w:tcPr>
          <w:p w:rsidR="002C2BA4" w:rsidRPr="002262CF" w:rsidRDefault="002C2BA4" w:rsidP="004342CC">
            <w:pPr>
              <w:rPr>
                <w:b/>
                <w:bCs/>
                <w:sz w:val="24"/>
                <w:szCs w:val="24"/>
              </w:rPr>
            </w:pPr>
          </w:p>
        </w:tc>
        <w:tc>
          <w:tcPr>
            <w:tcW w:w="134" w:type="pct"/>
            <w:gridSpan w:val="4"/>
          </w:tcPr>
          <w:p w:rsidR="002C2BA4" w:rsidRPr="002262CF" w:rsidRDefault="002C2BA4" w:rsidP="004342CC">
            <w:pPr>
              <w:jc w:val="both"/>
              <w:rPr>
                <w:sz w:val="24"/>
                <w:szCs w:val="24"/>
              </w:rPr>
            </w:pPr>
            <w:r w:rsidRPr="002262CF">
              <w:rPr>
                <w:sz w:val="24"/>
                <w:szCs w:val="24"/>
              </w:rPr>
              <w:t>4</w:t>
            </w:r>
          </w:p>
        </w:tc>
        <w:tc>
          <w:tcPr>
            <w:tcW w:w="2817" w:type="pct"/>
            <w:gridSpan w:val="7"/>
          </w:tcPr>
          <w:p w:rsidR="002C2BA4" w:rsidRPr="002262CF" w:rsidRDefault="002C2BA4" w:rsidP="004342CC">
            <w:pPr>
              <w:jc w:val="both"/>
              <w:rPr>
                <w:sz w:val="24"/>
                <w:szCs w:val="24"/>
              </w:rPr>
            </w:pPr>
            <w:r w:rsidRPr="002262CF">
              <w:rPr>
                <w:sz w:val="24"/>
                <w:szCs w:val="24"/>
              </w:rPr>
              <w:t>Международное сотрудничество, международ</w:t>
            </w:r>
            <w:r w:rsidR="00D04AF3">
              <w:rPr>
                <w:sz w:val="24"/>
                <w:szCs w:val="24"/>
              </w:rPr>
              <w:t xml:space="preserve">ные организации, международные </w:t>
            </w:r>
            <w:r w:rsidRPr="002262CF">
              <w:rPr>
                <w:sz w:val="24"/>
                <w:szCs w:val="24"/>
              </w:rPr>
              <w:t>соглашения, конвенции, договоры, по охране окружающей среды и их роль в обеспечении экологической безопасности.</w:t>
            </w:r>
          </w:p>
        </w:tc>
        <w:tc>
          <w:tcPr>
            <w:tcW w:w="644" w:type="pct"/>
          </w:tcPr>
          <w:p w:rsidR="002C2BA4" w:rsidRPr="002262CF" w:rsidRDefault="002C2BA4">
            <w:pPr>
              <w:spacing w:line="276" w:lineRule="auto"/>
              <w:jc w:val="center"/>
              <w:rPr>
                <w:bCs/>
                <w:sz w:val="24"/>
                <w:szCs w:val="24"/>
              </w:rPr>
            </w:pPr>
            <w:r w:rsidRPr="002262CF">
              <w:rPr>
                <w:bCs/>
                <w:sz w:val="24"/>
                <w:szCs w:val="24"/>
              </w:rPr>
              <w:t>2</w:t>
            </w:r>
          </w:p>
        </w:tc>
        <w:tc>
          <w:tcPr>
            <w:tcW w:w="597" w:type="pct"/>
            <w:vMerge/>
          </w:tcPr>
          <w:p w:rsidR="002C2BA4" w:rsidRPr="002262CF" w:rsidRDefault="002C2BA4" w:rsidP="004342CC">
            <w:pPr>
              <w:rPr>
                <w:sz w:val="24"/>
                <w:szCs w:val="24"/>
              </w:rPr>
            </w:pPr>
          </w:p>
        </w:tc>
      </w:tr>
      <w:tr w:rsidR="002262CF" w:rsidRPr="002262CF" w:rsidTr="00D04AF3">
        <w:trPr>
          <w:trHeight w:val="254"/>
        </w:trPr>
        <w:tc>
          <w:tcPr>
            <w:tcW w:w="808" w:type="pct"/>
            <w:vMerge/>
          </w:tcPr>
          <w:p w:rsidR="00850A17" w:rsidRPr="002262CF" w:rsidRDefault="00850A17" w:rsidP="004342CC">
            <w:pPr>
              <w:rPr>
                <w:b/>
                <w:bCs/>
                <w:sz w:val="24"/>
                <w:szCs w:val="24"/>
              </w:rPr>
            </w:pPr>
          </w:p>
        </w:tc>
        <w:tc>
          <w:tcPr>
            <w:tcW w:w="2951" w:type="pct"/>
            <w:gridSpan w:val="11"/>
          </w:tcPr>
          <w:p w:rsidR="00850A17" w:rsidRPr="002262CF" w:rsidRDefault="00850A17" w:rsidP="002C2BA4">
            <w:pPr>
              <w:shd w:val="clear" w:color="auto" w:fill="FFFFFF"/>
              <w:ind w:left="33"/>
              <w:jc w:val="both"/>
              <w:rPr>
                <w:b/>
                <w:sz w:val="24"/>
                <w:szCs w:val="24"/>
              </w:rPr>
            </w:pPr>
            <w:r w:rsidRPr="002262CF">
              <w:rPr>
                <w:b/>
                <w:bCs/>
                <w:sz w:val="24"/>
                <w:szCs w:val="24"/>
              </w:rPr>
              <w:t>Практические занятия</w:t>
            </w:r>
          </w:p>
        </w:tc>
        <w:tc>
          <w:tcPr>
            <w:tcW w:w="644" w:type="pct"/>
          </w:tcPr>
          <w:p w:rsidR="00850A17" w:rsidRPr="002262CF" w:rsidRDefault="00850A17" w:rsidP="004342CC">
            <w:pPr>
              <w:jc w:val="center"/>
              <w:rPr>
                <w:bCs/>
                <w:sz w:val="24"/>
                <w:szCs w:val="24"/>
              </w:rPr>
            </w:pPr>
            <w:r w:rsidRPr="002262CF">
              <w:rPr>
                <w:bCs/>
                <w:sz w:val="24"/>
                <w:szCs w:val="24"/>
              </w:rPr>
              <w:t>2</w:t>
            </w:r>
          </w:p>
        </w:tc>
        <w:tc>
          <w:tcPr>
            <w:tcW w:w="597" w:type="pct"/>
            <w:vMerge/>
          </w:tcPr>
          <w:p w:rsidR="00850A17" w:rsidRPr="002262CF" w:rsidRDefault="00850A17" w:rsidP="004342CC">
            <w:pPr>
              <w:rPr>
                <w:sz w:val="24"/>
                <w:szCs w:val="24"/>
              </w:rPr>
            </w:pPr>
          </w:p>
        </w:tc>
      </w:tr>
      <w:tr w:rsidR="002C2BA4" w:rsidRPr="002262CF" w:rsidTr="00D04AF3">
        <w:trPr>
          <w:trHeight w:val="293"/>
        </w:trPr>
        <w:tc>
          <w:tcPr>
            <w:tcW w:w="808" w:type="pct"/>
            <w:vMerge/>
          </w:tcPr>
          <w:p w:rsidR="002C2BA4" w:rsidRPr="002262CF" w:rsidRDefault="002C2BA4" w:rsidP="004342CC">
            <w:pPr>
              <w:rPr>
                <w:b/>
                <w:bCs/>
                <w:sz w:val="24"/>
                <w:szCs w:val="24"/>
              </w:rPr>
            </w:pPr>
          </w:p>
        </w:tc>
        <w:tc>
          <w:tcPr>
            <w:tcW w:w="109" w:type="pct"/>
          </w:tcPr>
          <w:p w:rsidR="002C2BA4" w:rsidRPr="002262CF" w:rsidRDefault="002C2BA4" w:rsidP="00850A17">
            <w:pPr>
              <w:jc w:val="both"/>
              <w:rPr>
                <w:sz w:val="24"/>
                <w:szCs w:val="24"/>
              </w:rPr>
            </w:pPr>
            <w:r w:rsidRPr="002262CF">
              <w:rPr>
                <w:sz w:val="24"/>
                <w:szCs w:val="24"/>
              </w:rPr>
              <w:t>3</w:t>
            </w:r>
          </w:p>
        </w:tc>
        <w:tc>
          <w:tcPr>
            <w:tcW w:w="2842" w:type="pct"/>
            <w:gridSpan w:val="10"/>
          </w:tcPr>
          <w:p w:rsidR="002C2BA4" w:rsidRPr="002262CF" w:rsidRDefault="002C2BA4" w:rsidP="002C2BA4">
            <w:pPr>
              <w:shd w:val="clear" w:color="auto" w:fill="FFFFFF"/>
              <w:ind w:left="33"/>
              <w:jc w:val="both"/>
              <w:rPr>
                <w:sz w:val="24"/>
                <w:szCs w:val="24"/>
              </w:rPr>
            </w:pPr>
            <w:r w:rsidRPr="002262CF">
              <w:rPr>
                <w:sz w:val="24"/>
                <w:szCs w:val="24"/>
              </w:rPr>
              <w:t>Изучение Федеральных законов «Об охране окружающей  среды», «О санитарно-эпидемиологическом благополучии населения».</w:t>
            </w:r>
          </w:p>
        </w:tc>
        <w:tc>
          <w:tcPr>
            <w:tcW w:w="644" w:type="pct"/>
          </w:tcPr>
          <w:p w:rsidR="002C2BA4" w:rsidRPr="002262CF" w:rsidRDefault="002C2BA4" w:rsidP="004342CC">
            <w:pPr>
              <w:jc w:val="center"/>
              <w:rPr>
                <w:b/>
                <w:bCs/>
                <w:sz w:val="24"/>
                <w:szCs w:val="24"/>
              </w:rPr>
            </w:pPr>
          </w:p>
        </w:tc>
        <w:tc>
          <w:tcPr>
            <w:tcW w:w="597" w:type="pct"/>
          </w:tcPr>
          <w:p w:rsidR="002C2BA4" w:rsidRPr="002262CF" w:rsidRDefault="002C2BA4" w:rsidP="004342CC">
            <w:pPr>
              <w:rPr>
                <w:sz w:val="24"/>
                <w:szCs w:val="24"/>
              </w:rPr>
            </w:pPr>
          </w:p>
        </w:tc>
      </w:tr>
      <w:tr w:rsidR="002262CF" w:rsidRPr="002262CF" w:rsidTr="00D04AF3">
        <w:trPr>
          <w:trHeight w:val="20"/>
        </w:trPr>
        <w:tc>
          <w:tcPr>
            <w:tcW w:w="808" w:type="pct"/>
            <w:vMerge w:val="restart"/>
          </w:tcPr>
          <w:p w:rsidR="00850A17" w:rsidRPr="002262CF" w:rsidRDefault="00850A17" w:rsidP="004342CC">
            <w:pPr>
              <w:jc w:val="center"/>
              <w:rPr>
                <w:b/>
                <w:bCs/>
                <w:sz w:val="24"/>
                <w:szCs w:val="24"/>
              </w:rPr>
            </w:pPr>
            <w:r w:rsidRPr="002262CF">
              <w:rPr>
                <w:b/>
                <w:bCs/>
                <w:sz w:val="24"/>
                <w:szCs w:val="24"/>
              </w:rPr>
              <w:t>Тема 2.2.</w:t>
            </w:r>
          </w:p>
          <w:p w:rsidR="00850A17" w:rsidRPr="002262CF" w:rsidRDefault="00850A17" w:rsidP="004342CC">
            <w:pPr>
              <w:jc w:val="center"/>
              <w:rPr>
                <w:b/>
                <w:bCs/>
                <w:sz w:val="24"/>
                <w:szCs w:val="24"/>
              </w:rPr>
            </w:pPr>
            <w:r w:rsidRPr="002262CF">
              <w:rPr>
                <w:b/>
                <w:bCs/>
                <w:sz w:val="24"/>
                <w:szCs w:val="24"/>
              </w:rPr>
              <w:t>Юридическая и экономическая ответственность предприятий, загрязняющих окружающую среду</w:t>
            </w:r>
          </w:p>
        </w:tc>
        <w:tc>
          <w:tcPr>
            <w:tcW w:w="2951" w:type="pct"/>
            <w:gridSpan w:val="11"/>
          </w:tcPr>
          <w:p w:rsidR="00850A17" w:rsidRPr="002262CF" w:rsidRDefault="00850A17" w:rsidP="004342CC">
            <w:pPr>
              <w:rPr>
                <w:bCs/>
                <w:sz w:val="24"/>
                <w:szCs w:val="24"/>
              </w:rPr>
            </w:pPr>
            <w:r w:rsidRPr="002262CF">
              <w:rPr>
                <w:b/>
                <w:bCs/>
                <w:sz w:val="24"/>
                <w:szCs w:val="24"/>
              </w:rPr>
              <w:t xml:space="preserve">Содержание учебного материала </w:t>
            </w:r>
          </w:p>
        </w:tc>
        <w:tc>
          <w:tcPr>
            <w:tcW w:w="644" w:type="pct"/>
          </w:tcPr>
          <w:p w:rsidR="00850A17" w:rsidRPr="002262CF" w:rsidRDefault="00BC0774" w:rsidP="004342CC">
            <w:pPr>
              <w:jc w:val="center"/>
              <w:rPr>
                <w:b/>
                <w:bCs/>
                <w:sz w:val="24"/>
                <w:szCs w:val="24"/>
              </w:rPr>
            </w:pPr>
            <w:r w:rsidRPr="002262CF">
              <w:rPr>
                <w:b/>
                <w:bCs/>
                <w:sz w:val="24"/>
                <w:szCs w:val="24"/>
              </w:rPr>
              <w:t>10</w:t>
            </w:r>
            <w:r w:rsidR="00850A17" w:rsidRPr="002262CF">
              <w:rPr>
                <w:b/>
                <w:bCs/>
                <w:sz w:val="24"/>
                <w:szCs w:val="24"/>
              </w:rPr>
              <w:t>/2</w:t>
            </w:r>
          </w:p>
        </w:tc>
        <w:tc>
          <w:tcPr>
            <w:tcW w:w="597" w:type="pct"/>
            <w:vMerge w:val="restart"/>
          </w:tcPr>
          <w:p w:rsidR="00850A17" w:rsidRPr="002262CF" w:rsidRDefault="00850A17" w:rsidP="004342CC">
            <w:pPr>
              <w:rPr>
                <w:sz w:val="24"/>
                <w:szCs w:val="24"/>
              </w:rPr>
            </w:pPr>
            <w:r w:rsidRPr="002262CF">
              <w:rPr>
                <w:sz w:val="24"/>
                <w:szCs w:val="24"/>
              </w:rPr>
              <w:t>ПК 6.3-6.4</w:t>
            </w:r>
          </w:p>
          <w:p w:rsidR="00850A17" w:rsidRPr="002262CF" w:rsidRDefault="00850A17" w:rsidP="004342CC">
            <w:pPr>
              <w:rPr>
                <w:sz w:val="24"/>
                <w:szCs w:val="24"/>
              </w:rPr>
            </w:pPr>
            <w:r w:rsidRPr="002262CF">
              <w:rPr>
                <w:sz w:val="24"/>
                <w:szCs w:val="24"/>
              </w:rPr>
              <w:t>ОК 03-07</w:t>
            </w:r>
          </w:p>
          <w:p w:rsidR="00850A17" w:rsidRPr="002262CF" w:rsidRDefault="00850A17" w:rsidP="004342CC">
            <w:pPr>
              <w:rPr>
                <w:bCs/>
                <w:sz w:val="24"/>
                <w:szCs w:val="24"/>
              </w:rPr>
            </w:pPr>
            <w:r w:rsidRPr="002262CF">
              <w:rPr>
                <w:sz w:val="24"/>
                <w:szCs w:val="24"/>
              </w:rPr>
              <w:t>ОК 11</w:t>
            </w:r>
          </w:p>
        </w:tc>
      </w:tr>
      <w:tr w:rsidR="002C2BA4" w:rsidRPr="002262CF" w:rsidTr="00D04AF3">
        <w:trPr>
          <w:trHeight w:val="333"/>
        </w:trPr>
        <w:tc>
          <w:tcPr>
            <w:tcW w:w="808" w:type="pct"/>
            <w:vMerge/>
          </w:tcPr>
          <w:p w:rsidR="002C2BA4" w:rsidRPr="002262CF" w:rsidRDefault="002C2BA4" w:rsidP="004342CC">
            <w:pPr>
              <w:rPr>
                <w:b/>
                <w:bCs/>
                <w:sz w:val="24"/>
                <w:szCs w:val="24"/>
              </w:rPr>
            </w:pPr>
          </w:p>
        </w:tc>
        <w:tc>
          <w:tcPr>
            <w:tcW w:w="125" w:type="pct"/>
            <w:gridSpan w:val="2"/>
          </w:tcPr>
          <w:p w:rsidR="002C2BA4" w:rsidRPr="002262CF" w:rsidRDefault="002C2BA4" w:rsidP="004342CC">
            <w:pPr>
              <w:rPr>
                <w:bCs/>
                <w:sz w:val="24"/>
                <w:szCs w:val="24"/>
              </w:rPr>
            </w:pPr>
            <w:r w:rsidRPr="002262CF">
              <w:rPr>
                <w:bCs/>
                <w:sz w:val="24"/>
                <w:szCs w:val="24"/>
              </w:rPr>
              <w:t>1</w:t>
            </w:r>
          </w:p>
        </w:tc>
        <w:tc>
          <w:tcPr>
            <w:tcW w:w="2826" w:type="pct"/>
            <w:gridSpan w:val="9"/>
          </w:tcPr>
          <w:p w:rsidR="002C2BA4" w:rsidRPr="002262CF" w:rsidRDefault="002C2BA4" w:rsidP="004342CC">
            <w:pPr>
              <w:rPr>
                <w:b/>
                <w:bCs/>
                <w:sz w:val="24"/>
                <w:szCs w:val="24"/>
              </w:rPr>
            </w:pPr>
            <w:r w:rsidRPr="002262CF">
              <w:rPr>
                <w:sz w:val="24"/>
                <w:szCs w:val="24"/>
                <w:shd w:val="clear" w:color="auto" w:fill="FFFFFF"/>
              </w:rPr>
              <w:t>Гражданско-правовая</w:t>
            </w:r>
            <w:r w:rsidRPr="002262CF">
              <w:rPr>
                <w:rStyle w:val="apple-converted-space"/>
                <w:sz w:val="24"/>
                <w:szCs w:val="24"/>
                <w:shd w:val="clear" w:color="auto" w:fill="FFFFFF"/>
              </w:rPr>
              <w:t> </w:t>
            </w:r>
            <w:r w:rsidRPr="002262CF">
              <w:rPr>
                <w:bCs/>
                <w:sz w:val="24"/>
                <w:szCs w:val="24"/>
                <w:shd w:val="clear" w:color="auto" w:fill="FFFFFF"/>
              </w:rPr>
              <w:t>ответственность</w:t>
            </w:r>
            <w:r w:rsidRPr="002262CF">
              <w:rPr>
                <w:rStyle w:val="apple-converted-space"/>
                <w:sz w:val="24"/>
                <w:szCs w:val="24"/>
                <w:shd w:val="clear" w:color="auto" w:fill="FFFFFF"/>
              </w:rPr>
              <w:t> </w:t>
            </w:r>
            <w:r w:rsidRPr="002262CF">
              <w:rPr>
                <w:bCs/>
                <w:sz w:val="24"/>
                <w:szCs w:val="24"/>
                <w:shd w:val="clear" w:color="auto" w:fill="FFFFFF"/>
              </w:rPr>
              <w:t>за</w:t>
            </w:r>
            <w:r w:rsidRPr="002262CF">
              <w:rPr>
                <w:rStyle w:val="apple-converted-space"/>
                <w:sz w:val="24"/>
                <w:szCs w:val="24"/>
                <w:shd w:val="clear" w:color="auto" w:fill="FFFFFF"/>
              </w:rPr>
              <w:t> </w:t>
            </w:r>
            <w:r w:rsidRPr="002262CF">
              <w:rPr>
                <w:bCs/>
                <w:sz w:val="24"/>
                <w:szCs w:val="24"/>
                <w:shd w:val="clear" w:color="auto" w:fill="FFFFFF"/>
              </w:rPr>
              <w:t>экологические</w:t>
            </w:r>
            <w:r w:rsidRPr="002262CF">
              <w:rPr>
                <w:rStyle w:val="apple-converted-space"/>
                <w:sz w:val="24"/>
                <w:szCs w:val="24"/>
                <w:shd w:val="clear" w:color="auto" w:fill="FFFFFF"/>
              </w:rPr>
              <w:t> </w:t>
            </w:r>
            <w:r w:rsidRPr="002262CF">
              <w:rPr>
                <w:bCs/>
                <w:sz w:val="24"/>
                <w:szCs w:val="24"/>
                <w:shd w:val="clear" w:color="auto" w:fill="FFFFFF"/>
              </w:rPr>
              <w:t>правонарушения</w:t>
            </w:r>
            <w:r w:rsidRPr="002262CF">
              <w:rPr>
                <w:b/>
                <w:sz w:val="24"/>
                <w:szCs w:val="24"/>
              </w:rPr>
              <w:t>.</w:t>
            </w:r>
          </w:p>
        </w:tc>
        <w:tc>
          <w:tcPr>
            <w:tcW w:w="644" w:type="pct"/>
          </w:tcPr>
          <w:p w:rsidR="002C2BA4" w:rsidRPr="002262CF" w:rsidRDefault="002C2BA4" w:rsidP="004342CC">
            <w:pPr>
              <w:jc w:val="center"/>
              <w:rPr>
                <w:bCs/>
                <w:sz w:val="24"/>
                <w:szCs w:val="24"/>
              </w:rPr>
            </w:pPr>
            <w:r w:rsidRPr="002262CF">
              <w:rPr>
                <w:bCs/>
                <w:sz w:val="24"/>
                <w:szCs w:val="24"/>
              </w:rPr>
              <w:t>2</w:t>
            </w:r>
          </w:p>
        </w:tc>
        <w:tc>
          <w:tcPr>
            <w:tcW w:w="597" w:type="pct"/>
            <w:vMerge/>
          </w:tcPr>
          <w:p w:rsidR="002C2BA4" w:rsidRPr="002262CF" w:rsidRDefault="002C2BA4" w:rsidP="004342CC">
            <w:pPr>
              <w:rPr>
                <w:b/>
                <w:sz w:val="24"/>
                <w:szCs w:val="24"/>
              </w:rPr>
            </w:pPr>
          </w:p>
        </w:tc>
      </w:tr>
      <w:tr w:rsidR="002C2BA4" w:rsidRPr="002262CF" w:rsidTr="00D04AF3">
        <w:trPr>
          <w:trHeight w:val="235"/>
        </w:trPr>
        <w:tc>
          <w:tcPr>
            <w:tcW w:w="808" w:type="pct"/>
            <w:vMerge/>
          </w:tcPr>
          <w:p w:rsidR="002C2BA4" w:rsidRPr="002262CF" w:rsidRDefault="002C2BA4" w:rsidP="004342CC">
            <w:pPr>
              <w:rPr>
                <w:b/>
                <w:bCs/>
                <w:sz w:val="24"/>
                <w:szCs w:val="24"/>
              </w:rPr>
            </w:pPr>
          </w:p>
        </w:tc>
        <w:tc>
          <w:tcPr>
            <w:tcW w:w="125" w:type="pct"/>
            <w:gridSpan w:val="2"/>
          </w:tcPr>
          <w:p w:rsidR="002C2BA4" w:rsidRPr="002262CF" w:rsidRDefault="002C2BA4" w:rsidP="004342CC">
            <w:pPr>
              <w:rPr>
                <w:sz w:val="24"/>
                <w:szCs w:val="24"/>
              </w:rPr>
            </w:pPr>
            <w:r w:rsidRPr="002262CF">
              <w:rPr>
                <w:sz w:val="24"/>
                <w:szCs w:val="24"/>
              </w:rPr>
              <w:t>2</w:t>
            </w:r>
          </w:p>
        </w:tc>
        <w:tc>
          <w:tcPr>
            <w:tcW w:w="2826" w:type="pct"/>
            <w:gridSpan w:val="9"/>
          </w:tcPr>
          <w:p w:rsidR="002C2BA4" w:rsidRPr="002262CF" w:rsidRDefault="002C2BA4" w:rsidP="004342CC">
            <w:pPr>
              <w:rPr>
                <w:sz w:val="24"/>
                <w:szCs w:val="24"/>
              </w:rPr>
            </w:pPr>
            <w:r w:rsidRPr="002262CF">
              <w:rPr>
                <w:bCs/>
                <w:sz w:val="24"/>
                <w:szCs w:val="24"/>
              </w:rPr>
              <w:t>Организация деятельности предприятий в соответствии с экологическими нормами общества.</w:t>
            </w:r>
          </w:p>
        </w:tc>
        <w:tc>
          <w:tcPr>
            <w:tcW w:w="644" w:type="pct"/>
          </w:tcPr>
          <w:p w:rsidR="002C2BA4" w:rsidRPr="002262CF" w:rsidRDefault="002C2BA4" w:rsidP="004342CC">
            <w:pPr>
              <w:jc w:val="center"/>
              <w:rPr>
                <w:bCs/>
                <w:sz w:val="24"/>
                <w:szCs w:val="24"/>
              </w:rPr>
            </w:pPr>
            <w:r w:rsidRPr="002262CF">
              <w:rPr>
                <w:bCs/>
                <w:sz w:val="24"/>
                <w:szCs w:val="24"/>
              </w:rPr>
              <w:t>2</w:t>
            </w:r>
          </w:p>
        </w:tc>
        <w:tc>
          <w:tcPr>
            <w:tcW w:w="597" w:type="pct"/>
            <w:vMerge/>
          </w:tcPr>
          <w:p w:rsidR="002C2BA4" w:rsidRPr="002262CF" w:rsidRDefault="002C2BA4" w:rsidP="004342CC">
            <w:pPr>
              <w:rPr>
                <w:b/>
                <w:sz w:val="24"/>
                <w:szCs w:val="24"/>
              </w:rPr>
            </w:pPr>
          </w:p>
        </w:tc>
      </w:tr>
      <w:tr w:rsidR="002262CF" w:rsidRPr="002262CF" w:rsidTr="00D04AF3">
        <w:trPr>
          <w:trHeight w:val="267"/>
        </w:trPr>
        <w:tc>
          <w:tcPr>
            <w:tcW w:w="808" w:type="pct"/>
            <w:vMerge/>
          </w:tcPr>
          <w:p w:rsidR="00BC0774" w:rsidRPr="002262CF" w:rsidRDefault="00BC0774" w:rsidP="004342CC">
            <w:pPr>
              <w:rPr>
                <w:b/>
                <w:bCs/>
                <w:sz w:val="24"/>
                <w:szCs w:val="24"/>
              </w:rPr>
            </w:pPr>
          </w:p>
        </w:tc>
        <w:tc>
          <w:tcPr>
            <w:tcW w:w="2951" w:type="pct"/>
            <w:gridSpan w:val="11"/>
          </w:tcPr>
          <w:p w:rsidR="00BC0774" w:rsidRPr="002262CF" w:rsidRDefault="00BC0774" w:rsidP="002262CF">
            <w:pPr>
              <w:jc w:val="both"/>
              <w:rPr>
                <w:b/>
                <w:bCs/>
                <w:sz w:val="24"/>
                <w:szCs w:val="24"/>
              </w:rPr>
            </w:pPr>
            <w:r w:rsidRPr="002262CF">
              <w:rPr>
                <w:b/>
                <w:bCs/>
                <w:sz w:val="24"/>
                <w:szCs w:val="24"/>
              </w:rPr>
              <w:t>Самостоятельная работа обучающихся</w:t>
            </w:r>
          </w:p>
        </w:tc>
        <w:tc>
          <w:tcPr>
            <w:tcW w:w="644" w:type="pct"/>
            <w:vMerge w:val="restart"/>
          </w:tcPr>
          <w:p w:rsidR="00BC0774" w:rsidRPr="002262CF" w:rsidRDefault="00BC0774" w:rsidP="004342CC">
            <w:pPr>
              <w:jc w:val="center"/>
              <w:rPr>
                <w:b/>
                <w:bCs/>
                <w:sz w:val="24"/>
                <w:szCs w:val="24"/>
              </w:rPr>
            </w:pPr>
            <w:r w:rsidRPr="002262CF">
              <w:rPr>
                <w:b/>
                <w:bCs/>
                <w:sz w:val="24"/>
                <w:szCs w:val="24"/>
              </w:rPr>
              <w:t>4</w:t>
            </w:r>
          </w:p>
        </w:tc>
        <w:tc>
          <w:tcPr>
            <w:tcW w:w="597" w:type="pct"/>
            <w:vMerge/>
          </w:tcPr>
          <w:p w:rsidR="00BC0774" w:rsidRPr="002262CF" w:rsidRDefault="00BC0774" w:rsidP="004342CC">
            <w:pPr>
              <w:rPr>
                <w:b/>
                <w:sz w:val="24"/>
                <w:szCs w:val="24"/>
              </w:rPr>
            </w:pPr>
          </w:p>
        </w:tc>
      </w:tr>
      <w:tr w:rsidR="002262CF" w:rsidRPr="002262CF" w:rsidTr="00D04AF3">
        <w:trPr>
          <w:trHeight w:val="272"/>
        </w:trPr>
        <w:tc>
          <w:tcPr>
            <w:tcW w:w="808" w:type="pct"/>
            <w:vMerge/>
          </w:tcPr>
          <w:p w:rsidR="002262CF" w:rsidRPr="002262CF" w:rsidRDefault="002262CF" w:rsidP="004342CC">
            <w:pPr>
              <w:rPr>
                <w:b/>
                <w:bCs/>
                <w:sz w:val="24"/>
                <w:szCs w:val="24"/>
              </w:rPr>
            </w:pPr>
          </w:p>
        </w:tc>
        <w:tc>
          <w:tcPr>
            <w:tcW w:w="140" w:type="pct"/>
            <w:gridSpan w:val="5"/>
          </w:tcPr>
          <w:p w:rsidR="002262CF" w:rsidRPr="002262CF" w:rsidRDefault="002262CF" w:rsidP="004342CC">
            <w:pPr>
              <w:rPr>
                <w:b/>
                <w:bCs/>
                <w:sz w:val="24"/>
                <w:szCs w:val="24"/>
              </w:rPr>
            </w:pPr>
            <w:r w:rsidRPr="002262CF">
              <w:rPr>
                <w:sz w:val="24"/>
                <w:szCs w:val="24"/>
              </w:rPr>
              <w:t>2</w:t>
            </w:r>
          </w:p>
        </w:tc>
        <w:tc>
          <w:tcPr>
            <w:tcW w:w="2811" w:type="pct"/>
            <w:gridSpan w:val="6"/>
          </w:tcPr>
          <w:p w:rsidR="002262CF" w:rsidRPr="002262CF" w:rsidRDefault="002262CF" w:rsidP="002262CF">
            <w:pPr>
              <w:rPr>
                <w:b/>
                <w:bCs/>
                <w:sz w:val="24"/>
                <w:szCs w:val="24"/>
              </w:rPr>
            </w:pPr>
            <w:r w:rsidRPr="002262CF">
              <w:rPr>
                <w:sz w:val="24"/>
                <w:szCs w:val="24"/>
              </w:rPr>
              <w:t>Экологическая оценка деятельности предприятий</w:t>
            </w:r>
          </w:p>
        </w:tc>
        <w:tc>
          <w:tcPr>
            <w:tcW w:w="644" w:type="pct"/>
            <w:vMerge/>
          </w:tcPr>
          <w:p w:rsidR="002262CF" w:rsidRPr="002262CF" w:rsidRDefault="002262CF" w:rsidP="004342CC">
            <w:pPr>
              <w:jc w:val="center"/>
              <w:rPr>
                <w:b/>
                <w:bCs/>
                <w:sz w:val="24"/>
                <w:szCs w:val="24"/>
              </w:rPr>
            </w:pPr>
          </w:p>
        </w:tc>
        <w:tc>
          <w:tcPr>
            <w:tcW w:w="597" w:type="pct"/>
            <w:vMerge/>
          </w:tcPr>
          <w:p w:rsidR="002262CF" w:rsidRPr="002262CF" w:rsidRDefault="002262CF" w:rsidP="004342CC">
            <w:pPr>
              <w:rPr>
                <w:b/>
                <w:sz w:val="24"/>
                <w:szCs w:val="24"/>
              </w:rPr>
            </w:pPr>
          </w:p>
        </w:tc>
      </w:tr>
      <w:tr w:rsidR="002262CF" w:rsidRPr="002262CF" w:rsidTr="00D04AF3">
        <w:trPr>
          <w:trHeight w:val="77"/>
        </w:trPr>
        <w:tc>
          <w:tcPr>
            <w:tcW w:w="808" w:type="pct"/>
            <w:vMerge/>
          </w:tcPr>
          <w:p w:rsidR="00850A17" w:rsidRPr="002262CF" w:rsidRDefault="00850A17" w:rsidP="004342CC">
            <w:pPr>
              <w:rPr>
                <w:b/>
                <w:bCs/>
                <w:sz w:val="24"/>
                <w:szCs w:val="24"/>
              </w:rPr>
            </w:pPr>
          </w:p>
        </w:tc>
        <w:tc>
          <w:tcPr>
            <w:tcW w:w="2951" w:type="pct"/>
            <w:gridSpan w:val="11"/>
          </w:tcPr>
          <w:p w:rsidR="00850A17" w:rsidRPr="002262CF" w:rsidRDefault="00850A17" w:rsidP="002262CF">
            <w:pPr>
              <w:rPr>
                <w:b/>
                <w:sz w:val="24"/>
                <w:szCs w:val="24"/>
                <w:shd w:val="clear" w:color="auto" w:fill="FFFFFF"/>
              </w:rPr>
            </w:pPr>
            <w:r w:rsidRPr="002262CF">
              <w:rPr>
                <w:b/>
                <w:bCs/>
                <w:sz w:val="24"/>
                <w:szCs w:val="24"/>
              </w:rPr>
              <w:t>Практические занятия</w:t>
            </w:r>
          </w:p>
        </w:tc>
        <w:tc>
          <w:tcPr>
            <w:tcW w:w="644" w:type="pct"/>
            <w:vMerge w:val="restart"/>
          </w:tcPr>
          <w:p w:rsidR="00850A17" w:rsidRPr="002262CF" w:rsidRDefault="00850A17" w:rsidP="004342CC">
            <w:pPr>
              <w:jc w:val="center"/>
              <w:rPr>
                <w:bCs/>
                <w:sz w:val="24"/>
                <w:szCs w:val="24"/>
              </w:rPr>
            </w:pPr>
            <w:r w:rsidRPr="002262CF">
              <w:rPr>
                <w:bCs/>
                <w:sz w:val="24"/>
                <w:szCs w:val="24"/>
              </w:rPr>
              <w:t>2</w:t>
            </w:r>
          </w:p>
        </w:tc>
        <w:tc>
          <w:tcPr>
            <w:tcW w:w="597" w:type="pct"/>
            <w:vMerge/>
          </w:tcPr>
          <w:p w:rsidR="00850A17" w:rsidRPr="002262CF" w:rsidRDefault="00850A17" w:rsidP="004342CC">
            <w:pPr>
              <w:rPr>
                <w:b/>
                <w:sz w:val="24"/>
                <w:szCs w:val="24"/>
              </w:rPr>
            </w:pPr>
          </w:p>
        </w:tc>
      </w:tr>
      <w:tr w:rsidR="002262CF" w:rsidRPr="002262CF" w:rsidTr="00D04AF3">
        <w:trPr>
          <w:trHeight w:val="157"/>
        </w:trPr>
        <w:tc>
          <w:tcPr>
            <w:tcW w:w="808" w:type="pct"/>
            <w:vMerge/>
          </w:tcPr>
          <w:p w:rsidR="002262CF" w:rsidRPr="002262CF" w:rsidRDefault="002262CF" w:rsidP="004342CC">
            <w:pPr>
              <w:rPr>
                <w:b/>
                <w:bCs/>
                <w:sz w:val="24"/>
                <w:szCs w:val="24"/>
              </w:rPr>
            </w:pPr>
          </w:p>
        </w:tc>
        <w:tc>
          <w:tcPr>
            <w:tcW w:w="131" w:type="pct"/>
            <w:gridSpan w:val="3"/>
          </w:tcPr>
          <w:p w:rsidR="002262CF" w:rsidRPr="002262CF" w:rsidRDefault="002262CF" w:rsidP="004342CC">
            <w:pPr>
              <w:rPr>
                <w:sz w:val="24"/>
                <w:szCs w:val="24"/>
                <w:shd w:val="clear" w:color="auto" w:fill="FFFFFF"/>
              </w:rPr>
            </w:pPr>
            <w:r w:rsidRPr="002262CF">
              <w:rPr>
                <w:bCs/>
                <w:sz w:val="24"/>
                <w:szCs w:val="24"/>
              </w:rPr>
              <w:t>4.</w:t>
            </w:r>
          </w:p>
        </w:tc>
        <w:tc>
          <w:tcPr>
            <w:tcW w:w="2821" w:type="pct"/>
            <w:gridSpan w:val="8"/>
          </w:tcPr>
          <w:p w:rsidR="002262CF" w:rsidRPr="002262CF" w:rsidRDefault="002262CF" w:rsidP="004342CC">
            <w:pPr>
              <w:rPr>
                <w:sz w:val="24"/>
                <w:szCs w:val="24"/>
                <w:shd w:val="clear" w:color="auto" w:fill="FFFFFF"/>
              </w:rPr>
            </w:pPr>
            <w:r w:rsidRPr="002262CF">
              <w:rPr>
                <w:bCs/>
                <w:sz w:val="24"/>
                <w:szCs w:val="24"/>
              </w:rPr>
              <w:t>Решение экологических ситуаций</w:t>
            </w:r>
          </w:p>
        </w:tc>
        <w:tc>
          <w:tcPr>
            <w:tcW w:w="644" w:type="pct"/>
            <w:vMerge/>
          </w:tcPr>
          <w:p w:rsidR="002262CF" w:rsidRPr="002262CF" w:rsidRDefault="002262CF" w:rsidP="004342CC">
            <w:pPr>
              <w:jc w:val="center"/>
              <w:rPr>
                <w:b/>
                <w:bCs/>
                <w:sz w:val="24"/>
                <w:szCs w:val="24"/>
              </w:rPr>
            </w:pPr>
          </w:p>
        </w:tc>
        <w:tc>
          <w:tcPr>
            <w:tcW w:w="597" w:type="pct"/>
            <w:vMerge/>
          </w:tcPr>
          <w:p w:rsidR="002262CF" w:rsidRPr="002262CF" w:rsidRDefault="002262CF" w:rsidP="004342CC">
            <w:pPr>
              <w:rPr>
                <w:b/>
                <w:sz w:val="24"/>
                <w:szCs w:val="24"/>
              </w:rPr>
            </w:pPr>
          </w:p>
        </w:tc>
      </w:tr>
      <w:tr w:rsidR="00D04AF3" w:rsidRPr="002262CF" w:rsidTr="00D04AF3">
        <w:trPr>
          <w:trHeight w:val="20"/>
        </w:trPr>
        <w:tc>
          <w:tcPr>
            <w:tcW w:w="3759" w:type="pct"/>
            <w:gridSpan w:val="12"/>
          </w:tcPr>
          <w:p w:rsidR="00D07C4D" w:rsidRPr="002262CF" w:rsidRDefault="00D07C4D" w:rsidP="004342CC">
            <w:pPr>
              <w:jc w:val="both"/>
              <w:rPr>
                <w:b/>
                <w:bCs/>
                <w:sz w:val="24"/>
                <w:szCs w:val="24"/>
              </w:rPr>
            </w:pPr>
            <w:r w:rsidRPr="002262CF">
              <w:rPr>
                <w:b/>
                <w:bCs/>
                <w:sz w:val="24"/>
                <w:szCs w:val="24"/>
              </w:rPr>
              <w:t>Промежуточная аттестация</w:t>
            </w:r>
            <w:r w:rsidR="00850A17" w:rsidRPr="002262CF">
              <w:rPr>
                <w:b/>
                <w:sz w:val="24"/>
                <w:szCs w:val="24"/>
              </w:rPr>
              <w:t>(дифференцированный зачёт)</w:t>
            </w:r>
          </w:p>
        </w:tc>
        <w:tc>
          <w:tcPr>
            <w:tcW w:w="644" w:type="pct"/>
          </w:tcPr>
          <w:p w:rsidR="00D07C4D" w:rsidRPr="002262CF" w:rsidRDefault="00D07C4D" w:rsidP="004342CC">
            <w:pPr>
              <w:jc w:val="center"/>
              <w:rPr>
                <w:b/>
                <w:bCs/>
                <w:sz w:val="24"/>
                <w:szCs w:val="24"/>
              </w:rPr>
            </w:pPr>
            <w:r w:rsidRPr="002262CF">
              <w:rPr>
                <w:b/>
                <w:bCs/>
                <w:sz w:val="24"/>
                <w:szCs w:val="24"/>
              </w:rPr>
              <w:t>2</w:t>
            </w:r>
          </w:p>
        </w:tc>
        <w:tc>
          <w:tcPr>
            <w:tcW w:w="597" w:type="pct"/>
          </w:tcPr>
          <w:p w:rsidR="00D07C4D" w:rsidRPr="002262CF" w:rsidRDefault="00D07C4D" w:rsidP="004342CC">
            <w:pPr>
              <w:rPr>
                <w:b/>
                <w:bCs/>
                <w:sz w:val="24"/>
                <w:szCs w:val="24"/>
              </w:rPr>
            </w:pPr>
          </w:p>
        </w:tc>
      </w:tr>
      <w:tr w:rsidR="00D04AF3" w:rsidRPr="002262CF" w:rsidTr="00D04AF3">
        <w:trPr>
          <w:trHeight w:val="20"/>
        </w:trPr>
        <w:tc>
          <w:tcPr>
            <w:tcW w:w="3759" w:type="pct"/>
            <w:gridSpan w:val="12"/>
          </w:tcPr>
          <w:p w:rsidR="00D07C4D" w:rsidRPr="002262CF" w:rsidRDefault="00D07C4D" w:rsidP="004342CC">
            <w:pPr>
              <w:rPr>
                <w:b/>
                <w:sz w:val="24"/>
                <w:szCs w:val="24"/>
              </w:rPr>
            </w:pPr>
            <w:r w:rsidRPr="002262CF">
              <w:rPr>
                <w:b/>
                <w:bCs/>
                <w:sz w:val="24"/>
                <w:szCs w:val="24"/>
              </w:rPr>
              <w:t>Всего:</w:t>
            </w:r>
          </w:p>
        </w:tc>
        <w:tc>
          <w:tcPr>
            <w:tcW w:w="644" w:type="pct"/>
          </w:tcPr>
          <w:p w:rsidR="00D07C4D" w:rsidRPr="002262CF" w:rsidRDefault="004572A1" w:rsidP="004342CC">
            <w:pPr>
              <w:jc w:val="center"/>
              <w:rPr>
                <w:b/>
                <w:bCs/>
                <w:sz w:val="24"/>
                <w:szCs w:val="24"/>
              </w:rPr>
            </w:pPr>
            <w:r w:rsidRPr="002262CF">
              <w:rPr>
                <w:b/>
                <w:bCs/>
                <w:sz w:val="24"/>
                <w:szCs w:val="24"/>
              </w:rPr>
              <w:t>60</w:t>
            </w:r>
          </w:p>
        </w:tc>
        <w:tc>
          <w:tcPr>
            <w:tcW w:w="597" w:type="pct"/>
          </w:tcPr>
          <w:p w:rsidR="00D07C4D" w:rsidRPr="002262CF" w:rsidRDefault="00D07C4D" w:rsidP="004342CC">
            <w:pPr>
              <w:rPr>
                <w:b/>
                <w:bCs/>
                <w:sz w:val="24"/>
                <w:szCs w:val="24"/>
              </w:rPr>
            </w:pPr>
          </w:p>
        </w:tc>
      </w:tr>
    </w:tbl>
    <w:p w:rsidR="00D07C4D" w:rsidRPr="00D04AF3" w:rsidRDefault="00D07C4D" w:rsidP="00D04AF3">
      <w:pPr>
        <w:rPr>
          <w:b/>
          <w:bCs/>
          <w:sz w:val="24"/>
          <w:szCs w:val="24"/>
        </w:rPr>
      </w:pPr>
    </w:p>
    <w:p w:rsidR="00D07C4D" w:rsidRPr="00D04AF3" w:rsidRDefault="00D07C4D" w:rsidP="00D04AF3">
      <w:pPr>
        <w:rPr>
          <w:bCs/>
          <w:sz w:val="24"/>
          <w:szCs w:val="24"/>
        </w:rPr>
        <w:sectPr w:rsidR="00D07C4D" w:rsidRPr="00D04AF3" w:rsidSect="002262CF">
          <w:pgSz w:w="16840" w:h="11907" w:orient="landscape"/>
          <w:pgMar w:top="709" w:right="1134" w:bottom="851" w:left="992" w:header="709" w:footer="709" w:gutter="0"/>
          <w:cols w:space="720"/>
        </w:sectPr>
      </w:pPr>
    </w:p>
    <w:p w:rsidR="00D07C4D" w:rsidRPr="00165138" w:rsidRDefault="00D07C4D" w:rsidP="00D07C4D">
      <w:pPr>
        <w:pStyle w:val="c15"/>
      </w:pPr>
      <w:r w:rsidRPr="00165138">
        <w:t>3. УСЛОВИЯ РЕАЛИЗАЦИИ УЧЕБНОЙ ДИСЦИПЛИНЫ</w:t>
      </w:r>
    </w:p>
    <w:p w:rsidR="00DE2737" w:rsidRDefault="00D07C4D" w:rsidP="00DE2737">
      <w:pPr>
        <w:pStyle w:val="c41"/>
      </w:pPr>
      <w:r w:rsidRPr="00B86498">
        <w:rPr>
          <w:b/>
          <w:bCs/>
        </w:rPr>
        <w:t>3.1. Для реализации программы учебной дисциплины предусмотрен</w:t>
      </w:r>
      <w:r w:rsidR="00D04AF3">
        <w:t>:</w:t>
      </w:r>
      <w:r w:rsidRPr="00165138">
        <w:t>:</w:t>
      </w:r>
      <w:r w:rsidR="00DE2737">
        <w:t>кабинет экологических основ природопользования</w:t>
      </w:r>
    </w:p>
    <w:p w:rsidR="00DE2737" w:rsidRPr="00C0619C" w:rsidRDefault="00DE2737" w:rsidP="00C0619C">
      <w:pPr>
        <w:pStyle w:val="c41"/>
        <w:spacing w:before="0" w:after="0"/>
      </w:pPr>
      <w:r w:rsidRPr="00C0619C">
        <w:t>Оборудование учебного кабинета:</w:t>
      </w:r>
    </w:p>
    <w:p w:rsidR="00DE2737" w:rsidRPr="00C0619C" w:rsidRDefault="00DE2737" w:rsidP="00C0619C">
      <w:pPr>
        <w:pStyle w:val="c41"/>
        <w:spacing w:before="0" w:after="0"/>
      </w:pPr>
      <w:r w:rsidRPr="00C0619C">
        <w:t>− посадочные места по количеству обучающихся-25;</w:t>
      </w:r>
    </w:p>
    <w:p w:rsidR="00DE2737" w:rsidRPr="00C0619C" w:rsidRDefault="00DE2737" w:rsidP="00C0619C">
      <w:pPr>
        <w:pStyle w:val="c41"/>
        <w:spacing w:before="0" w:after="0"/>
      </w:pPr>
      <w:r w:rsidRPr="00C0619C">
        <w:t>− рабочее место преподавателя-1;</w:t>
      </w:r>
    </w:p>
    <w:p w:rsidR="00C0619C" w:rsidRPr="00C0619C" w:rsidRDefault="00C0619C" w:rsidP="00C0619C">
      <w:pPr>
        <w:tabs>
          <w:tab w:val="left" w:pos="210"/>
        </w:tabs>
        <w:adjustRightInd w:val="0"/>
        <w:ind w:firstLine="709"/>
        <w:rPr>
          <w:sz w:val="24"/>
          <w:szCs w:val="24"/>
        </w:rPr>
      </w:pPr>
      <w:r w:rsidRPr="00C0619C">
        <w:rPr>
          <w:sz w:val="24"/>
          <w:szCs w:val="24"/>
        </w:rPr>
        <w:t>- доска-1;</w:t>
      </w:r>
    </w:p>
    <w:p w:rsidR="00DE2737" w:rsidRPr="00C0619C" w:rsidRDefault="00DE2737" w:rsidP="00C0619C">
      <w:pPr>
        <w:tabs>
          <w:tab w:val="left" w:pos="210"/>
        </w:tabs>
        <w:adjustRightInd w:val="0"/>
        <w:ind w:firstLine="709"/>
        <w:jc w:val="both"/>
        <w:rPr>
          <w:sz w:val="24"/>
          <w:szCs w:val="24"/>
        </w:rPr>
      </w:pPr>
      <w:r w:rsidRPr="00C0619C">
        <w:rPr>
          <w:sz w:val="24"/>
          <w:szCs w:val="24"/>
        </w:rPr>
        <w:t xml:space="preserve">− </w:t>
      </w:r>
      <w:r w:rsidR="00C0619C" w:rsidRPr="00C0619C">
        <w:rPr>
          <w:sz w:val="24"/>
          <w:szCs w:val="24"/>
        </w:rPr>
        <w:t>комплект учебно-наглядных пособий(плакаты, таблицы, раздаточный материал)-13;</w:t>
      </w:r>
    </w:p>
    <w:p w:rsidR="00C0619C" w:rsidRPr="00C0619C" w:rsidRDefault="00C0619C" w:rsidP="00C0619C">
      <w:pPr>
        <w:tabs>
          <w:tab w:val="left" w:pos="210"/>
        </w:tabs>
        <w:adjustRightInd w:val="0"/>
        <w:ind w:firstLine="709"/>
        <w:jc w:val="both"/>
        <w:rPr>
          <w:sz w:val="24"/>
          <w:szCs w:val="24"/>
        </w:rPr>
      </w:pPr>
      <w:r w:rsidRPr="00C0619C">
        <w:rPr>
          <w:sz w:val="24"/>
          <w:szCs w:val="24"/>
        </w:rPr>
        <w:t>-</w:t>
      </w:r>
      <w:r w:rsidRPr="00C0619C">
        <w:rPr>
          <w:sz w:val="24"/>
          <w:szCs w:val="24"/>
        </w:rPr>
        <w:tab/>
        <w:t>шкафы для хранения муляжей (инвентаря), раздаточного дидактического материала и др.; техническими средствами аудиовизуализации( колонки), мультимедийным проектором; наглядными пособиями (натуральными образцами продуктов, муляжами, плакатами, DVD фильмами, мультимедийными пособиями)-3</w:t>
      </w:r>
    </w:p>
    <w:p w:rsidR="00DE2737" w:rsidRPr="00C0619C" w:rsidRDefault="00DE2737" w:rsidP="00C0619C">
      <w:pPr>
        <w:pStyle w:val="c41"/>
        <w:spacing w:before="0" w:after="0"/>
        <w:jc w:val="both"/>
      </w:pPr>
      <w:r w:rsidRPr="00C0619C">
        <w:t>− комплект электронных видеоматериалов-1;</w:t>
      </w:r>
    </w:p>
    <w:p w:rsidR="00DE2737" w:rsidRPr="00C0619C" w:rsidRDefault="00DE2737" w:rsidP="00C0619C">
      <w:pPr>
        <w:pStyle w:val="c41"/>
        <w:spacing w:before="0" w:after="0"/>
        <w:jc w:val="both"/>
      </w:pPr>
      <w:r w:rsidRPr="00C0619C">
        <w:t>Технические средства обучения:</w:t>
      </w:r>
    </w:p>
    <w:p w:rsidR="00DE2737" w:rsidRPr="00C0619C" w:rsidRDefault="00DE2737" w:rsidP="00C0619C">
      <w:pPr>
        <w:pStyle w:val="c41"/>
        <w:spacing w:before="0" w:after="0"/>
        <w:jc w:val="both"/>
      </w:pPr>
      <w:r w:rsidRPr="00C0619C">
        <w:t>− ноутбук</w:t>
      </w:r>
      <w:r w:rsidR="00C0619C" w:rsidRPr="00C0619C">
        <w:t xml:space="preserve"> </w:t>
      </w:r>
      <w:r w:rsidR="006B20D1" w:rsidRPr="00C0619C">
        <w:t>с лицензионным программным обеспечением Astra Linux Common edition релиз Орел</w:t>
      </w:r>
      <w:r w:rsidRPr="00C0619C">
        <w:t>-1;</w:t>
      </w:r>
    </w:p>
    <w:p w:rsidR="004572A1" w:rsidRPr="00C0619C" w:rsidRDefault="00DE2737" w:rsidP="00C0619C">
      <w:pPr>
        <w:pStyle w:val="c41"/>
        <w:spacing w:before="0" w:after="0"/>
        <w:jc w:val="both"/>
      </w:pPr>
      <w:r w:rsidRPr="00C0619C">
        <w:t>− телевизор-1.</w:t>
      </w:r>
    </w:p>
    <w:p w:rsidR="00942250" w:rsidRPr="00C0619C" w:rsidRDefault="00942250" w:rsidP="00C0619C">
      <w:pPr>
        <w:pStyle w:val="a5"/>
        <w:tabs>
          <w:tab w:val="left" w:pos="1381"/>
        </w:tabs>
        <w:spacing w:line="276" w:lineRule="auto"/>
        <w:ind w:left="0" w:firstLine="709"/>
        <w:jc w:val="both"/>
        <w:rPr>
          <w:sz w:val="24"/>
          <w:szCs w:val="24"/>
        </w:rPr>
      </w:pPr>
      <w:r w:rsidRPr="00C0619C">
        <w:rPr>
          <w:sz w:val="24"/>
          <w:szCs w:val="24"/>
        </w:rPr>
        <w:t>- калькуляторы-25;</w:t>
      </w:r>
    </w:p>
    <w:p w:rsidR="00C0619C" w:rsidRPr="00C0619C" w:rsidRDefault="00C0619C" w:rsidP="00C0619C">
      <w:pPr>
        <w:adjustRightInd w:val="0"/>
        <w:ind w:firstLine="709"/>
        <w:jc w:val="both"/>
        <w:rPr>
          <w:sz w:val="24"/>
          <w:szCs w:val="24"/>
        </w:rPr>
      </w:pPr>
      <w:r w:rsidRPr="00C0619C">
        <w:rPr>
          <w:sz w:val="24"/>
          <w:szCs w:val="24"/>
        </w:rPr>
        <w:t>реактивы (универсальный индикатор кислотности (лакмусовая бумажка)</w:t>
      </w:r>
    </w:p>
    <w:p w:rsidR="00942250" w:rsidRDefault="00C0619C" w:rsidP="00C0619C">
      <w:pPr>
        <w:adjustRightInd w:val="0"/>
        <w:ind w:firstLine="709"/>
        <w:jc w:val="both"/>
        <w:rPr>
          <w:sz w:val="24"/>
          <w:szCs w:val="24"/>
        </w:rPr>
      </w:pPr>
      <w:r w:rsidRPr="00C0619C">
        <w:rPr>
          <w:sz w:val="24"/>
          <w:szCs w:val="24"/>
        </w:rPr>
        <w:t>лабораторное оборудование (термометр-1, фарфоровый диск-2,</w:t>
      </w:r>
      <w:r>
        <w:rPr>
          <w:sz w:val="24"/>
          <w:szCs w:val="24"/>
        </w:rPr>
        <w:t xml:space="preserve"> </w:t>
      </w:r>
      <w:r w:rsidRPr="00C0619C">
        <w:rPr>
          <w:sz w:val="24"/>
          <w:szCs w:val="24"/>
        </w:rPr>
        <w:t>пробирка-10, белый лист плотной бумаги формата А-4, щепка-10, отрезки веревки</w:t>
      </w:r>
      <w:r>
        <w:rPr>
          <w:sz w:val="24"/>
          <w:szCs w:val="24"/>
        </w:rPr>
        <w:t xml:space="preserve"> </w:t>
      </w:r>
      <w:r w:rsidRPr="00C0619C">
        <w:rPr>
          <w:sz w:val="24"/>
          <w:szCs w:val="24"/>
        </w:rPr>
        <w:t>длиной 1, 5 и 10 метров, секундомер-1, бумага и карандаш, рулетка-1, анализатор воздуха-1)</w:t>
      </w:r>
    </w:p>
    <w:p w:rsidR="00C0619C" w:rsidRPr="00C0619C" w:rsidRDefault="00C0619C" w:rsidP="00C0619C">
      <w:pPr>
        <w:adjustRightInd w:val="0"/>
        <w:ind w:firstLine="709"/>
        <w:rPr>
          <w:sz w:val="24"/>
          <w:szCs w:val="24"/>
        </w:rPr>
      </w:pPr>
    </w:p>
    <w:p w:rsidR="00B86498" w:rsidRPr="004E2F14" w:rsidRDefault="00B86498" w:rsidP="00B86498">
      <w:pPr>
        <w:ind w:firstLine="709"/>
        <w:contextualSpacing/>
        <w:jc w:val="both"/>
        <w:rPr>
          <w:b/>
          <w:sz w:val="24"/>
          <w:szCs w:val="24"/>
        </w:rPr>
      </w:pPr>
      <w:r w:rsidRPr="004E2F14">
        <w:rPr>
          <w:b/>
          <w:sz w:val="24"/>
          <w:szCs w:val="24"/>
        </w:rPr>
        <w:t>3.2. Информационное обеспечение реализации программы</w:t>
      </w:r>
    </w:p>
    <w:p w:rsidR="00B86498" w:rsidRPr="004C4171" w:rsidRDefault="00B86498" w:rsidP="00B86498">
      <w:pPr>
        <w:suppressAutoHyphens/>
        <w:spacing w:line="276" w:lineRule="auto"/>
        <w:ind w:firstLine="709"/>
        <w:jc w:val="both"/>
        <w:rPr>
          <w:bCs/>
          <w:sz w:val="24"/>
          <w:szCs w:val="24"/>
        </w:rPr>
      </w:pPr>
      <w:r w:rsidRPr="004C4171">
        <w:rPr>
          <w:bCs/>
          <w:sz w:val="24"/>
          <w:szCs w:val="24"/>
        </w:rPr>
        <w:t>Для реализации программы библиотечный фонд образовательной организации име</w:t>
      </w:r>
      <w:r>
        <w:rPr>
          <w:bCs/>
          <w:sz w:val="24"/>
          <w:szCs w:val="24"/>
        </w:rPr>
        <w:t>ет</w:t>
      </w:r>
      <w:r w:rsidRPr="004C4171">
        <w:rPr>
          <w:bCs/>
          <w:sz w:val="24"/>
          <w:szCs w:val="24"/>
        </w:rPr>
        <w:t xml:space="preserve"> п</w:t>
      </w:r>
      <w:r w:rsidRPr="004C4171">
        <w:rPr>
          <w:sz w:val="24"/>
          <w:szCs w:val="24"/>
        </w:rPr>
        <w:t xml:space="preserve">ечатные и электронные образовательные и информационные ресурсы, рекомендованные ФУМО, для использования в образовательном процессе. </w:t>
      </w:r>
    </w:p>
    <w:p w:rsidR="00D04AF3" w:rsidRPr="00025A7F" w:rsidRDefault="00D04AF3" w:rsidP="00D04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themeColor="text1"/>
        </w:rPr>
      </w:pPr>
    </w:p>
    <w:p w:rsidR="00D04AF3" w:rsidRDefault="00D04AF3" w:rsidP="00D04AF3">
      <w:pPr>
        <w:ind w:left="360"/>
        <w:contextualSpacing/>
        <w:jc w:val="both"/>
        <w:rPr>
          <w:b/>
          <w:szCs w:val="28"/>
        </w:rPr>
      </w:pPr>
      <w:r>
        <w:rPr>
          <w:b/>
          <w:szCs w:val="28"/>
        </w:rPr>
        <w:t>3.2.1. Основные печатные издания</w:t>
      </w:r>
    </w:p>
    <w:p w:rsidR="00942250" w:rsidRPr="00165138" w:rsidRDefault="00942250" w:rsidP="00942250">
      <w:pPr>
        <w:pStyle w:val="a5"/>
        <w:numPr>
          <w:ilvl w:val="0"/>
          <w:numId w:val="3"/>
        </w:numPr>
        <w:tabs>
          <w:tab w:val="left" w:pos="1276"/>
        </w:tabs>
        <w:spacing w:line="276" w:lineRule="auto"/>
        <w:ind w:left="0" w:firstLine="720"/>
        <w:jc w:val="both"/>
        <w:rPr>
          <w:sz w:val="24"/>
          <w:szCs w:val="24"/>
        </w:rPr>
      </w:pPr>
      <w:r w:rsidRPr="00165138">
        <w:rPr>
          <w:sz w:val="24"/>
          <w:szCs w:val="24"/>
        </w:rPr>
        <w:t>Саенко, О.Е., Экологические основы природопользования : учебник / О.Е. Саенко, Т.П. Трушина. — Москва :КноРус, 202</w:t>
      </w:r>
      <w:r>
        <w:rPr>
          <w:sz w:val="24"/>
          <w:szCs w:val="24"/>
        </w:rPr>
        <w:t>2</w:t>
      </w:r>
      <w:r w:rsidRPr="00165138">
        <w:rPr>
          <w:sz w:val="24"/>
          <w:szCs w:val="24"/>
        </w:rPr>
        <w:t xml:space="preserve">. — 214 с. </w:t>
      </w:r>
    </w:p>
    <w:p w:rsidR="00942250" w:rsidRPr="00165138" w:rsidRDefault="00942250" w:rsidP="00942250">
      <w:pPr>
        <w:pStyle w:val="a5"/>
        <w:numPr>
          <w:ilvl w:val="0"/>
          <w:numId w:val="3"/>
        </w:numPr>
        <w:tabs>
          <w:tab w:val="left" w:pos="1276"/>
        </w:tabs>
        <w:spacing w:line="276" w:lineRule="auto"/>
        <w:ind w:left="0" w:firstLine="720"/>
        <w:jc w:val="both"/>
        <w:rPr>
          <w:sz w:val="24"/>
          <w:szCs w:val="24"/>
        </w:rPr>
      </w:pPr>
      <w:r w:rsidRPr="00165138">
        <w:rPr>
          <w:sz w:val="24"/>
          <w:szCs w:val="24"/>
        </w:rPr>
        <w:t xml:space="preserve">Косолапова, Н.В., Экологические основы природопользования : учебник / Н.В. Косолапова, Н.А. Прокопенко. — Москва :КноРус, 2021. — 194 с. </w:t>
      </w:r>
    </w:p>
    <w:p w:rsidR="00942250" w:rsidRPr="00165138" w:rsidRDefault="00942250" w:rsidP="00942250">
      <w:pPr>
        <w:pStyle w:val="a5"/>
        <w:numPr>
          <w:ilvl w:val="0"/>
          <w:numId w:val="3"/>
        </w:numPr>
        <w:tabs>
          <w:tab w:val="left" w:pos="1276"/>
        </w:tabs>
        <w:spacing w:line="276" w:lineRule="auto"/>
        <w:ind w:left="0" w:firstLine="720"/>
        <w:jc w:val="both"/>
        <w:rPr>
          <w:sz w:val="24"/>
          <w:szCs w:val="24"/>
        </w:rPr>
      </w:pPr>
      <w:r w:rsidRPr="00165138">
        <w:rPr>
          <w:sz w:val="24"/>
          <w:szCs w:val="24"/>
        </w:rPr>
        <w:t>Манько О.М. Экологические основы природопользования: учеб. пособие для студ. учреждений сред. проф. образования / О.М. Манько, А.В. Мешалкин, С.И. Кривов. – Москва: Академия, 2022. – 208 с.</w:t>
      </w:r>
    </w:p>
    <w:p w:rsidR="00942250" w:rsidRPr="00165138" w:rsidRDefault="00942250" w:rsidP="00942250">
      <w:pPr>
        <w:pStyle w:val="a5"/>
        <w:numPr>
          <w:ilvl w:val="0"/>
          <w:numId w:val="3"/>
        </w:numPr>
        <w:shd w:val="clear" w:color="auto" w:fill="FFFFFF"/>
        <w:tabs>
          <w:tab w:val="left" w:pos="1276"/>
        </w:tabs>
        <w:spacing w:line="276" w:lineRule="auto"/>
        <w:ind w:left="0" w:firstLine="720"/>
        <w:jc w:val="both"/>
        <w:rPr>
          <w:sz w:val="24"/>
          <w:szCs w:val="24"/>
        </w:rPr>
      </w:pPr>
      <w:r w:rsidRPr="00165138">
        <w:rPr>
          <w:sz w:val="24"/>
          <w:szCs w:val="24"/>
        </w:rPr>
        <w:t xml:space="preserve">Поломошнова, Н. Ю. Экологические основы природопользования : учебное пособие для спо / Н. Ю. Поломошнова, Э. Г. Имескенова, В. Ю. Татарникова. — 2-е изд., стер. — Санкт-Петербург : Лань, 2021. — 100 с. </w:t>
      </w:r>
    </w:p>
    <w:p w:rsidR="00942250" w:rsidRPr="00BE4EB6" w:rsidRDefault="00942250" w:rsidP="00942250">
      <w:pPr>
        <w:pStyle w:val="a5"/>
        <w:numPr>
          <w:ilvl w:val="0"/>
          <w:numId w:val="3"/>
        </w:numPr>
        <w:shd w:val="clear" w:color="auto" w:fill="FFFFFF"/>
        <w:tabs>
          <w:tab w:val="left" w:pos="1276"/>
        </w:tabs>
        <w:spacing w:line="276" w:lineRule="auto"/>
        <w:ind w:left="0" w:firstLine="720"/>
        <w:jc w:val="both"/>
        <w:rPr>
          <w:sz w:val="24"/>
          <w:szCs w:val="24"/>
        </w:rPr>
      </w:pPr>
      <w:r w:rsidRPr="00BE4EB6">
        <w:rPr>
          <w:sz w:val="24"/>
          <w:szCs w:val="24"/>
        </w:rPr>
        <w:t xml:space="preserve">Экологические основы природопользования : учебное пособие / составитель И. Б. Яцков. — Санкт-Петербург : Лань, 2020. — 224 с. </w:t>
      </w:r>
    </w:p>
    <w:p w:rsidR="00942250" w:rsidRPr="00165138" w:rsidRDefault="00942250" w:rsidP="00942250">
      <w:pPr>
        <w:pStyle w:val="a5"/>
        <w:numPr>
          <w:ilvl w:val="0"/>
          <w:numId w:val="3"/>
        </w:numPr>
        <w:shd w:val="clear" w:color="auto" w:fill="FFFFFF"/>
        <w:tabs>
          <w:tab w:val="left" w:pos="1276"/>
        </w:tabs>
        <w:spacing w:line="276" w:lineRule="auto"/>
        <w:ind w:left="0" w:firstLine="720"/>
        <w:jc w:val="both"/>
        <w:rPr>
          <w:sz w:val="24"/>
          <w:szCs w:val="24"/>
        </w:rPr>
      </w:pPr>
      <w:r w:rsidRPr="00165138">
        <w:rPr>
          <w:sz w:val="24"/>
          <w:szCs w:val="24"/>
        </w:rPr>
        <w:t>Дмитренко, В. П. Экологические основы природопользования : учебное пособие / В. П. Дмитренко, Е. М. Мессинева, А. Г. Фетисов. — Санкт-Петербург : Лань, 2019. — 224 с.</w:t>
      </w:r>
    </w:p>
    <w:p w:rsidR="00942250" w:rsidRPr="00165138" w:rsidRDefault="00942250" w:rsidP="00942250">
      <w:pPr>
        <w:pStyle w:val="a5"/>
        <w:numPr>
          <w:ilvl w:val="0"/>
          <w:numId w:val="3"/>
        </w:numPr>
        <w:shd w:val="clear" w:color="auto" w:fill="FFFFFF"/>
        <w:tabs>
          <w:tab w:val="left" w:pos="1276"/>
        </w:tabs>
        <w:spacing w:line="276" w:lineRule="auto"/>
        <w:ind w:left="0" w:firstLine="720"/>
        <w:jc w:val="both"/>
        <w:rPr>
          <w:sz w:val="24"/>
          <w:szCs w:val="24"/>
        </w:rPr>
      </w:pPr>
      <w:r w:rsidRPr="00165138">
        <w:rPr>
          <w:sz w:val="24"/>
          <w:szCs w:val="24"/>
        </w:rPr>
        <w:t xml:space="preserve">Основы экологии и природопользования : учебное пособие для спо / М. П. Грушко, Э. И. Мелякина, И. В. Волкова, В. Ф. Зайцев. — Санкт-Петербург : Лань, 2020. — 268 с. </w:t>
      </w:r>
    </w:p>
    <w:p w:rsidR="00D04AF3" w:rsidRPr="00570DD4" w:rsidRDefault="00D04AF3" w:rsidP="00D04AF3"/>
    <w:p w:rsidR="00D04AF3" w:rsidRDefault="00D04AF3" w:rsidP="004E1071">
      <w:pPr>
        <w:pStyle w:val="c41"/>
        <w:spacing w:before="0" w:after="0"/>
        <w:ind w:firstLine="426"/>
        <w:rPr>
          <w:b/>
        </w:rPr>
      </w:pPr>
      <w:r>
        <w:rPr>
          <w:b/>
        </w:rPr>
        <w:t>3.2</w:t>
      </w:r>
      <w:r w:rsidR="00BE4EB6">
        <w:rPr>
          <w:b/>
        </w:rPr>
        <w:t>.2</w:t>
      </w:r>
      <w:r>
        <w:rPr>
          <w:b/>
        </w:rPr>
        <w:t xml:space="preserve"> Дополнительные источники</w:t>
      </w:r>
      <w:r w:rsidR="00BE4EB6">
        <w:rPr>
          <w:b/>
        </w:rPr>
        <w:t>.</w:t>
      </w:r>
    </w:p>
    <w:p w:rsidR="0024467C" w:rsidRPr="0024467C" w:rsidRDefault="0024467C" w:rsidP="004E1071">
      <w:pPr>
        <w:pStyle w:val="a5"/>
        <w:numPr>
          <w:ilvl w:val="0"/>
          <w:numId w:val="7"/>
        </w:numPr>
        <w:tabs>
          <w:tab w:val="left" w:pos="567"/>
        </w:tabs>
        <w:ind w:left="0" w:firstLine="0"/>
        <w:rPr>
          <w:sz w:val="24"/>
        </w:rPr>
      </w:pPr>
      <w:r w:rsidRPr="0024467C">
        <w:rPr>
          <w:sz w:val="24"/>
        </w:rPr>
        <w:t>ГОСТ 17.0.0.01-76 Система стандартов в области охраны природы и улучшения использования природных ресурсов.</w:t>
      </w:r>
    </w:p>
    <w:p w:rsidR="0024467C" w:rsidRPr="0024467C" w:rsidRDefault="0024467C" w:rsidP="004E1071">
      <w:pPr>
        <w:pStyle w:val="a5"/>
        <w:numPr>
          <w:ilvl w:val="0"/>
          <w:numId w:val="7"/>
        </w:numPr>
        <w:tabs>
          <w:tab w:val="left" w:pos="567"/>
        </w:tabs>
        <w:ind w:left="0" w:firstLine="0"/>
        <w:rPr>
          <w:sz w:val="24"/>
        </w:rPr>
      </w:pPr>
      <w:r w:rsidRPr="0024467C">
        <w:rPr>
          <w:sz w:val="24"/>
        </w:rPr>
        <w:t>ГОСТ 17.1.3.05-82 Охрана природы. Гидросфера</w:t>
      </w:r>
    </w:p>
    <w:p w:rsidR="0024467C" w:rsidRPr="0024467C" w:rsidRDefault="0024467C" w:rsidP="004E1071">
      <w:pPr>
        <w:pStyle w:val="a5"/>
        <w:numPr>
          <w:ilvl w:val="0"/>
          <w:numId w:val="7"/>
        </w:numPr>
        <w:tabs>
          <w:tab w:val="left" w:pos="567"/>
          <w:tab w:val="left" w:pos="1461"/>
        </w:tabs>
        <w:ind w:left="0" w:firstLine="0"/>
        <w:rPr>
          <w:sz w:val="24"/>
        </w:rPr>
      </w:pPr>
      <w:r w:rsidRPr="0024467C">
        <w:rPr>
          <w:sz w:val="24"/>
        </w:rPr>
        <w:t>ГОСТ 18294-2004 Вода питьевая.</w:t>
      </w:r>
    </w:p>
    <w:p w:rsidR="0024467C" w:rsidRPr="0024467C" w:rsidRDefault="0024467C" w:rsidP="004E1071">
      <w:pPr>
        <w:pStyle w:val="a5"/>
        <w:numPr>
          <w:ilvl w:val="0"/>
          <w:numId w:val="7"/>
        </w:numPr>
        <w:tabs>
          <w:tab w:val="left" w:pos="567"/>
          <w:tab w:val="left" w:pos="1461"/>
        </w:tabs>
        <w:ind w:left="0" w:firstLine="0"/>
        <w:rPr>
          <w:sz w:val="24"/>
        </w:rPr>
      </w:pPr>
      <w:r w:rsidRPr="0024467C">
        <w:rPr>
          <w:sz w:val="24"/>
        </w:rPr>
        <w:t>ГОСТ Р 52104-2003 Ресурсосбережение. Термины и определения</w:t>
      </w:r>
    </w:p>
    <w:p w:rsidR="0024467C" w:rsidRPr="0024467C" w:rsidRDefault="0024467C" w:rsidP="004E1071">
      <w:pPr>
        <w:pStyle w:val="a5"/>
        <w:numPr>
          <w:ilvl w:val="0"/>
          <w:numId w:val="7"/>
        </w:numPr>
        <w:tabs>
          <w:tab w:val="left" w:pos="567"/>
          <w:tab w:val="left" w:pos="1461"/>
        </w:tabs>
        <w:ind w:left="0" w:firstLine="0"/>
        <w:rPr>
          <w:sz w:val="24"/>
        </w:rPr>
      </w:pPr>
      <w:r w:rsidRPr="0024467C">
        <w:rPr>
          <w:sz w:val="24"/>
        </w:rPr>
        <w:t xml:space="preserve">Федеральный закон от 02.01.2000 </w:t>
      </w:r>
      <w:r w:rsidR="004E1071">
        <w:rPr>
          <w:sz w:val="24"/>
        </w:rPr>
        <w:t>№</w:t>
      </w:r>
      <w:r w:rsidRPr="0024467C">
        <w:rPr>
          <w:sz w:val="24"/>
        </w:rPr>
        <w:t xml:space="preserve"> 29-ФЗ «О качестве и безопасности пищевых продуктов» (последняя редакция)</w:t>
      </w:r>
    </w:p>
    <w:p w:rsidR="0024467C" w:rsidRPr="0024467C" w:rsidRDefault="0024467C" w:rsidP="004E1071">
      <w:pPr>
        <w:pStyle w:val="a5"/>
        <w:numPr>
          <w:ilvl w:val="0"/>
          <w:numId w:val="7"/>
        </w:numPr>
        <w:tabs>
          <w:tab w:val="left" w:pos="567"/>
          <w:tab w:val="left" w:pos="1461"/>
        </w:tabs>
        <w:ind w:left="0" w:firstLine="0"/>
        <w:rPr>
          <w:sz w:val="24"/>
        </w:rPr>
      </w:pPr>
      <w:r w:rsidRPr="0024467C">
        <w:rPr>
          <w:sz w:val="24"/>
        </w:rPr>
        <w:t xml:space="preserve">Федеральный закон от 10.01.1996 </w:t>
      </w:r>
      <w:r w:rsidR="004E1071">
        <w:rPr>
          <w:sz w:val="24"/>
        </w:rPr>
        <w:t>№</w:t>
      </w:r>
      <w:r w:rsidRPr="0024467C">
        <w:rPr>
          <w:sz w:val="24"/>
        </w:rPr>
        <w:t xml:space="preserve"> 4-ФЗ «О мелиорации земель» (последняя редакция)</w:t>
      </w:r>
    </w:p>
    <w:p w:rsidR="0024467C" w:rsidRPr="0024467C" w:rsidRDefault="0024467C" w:rsidP="004E1071">
      <w:pPr>
        <w:pStyle w:val="a5"/>
        <w:numPr>
          <w:ilvl w:val="0"/>
          <w:numId w:val="7"/>
        </w:numPr>
        <w:tabs>
          <w:tab w:val="left" w:pos="567"/>
          <w:tab w:val="left" w:pos="1461"/>
        </w:tabs>
        <w:ind w:left="0" w:firstLine="0"/>
        <w:rPr>
          <w:sz w:val="24"/>
        </w:rPr>
      </w:pPr>
      <w:r w:rsidRPr="0024467C">
        <w:rPr>
          <w:sz w:val="24"/>
        </w:rPr>
        <w:t xml:space="preserve">Федеральный закон от 10.01.2002 </w:t>
      </w:r>
      <w:r w:rsidR="004E1071">
        <w:rPr>
          <w:sz w:val="24"/>
        </w:rPr>
        <w:t xml:space="preserve">№ </w:t>
      </w:r>
      <w:r w:rsidRPr="0024467C">
        <w:rPr>
          <w:sz w:val="24"/>
        </w:rPr>
        <w:t>7-ФЗ «Об охране окружающей среды» (последняя редакция)</w:t>
      </w:r>
    </w:p>
    <w:p w:rsidR="0024467C" w:rsidRPr="0024467C" w:rsidRDefault="0024467C" w:rsidP="004E1071">
      <w:pPr>
        <w:pStyle w:val="a5"/>
        <w:numPr>
          <w:ilvl w:val="0"/>
          <w:numId w:val="7"/>
        </w:numPr>
        <w:tabs>
          <w:tab w:val="left" w:pos="567"/>
        </w:tabs>
        <w:ind w:left="0" w:firstLine="0"/>
        <w:rPr>
          <w:sz w:val="24"/>
          <w:lang w:val="en-US"/>
        </w:rPr>
      </w:pPr>
      <w:r w:rsidRPr="0024467C">
        <w:rPr>
          <w:sz w:val="24"/>
        </w:rPr>
        <w:t xml:space="preserve">Экология и жизнь: научно-популярный журнал [Электронный ресурс]. </w:t>
      </w:r>
      <w:r w:rsidRPr="0024467C">
        <w:rPr>
          <w:sz w:val="24"/>
          <w:lang w:val="en-US"/>
        </w:rPr>
        <w:t>URL: http://www.ecolife.ru/</w:t>
      </w:r>
    </w:p>
    <w:p w:rsidR="0024467C" w:rsidRDefault="0024467C" w:rsidP="004E1071">
      <w:pPr>
        <w:pStyle w:val="a5"/>
        <w:numPr>
          <w:ilvl w:val="0"/>
          <w:numId w:val="7"/>
        </w:numPr>
        <w:tabs>
          <w:tab w:val="left" w:pos="567"/>
        </w:tabs>
        <w:ind w:left="0" w:firstLine="0"/>
        <w:rPr>
          <w:sz w:val="24"/>
        </w:rPr>
      </w:pPr>
      <w:r w:rsidRPr="0024467C">
        <w:rPr>
          <w:sz w:val="24"/>
        </w:rPr>
        <w:t xml:space="preserve">Экология производства: научно-практический журнал [Электронный ресурс]. </w:t>
      </w:r>
      <w:r w:rsidRPr="0024467C">
        <w:rPr>
          <w:sz w:val="24"/>
          <w:lang w:val="en-US"/>
        </w:rPr>
        <w:t>URL</w:t>
      </w:r>
      <w:r w:rsidRPr="0024467C">
        <w:rPr>
          <w:sz w:val="24"/>
        </w:rPr>
        <w:t xml:space="preserve">: </w:t>
      </w:r>
      <w:hyperlink r:id="rId7" w:history="1">
        <w:r w:rsidR="00B86498" w:rsidRPr="000F7AF9">
          <w:rPr>
            <w:rStyle w:val="ab"/>
            <w:sz w:val="24"/>
          </w:rPr>
          <w:t>https://ecoindustry.info/</w:t>
        </w:r>
      </w:hyperlink>
    </w:p>
    <w:p w:rsidR="00D04AF3" w:rsidRPr="00B86498" w:rsidRDefault="0024467C" w:rsidP="004E1071">
      <w:pPr>
        <w:jc w:val="both"/>
        <w:rPr>
          <w:sz w:val="24"/>
          <w:szCs w:val="24"/>
        </w:rPr>
      </w:pPr>
      <w:r w:rsidRPr="00B86498">
        <w:rPr>
          <w:sz w:val="24"/>
          <w:szCs w:val="24"/>
        </w:rPr>
        <w:t>1</w:t>
      </w:r>
      <w:r w:rsidR="00BE4EB6">
        <w:rPr>
          <w:sz w:val="24"/>
          <w:szCs w:val="24"/>
        </w:rPr>
        <w:t>0</w:t>
      </w:r>
      <w:r w:rsidR="00D04AF3" w:rsidRPr="00B86498">
        <w:rPr>
          <w:sz w:val="24"/>
          <w:szCs w:val="24"/>
        </w:rPr>
        <w:t>.Хандогина, Е. К. Экологические основы природопользования : учебное пособие / Е.К. Хандогина,Н.А. Герасимова, А.В. Хандогина ; под общ. ред. Е.К. Хандогиной. — 2-е изд. — Москва : ФОРУМ : ИНФРА-М, 2022. — 160 с. — (Среднее профессиональное образование). - ISBN 978-5-00091-475-5. - Текст : электронный. - URL: https://znanium.com/catalog/product/1843835– Режим доступа: по подписке</w:t>
      </w:r>
    </w:p>
    <w:p w:rsidR="00D04AF3" w:rsidRPr="00B86498" w:rsidRDefault="00BE4EB6" w:rsidP="004E1071">
      <w:pPr>
        <w:jc w:val="both"/>
        <w:rPr>
          <w:sz w:val="24"/>
          <w:szCs w:val="24"/>
        </w:rPr>
      </w:pPr>
      <w:r>
        <w:rPr>
          <w:sz w:val="24"/>
          <w:szCs w:val="24"/>
        </w:rPr>
        <w:t>11.</w:t>
      </w:r>
      <w:r w:rsidR="00D04AF3" w:rsidRPr="00B86498">
        <w:rPr>
          <w:sz w:val="24"/>
          <w:szCs w:val="24"/>
        </w:rPr>
        <w:t>Гальперин, М. В. Экологические основы природопользования : учебник / М.В. Гальперин. — 2-е изд., испр. — Москва : ИНФРА-М, 2022. — 256 с. — (Среднее профессиональное образование). - ISBN 978-5-16-016287-4. - Текст : электронный. - URL: https://znanium.com/catalog/product/1712398– Режим доступа: по подписке.</w:t>
      </w:r>
    </w:p>
    <w:p w:rsidR="00D04AF3" w:rsidRPr="00B86498" w:rsidRDefault="00BE4EB6" w:rsidP="004E1071">
      <w:pPr>
        <w:jc w:val="both"/>
        <w:rPr>
          <w:sz w:val="24"/>
          <w:szCs w:val="24"/>
        </w:rPr>
      </w:pPr>
      <w:r>
        <w:rPr>
          <w:sz w:val="24"/>
          <w:szCs w:val="24"/>
        </w:rPr>
        <w:t>12.</w:t>
      </w:r>
      <w:r w:rsidR="00D04AF3" w:rsidRPr="00B86498">
        <w:rPr>
          <w:sz w:val="24"/>
          <w:szCs w:val="24"/>
        </w:rPr>
        <w:t>Головатый, С. Е. Охрана окружающей среды и энергосбережение : учебное пособие / С. Е. Головатый, В. А. Пашинский. - Минск : РИПО, 2021. - 304 с. + [12] л. ил. : ил. - ISBN 978-985-7253-95-1. - Текст : электронный. - URL: https://znanium.com/catalog/product/1916019– Режим доступа: по подписке.</w:t>
      </w:r>
    </w:p>
    <w:p w:rsidR="00B86498" w:rsidRPr="00B86498" w:rsidRDefault="00B86498" w:rsidP="00B86498">
      <w:pPr>
        <w:widowControl/>
        <w:autoSpaceDE/>
        <w:autoSpaceDN/>
        <w:spacing w:after="200" w:line="276" w:lineRule="auto"/>
        <w:jc w:val="both"/>
        <w:rPr>
          <w:b/>
          <w:bCs/>
          <w:sz w:val="24"/>
          <w:szCs w:val="24"/>
          <w:lang w:eastAsia="ru-RU"/>
        </w:rPr>
      </w:pPr>
    </w:p>
    <w:p w:rsidR="00D07C4D" w:rsidRPr="00165138" w:rsidRDefault="00D07C4D" w:rsidP="0024467C">
      <w:pPr>
        <w:pStyle w:val="c15"/>
        <w:jc w:val="left"/>
      </w:pPr>
      <w:r w:rsidRPr="00165138">
        <w:t>4. КОНТРОЛЬ И ОЦЕНКА РЕЗУЛЬТАТОВ ОСВОЕНИЯ УЧЕБНОЙ ДИСЦИПЛИНЫ</w:t>
      </w:r>
    </w:p>
    <w:tbl>
      <w:tblPr>
        <w:tblStyle w:val="TableNormal"/>
        <w:tblW w:w="10065"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67"/>
        <w:gridCol w:w="3005"/>
        <w:gridCol w:w="2693"/>
      </w:tblGrid>
      <w:tr w:rsidR="00D07C4D" w:rsidRPr="0024467C" w:rsidTr="0024467C">
        <w:trPr>
          <w:trHeight w:val="250"/>
        </w:trPr>
        <w:tc>
          <w:tcPr>
            <w:tcW w:w="4367" w:type="dxa"/>
          </w:tcPr>
          <w:p w:rsidR="00D07C4D" w:rsidRPr="0024467C" w:rsidRDefault="00D07C4D" w:rsidP="004342CC">
            <w:pPr>
              <w:pStyle w:val="TableParagraph"/>
              <w:spacing w:line="230" w:lineRule="exact"/>
              <w:ind w:left="110"/>
              <w:jc w:val="center"/>
              <w:rPr>
                <w:b/>
                <w:sz w:val="24"/>
                <w:szCs w:val="24"/>
                <w:lang w:val="ru-RU"/>
              </w:rPr>
            </w:pPr>
            <w:r w:rsidRPr="0024467C">
              <w:rPr>
                <w:b/>
                <w:sz w:val="24"/>
                <w:szCs w:val="24"/>
                <w:lang w:val="ru-RU"/>
              </w:rPr>
              <w:t>Результаты обучения</w:t>
            </w:r>
          </w:p>
        </w:tc>
        <w:tc>
          <w:tcPr>
            <w:tcW w:w="3005" w:type="dxa"/>
          </w:tcPr>
          <w:p w:rsidR="00D07C4D" w:rsidRPr="0024467C" w:rsidRDefault="00D07C4D" w:rsidP="004342CC">
            <w:pPr>
              <w:pStyle w:val="TableParagraph"/>
              <w:spacing w:line="230" w:lineRule="exact"/>
              <w:ind w:left="110"/>
              <w:jc w:val="center"/>
              <w:rPr>
                <w:b/>
                <w:sz w:val="24"/>
                <w:szCs w:val="24"/>
                <w:lang w:val="ru-RU"/>
              </w:rPr>
            </w:pPr>
            <w:r w:rsidRPr="0024467C">
              <w:rPr>
                <w:b/>
                <w:sz w:val="24"/>
                <w:szCs w:val="24"/>
                <w:lang w:val="ru-RU"/>
              </w:rPr>
              <w:t>Критерии оценки</w:t>
            </w:r>
          </w:p>
        </w:tc>
        <w:tc>
          <w:tcPr>
            <w:tcW w:w="2693" w:type="dxa"/>
            <w:tcBorders>
              <w:right w:val="single" w:sz="6" w:space="0" w:color="000000"/>
            </w:tcBorders>
          </w:tcPr>
          <w:p w:rsidR="00D07C4D" w:rsidRPr="0024467C" w:rsidRDefault="00D07C4D" w:rsidP="004342CC">
            <w:pPr>
              <w:pStyle w:val="TableParagraph"/>
              <w:spacing w:line="230" w:lineRule="exact"/>
              <w:ind w:left="110"/>
              <w:jc w:val="center"/>
              <w:rPr>
                <w:b/>
                <w:sz w:val="24"/>
                <w:szCs w:val="24"/>
                <w:lang w:val="ru-RU"/>
              </w:rPr>
            </w:pPr>
            <w:r w:rsidRPr="0024467C">
              <w:rPr>
                <w:b/>
                <w:sz w:val="24"/>
                <w:szCs w:val="24"/>
                <w:lang w:val="ru-RU"/>
              </w:rPr>
              <w:t>Методы оценки</w:t>
            </w:r>
          </w:p>
        </w:tc>
      </w:tr>
      <w:tr w:rsidR="00D07C4D" w:rsidRPr="0024467C" w:rsidTr="0024467C">
        <w:tc>
          <w:tcPr>
            <w:tcW w:w="4367" w:type="dxa"/>
          </w:tcPr>
          <w:p w:rsidR="00D07C4D" w:rsidRPr="0024467C" w:rsidRDefault="00D07C4D" w:rsidP="004342CC">
            <w:pPr>
              <w:pStyle w:val="TableParagraph"/>
              <w:spacing w:line="251" w:lineRule="exact"/>
              <w:ind w:left="110"/>
              <w:rPr>
                <w:b/>
                <w:sz w:val="24"/>
                <w:szCs w:val="24"/>
                <w:lang w:val="ru-RU"/>
              </w:rPr>
            </w:pPr>
            <w:r w:rsidRPr="0024467C">
              <w:rPr>
                <w:b/>
                <w:sz w:val="24"/>
                <w:szCs w:val="24"/>
                <w:lang w:val="ru-RU"/>
              </w:rPr>
              <w:t>знать:</w:t>
            </w:r>
          </w:p>
          <w:p w:rsidR="00D07C4D" w:rsidRPr="0024467C" w:rsidRDefault="00D07C4D" w:rsidP="0024467C">
            <w:pPr>
              <w:pStyle w:val="TableParagraph"/>
              <w:spacing w:line="242" w:lineRule="auto"/>
              <w:ind w:left="110"/>
              <w:rPr>
                <w:sz w:val="24"/>
                <w:szCs w:val="24"/>
                <w:lang w:val="ru-RU"/>
              </w:rPr>
            </w:pPr>
            <w:r w:rsidRPr="0024467C">
              <w:rPr>
                <w:b/>
                <w:sz w:val="24"/>
                <w:szCs w:val="24"/>
                <w:lang w:val="ru-RU"/>
              </w:rPr>
              <w:t>-</w:t>
            </w:r>
            <w:r w:rsidRPr="0024467C">
              <w:rPr>
                <w:sz w:val="24"/>
                <w:szCs w:val="24"/>
                <w:lang w:val="ru-RU"/>
              </w:rPr>
              <w:t>принципы взаимодействия живых организмов и среды обитания.</w:t>
            </w:r>
          </w:p>
          <w:p w:rsidR="00D07C4D" w:rsidRPr="0024467C" w:rsidRDefault="00D07C4D" w:rsidP="0024467C">
            <w:pPr>
              <w:pStyle w:val="TableParagraph"/>
              <w:spacing w:line="237" w:lineRule="auto"/>
              <w:ind w:left="110" w:right="303"/>
              <w:rPr>
                <w:sz w:val="24"/>
                <w:szCs w:val="24"/>
                <w:lang w:val="ru-RU"/>
              </w:rPr>
            </w:pPr>
            <w:r w:rsidRPr="0024467C">
              <w:rPr>
                <w:sz w:val="24"/>
                <w:szCs w:val="24"/>
                <w:lang w:val="ru-RU"/>
              </w:rPr>
              <w:t>-особенности взаимодействия общества и природы, основные источники техногенного взаимодействия на окружающую среду</w:t>
            </w:r>
          </w:p>
          <w:p w:rsidR="00D07C4D" w:rsidRPr="0024467C" w:rsidRDefault="00D07C4D" w:rsidP="0024467C">
            <w:pPr>
              <w:pStyle w:val="TableParagraph"/>
              <w:spacing w:before="6"/>
              <w:ind w:left="110" w:right="461"/>
              <w:rPr>
                <w:sz w:val="24"/>
                <w:szCs w:val="24"/>
                <w:lang w:val="ru-RU"/>
              </w:rPr>
            </w:pPr>
            <w:r w:rsidRPr="0024467C">
              <w:rPr>
                <w:sz w:val="24"/>
                <w:szCs w:val="24"/>
                <w:lang w:val="ru-RU"/>
              </w:rPr>
              <w:t>-об условиях устойчивого развития экосистем и возможных причинах возникновения экологического кризиса;</w:t>
            </w:r>
          </w:p>
          <w:p w:rsidR="00D07C4D" w:rsidRPr="0024467C" w:rsidRDefault="0024467C" w:rsidP="0024467C">
            <w:pPr>
              <w:pStyle w:val="TableParagraph"/>
              <w:spacing w:before="4" w:line="237" w:lineRule="auto"/>
              <w:ind w:left="110" w:right="113"/>
              <w:rPr>
                <w:sz w:val="24"/>
                <w:szCs w:val="24"/>
                <w:lang w:val="ru-RU"/>
              </w:rPr>
            </w:pPr>
            <w:r>
              <w:rPr>
                <w:sz w:val="24"/>
                <w:szCs w:val="24"/>
                <w:lang w:val="ru-RU"/>
              </w:rPr>
              <w:t xml:space="preserve">-принципы и методы </w:t>
            </w:r>
            <w:r w:rsidR="00D07C4D" w:rsidRPr="0024467C">
              <w:rPr>
                <w:sz w:val="24"/>
                <w:szCs w:val="24"/>
                <w:lang w:val="ru-RU"/>
              </w:rPr>
              <w:t>рационального природопользования;</w:t>
            </w:r>
          </w:p>
          <w:p w:rsidR="00D07C4D" w:rsidRPr="0024467C" w:rsidRDefault="00D07C4D" w:rsidP="0024467C">
            <w:pPr>
              <w:pStyle w:val="TableParagraph"/>
              <w:spacing w:before="2"/>
              <w:ind w:left="110"/>
              <w:rPr>
                <w:sz w:val="24"/>
                <w:szCs w:val="24"/>
                <w:lang w:val="ru-RU"/>
              </w:rPr>
            </w:pPr>
            <w:r w:rsidRPr="0024467C">
              <w:rPr>
                <w:sz w:val="24"/>
                <w:szCs w:val="24"/>
                <w:lang w:val="ru-RU"/>
              </w:rPr>
              <w:t>-методы экологического регулирования;</w:t>
            </w:r>
          </w:p>
          <w:p w:rsidR="00D07C4D" w:rsidRPr="0024467C" w:rsidRDefault="00D07C4D" w:rsidP="0024467C">
            <w:pPr>
              <w:pStyle w:val="TableParagraph"/>
              <w:spacing w:before="4" w:line="237" w:lineRule="auto"/>
              <w:ind w:left="110" w:right="778"/>
              <w:rPr>
                <w:sz w:val="24"/>
                <w:szCs w:val="24"/>
                <w:lang w:val="ru-RU"/>
              </w:rPr>
            </w:pPr>
            <w:r w:rsidRPr="0024467C">
              <w:rPr>
                <w:sz w:val="24"/>
                <w:szCs w:val="24"/>
                <w:lang w:val="ru-RU"/>
              </w:rPr>
              <w:t>-принципы размещения производств различного типа;</w:t>
            </w:r>
          </w:p>
          <w:p w:rsidR="00D07C4D" w:rsidRPr="0024467C" w:rsidRDefault="00D07C4D" w:rsidP="0024467C">
            <w:pPr>
              <w:pStyle w:val="TableParagraph"/>
              <w:spacing w:before="4" w:line="237" w:lineRule="auto"/>
              <w:ind w:left="110" w:right="193"/>
              <w:rPr>
                <w:sz w:val="24"/>
                <w:szCs w:val="24"/>
                <w:lang w:val="ru-RU"/>
              </w:rPr>
            </w:pPr>
            <w:r w:rsidRPr="0024467C">
              <w:rPr>
                <w:sz w:val="24"/>
                <w:szCs w:val="24"/>
                <w:lang w:val="ru-RU"/>
              </w:rPr>
              <w:t>-основные группы отходов их источники и масштабы образования;</w:t>
            </w:r>
          </w:p>
          <w:p w:rsidR="00D07C4D" w:rsidRPr="0024467C" w:rsidRDefault="00D07C4D" w:rsidP="0024467C">
            <w:pPr>
              <w:pStyle w:val="TableParagraph"/>
              <w:spacing w:before="2" w:line="242" w:lineRule="auto"/>
              <w:ind w:left="110" w:right="113"/>
              <w:rPr>
                <w:sz w:val="24"/>
                <w:szCs w:val="24"/>
                <w:lang w:val="ru-RU"/>
              </w:rPr>
            </w:pPr>
            <w:r w:rsidRPr="0024467C">
              <w:rPr>
                <w:sz w:val="24"/>
                <w:szCs w:val="24"/>
                <w:lang w:val="ru-RU"/>
              </w:rPr>
              <w:t>-понятия и принципы мониторинга окружающей среды;</w:t>
            </w:r>
          </w:p>
          <w:p w:rsidR="00D07C4D" w:rsidRPr="0024467C" w:rsidRDefault="00D07C4D" w:rsidP="0024467C">
            <w:pPr>
              <w:pStyle w:val="TableParagraph"/>
              <w:ind w:left="110" w:right="659"/>
              <w:rPr>
                <w:sz w:val="24"/>
                <w:szCs w:val="24"/>
                <w:lang w:val="ru-RU"/>
              </w:rPr>
            </w:pPr>
            <w:r w:rsidRPr="0024467C">
              <w:rPr>
                <w:sz w:val="24"/>
                <w:szCs w:val="24"/>
                <w:lang w:val="ru-RU"/>
              </w:rPr>
              <w:t>-правовые и социальные вопросы природопользования и экологической безопасности;</w:t>
            </w:r>
          </w:p>
          <w:p w:rsidR="00D07C4D" w:rsidRPr="0024467C" w:rsidRDefault="00D07C4D" w:rsidP="0024467C">
            <w:pPr>
              <w:pStyle w:val="TableParagraph"/>
              <w:ind w:left="110"/>
              <w:rPr>
                <w:sz w:val="24"/>
                <w:szCs w:val="24"/>
                <w:lang w:val="ru-RU"/>
              </w:rPr>
            </w:pPr>
            <w:r w:rsidRPr="0024467C">
              <w:rPr>
                <w:sz w:val="24"/>
                <w:szCs w:val="24"/>
                <w:lang w:val="ru-RU"/>
              </w:rPr>
              <w:t>-принципы и правила международного сотрудничества области природопользования и охраны окружающей среды;</w:t>
            </w:r>
          </w:p>
          <w:p w:rsidR="00D07C4D" w:rsidRPr="0024467C" w:rsidRDefault="00D07C4D" w:rsidP="0024467C">
            <w:pPr>
              <w:pStyle w:val="TableParagraph"/>
              <w:spacing w:line="242" w:lineRule="auto"/>
              <w:ind w:left="110" w:right="172"/>
              <w:rPr>
                <w:sz w:val="24"/>
                <w:szCs w:val="24"/>
                <w:lang w:val="ru-RU"/>
              </w:rPr>
            </w:pPr>
            <w:r w:rsidRPr="0024467C">
              <w:rPr>
                <w:sz w:val="24"/>
                <w:szCs w:val="24"/>
                <w:lang w:val="ru-RU"/>
              </w:rPr>
              <w:t>-природоресурсный потенциал Российской Федерации;</w:t>
            </w:r>
          </w:p>
          <w:p w:rsidR="00D07C4D" w:rsidRPr="0024467C" w:rsidRDefault="00D07C4D" w:rsidP="0024467C">
            <w:pPr>
              <w:pStyle w:val="TableParagraph"/>
              <w:spacing w:line="252" w:lineRule="exact"/>
              <w:ind w:left="110"/>
              <w:rPr>
                <w:sz w:val="24"/>
                <w:szCs w:val="24"/>
                <w:lang w:val="ru-RU"/>
              </w:rPr>
            </w:pPr>
            <w:r w:rsidRPr="0024467C">
              <w:rPr>
                <w:sz w:val="24"/>
                <w:szCs w:val="24"/>
                <w:lang w:val="ru-RU"/>
              </w:rPr>
              <w:t>-охраняемые природные территории.</w:t>
            </w:r>
          </w:p>
        </w:tc>
        <w:tc>
          <w:tcPr>
            <w:tcW w:w="3005" w:type="dxa"/>
          </w:tcPr>
          <w:p w:rsidR="00D07C4D" w:rsidRPr="0024467C" w:rsidRDefault="00D07C4D" w:rsidP="004342CC">
            <w:pPr>
              <w:pStyle w:val="TableParagraph"/>
              <w:ind w:left="110" w:right="124"/>
              <w:rPr>
                <w:sz w:val="24"/>
                <w:szCs w:val="24"/>
                <w:lang w:val="ru-RU"/>
              </w:rPr>
            </w:pPr>
            <w:r w:rsidRPr="0024467C">
              <w:rPr>
                <w:sz w:val="24"/>
                <w:szCs w:val="24"/>
                <w:lang w:val="ru-RU"/>
              </w:rPr>
              <w:t>Полнота ответов, точность формулировок, правильные ответы.</w:t>
            </w:r>
          </w:p>
          <w:p w:rsidR="00D07C4D" w:rsidRPr="0024467C" w:rsidRDefault="00D07C4D" w:rsidP="0024467C">
            <w:pPr>
              <w:pStyle w:val="TableParagraph"/>
              <w:tabs>
                <w:tab w:val="left" w:pos="2722"/>
              </w:tabs>
              <w:spacing w:before="1"/>
              <w:ind w:left="110" w:right="64"/>
              <w:rPr>
                <w:sz w:val="24"/>
                <w:szCs w:val="24"/>
                <w:lang w:val="ru-RU"/>
              </w:rPr>
            </w:pPr>
            <w:r w:rsidRPr="0024467C">
              <w:rPr>
                <w:sz w:val="24"/>
                <w:szCs w:val="24"/>
                <w:lang w:val="ru-RU"/>
              </w:rPr>
              <w:t>Актуальность темы, адекватность результатов поставленным целям, верный ответ, точность формулировок, адекватность применения профессиональной терминологии</w:t>
            </w:r>
          </w:p>
        </w:tc>
        <w:tc>
          <w:tcPr>
            <w:tcW w:w="2693" w:type="dxa"/>
            <w:tcBorders>
              <w:right w:val="single" w:sz="6" w:space="0" w:color="000000"/>
            </w:tcBorders>
          </w:tcPr>
          <w:p w:rsidR="00D07C4D" w:rsidRPr="0024467C" w:rsidRDefault="00D07C4D" w:rsidP="0024467C">
            <w:pPr>
              <w:pStyle w:val="TableParagraph"/>
              <w:numPr>
                <w:ilvl w:val="0"/>
                <w:numId w:val="2"/>
              </w:numPr>
              <w:tabs>
                <w:tab w:val="left" w:pos="296"/>
                <w:tab w:val="left" w:pos="2487"/>
                <w:tab w:val="left" w:pos="2629"/>
              </w:tabs>
              <w:spacing w:before="1" w:line="237" w:lineRule="auto"/>
              <w:ind w:right="12" w:firstLine="54"/>
              <w:rPr>
                <w:sz w:val="24"/>
                <w:szCs w:val="24"/>
                <w:lang w:val="ru-RU"/>
              </w:rPr>
            </w:pPr>
            <w:r w:rsidRPr="0024467C">
              <w:rPr>
                <w:sz w:val="24"/>
                <w:szCs w:val="24"/>
                <w:lang w:val="ru-RU"/>
              </w:rPr>
              <w:t xml:space="preserve">анализ выполнения практических </w:t>
            </w:r>
            <w:r w:rsidR="0024467C">
              <w:rPr>
                <w:sz w:val="24"/>
                <w:szCs w:val="24"/>
                <w:lang w:val="ru-RU"/>
              </w:rPr>
              <w:t>заданий</w:t>
            </w:r>
          </w:p>
          <w:p w:rsidR="00D07C4D" w:rsidRPr="0024467C" w:rsidRDefault="00D07C4D" w:rsidP="0024467C">
            <w:pPr>
              <w:pStyle w:val="TableParagraph"/>
              <w:tabs>
                <w:tab w:val="left" w:pos="2487"/>
                <w:tab w:val="left" w:pos="2629"/>
              </w:tabs>
              <w:spacing w:before="2"/>
              <w:ind w:left="110" w:right="12"/>
              <w:rPr>
                <w:sz w:val="24"/>
                <w:szCs w:val="24"/>
                <w:lang w:val="ru-RU"/>
              </w:rPr>
            </w:pPr>
            <w:r w:rsidRPr="0024467C">
              <w:rPr>
                <w:sz w:val="24"/>
                <w:szCs w:val="24"/>
                <w:lang w:val="ru-RU"/>
              </w:rPr>
              <w:t>-текущий контроль;</w:t>
            </w:r>
          </w:p>
          <w:p w:rsidR="00D07C4D" w:rsidRPr="0024467C" w:rsidRDefault="00D07C4D" w:rsidP="0024467C">
            <w:pPr>
              <w:pStyle w:val="TableParagraph"/>
              <w:numPr>
                <w:ilvl w:val="0"/>
                <w:numId w:val="2"/>
              </w:numPr>
              <w:tabs>
                <w:tab w:val="left" w:pos="240"/>
                <w:tab w:val="left" w:pos="2487"/>
                <w:tab w:val="left" w:pos="2629"/>
              </w:tabs>
              <w:spacing w:before="5" w:line="237" w:lineRule="auto"/>
              <w:ind w:right="12" w:firstLine="0"/>
              <w:rPr>
                <w:sz w:val="24"/>
                <w:szCs w:val="24"/>
                <w:lang w:val="ru-RU"/>
              </w:rPr>
            </w:pPr>
            <w:r w:rsidRPr="0024467C">
              <w:rPr>
                <w:sz w:val="24"/>
                <w:szCs w:val="24"/>
                <w:lang w:val="ru-RU"/>
              </w:rPr>
              <w:t>самостоятельные работы;</w:t>
            </w:r>
          </w:p>
          <w:p w:rsidR="00D07C4D" w:rsidRPr="0024467C" w:rsidRDefault="0024467C" w:rsidP="0024467C">
            <w:pPr>
              <w:pStyle w:val="TableParagraph"/>
              <w:tabs>
                <w:tab w:val="left" w:pos="2487"/>
                <w:tab w:val="left" w:pos="2629"/>
              </w:tabs>
              <w:spacing w:before="4" w:line="237" w:lineRule="auto"/>
              <w:ind w:left="110" w:right="12"/>
              <w:rPr>
                <w:sz w:val="24"/>
                <w:szCs w:val="24"/>
                <w:lang w:val="ru-RU"/>
              </w:rPr>
            </w:pPr>
            <w:r>
              <w:rPr>
                <w:sz w:val="24"/>
                <w:szCs w:val="24"/>
                <w:lang w:val="ru-RU"/>
              </w:rPr>
              <w:t>-</w:t>
            </w:r>
            <w:r w:rsidR="00D07C4D" w:rsidRPr="0024467C">
              <w:rPr>
                <w:sz w:val="24"/>
                <w:szCs w:val="24"/>
                <w:lang w:val="ru-RU"/>
              </w:rPr>
              <w:t>дифференцированный зачет</w:t>
            </w:r>
          </w:p>
        </w:tc>
      </w:tr>
      <w:tr w:rsidR="00D07C4D" w:rsidRPr="0024467C" w:rsidTr="0024467C">
        <w:tc>
          <w:tcPr>
            <w:tcW w:w="4367" w:type="dxa"/>
          </w:tcPr>
          <w:p w:rsidR="00D07C4D" w:rsidRPr="0024467C" w:rsidRDefault="00D07C4D" w:rsidP="004342CC">
            <w:pPr>
              <w:pStyle w:val="TableParagraph"/>
              <w:spacing w:line="243" w:lineRule="exact"/>
              <w:ind w:left="110"/>
              <w:rPr>
                <w:b/>
                <w:sz w:val="24"/>
                <w:szCs w:val="24"/>
                <w:lang w:val="ru-RU"/>
              </w:rPr>
            </w:pPr>
            <w:r w:rsidRPr="0024467C">
              <w:rPr>
                <w:b/>
                <w:sz w:val="24"/>
                <w:szCs w:val="24"/>
                <w:lang w:val="ru-RU"/>
              </w:rPr>
              <w:t>Уметь:</w:t>
            </w:r>
          </w:p>
          <w:p w:rsidR="00D07C4D" w:rsidRPr="0024467C" w:rsidRDefault="00D07C4D" w:rsidP="004342CC">
            <w:pPr>
              <w:pStyle w:val="TableParagraph"/>
              <w:spacing w:before="2"/>
              <w:ind w:left="110" w:right="580"/>
              <w:rPr>
                <w:sz w:val="24"/>
                <w:szCs w:val="24"/>
                <w:lang w:val="ru-RU"/>
              </w:rPr>
            </w:pPr>
            <w:r w:rsidRPr="0024467C">
              <w:rPr>
                <w:sz w:val="24"/>
                <w:szCs w:val="24"/>
                <w:lang w:val="ru-RU"/>
              </w:rPr>
              <w:t>-анализировать и прогнозировать экологические последствия различных видов деятельности;</w:t>
            </w:r>
          </w:p>
          <w:p w:rsidR="00D07C4D" w:rsidRPr="0024467C" w:rsidRDefault="00D07C4D" w:rsidP="004342CC">
            <w:pPr>
              <w:pStyle w:val="TableParagraph"/>
              <w:spacing w:before="1"/>
              <w:ind w:left="110" w:right="158"/>
              <w:rPr>
                <w:sz w:val="24"/>
                <w:szCs w:val="24"/>
                <w:lang w:val="ru-RU"/>
              </w:rPr>
            </w:pPr>
            <w:r w:rsidRPr="0024467C">
              <w:rPr>
                <w:sz w:val="24"/>
                <w:szCs w:val="24"/>
                <w:lang w:val="ru-RU"/>
              </w:rPr>
              <w:t>-использовать в профессиональной деятельности представления о взаимосвязи организмов и среды обитания</w:t>
            </w:r>
          </w:p>
          <w:p w:rsidR="00D07C4D" w:rsidRPr="0024467C" w:rsidRDefault="00D07C4D" w:rsidP="004342CC">
            <w:pPr>
              <w:pStyle w:val="TableParagraph"/>
              <w:spacing w:before="1"/>
              <w:ind w:left="110" w:right="395"/>
              <w:rPr>
                <w:sz w:val="24"/>
                <w:szCs w:val="24"/>
                <w:lang w:val="ru-RU"/>
              </w:rPr>
            </w:pPr>
            <w:r w:rsidRPr="0024467C">
              <w:rPr>
                <w:sz w:val="24"/>
                <w:szCs w:val="24"/>
                <w:lang w:val="ru-RU"/>
              </w:rPr>
              <w:t>-соблюдать в профессиональной деятельности регламенты экологической безопасности</w:t>
            </w:r>
          </w:p>
        </w:tc>
        <w:tc>
          <w:tcPr>
            <w:tcW w:w="3005" w:type="dxa"/>
          </w:tcPr>
          <w:p w:rsidR="00D07C4D" w:rsidRPr="0024467C" w:rsidRDefault="00D07C4D" w:rsidP="0024467C">
            <w:pPr>
              <w:pStyle w:val="TableParagraph"/>
              <w:ind w:left="110" w:right="64"/>
              <w:rPr>
                <w:sz w:val="24"/>
                <w:szCs w:val="24"/>
                <w:lang w:val="ru-RU"/>
              </w:rPr>
            </w:pPr>
            <w:r w:rsidRPr="0024467C">
              <w:rPr>
                <w:sz w:val="24"/>
                <w:szCs w:val="24"/>
                <w:lang w:val="ru-RU"/>
              </w:rPr>
              <w:t>Правильность, полнота выполнения заданий, точность формулировок, точность расчетов и формулировок, соответствие требованиям Адекватность, оптимальность выбора способов действий, методов, техник, последовательностей действий и т.д.</w:t>
            </w:r>
          </w:p>
          <w:p w:rsidR="00D07C4D" w:rsidRPr="0024467C" w:rsidRDefault="00D07C4D" w:rsidP="0024467C">
            <w:pPr>
              <w:pStyle w:val="TableParagraph"/>
              <w:ind w:left="110"/>
              <w:rPr>
                <w:sz w:val="24"/>
                <w:szCs w:val="24"/>
                <w:lang w:val="ru-RU"/>
              </w:rPr>
            </w:pPr>
            <w:r w:rsidRPr="0024467C">
              <w:rPr>
                <w:sz w:val="24"/>
                <w:szCs w:val="24"/>
                <w:lang w:val="ru-RU"/>
              </w:rPr>
              <w:t>Точность выполнения задания, соответствие требованиям инструкций, регламентов, рациональность действий</w:t>
            </w:r>
          </w:p>
        </w:tc>
        <w:tc>
          <w:tcPr>
            <w:tcW w:w="2693" w:type="dxa"/>
            <w:tcBorders>
              <w:right w:val="single" w:sz="6" w:space="0" w:color="000000"/>
            </w:tcBorders>
          </w:tcPr>
          <w:p w:rsidR="00D07C4D" w:rsidRPr="0024467C" w:rsidRDefault="00D07C4D" w:rsidP="004342CC">
            <w:pPr>
              <w:pStyle w:val="TableParagraph"/>
              <w:numPr>
                <w:ilvl w:val="0"/>
                <w:numId w:val="1"/>
              </w:numPr>
              <w:tabs>
                <w:tab w:val="left" w:pos="240"/>
              </w:tabs>
              <w:spacing w:line="242" w:lineRule="auto"/>
              <w:ind w:right="188" w:firstLine="0"/>
              <w:rPr>
                <w:sz w:val="24"/>
                <w:szCs w:val="24"/>
                <w:lang w:val="ru-RU"/>
              </w:rPr>
            </w:pPr>
            <w:r w:rsidRPr="0024467C">
              <w:rPr>
                <w:sz w:val="24"/>
                <w:szCs w:val="24"/>
                <w:lang w:val="ru-RU"/>
              </w:rPr>
              <w:t>активность на занятиях в группах;</w:t>
            </w:r>
          </w:p>
          <w:p w:rsidR="00D07C4D" w:rsidRPr="0024467C" w:rsidRDefault="00D07C4D" w:rsidP="0024467C">
            <w:pPr>
              <w:pStyle w:val="TableParagraph"/>
              <w:numPr>
                <w:ilvl w:val="0"/>
                <w:numId w:val="1"/>
              </w:numPr>
              <w:tabs>
                <w:tab w:val="left" w:pos="240"/>
              </w:tabs>
              <w:ind w:firstLine="0"/>
              <w:rPr>
                <w:sz w:val="24"/>
                <w:szCs w:val="24"/>
                <w:lang w:val="ru-RU"/>
              </w:rPr>
            </w:pPr>
            <w:r w:rsidRPr="0024467C">
              <w:rPr>
                <w:sz w:val="24"/>
                <w:szCs w:val="24"/>
                <w:lang w:val="ru-RU"/>
              </w:rPr>
              <w:t>верно</w:t>
            </w:r>
            <w:r w:rsidR="0024467C">
              <w:rPr>
                <w:sz w:val="24"/>
                <w:szCs w:val="24"/>
                <w:lang w:val="ru-RU"/>
              </w:rPr>
              <w:t>е выполнение задания и формули</w:t>
            </w:r>
            <w:r w:rsidRPr="0024467C">
              <w:rPr>
                <w:sz w:val="24"/>
                <w:szCs w:val="24"/>
                <w:lang w:val="ru-RU"/>
              </w:rPr>
              <w:t>рование ответа;</w:t>
            </w:r>
          </w:p>
          <w:p w:rsidR="00D07C4D" w:rsidRPr="0024467C" w:rsidRDefault="00D07C4D" w:rsidP="004342CC">
            <w:pPr>
              <w:pStyle w:val="TableParagraph"/>
              <w:numPr>
                <w:ilvl w:val="0"/>
                <w:numId w:val="1"/>
              </w:numPr>
              <w:tabs>
                <w:tab w:val="left" w:pos="240"/>
              </w:tabs>
              <w:spacing w:line="242" w:lineRule="auto"/>
              <w:ind w:right="288" w:firstLine="0"/>
              <w:rPr>
                <w:sz w:val="24"/>
                <w:szCs w:val="24"/>
                <w:lang w:val="ru-RU"/>
              </w:rPr>
            </w:pPr>
            <w:r w:rsidRPr="0024467C">
              <w:rPr>
                <w:sz w:val="24"/>
                <w:szCs w:val="24"/>
                <w:lang w:val="ru-RU"/>
              </w:rPr>
              <w:t>дифференцированный зачет</w:t>
            </w:r>
          </w:p>
        </w:tc>
      </w:tr>
    </w:tbl>
    <w:p w:rsidR="00F001F7" w:rsidRDefault="00F001F7"/>
    <w:sectPr w:rsidR="00F001F7" w:rsidSect="0024467C">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7C4D" w:rsidRDefault="00D07C4D" w:rsidP="00D07C4D">
      <w:r>
        <w:separator/>
      </w:r>
    </w:p>
  </w:endnote>
  <w:endnote w:type="continuationSeparator" w:id="0">
    <w:p w:rsidR="00D07C4D" w:rsidRDefault="00D07C4D" w:rsidP="00D07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7C4D" w:rsidRDefault="00D07C4D" w:rsidP="00D07C4D">
      <w:r>
        <w:separator/>
      </w:r>
    </w:p>
  </w:footnote>
  <w:footnote w:type="continuationSeparator" w:id="0">
    <w:p w:rsidR="00D07C4D" w:rsidRDefault="00D07C4D" w:rsidP="00D07C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 w15:restartNumberingAfterBreak="0">
    <w:nsid w:val="1DB55DE1"/>
    <w:multiLevelType w:val="hybridMultilevel"/>
    <w:tmpl w:val="2D9662BE"/>
    <w:lvl w:ilvl="0" w:tplc="F9A83B1C">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15:restartNumberingAfterBreak="0">
    <w:nsid w:val="211D0343"/>
    <w:multiLevelType w:val="multilevel"/>
    <w:tmpl w:val="447A80C6"/>
    <w:lvl w:ilvl="0">
      <w:start w:val="4"/>
      <w:numFmt w:val="decimal"/>
      <w:lvlText w:val="%1."/>
      <w:lvlJc w:val="left"/>
      <w:pPr>
        <w:ind w:left="580" w:hanging="360"/>
      </w:pPr>
      <w:rPr>
        <w:rFonts w:ascii="Times New Roman" w:eastAsia="Times New Roman" w:hAnsi="Times New Roman" w:cs="Times New Roman" w:hint="default"/>
        <w:b/>
        <w:bCs/>
        <w:w w:val="100"/>
        <w:sz w:val="24"/>
        <w:szCs w:val="24"/>
        <w:lang w:val="ru-RU" w:eastAsia="en-US" w:bidi="ar-SA"/>
      </w:rPr>
    </w:lvl>
    <w:lvl w:ilvl="1">
      <w:start w:val="1"/>
      <w:numFmt w:val="decimal"/>
      <w:lvlText w:val="%2."/>
      <w:lvlJc w:val="left"/>
      <w:pPr>
        <w:ind w:left="300" w:hanging="350"/>
        <w:jc w:val="right"/>
      </w:pPr>
      <w:rPr>
        <w:rFonts w:ascii="Times New Roman" w:eastAsia="Times New Roman" w:hAnsi="Times New Roman" w:cs="Times New Roman" w:hint="default"/>
        <w:b/>
        <w:bCs/>
        <w:w w:val="100"/>
        <w:sz w:val="24"/>
        <w:szCs w:val="24"/>
        <w:lang w:val="ru-RU" w:eastAsia="en-US" w:bidi="ar-SA"/>
      </w:rPr>
    </w:lvl>
    <w:lvl w:ilvl="2">
      <w:start w:val="1"/>
      <w:numFmt w:val="decimal"/>
      <w:lvlText w:val="%2.%3."/>
      <w:lvlJc w:val="left"/>
      <w:pPr>
        <w:ind w:left="580" w:hanging="570"/>
      </w:pPr>
      <w:rPr>
        <w:rFonts w:hint="default"/>
        <w:b/>
        <w:bCs/>
        <w:w w:val="100"/>
        <w:lang w:val="ru-RU" w:eastAsia="en-US" w:bidi="ar-SA"/>
      </w:rPr>
    </w:lvl>
    <w:lvl w:ilvl="3">
      <w:start w:val="1"/>
      <w:numFmt w:val="decimal"/>
      <w:lvlText w:val="%2.%3.%4."/>
      <w:lvlJc w:val="left"/>
      <w:pPr>
        <w:ind w:left="1996" w:hanging="756"/>
      </w:pPr>
      <w:rPr>
        <w:rFonts w:ascii="Times New Roman" w:eastAsia="Times New Roman" w:hAnsi="Times New Roman" w:cs="Times New Roman" w:hint="default"/>
        <w:b/>
        <w:bCs/>
        <w:w w:val="100"/>
        <w:sz w:val="22"/>
        <w:szCs w:val="22"/>
        <w:lang w:val="ru-RU" w:eastAsia="en-US" w:bidi="ar-SA"/>
      </w:rPr>
    </w:lvl>
    <w:lvl w:ilvl="4">
      <w:numFmt w:val="bullet"/>
      <w:lvlText w:val="•"/>
      <w:lvlJc w:val="left"/>
      <w:pPr>
        <w:ind w:left="3166" w:hanging="756"/>
      </w:pPr>
      <w:rPr>
        <w:rFonts w:hint="default"/>
        <w:lang w:val="ru-RU" w:eastAsia="en-US" w:bidi="ar-SA"/>
      </w:rPr>
    </w:lvl>
    <w:lvl w:ilvl="5">
      <w:numFmt w:val="bullet"/>
      <w:lvlText w:val="•"/>
      <w:lvlJc w:val="left"/>
      <w:pPr>
        <w:ind w:left="4332" w:hanging="756"/>
      </w:pPr>
      <w:rPr>
        <w:rFonts w:hint="default"/>
        <w:lang w:val="ru-RU" w:eastAsia="en-US" w:bidi="ar-SA"/>
      </w:rPr>
    </w:lvl>
    <w:lvl w:ilvl="6">
      <w:numFmt w:val="bullet"/>
      <w:lvlText w:val="•"/>
      <w:lvlJc w:val="left"/>
      <w:pPr>
        <w:ind w:left="5499" w:hanging="756"/>
      </w:pPr>
      <w:rPr>
        <w:rFonts w:hint="default"/>
        <w:lang w:val="ru-RU" w:eastAsia="en-US" w:bidi="ar-SA"/>
      </w:rPr>
    </w:lvl>
    <w:lvl w:ilvl="7">
      <w:numFmt w:val="bullet"/>
      <w:lvlText w:val="•"/>
      <w:lvlJc w:val="left"/>
      <w:pPr>
        <w:ind w:left="6665" w:hanging="756"/>
      </w:pPr>
      <w:rPr>
        <w:rFonts w:hint="default"/>
        <w:lang w:val="ru-RU" w:eastAsia="en-US" w:bidi="ar-SA"/>
      </w:rPr>
    </w:lvl>
    <w:lvl w:ilvl="8">
      <w:numFmt w:val="bullet"/>
      <w:lvlText w:val="•"/>
      <w:lvlJc w:val="left"/>
      <w:pPr>
        <w:ind w:left="7832" w:hanging="756"/>
      </w:pPr>
      <w:rPr>
        <w:rFonts w:hint="default"/>
        <w:lang w:val="ru-RU" w:eastAsia="en-US" w:bidi="ar-SA"/>
      </w:rPr>
    </w:lvl>
  </w:abstractNum>
  <w:abstractNum w:abstractNumId="3" w15:restartNumberingAfterBreak="0">
    <w:nsid w:val="24D93F01"/>
    <w:multiLevelType w:val="hybridMultilevel"/>
    <w:tmpl w:val="9E8CF8D4"/>
    <w:lvl w:ilvl="0" w:tplc="A6128468">
      <w:numFmt w:val="bullet"/>
      <w:lvlText w:val="-"/>
      <w:lvlJc w:val="left"/>
      <w:pPr>
        <w:ind w:left="580" w:hanging="195"/>
      </w:pPr>
      <w:rPr>
        <w:rFonts w:ascii="Times New Roman" w:eastAsia="Times New Roman" w:hAnsi="Times New Roman" w:cs="Times New Roman" w:hint="default"/>
        <w:w w:val="99"/>
        <w:sz w:val="24"/>
        <w:szCs w:val="24"/>
        <w:lang w:val="ru-RU" w:eastAsia="en-US" w:bidi="ar-SA"/>
      </w:rPr>
    </w:lvl>
    <w:lvl w:ilvl="1" w:tplc="FAAEA03C">
      <w:numFmt w:val="bullet"/>
      <w:lvlText w:val="•"/>
      <w:lvlJc w:val="left"/>
      <w:pPr>
        <w:ind w:left="1550" w:hanging="195"/>
      </w:pPr>
      <w:rPr>
        <w:rFonts w:hint="default"/>
        <w:lang w:val="ru-RU" w:eastAsia="en-US" w:bidi="ar-SA"/>
      </w:rPr>
    </w:lvl>
    <w:lvl w:ilvl="2" w:tplc="BFD49F64">
      <w:numFmt w:val="bullet"/>
      <w:lvlText w:val="•"/>
      <w:lvlJc w:val="left"/>
      <w:pPr>
        <w:ind w:left="2521" w:hanging="195"/>
      </w:pPr>
      <w:rPr>
        <w:rFonts w:hint="default"/>
        <w:lang w:val="ru-RU" w:eastAsia="en-US" w:bidi="ar-SA"/>
      </w:rPr>
    </w:lvl>
    <w:lvl w:ilvl="3" w:tplc="307092CE">
      <w:numFmt w:val="bullet"/>
      <w:lvlText w:val="•"/>
      <w:lvlJc w:val="left"/>
      <w:pPr>
        <w:ind w:left="3491" w:hanging="195"/>
      </w:pPr>
      <w:rPr>
        <w:rFonts w:hint="default"/>
        <w:lang w:val="ru-RU" w:eastAsia="en-US" w:bidi="ar-SA"/>
      </w:rPr>
    </w:lvl>
    <w:lvl w:ilvl="4" w:tplc="8744C28A">
      <w:numFmt w:val="bullet"/>
      <w:lvlText w:val="•"/>
      <w:lvlJc w:val="left"/>
      <w:pPr>
        <w:ind w:left="4462" w:hanging="195"/>
      </w:pPr>
      <w:rPr>
        <w:rFonts w:hint="default"/>
        <w:lang w:val="ru-RU" w:eastAsia="en-US" w:bidi="ar-SA"/>
      </w:rPr>
    </w:lvl>
    <w:lvl w:ilvl="5" w:tplc="D95EA9F8">
      <w:numFmt w:val="bullet"/>
      <w:lvlText w:val="•"/>
      <w:lvlJc w:val="left"/>
      <w:pPr>
        <w:ind w:left="5432" w:hanging="195"/>
      </w:pPr>
      <w:rPr>
        <w:rFonts w:hint="default"/>
        <w:lang w:val="ru-RU" w:eastAsia="en-US" w:bidi="ar-SA"/>
      </w:rPr>
    </w:lvl>
    <w:lvl w:ilvl="6" w:tplc="41DC18F8">
      <w:numFmt w:val="bullet"/>
      <w:lvlText w:val="•"/>
      <w:lvlJc w:val="left"/>
      <w:pPr>
        <w:ind w:left="6403" w:hanging="195"/>
      </w:pPr>
      <w:rPr>
        <w:rFonts w:hint="default"/>
        <w:lang w:val="ru-RU" w:eastAsia="en-US" w:bidi="ar-SA"/>
      </w:rPr>
    </w:lvl>
    <w:lvl w:ilvl="7" w:tplc="23DE68FC">
      <w:numFmt w:val="bullet"/>
      <w:lvlText w:val="•"/>
      <w:lvlJc w:val="left"/>
      <w:pPr>
        <w:ind w:left="7373" w:hanging="195"/>
      </w:pPr>
      <w:rPr>
        <w:rFonts w:hint="default"/>
        <w:lang w:val="ru-RU" w:eastAsia="en-US" w:bidi="ar-SA"/>
      </w:rPr>
    </w:lvl>
    <w:lvl w:ilvl="8" w:tplc="E6B8BFD0">
      <w:numFmt w:val="bullet"/>
      <w:lvlText w:val="•"/>
      <w:lvlJc w:val="left"/>
      <w:pPr>
        <w:ind w:left="8344" w:hanging="195"/>
      </w:pPr>
      <w:rPr>
        <w:rFonts w:hint="default"/>
        <w:lang w:val="ru-RU" w:eastAsia="en-US" w:bidi="ar-SA"/>
      </w:rPr>
    </w:lvl>
  </w:abstractNum>
  <w:abstractNum w:abstractNumId="4"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484F3AA3"/>
    <w:multiLevelType w:val="hybridMultilevel"/>
    <w:tmpl w:val="63A63F24"/>
    <w:lvl w:ilvl="0" w:tplc="C28C157E">
      <w:start w:val="1"/>
      <w:numFmt w:val="decimal"/>
      <w:lvlText w:val="%1."/>
      <w:lvlJc w:val="left"/>
      <w:pPr>
        <w:ind w:left="580" w:hanging="475"/>
      </w:pPr>
      <w:rPr>
        <w:rFonts w:ascii="Times New Roman" w:eastAsia="Times New Roman" w:hAnsi="Times New Roman" w:cs="Times New Roman" w:hint="default"/>
        <w:w w:val="100"/>
        <w:sz w:val="22"/>
        <w:szCs w:val="22"/>
        <w:lang w:val="ru-RU" w:eastAsia="en-US" w:bidi="ar-SA"/>
      </w:rPr>
    </w:lvl>
    <w:lvl w:ilvl="1" w:tplc="EB3870FA">
      <w:numFmt w:val="bullet"/>
      <w:lvlText w:val="•"/>
      <w:lvlJc w:val="left"/>
      <w:pPr>
        <w:ind w:left="1550" w:hanging="475"/>
      </w:pPr>
      <w:rPr>
        <w:rFonts w:hint="default"/>
        <w:lang w:val="ru-RU" w:eastAsia="en-US" w:bidi="ar-SA"/>
      </w:rPr>
    </w:lvl>
    <w:lvl w:ilvl="2" w:tplc="A87E5468">
      <w:numFmt w:val="bullet"/>
      <w:lvlText w:val="•"/>
      <w:lvlJc w:val="left"/>
      <w:pPr>
        <w:ind w:left="2521" w:hanging="475"/>
      </w:pPr>
      <w:rPr>
        <w:rFonts w:hint="default"/>
        <w:lang w:val="ru-RU" w:eastAsia="en-US" w:bidi="ar-SA"/>
      </w:rPr>
    </w:lvl>
    <w:lvl w:ilvl="3" w:tplc="93442474">
      <w:numFmt w:val="bullet"/>
      <w:lvlText w:val="•"/>
      <w:lvlJc w:val="left"/>
      <w:pPr>
        <w:ind w:left="3491" w:hanging="475"/>
      </w:pPr>
      <w:rPr>
        <w:rFonts w:hint="default"/>
        <w:lang w:val="ru-RU" w:eastAsia="en-US" w:bidi="ar-SA"/>
      </w:rPr>
    </w:lvl>
    <w:lvl w:ilvl="4" w:tplc="E23E2190">
      <w:numFmt w:val="bullet"/>
      <w:lvlText w:val="•"/>
      <w:lvlJc w:val="left"/>
      <w:pPr>
        <w:ind w:left="4462" w:hanging="475"/>
      </w:pPr>
      <w:rPr>
        <w:rFonts w:hint="default"/>
        <w:lang w:val="ru-RU" w:eastAsia="en-US" w:bidi="ar-SA"/>
      </w:rPr>
    </w:lvl>
    <w:lvl w:ilvl="5" w:tplc="13F4DDBA">
      <w:numFmt w:val="bullet"/>
      <w:lvlText w:val="•"/>
      <w:lvlJc w:val="left"/>
      <w:pPr>
        <w:ind w:left="5432" w:hanging="475"/>
      </w:pPr>
      <w:rPr>
        <w:rFonts w:hint="default"/>
        <w:lang w:val="ru-RU" w:eastAsia="en-US" w:bidi="ar-SA"/>
      </w:rPr>
    </w:lvl>
    <w:lvl w:ilvl="6" w:tplc="A81A985C">
      <w:numFmt w:val="bullet"/>
      <w:lvlText w:val="•"/>
      <w:lvlJc w:val="left"/>
      <w:pPr>
        <w:ind w:left="6403" w:hanging="475"/>
      </w:pPr>
      <w:rPr>
        <w:rFonts w:hint="default"/>
        <w:lang w:val="ru-RU" w:eastAsia="en-US" w:bidi="ar-SA"/>
      </w:rPr>
    </w:lvl>
    <w:lvl w:ilvl="7" w:tplc="8C529EE2">
      <w:numFmt w:val="bullet"/>
      <w:lvlText w:val="•"/>
      <w:lvlJc w:val="left"/>
      <w:pPr>
        <w:ind w:left="7373" w:hanging="475"/>
      </w:pPr>
      <w:rPr>
        <w:rFonts w:hint="default"/>
        <w:lang w:val="ru-RU" w:eastAsia="en-US" w:bidi="ar-SA"/>
      </w:rPr>
    </w:lvl>
    <w:lvl w:ilvl="8" w:tplc="C908DBAE">
      <w:numFmt w:val="bullet"/>
      <w:lvlText w:val="•"/>
      <w:lvlJc w:val="left"/>
      <w:pPr>
        <w:ind w:left="8344" w:hanging="475"/>
      </w:pPr>
      <w:rPr>
        <w:rFonts w:hint="default"/>
        <w:lang w:val="ru-RU" w:eastAsia="en-US" w:bidi="ar-SA"/>
      </w:rPr>
    </w:lvl>
  </w:abstractNum>
  <w:abstractNum w:abstractNumId="6" w15:restartNumberingAfterBreak="0">
    <w:nsid w:val="500E5FFC"/>
    <w:multiLevelType w:val="hybridMultilevel"/>
    <w:tmpl w:val="1E40D5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8792F50"/>
    <w:multiLevelType w:val="hybridMultilevel"/>
    <w:tmpl w:val="B8BC9020"/>
    <w:lvl w:ilvl="0" w:tplc="C3985718">
      <w:numFmt w:val="bullet"/>
      <w:lvlText w:val="-"/>
      <w:lvlJc w:val="left"/>
      <w:pPr>
        <w:ind w:left="110" w:hanging="131"/>
      </w:pPr>
      <w:rPr>
        <w:rFonts w:ascii="Times New Roman" w:eastAsia="Times New Roman" w:hAnsi="Times New Roman" w:cs="Times New Roman" w:hint="default"/>
        <w:w w:val="99"/>
        <w:sz w:val="22"/>
        <w:szCs w:val="22"/>
        <w:lang w:val="ru-RU" w:eastAsia="en-US" w:bidi="ar-SA"/>
      </w:rPr>
    </w:lvl>
    <w:lvl w:ilvl="1" w:tplc="AFF4C144">
      <w:numFmt w:val="bullet"/>
      <w:lvlText w:val="•"/>
      <w:lvlJc w:val="left"/>
      <w:pPr>
        <w:ind w:left="370" w:hanging="131"/>
      </w:pPr>
      <w:rPr>
        <w:rFonts w:hint="default"/>
        <w:lang w:val="ru-RU" w:eastAsia="en-US" w:bidi="ar-SA"/>
      </w:rPr>
    </w:lvl>
    <w:lvl w:ilvl="2" w:tplc="EF204A74">
      <w:numFmt w:val="bullet"/>
      <w:lvlText w:val="•"/>
      <w:lvlJc w:val="left"/>
      <w:pPr>
        <w:ind w:left="621" w:hanging="131"/>
      </w:pPr>
      <w:rPr>
        <w:rFonts w:hint="default"/>
        <w:lang w:val="ru-RU" w:eastAsia="en-US" w:bidi="ar-SA"/>
      </w:rPr>
    </w:lvl>
    <w:lvl w:ilvl="3" w:tplc="CE005566">
      <w:numFmt w:val="bullet"/>
      <w:lvlText w:val="•"/>
      <w:lvlJc w:val="left"/>
      <w:pPr>
        <w:ind w:left="872" w:hanging="131"/>
      </w:pPr>
      <w:rPr>
        <w:rFonts w:hint="default"/>
        <w:lang w:val="ru-RU" w:eastAsia="en-US" w:bidi="ar-SA"/>
      </w:rPr>
    </w:lvl>
    <w:lvl w:ilvl="4" w:tplc="C546B1DA">
      <w:numFmt w:val="bullet"/>
      <w:lvlText w:val="•"/>
      <w:lvlJc w:val="left"/>
      <w:pPr>
        <w:ind w:left="1123" w:hanging="131"/>
      </w:pPr>
      <w:rPr>
        <w:rFonts w:hint="default"/>
        <w:lang w:val="ru-RU" w:eastAsia="en-US" w:bidi="ar-SA"/>
      </w:rPr>
    </w:lvl>
    <w:lvl w:ilvl="5" w:tplc="8264B8A6">
      <w:numFmt w:val="bullet"/>
      <w:lvlText w:val="•"/>
      <w:lvlJc w:val="left"/>
      <w:pPr>
        <w:ind w:left="1374" w:hanging="131"/>
      </w:pPr>
      <w:rPr>
        <w:rFonts w:hint="default"/>
        <w:lang w:val="ru-RU" w:eastAsia="en-US" w:bidi="ar-SA"/>
      </w:rPr>
    </w:lvl>
    <w:lvl w:ilvl="6" w:tplc="6422F166">
      <w:numFmt w:val="bullet"/>
      <w:lvlText w:val="•"/>
      <w:lvlJc w:val="left"/>
      <w:pPr>
        <w:ind w:left="1625" w:hanging="131"/>
      </w:pPr>
      <w:rPr>
        <w:rFonts w:hint="default"/>
        <w:lang w:val="ru-RU" w:eastAsia="en-US" w:bidi="ar-SA"/>
      </w:rPr>
    </w:lvl>
    <w:lvl w:ilvl="7" w:tplc="9746D58A">
      <w:numFmt w:val="bullet"/>
      <w:lvlText w:val="•"/>
      <w:lvlJc w:val="left"/>
      <w:pPr>
        <w:ind w:left="1875" w:hanging="131"/>
      </w:pPr>
      <w:rPr>
        <w:rFonts w:hint="default"/>
        <w:lang w:val="ru-RU" w:eastAsia="en-US" w:bidi="ar-SA"/>
      </w:rPr>
    </w:lvl>
    <w:lvl w:ilvl="8" w:tplc="8F6ED4CC">
      <w:numFmt w:val="bullet"/>
      <w:lvlText w:val="•"/>
      <w:lvlJc w:val="left"/>
      <w:pPr>
        <w:ind w:left="2126" w:hanging="131"/>
      </w:pPr>
      <w:rPr>
        <w:rFonts w:hint="default"/>
        <w:lang w:val="ru-RU" w:eastAsia="en-US" w:bidi="ar-SA"/>
      </w:rPr>
    </w:lvl>
  </w:abstractNum>
  <w:abstractNum w:abstractNumId="8" w15:restartNumberingAfterBreak="0">
    <w:nsid w:val="6AAD4394"/>
    <w:multiLevelType w:val="hybridMultilevel"/>
    <w:tmpl w:val="B4828D24"/>
    <w:lvl w:ilvl="0" w:tplc="0FD6F6CE">
      <w:numFmt w:val="bullet"/>
      <w:lvlText w:val="-"/>
      <w:lvlJc w:val="left"/>
      <w:pPr>
        <w:ind w:left="110" w:hanging="130"/>
      </w:pPr>
      <w:rPr>
        <w:rFonts w:ascii="Times New Roman" w:eastAsia="Times New Roman" w:hAnsi="Times New Roman" w:cs="Times New Roman" w:hint="default"/>
        <w:w w:val="99"/>
        <w:sz w:val="22"/>
        <w:szCs w:val="22"/>
        <w:lang w:val="ru-RU" w:eastAsia="en-US" w:bidi="ar-SA"/>
      </w:rPr>
    </w:lvl>
    <w:lvl w:ilvl="1" w:tplc="C48A5C5C">
      <w:numFmt w:val="bullet"/>
      <w:lvlText w:val="•"/>
      <w:lvlJc w:val="left"/>
      <w:pPr>
        <w:ind w:left="370" w:hanging="130"/>
      </w:pPr>
      <w:rPr>
        <w:rFonts w:hint="default"/>
        <w:lang w:val="ru-RU" w:eastAsia="en-US" w:bidi="ar-SA"/>
      </w:rPr>
    </w:lvl>
    <w:lvl w:ilvl="2" w:tplc="CFFA4D28">
      <w:numFmt w:val="bullet"/>
      <w:lvlText w:val="•"/>
      <w:lvlJc w:val="left"/>
      <w:pPr>
        <w:ind w:left="621" w:hanging="130"/>
      </w:pPr>
      <w:rPr>
        <w:rFonts w:hint="default"/>
        <w:lang w:val="ru-RU" w:eastAsia="en-US" w:bidi="ar-SA"/>
      </w:rPr>
    </w:lvl>
    <w:lvl w:ilvl="3" w:tplc="62026EC4">
      <w:numFmt w:val="bullet"/>
      <w:lvlText w:val="•"/>
      <w:lvlJc w:val="left"/>
      <w:pPr>
        <w:ind w:left="872" w:hanging="130"/>
      </w:pPr>
      <w:rPr>
        <w:rFonts w:hint="default"/>
        <w:lang w:val="ru-RU" w:eastAsia="en-US" w:bidi="ar-SA"/>
      </w:rPr>
    </w:lvl>
    <w:lvl w:ilvl="4" w:tplc="CA5CBE00">
      <w:numFmt w:val="bullet"/>
      <w:lvlText w:val="•"/>
      <w:lvlJc w:val="left"/>
      <w:pPr>
        <w:ind w:left="1123" w:hanging="130"/>
      </w:pPr>
      <w:rPr>
        <w:rFonts w:hint="default"/>
        <w:lang w:val="ru-RU" w:eastAsia="en-US" w:bidi="ar-SA"/>
      </w:rPr>
    </w:lvl>
    <w:lvl w:ilvl="5" w:tplc="8116CEAA">
      <w:numFmt w:val="bullet"/>
      <w:lvlText w:val="•"/>
      <w:lvlJc w:val="left"/>
      <w:pPr>
        <w:ind w:left="1374" w:hanging="130"/>
      </w:pPr>
      <w:rPr>
        <w:rFonts w:hint="default"/>
        <w:lang w:val="ru-RU" w:eastAsia="en-US" w:bidi="ar-SA"/>
      </w:rPr>
    </w:lvl>
    <w:lvl w:ilvl="6" w:tplc="E118F504">
      <w:numFmt w:val="bullet"/>
      <w:lvlText w:val="•"/>
      <w:lvlJc w:val="left"/>
      <w:pPr>
        <w:ind w:left="1625" w:hanging="130"/>
      </w:pPr>
      <w:rPr>
        <w:rFonts w:hint="default"/>
        <w:lang w:val="ru-RU" w:eastAsia="en-US" w:bidi="ar-SA"/>
      </w:rPr>
    </w:lvl>
    <w:lvl w:ilvl="7" w:tplc="3FA40016">
      <w:numFmt w:val="bullet"/>
      <w:lvlText w:val="•"/>
      <w:lvlJc w:val="left"/>
      <w:pPr>
        <w:ind w:left="1875" w:hanging="130"/>
      </w:pPr>
      <w:rPr>
        <w:rFonts w:hint="default"/>
        <w:lang w:val="ru-RU" w:eastAsia="en-US" w:bidi="ar-SA"/>
      </w:rPr>
    </w:lvl>
    <w:lvl w:ilvl="8" w:tplc="C030737C">
      <w:numFmt w:val="bullet"/>
      <w:lvlText w:val="•"/>
      <w:lvlJc w:val="left"/>
      <w:pPr>
        <w:ind w:left="2126" w:hanging="130"/>
      </w:pPr>
      <w:rPr>
        <w:rFonts w:hint="default"/>
        <w:lang w:val="ru-RU" w:eastAsia="en-US" w:bidi="ar-SA"/>
      </w:rPr>
    </w:lvl>
  </w:abstractNum>
  <w:abstractNum w:abstractNumId="9" w15:restartNumberingAfterBreak="0">
    <w:nsid w:val="709E2D14"/>
    <w:multiLevelType w:val="hybridMultilevel"/>
    <w:tmpl w:val="63A63F24"/>
    <w:lvl w:ilvl="0" w:tplc="C28C157E">
      <w:start w:val="1"/>
      <w:numFmt w:val="decimal"/>
      <w:lvlText w:val="%1."/>
      <w:lvlJc w:val="left"/>
      <w:pPr>
        <w:ind w:left="580" w:hanging="475"/>
      </w:pPr>
      <w:rPr>
        <w:rFonts w:ascii="Times New Roman" w:eastAsia="Times New Roman" w:hAnsi="Times New Roman" w:cs="Times New Roman" w:hint="default"/>
        <w:w w:val="100"/>
        <w:sz w:val="22"/>
        <w:szCs w:val="22"/>
        <w:lang w:val="ru-RU" w:eastAsia="en-US" w:bidi="ar-SA"/>
      </w:rPr>
    </w:lvl>
    <w:lvl w:ilvl="1" w:tplc="EB3870FA">
      <w:numFmt w:val="bullet"/>
      <w:lvlText w:val="•"/>
      <w:lvlJc w:val="left"/>
      <w:pPr>
        <w:ind w:left="1550" w:hanging="475"/>
      </w:pPr>
      <w:rPr>
        <w:rFonts w:hint="default"/>
        <w:lang w:val="ru-RU" w:eastAsia="en-US" w:bidi="ar-SA"/>
      </w:rPr>
    </w:lvl>
    <w:lvl w:ilvl="2" w:tplc="A87E5468">
      <w:numFmt w:val="bullet"/>
      <w:lvlText w:val="•"/>
      <w:lvlJc w:val="left"/>
      <w:pPr>
        <w:ind w:left="2521" w:hanging="475"/>
      </w:pPr>
      <w:rPr>
        <w:rFonts w:hint="default"/>
        <w:lang w:val="ru-RU" w:eastAsia="en-US" w:bidi="ar-SA"/>
      </w:rPr>
    </w:lvl>
    <w:lvl w:ilvl="3" w:tplc="93442474">
      <w:numFmt w:val="bullet"/>
      <w:lvlText w:val="•"/>
      <w:lvlJc w:val="left"/>
      <w:pPr>
        <w:ind w:left="3491" w:hanging="475"/>
      </w:pPr>
      <w:rPr>
        <w:rFonts w:hint="default"/>
        <w:lang w:val="ru-RU" w:eastAsia="en-US" w:bidi="ar-SA"/>
      </w:rPr>
    </w:lvl>
    <w:lvl w:ilvl="4" w:tplc="E23E2190">
      <w:numFmt w:val="bullet"/>
      <w:lvlText w:val="•"/>
      <w:lvlJc w:val="left"/>
      <w:pPr>
        <w:ind w:left="4462" w:hanging="475"/>
      </w:pPr>
      <w:rPr>
        <w:rFonts w:hint="default"/>
        <w:lang w:val="ru-RU" w:eastAsia="en-US" w:bidi="ar-SA"/>
      </w:rPr>
    </w:lvl>
    <w:lvl w:ilvl="5" w:tplc="13F4DDBA">
      <w:numFmt w:val="bullet"/>
      <w:lvlText w:val="•"/>
      <w:lvlJc w:val="left"/>
      <w:pPr>
        <w:ind w:left="5432" w:hanging="475"/>
      </w:pPr>
      <w:rPr>
        <w:rFonts w:hint="default"/>
        <w:lang w:val="ru-RU" w:eastAsia="en-US" w:bidi="ar-SA"/>
      </w:rPr>
    </w:lvl>
    <w:lvl w:ilvl="6" w:tplc="A81A985C">
      <w:numFmt w:val="bullet"/>
      <w:lvlText w:val="•"/>
      <w:lvlJc w:val="left"/>
      <w:pPr>
        <w:ind w:left="6403" w:hanging="475"/>
      </w:pPr>
      <w:rPr>
        <w:rFonts w:hint="default"/>
        <w:lang w:val="ru-RU" w:eastAsia="en-US" w:bidi="ar-SA"/>
      </w:rPr>
    </w:lvl>
    <w:lvl w:ilvl="7" w:tplc="8C529EE2">
      <w:numFmt w:val="bullet"/>
      <w:lvlText w:val="•"/>
      <w:lvlJc w:val="left"/>
      <w:pPr>
        <w:ind w:left="7373" w:hanging="475"/>
      </w:pPr>
      <w:rPr>
        <w:rFonts w:hint="default"/>
        <w:lang w:val="ru-RU" w:eastAsia="en-US" w:bidi="ar-SA"/>
      </w:rPr>
    </w:lvl>
    <w:lvl w:ilvl="8" w:tplc="C908DBAE">
      <w:numFmt w:val="bullet"/>
      <w:lvlText w:val="•"/>
      <w:lvlJc w:val="left"/>
      <w:pPr>
        <w:ind w:left="8344" w:hanging="475"/>
      </w:pPr>
      <w:rPr>
        <w:rFonts w:hint="default"/>
        <w:lang w:val="ru-RU" w:eastAsia="en-US" w:bidi="ar-SA"/>
      </w:rPr>
    </w:lvl>
  </w:abstractNum>
  <w:num w:numId="1">
    <w:abstractNumId w:val="8"/>
  </w:num>
  <w:num w:numId="2">
    <w:abstractNumId w:val="7"/>
  </w:num>
  <w:num w:numId="3">
    <w:abstractNumId w:val="5"/>
  </w:num>
  <w:num w:numId="4">
    <w:abstractNumId w:val="3"/>
  </w:num>
  <w:num w:numId="5">
    <w:abstractNumId w:val="2"/>
  </w:num>
  <w:num w:numId="6">
    <w:abstractNumId w:val="9"/>
  </w:num>
  <w:num w:numId="7">
    <w:abstractNumId w:val="6"/>
  </w:num>
  <w:num w:numId="8">
    <w:abstractNumId w:val="0"/>
  </w:num>
  <w:num w:numId="9">
    <w:abstractNumId w:val="4"/>
  </w:num>
  <w:num w:numId="10">
    <w:abstractNumId w:val="5"/>
    <w:lvlOverride w:ilvl="0">
      <w:startOverride w:val="1"/>
    </w:lvlOverride>
    <w:lvlOverride w:ilvl="1"/>
    <w:lvlOverride w:ilvl="2"/>
    <w:lvlOverride w:ilvl="3"/>
    <w:lvlOverride w:ilvl="4"/>
    <w:lvlOverride w:ilvl="5"/>
    <w:lvlOverride w:ilvl="6"/>
    <w:lvlOverride w:ilvl="7"/>
    <w:lvlOverride w:ilvl="8"/>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07C4D"/>
    <w:rsid w:val="000014D1"/>
    <w:rsid w:val="00004F3C"/>
    <w:rsid w:val="000110E9"/>
    <w:rsid w:val="000135C2"/>
    <w:rsid w:val="00013E5B"/>
    <w:rsid w:val="00015B5A"/>
    <w:rsid w:val="00024E3C"/>
    <w:rsid w:val="0002595E"/>
    <w:rsid w:val="00025D30"/>
    <w:rsid w:val="0002697B"/>
    <w:rsid w:val="00030BE4"/>
    <w:rsid w:val="00033340"/>
    <w:rsid w:val="00041365"/>
    <w:rsid w:val="00042326"/>
    <w:rsid w:val="00056B2A"/>
    <w:rsid w:val="000579E6"/>
    <w:rsid w:val="000609BA"/>
    <w:rsid w:val="00061EC3"/>
    <w:rsid w:val="00071AB5"/>
    <w:rsid w:val="00075427"/>
    <w:rsid w:val="00082718"/>
    <w:rsid w:val="00087939"/>
    <w:rsid w:val="000B31B0"/>
    <w:rsid w:val="000B471C"/>
    <w:rsid w:val="000B639C"/>
    <w:rsid w:val="000C0EB7"/>
    <w:rsid w:val="000D3DDE"/>
    <w:rsid w:val="000D49E0"/>
    <w:rsid w:val="000D5DE5"/>
    <w:rsid w:val="000D5DE7"/>
    <w:rsid w:val="000E2799"/>
    <w:rsid w:val="000E3070"/>
    <w:rsid w:val="0010781F"/>
    <w:rsid w:val="00107A0E"/>
    <w:rsid w:val="0011290F"/>
    <w:rsid w:val="00115BAF"/>
    <w:rsid w:val="00120F43"/>
    <w:rsid w:val="0012167D"/>
    <w:rsid w:val="001231AB"/>
    <w:rsid w:val="00123998"/>
    <w:rsid w:val="00133B8F"/>
    <w:rsid w:val="00134B9F"/>
    <w:rsid w:val="00135DCB"/>
    <w:rsid w:val="00141E27"/>
    <w:rsid w:val="00155195"/>
    <w:rsid w:val="001650C3"/>
    <w:rsid w:val="0016562F"/>
    <w:rsid w:val="001676B8"/>
    <w:rsid w:val="00171581"/>
    <w:rsid w:val="0017588A"/>
    <w:rsid w:val="00185B90"/>
    <w:rsid w:val="00185FDC"/>
    <w:rsid w:val="001861AF"/>
    <w:rsid w:val="001933A4"/>
    <w:rsid w:val="001A038D"/>
    <w:rsid w:val="001A5A1D"/>
    <w:rsid w:val="001A6C2E"/>
    <w:rsid w:val="001A79CC"/>
    <w:rsid w:val="001B4F75"/>
    <w:rsid w:val="001B61F2"/>
    <w:rsid w:val="001B7546"/>
    <w:rsid w:val="001C06EE"/>
    <w:rsid w:val="001E03EE"/>
    <w:rsid w:val="001E2977"/>
    <w:rsid w:val="001E4518"/>
    <w:rsid w:val="001F08E1"/>
    <w:rsid w:val="001F2795"/>
    <w:rsid w:val="00213FF6"/>
    <w:rsid w:val="00222164"/>
    <w:rsid w:val="00223969"/>
    <w:rsid w:val="002240D6"/>
    <w:rsid w:val="002262CF"/>
    <w:rsid w:val="002270F7"/>
    <w:rsid w:val="00227E41"/>
    <w:rsid w:val="00231129"/>
    <w:rsid w:val="00233928"/>
    <w:rsid w:val="00240241"/>
    <w:rsid w:val="00242060"/>
    <w:rsid w:val="0024467C"/>
    <w:rsid w:val="00244819"/>
    <w:rsid w:val="0024546C"/>
    <w:rsid w:val="00245832"/>
    <w:rsid w:val="002459D2"/>
    <w:rsid w:val="0025067A"/>
    <w:rsid w:val="00254A27"/>
    <w:rsid w:val="00257636"/>
    <w:rsid w:val="0026071E"/>
    <w:rsid w:val="00277DC9"/>
    <w:rsid w:val="00281FF0"/>
    <w:rsid w:val="00283699"/>
    <w:rsid w:val="002841F9"/>
    <w:rsid w:val="0029308C"/>
    <w:rsid w:val="002938F7"/>
    <w:rsid w:val="002942F8"/>
    <w:rsid w:val="002A2859"/>
    <w:rsid w:val="002A3220"/>
    <w:rsid w:val="002A6789"/>
    <w:rsid w:val="002B1892"/>
    <w:rsid w:val="002B730E"/>
    <w:rsid w:val="002C0751"/>
    <w:rsid w:val="002C2BA4"/>
    <w:rsid w:val="002D208A"/>
    <w:rsid w:val="002D5D26"/>
    <w:rsid w:val="002D6241"/>
    <w:rsid w:val="002D6486"/>
    <w:rsid w:val="002E3F62"/>
    <w:rsid w:val="002E4FCF"/>
    <w:rsid w:val="002E7CE3"/>
    <w:rsid w:val="002E7E21"/>
    <w:rsid w:val="00300C0A"/>
    <w:rsid w:val="003033EA"/>
    <w:rsid w:val="00306D20"/>
    <w:rsid w:val="003174AE"/>
    <w:rsid w:val="00322115"/>
    <w:rsid w:val="00323701"/>
    <w:rsid w:val="00324EA4"/>
    <w:rsid w:val="003253B5"/>
    <w:rsid w:val="003305DD"/>
    <w:rsid w:val="00330B0F"/>
    <w:rsid w:val="003312E9"/>
    <w:rsid w:val="00331D90"/>
    <w:rsid w:val="00336C4B"/>
    <w:rsid w:val="00341379"/>
    <w:rsid w:val="00342B03"/>
    <w:rsid w:val="00344414"/>
    <w:rsid w:val="0034574D"/>
    <w:rsid w:val="00347E8F"/>
    <w:rsid w:val="00351F2A"/>
    <w:rsid w:val="0035720F"/>
    <w:rsid w:val="00357A1F"/>
    <w:rsid w:val="00357EFF"/>
    <w:rsid w:val="00362134"/>
    <w:rsid w:val="00370A74"/>
    <w:rsid w:val="00373E2B"/>
    <w:rsid w:val="00380F52"/>
    <w:rsid w:val="00384C4B"/>
    <w:rsid w:val="003917B3"/>
    <w:rsid w:val="00392DFD"/>
    <w:rsid w:val="003A1AA0"/>
    <w:rsid w:val="003A5383"/>
    <w:rsid w:val="003B3D73"/>
    <w:rsid w:val="003B63D3"/>
    <w:rsid w:val="003B6698"/>
    <w:rsid w:val="003C1DB5"/>
    <w:rsid w:val="003C6CF0"/>
    <w:rsid w:val="003D1AB9"/>
    <w:rsid w:val="003D7495"/>
    <w:rsid w:val="003E18B5"/>
    <w:rsid w:val="003E3578"/>
    <w:rsid w:val="003E45A3"/>
    <w:rsid w:val="003F077A"/>
    <w:rsid w:val="003F2F07"/>
    <w:rsid w:val="0042456F"/>
    <w:rsid w:val="0042684B"/>
    <w:rsid w:val="00436CF6"/>
    <w:rsid w:val="004415DE"/>
    <w:rsid w:val="0045132F"/>
    <w:rsid w:val="00455957"/>
    <w:rsid w:val="004561F9"/>
    <w:rsid w:val="004572A1"/>
    <w:rsid w:val="004654AF"/>
    <w:rsid w:val="00474353"/>
    <w:rsid w:val="0047458B"/>
    <w:rsid w:val="00474EF3"/>
    <w:rsid w:val="00480C25"/>
    <w:rsid w:val="00484D25"/>
    <w:rsid w:val="004925A0"/>
    <w:rsid w:val="004935FA"/>
    <w:rsid w:val="004A1D69"/>
    <w:rsid w:val="004B1415"/>
    <w:rsid w:val="004B7E9A"/>
    <w:rsid w:val="004C1B83"/>
    <w:rsid w:val="004C50D4"/>
    <w:rsid w:val="004D0860"/>
    <w:rsid w:val="004D30DE"/>
    <w:rsid w:val="004D323D"/>
    <w:rsid w:val="004D3C50"/>
    <w:rsid w:val="004E1071"/>
    <w:rsid w:val="004E1593"/>
    <w:rsid w:val="004E1CB8"/>
    <w:rsid w:val="004E711C"/>
    <w:rsid w:val="004F016E"/>
    <w:rsid w:val="004F22CA"/>
    <w:rsid w:val="004F36B4"/>
    <w:rsid w:val="004F37F1"/>
    <w:rsid w:val="004F3D57"/>
    <w:rsid w:val="004F63F1"/>
    <w:rsid w:val="00517E5D"/>
    <w:rsid w:val="00520C65"/>
    <w:rsid w:val="005305B7"/>
    <w:rsid w:val="00531A05"/>
    <w:rsid w:val="00540122"/>
    <w:rsid w:val="00541507"/>
    <w:rsid w:val="0054713F"/>
    <w:rsid w:val="00550A2C"/>
    <w:rsid w:val="005558F4"/>
    <w:rsid w:val="00583D0D"/>
    <w:rsid w:val="00586CC7"/>
    <w:rsid w:val="00591B22"/>
    <w:rsid w:val="005945E8"/>
    <w:rsid w:val="00594B84"/>
    <w:rsid w:val="0059524D"/>
    <w:rsid w:val="005A041C"/>
    <w:rsid w:val="005A073A"/>
    <w:rsid w:val="005A4223"/>
    <w:rsid w:val="005A60B1"/>
    <w:rsid w:val="005B0B4A"/>
    <w:rsid w:val="005C18C5"/>
    <w:rsid w:val="005C50D8"/>
    <w:rsid w:val="005D0501"/>
    <w:rsid w:val="005D0789"/>
    <w:rsid w:val="005D3C54"/>
    <w:rsid w:val="005D6C6D"/>
    <w:rsid w:val="005D7560"/>
    <w:rsid w:val="005E2A39"/>
    <w:rsid w:val="005E7A0D"/>
    <w:rsid w:val="005F29E5"/>
    <w:rsid w:val="005F2C68"/>
    <w:rsid w:val="005F4342"/>
    <w:rsid w:val="006054D1"/>
    <w:rsid w:val="00607290"/>
    <w:rsid w:val="00607F03"/>
    <w:rsid w:val="00614487"/>
    <w:rsid w:val="00635A43"/>
    <w:rsid w:val="00636A55"/>
    <w:rsid w:val="00636CC5"/>
    <w:rsid w:val="00645415"/>
    <w:rsid w:val="0064577D"/>
    <w:rsid w:val="00651430"/>
    <w:rsid w:val="006518CC"/>
    <w:rsid w:val="00651E68"/>
    <w:rsid w:val="00653FB5"/>
    <w:rsid w:val="006638AF"/>
    <w:rsid w:val="0067086C"/>
    <w:rsid w:val="0067420A"/>
    <w:rsid w:val="00677C5C"/>
    <w:rsid w:val="00681A75"/>
    <w:rsid w:val="00687B7E"/>
    <w:rsid w:val="00691BF8"/>
    <w:rsid w:val="006B20D1"/>
    <w:rsid w:val="006B24ED"/>
    <w:rsid w:val="006B4652"/>
    <w:rsid w:val="006C0113"/>
    <w:rsid w:val="006C0115"/>
    <w:rsid w:val="006C1E2C"/>
    <w:rsid w:val="006C367F"/>
    <w:rsid w:val="006C4CAB"/>
    <w:rsid w:val="006C59A3"/>
    <w:rsid w:val="006D4ABE"/>
    <w:rsid w:val="006D632C"/>
    <w:rsid w:val="006E0024"/>
    <w:rsid w:val="006E17E8"/>
    <w:rsid w:val="006E4FA9"/>
    <w:rsid w:val="006E653E"/>
    <w:rsid w:val="006E6958"/>
    <w:rsid w:val="006F00D5"/>
    <w:rsid w:val="006F78A5"/>
    <w:rsid w:val="00703019"/>
    <w:rsid w:val="00706EA2"/>
    <w:rsid w:val="0071063A"/>
    <w:rsid w:val="00714677"/>
    <w:rsid w:val="0071589B"/>
    <w:rsid w:val="0071721C"/>
    <w:rsid w:val="00722866"/>
    <w:rsid w:val="00723C49"/>
    <w:rsid w:val="00724E67"/>
    <w:rsid w:val="00726A3E"/>
    <w:rsid w:val="00741BD8"/>
    <w:rsid w:val="007501A5"/>
    <w:rsid w:val="0075097D"/>
    <w:rsid w:val="00752C4B"/>
    <w:rsid w:val="00764805"/>
    <w:rsid w:val="00765855"/>
    <w:rsid w:val="00773ABF"/>
    <w:rsid w:val="00776C0C"/>
    <w:rsid w:val="00776FE9"/>
    <w:rsid w:val="00782603"/>
    <w:rsid w:val="007974C3"/>
    <w:rsid w:val="007A7D42"/>
    <w:rsid w:val="007B4A35"/>
    <w:rsid w:val="007B579B"/>
    <w:rsid w:val="007D16D4"/>
    <w:rsid w:val="007D24C2"/>
    <w:rsid w:val="007D5237"/>
    <w:rsid w:val="007E093F"/>
    <w:rsid w:val="007E0C4D"/>
    <w:rsid w:val="007E30A7"/>
    <w:rsid w:val="007E4225"/>
    <w:rsid w:val="007F04E6"/>
    <w:rsid w:val="007F7B9F"/>
    <w:rsid w:val="00804F28"/>
    <w:rsid w:val="008057D6"/>
    <w:rsid w:val="008071C7"/>
    <w:rsid w:val="0081732E"/>
    <w:rsid w:val="00817B2B"/>
    <w:rsid w:val="00821415"/>
    <w:rsid w:val="0083053A"/>
    <w:rsid w:val="00832340"/>
    <w:rsid w:val="00846A49"/>
    <w:rsid w:val="00847313"/>
    <w:rsid w:val="00850A17"/>
    <w:rsid w:val="00850AE2"/>
    <w:rsid w:val="00853698"/>
    <w:rsid w:val="00856C32"/>
    <w:rsid w:val="008610D4"/>
    <w:rsid w:val="0086556E"/>
    <w:rsid w:val="00875453"/>
    <w:rsid w:val="00881A53"/>
    <w:rsid w:val="00883B62"/>
    <w:rsid w:val="00884991"/>
    <w:rsid w:val="00892AF9"/>
    <w:rsid w:val="0089309B"/>
    <w:rsid w:val="0089386E"/>
    <w:rsid w:val="0089641C"/>
    <w:rsid w:val="008B0E45"/>
    <w:rsid w:val="008B3103"/>
    <w:rsid w:val="008C3AA1"/>
    <w:rsid w:val="008C47A4"/>
    <w:rsid w:val="008C7C79"/>
    <w:rsid w:val="008D1FBE"/>
    <w:rsid w:val="008D78A5"/>
    <w:rsid w:val="008E1DFD"/>
    <w:rsid w:val="008E296A"/>
    <w:rsid w:val="008F273D"/>
    <w:rsid w:val="009023C5"/>
    <w:rsid w:val="009053D2"/>
    <w:rsid w:val="00905E56"/>
    <w:rsid w:val="009072E4"/>
    <w:rsid w:val="009112AE"/>
    <w:rsid w:val="009115C6"/>
    <w:rsid w:val="009120CF"/>
    <w:rsid w:val="00915740"/>
    <w:rsid w:val="00926BD9"/>
    <w:rsid w:val="009304F8"/>
    <w:rsid w:val="00930F86"/>
    <w:rsid w:val="00942250"/>
    <w:rsid w:val="009427AB"/>
    <w:rsid w:val="00942906"/>
    <w:rsid w:val="00943B4F"/>
    <w:rsid w:val="00955264"/>
    <w:rsid w:val="00956EB1"/>
    <w:rsid w:val="009648B9"/>
    <w:rsid w:val="0096520C"/>
    <w:rsid w:val="0096540B"/>
    <w:rsid w:val="0096572C"/>
    <w:rsid w:val="00971B7C"/>
    <w:rsid w:val="009772F4"/>
    <w:rsid w:val="00980E2F"/>
    <w:rsid w:val="00991853"/>
    <w:rsid w:val="00994276"/>
    <w:rsid w:val="009A0D6A"/>
    <w:rsid w:val="009A2A9C"/>
    <w:rsid w:val="009B6032"/>
    <w:rsid w:val="009C4478"/>
    <w:rsid w:val="009D2996"/>
    <w:rsid w:val="009D617D"/>
    <w:rsid w:val="009D775D"/>
    <w:rsid w:val="009E0DA4"/>
    <w:rsid w:val="009E1019"/>
    <w:rsid w:val="009E56B5"/>
    <w:rsid w:val="00A063E3"/>
    <w:rsid w:val="00A06B12"/>
    <w:rsid w:val="00A110EE"/>
    <w:rsid w:val="00A1432D"/>
    <w:rsid w:val="00A14A53"/>
    <w:rsid w:val="00A16495"/>
    <w:rsid w:val="00A21F1B"/>
    <w:rsid w:val="00A32D68"/>
    <w:rsid w:val="00A40CDB"/>
    <w:rsid w:val="00A43B54"/>
    <w:rsid w:val="00A45C4C"/>
    <w:rsid w:val="00A52DF0"/>
    <w:rsid w:val="00A55D3D"/>
    <w:rsid w:val="00A565B9"/>
    <w:rsid w:val="00A6206B"/>
    <w:rsid w:val="00A67D3E"/>
    <w:rsid w:val="00A769F3"/>
    <w:rsid w:val="00A76C34"/>
    <w:rsid w:val="00A822DF"/>
    <w:rsid w:val="00A94C9B"/>
    <w:rsid w:val="00AA0244"/>
    <w:rsid w:val="00AA0BF4"/>
    <w:rsid w:val="00AC0161"/>
    <w:rsid w:val="00AC2BAF"/>
    <w:rsid w:val="00AC5639"/>
    <w:rsid w:val="00AD54B6"/>
    <w:rsid w:val="00AD6795"/>
    <w:rsid w:val="00AD7CC3"/>
    <w:rsid w:val="00AE0358"/>
    <w:rsid w:val="00AF1D8C"/>
    <w:rsid w:val="00B000A6"/>
    <w:rsid w:val="00B00C18"/>
    <w:rsid w:val="00B05765"/>
    <w:rsid w:val="00B1368B"/>
    <w:rsid w:val="00B17754"/>
    <w:rsid w:val="00B22A12"/>
    <w:rsid w:val="00B252E9"/>
    <w:rsid w:val="00B320B1"/>
    <w:rsid w:val="00B32C74"/>
    <w:rsid w:val="00B332C5"/>
    <w:rsid w:val="00B371E6"/>
    <w:rsid w:val="00B37F92"/>
    <w:rsid w:val="00B41E5D"/>
    <w:rsid w:val="00B566E7"/>
    <w:rsid w:val="00B57506"/>
    <w:rsid w:val="00B57F53"/>
    <w:rsid w:val="00B604A2"/>
    <w:rsid w:val="00B60FC1"/>
    <w:rsid w:val="00B6470A"/>
    <w:rsid w:val="00B66BF6"/>
    <w:rsid w:val="00B701AF"/>
    <w:rsid w:val="00B71514"/>
    <w:rsid w:val="00B84CC8"/>
    <w:rsid w:val="00B86498"/>
    <w:rsid w:val="00B9667A"/>
    <w:rsid w:val="00BA0519"/>
    <w:rsid w:val="00BA7D21"/>
    <w:rsid w:val="00BB1293"/>
    <w:rsid w:val="00BB2D7C"/>
    <w:rsid w:val="00BB3D31"/>
    <w:rsid w:val="00BB7615"/>
    <w:rsid w:val="00BC0774"/>
    <w:rsid w:val="00BD485D"/>
    <w:rsid w:val="00BE14B5"/>
    <w:rsid w:val="00BE4EB6"/>
    <w:rsid w:val="00BF12F1"/>
    <w:rsid w:val="00BF7F0E"/>
    <w:rsid w:val="00C000C8"/>
    <w:rsid w:val="00C01CBB"/>
    <w:rsid w:val="00C0619C"/>
    <w:rsid w:val="00C1272F"/>
    <w:rsid w:val="00C16329"/>
    <w:rsid w:val="00C16368"/>
    <w:rsid w:val="00C1666E"/>
    <w:rsid w:val="00C2439D"/>
    <w:rsid w:val="00C246B5"/>
    <w:rsid w:val="00C25552"/>
    <w:rsid w:val="00C41F26"/>
    <w:rsid w:val="00C42F41"/>
    <w:rsid w:val="00C43A43"/>
    <w:rsid w:val="00C46CC7"/>
    <w:rsid w:val="00C556DC"/>
    <w:rsid w:val="00C57E0D"/>
    <w:rsid w:val="00C6475F"/>
    <w:rsid w:val="00C81B6E"/>
    <w:rsid w:val="00C8369C"/>
    <w:rsid w:val="00C8435E"/>
    <w:rsid w:val="00CA330F"/>
    <w:rsid w:val="00CB2766"/>
    <w:rsid w:val="00CB51E1"/>
    <w:rsid w:val="00CD75E8"/>
    <w:rsid w:val="00CD7782"/>
    <w:rsid w:val="00CF22B1"/>
    <w:rsid w:val="00CF5146"/>
    <w:rsid w:val="00D00939"/>
    <w:rsid w:val="00D0488D"/>
    <w:rsid w:val="00D04AF3"/>
    <w:rsid w:val="00D077EF"/>
    <w:rsid w:val="00D07C4D"/>
    <w:rsid w:val="00D128B1"/>
    <w:rsid w:val="00D12C99"/>
    <w:rsid w:val="00D161C7"/>
    <w:rsid w:val="00D165F8"/>
    <w:rsid w:val="00D30CED"/>
    <w:rsid w:val="00D30E48"/>
    <w:rsid w:val="00D340E6"/>
    <w:rsid w:val="00D357E1"/>
    <w:rsid w:val="00D3748D"/>
    <w:rsid w:val="00D37E79"/>
    <w:rsid w:val="00D46B14"/>
    <w:rsid w:val="00D54D39"/>
    <w:rsid w:val="00D644D8"/>
    <w:rsid w:val="00D6663D"/>
    <w:rsid w:val="00D73B03"/>
    <w:rsid w:val="00D8069D"/>
    <w:rsid w:val="00D857E5"/>
    <w:rsid w:val="00D9182C"/>
    <w:rsid w:val="00D96209"/>
    <w:rsid w:val="00DA02BF"/>
    <w:rsid w:val="00DA4E3E"/>
    <w:rsid w:val="00DB1D7F"/>
    <w:rsid w:val="00DB2DAC"/>
    <w:rsid w:val="00DB4CA8"/>
    <w:rsid w:val="00DC110C"/>
    <w:rsid w:val="00DC446E"/>
    <w:rsid w:val="00DC4958"/>
    <w:rsid w:val="00DD0944"/>
    <w:rsid w:val="00DE2737"/>
    <w:rsid w:val="00DE75C8"/>
    <w:rsid w:val="00DF4247"/>
    <w:rsid w:val="00E05342"/>
    <w:rsid w:val="00E07007"/>
    <w:rsid w:val="00E07CB9"/>
    <w:rsid w:val="00E15704"/>
    <w:rsid w:val="00E26001"/>
    <w:rsid w:val="00E3512C"/>
    <w:rsid w:val="00E50CD0"/>
    <w:rsid w:val="00E62283"/>
    <w:rsid w:val="00E62D84"/>
    <w:rsid w:val="00E6466D"/>
    <w:rsid w:val="00E64EC5"/>
    <w:rsid w:val="00E721BE"/>
    <w:rsid w:val="00E764BE"/>
    <w:rsid w:val="00E770AC"/>
    <w:rsid w:val="00E8073F"/>
    <w:rsid w:val="00E82B4D"/>
    <w:rsid w:val="00E8429D"/>
    <w:rsid w:val="00E86F27"/>
    <w:rsid w:val="00E904FA"/>
    <w:rsid w:val="00E95C56"/>
    <w:rsid w:val="00EA2ACC"/>
    <w:rsid w:val="00EA77B3"/>
    <w:rsid w:val="00EB5880"/>
    <w:rsid w:val="00EB6E5A"/>
    <w:rsid w:val="00EB70D7"/>
    <w:rsid w:val="00EB7CA2"/>
    <w:rsid w:val="00EC4C20"/>
    <w:rsid w:val="00EC4F4B"/>
    <w:rsid w:val="00EC7CB6"/>
    <w:rsid w:val="00ED2163"/>
    <w:rsid w:val="00EF2CC1"/>
    <w:rsid w:val="00EF7C65"/>
    <w:rsid w:val="00EF7EBF"/>
    <w:rsid w:val="00F001F7"/>
    <w:rsid w:val="00F05930"/>
    <w:rsid w:val="00F0780A"/>
    <w:rsid w:val="00F14F92"/>
    <w:rsid w:val="00F247A0"/>
    <w:rsid w:val="00F24F47"/>
    <w:rsid w:val="00F25854"/>
    <w:rsid w:val="00F277D1"/>
    <w:rsid w:val="00F32675"/>
    <w:rsid w:val="00F34318"/>
    <w:rsid w:val="00F35681"/>
    <w:rsid w:val="00F404AB"/>
    <w:rsid w:val="00F613FB"/>
    <w:rsid w:val="00F657A3"/>
    <w:rsid w:val="00F84496"/>
    <w:rsid w:val="00F84F41"/>
    <w:rsid w:val="00F87D1A"/>
    <w:rsid w:val="00F925EC"/>
    <w:rsid w:val="00FA181C"/>
    <w:rsid w:val="00FA5B7B"/>
    <w:rsid w:val="00FA6F0D"/>
    <w:rsid w:val="00FB10B0"/>
    <w:rsid w:val="00FB315B"/>
    <w:rsid w:val="00FB33AC"/>
    <w:rsid w:val="00FB6A0D"/>
    <w:rsid w:val="00FC03CF"/>
    <w:rsid w:val="00FC3014"/>
    <w:rsid w:val="00FC3168"/>
    <w:rsid w:val="00FD192E"/>
    <w:rsid w:val="00FE6618"/>
    <w:rsid w:val="00FE7887"/>
    <w:rsid w:val="00FF0D3A"/>
    <w:rsid w:val="00FF1248"/>
    <w:rsid w:val="00FF2276"/>
    <w:rsid w:val="00FF299D"/>
    <w:rsid w:val="00FF4241"/>
    <w:rsid w:val="00FF5A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FCC61A-9A0B-41EB-8D72-5BFD43037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D07C4D"/>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D07C4D"/>
    <w:pPr>
      <w:keepNext/>
      <w:widowControl/>
      <w:ind w:firstLine="284"/>
      <w:outlineLvl w:val="0"/>
    </w:pPr>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07C4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qFormat/>
    <w:rsid w:val="00D07C4D"/>
    <w:pPr>
      <w:spacing w:line="276" w:lineRule="auto"/>
      <w:ind w:firstLine="710"/>
      <w:jc w:val="both"/>
    </w:pPr>
    <w:rPr>
      <w:sz w:val="24"/>
      <w:szCs w:val="24"/>
    </w:rPr>
  </w:style>
  <w:style w:type="character" w:customStyle="1" w:styleId="a4">
    <w:name w:val="Основной текст Знак"/>
    <w:basedOn w:val="a0"/>
    <w:link w:val="a3"/>
    <w:rsid w:val="00D07C4D"/>
    <w:rPr>
      <w:rFonts w:ascii="Times New Roman" w:eastAsia="Times New Roman" w:hAnsi="Times New Roman" w:cs="Times New Roman"/>
      <w:sz w:val="24"/>
      <w:szCs w:val="24"/>
    </w:rPr>
  </w:style>
  <w:style w:type="paragraph" w:customStyle="1" w:styleId="21">
    <w:name w:val="Заголовок 21"/>
    <w:basedOn w:val="a"/>
    <w:uiPriority w:val="1"/>
    <w:qFormat/>
    <w:rsid w:val="00D07C4D"/>
    <w:pPr>
      <w:ind w:left="300"/>
      <w:outlineLvl w:val="2"/>
    </w:pPr>
    <w:rPr>
      <w:b/>
      <w:bCs/>
      <w:sz w:val="24"/>
      <w:szCs w:val="24"/>
    </w:rPr>
  </w:style>
  <w:style w:type="paragraph" w:styleId="a5">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6"/>
    <w:uiPriority w:val="34"/>
    <w:qFormat/>
    <w:rsid w:val="00D07C4D"/>
    <w:pPr>
      <w:ind w:left="300" w:firstLine="710"/>
    </w:pPr>
  </w:style>
  <w:style w:type="paragraph" w:customStyle="1" w:styleId="TableParagraph">
    <w:name w:val="Table Paragraph"/>
    <w:basedOn w:val="a"/>
    <w:uiPriority w:val="1"/>
    <w:qFormat/>
    <w:rsid w:val="00D07C4D"/>
  </w:style>
  <w:style w:type="paragraph" w:styleId="a7">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
    <w:link w:val="a8"/>
    <w:uiPriority w:val="99"/>
    <w:unhideWhenUsed/>
    <w:qFormat/>
    <w:rsid w:val="00D07C4D"/>
    <w:rPr>
      <w:sz w:val="20"/>
      <w:szCs w:val="20"/>
    </w:rPr>
  </w:style>
  <w:style w:type="character" w:customStyle="1" w:styleId="a8">
    <w:name w:val="Текст сноски Знак"/>
    <w:aliases w:val="Знак6 Знак,Текст сноски1 Знак,Текст сноски Знак Знак1 Знак,Текст сноски Знак Знак Знак Знак Знак Знак1,Текст сноски Знак Знак Знак Знак Знак Знак Знак,Текст сноски-FN Знак,F1 Знак"/>
    <w:basedOn w:val="a0"/>
    <w:link w:val="a7"/>
    <w:uiPriority w:val="99"/>
    <w:rsid w:val="00D07C4D"/>
    <w:rPr>
      <w:rFonts w:ascii="Times New Roman" w:eastAsia="Times New Roman" w:hAnsi="Times New Roman" w:cs="Times New Roman"/>
      <w:sz w:val="20"/>
      <w:szCs w:val="20"/>
    </w:rPr>
  </w:style>
  <w:style w:type="character" w:styleId="a9">
    <w:name w:val="footnote reference"/>
    <w:aliases w:val="Знак сноски-FN,Ciae niinee-FN,AЗнак сноски зел"/>
    <w:basedOn w:val="a0"/>
    <w:uiPriority w:val="99"/>
    <w:unhideWhenUsed/>
    <w:rsid w:val="00D07C4D"/>
    <w:rPr>
      <w:vertAlign w:val="superscript"/>
    </w:rPr>
  </w:style>
  <w:style w:type="character" w:customStyle="1" w:styleId="a6">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5"/>
    <w:uiPriority w:val="34"/>
    <w:qFormat/>
    <w:locked/>
    <w:rsid w:val="00D07C4D"/>
    <w:rPr>
      <w:rFonts w:ascii="Times New Roman" w:eastAsia="Times New Roman" w:hAnsi="Times New Roman" w:cs="Times New Roman"/>
    </w:rPr>
  </w:style>
  <w:style w:type="paragraph" w:customStyle="1" w:styleId="aa">
    <w:name w:val="Содержимое таблицы"/>
    <w:basedOn w:val="a"/>
    <w:uiPriority w:val="99"/>
    <w:qFormat/>
    <w:rsid w:val="00D07C4D"/>
    <w:pPr>
      <w:suppressLineNumbers/>
      <w:suppressAutoHyphens/>
      <w:autoSpaceDE/>
      <w:autoSpaceDN/>
    </w:pPr>
    <w:rPr>
      <w:kern w:val="2"/>
      <w:sz w:val="24"/>
      <w:szCs w:val="24"/>
      <w:lang w:eastAsia="ru-RU"/>
    </w:rPr>
  </w:style>
  <w:style w:type="paragraph" w:customStyle="1" w:styleId="c15">
    <w:name w:val="c15"/>
    <w:basedOn w:val="a"/>
    <w:qFormat/>
    <w:rsid w:val="00D07C4D"/>
    <w:pPr>
      <w:widowControl/>
      <w:autoSpaceDE/>
      <w:autoSpaceDN/>
      <w:spacing w:after="120" w:line="276" w:lineRule="auto"/>
      <w:jc w:val="center"/>
    </w:pPr>
    <w:rPr>
      <w:b/>
      <w:bCs/>
      <w:sz w:val="24"/>
      <w:szCs w:val="24"/>
      <w:lang w:eastAsia="ru-RU"/>
    </w:rPr>
  </w:style>
  <w:style w:type="paragraph" w:customStyle="1" w:styleId="c41">
    <w:name w:val="c41"/>
    <w:basedOn w:val="a"/>
    <w:qFormat/>
    <w:rsid w:val="00D07C4D"/>
    <w:pPr>
      <w:widowControl/>
      <w:autoSpaceDE/>
      <w:autoSpaceDN/>
      <w:spacing w:before="120" w:after="120"/>
      <w:ind w:firstLine="709"/>
    </w:pPr>
    <w:rPr>
      <w:sz w:val="24"/>
      <w:szCs w:val="24"/>
      <w:lang w:eastAsia="ru-RU"/>
    </w:rPr>
  </w:style>
  <w:style w:type="character" w:customStyle="1" w:styleId="apple-converted-space">
    <w:name w:val="apple-converted-space"/>
    <w:rsid w:val="00D07C4D"/>
  </w:style>
  <w:style w:type="character" w:customStyle="1" w:styleId="10">
    <w:name w:val="Заголовок 1 Знак"/>
    <w:basedOn w:val="a0"/>
    <w:link w:val="1"/>
    <w:rsid w:val="00D07C4D"/>
    <w:rPr>
      <w:rFonts w:ascii="Times New Roman" w:eastAsia="Times New Roman" w:hAnsi="Times New Roman" w:cs="Times New Roman"/>
      <w:sz w:val="24"/>
      <w:szCs w:val="24"/>
      <w:lang w:eastAsia="ru-RU"/>
    </w:rPr>
  </w:style>
  <w:style w:type="character" w:customStyle="1" w:styleId="markedcontent">
    <w:name w:val="markedcontent"/>
    <w:basedOn w:val="a0"/>
    <w:rsid w:val="00D07C4D"/>
  </w:style>
  <w:style w:type="character" w:styleId="ab">
    <w:name w:val="Hyperlink"/>
    <w:uiPriority w:val="99"/>
    <w:unhideWhenUsed/>
    <w:rsid w:val="006518CC"/>
    <w:rPr>
      <w:rFonts w:ascii="Times New Roman" w:hAnsi="Times New Roman" w:cs="Times New Roman" w:hint="default"/>
      <w:color w:val="0000FF"/>
      <w:u w:val="single"/>
    </w:rPr>
  </w:style>
  <w:style w:type="paragraph" w:customStyle="1" w:styleId="ac">
    <w:name w:val="......."/>
    <w:basedOn w:val="a"/>
    <w:next w:val="a"/>
    <w:uiPriority w:val="99"/>
    <w:rsid w:val="006518CC"/>
    <w:pPr>
      <w:widowControl/>
      <w:adjustRightInd w:val="0"/>
    </w:pPr>
    <w:rPr>
      <w:sz w:val="24"/>
      <w:szCs w:val="24"/>
      <w:lang w:eastAsia="ru-RU"/>
    </w:rPr>
  </w:style>
  <w:style w:type="character" w:customStyle="1" w:styleId="11">
    <w:name w:val="Неразрешенное упоминание1"/>
    <w:basedOn w:val="a0"/>
    <w:uiPriority w:val="99"/>
    <w:semiHidden/>
    <w:unhideWhenUsed/>
    <w:rsid w:val="00B864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8364338">
      <w:bodyDiv w:val="1"/>
      <w:marLeft w:val="0"/>
      <w:marRight w:val="0"/>
      <w:marTop w:val="0"/>
      <w:marBottom w:val="0"/>
      <w:divBdr>
        <w:top w:val="none" w:sz="0" w:space="0" w:color="auto"/>
        <w:left w:val="none" w:sz="0" w:space="0" w:color="auto"/>
        <w:bottom w:val="none" w:sz="0" w:space="0" w:color="auto"/>
        <w:right w:val="none" w:sz="0" w:space="0" w:color="auto"/>
      </w:divBdr>
    </w:div>
    <w:div w:id="1794011081">
      <w:bodyDiv w:val="1"/>
      <w:marLeft w:val="0"/>
      <w:marRight w:val="0"/>
      <w:marTop w:val="0"/>
      <w:marBottom w:val="0"/>
      <w:divBdr>
        <w:top w:val="none" w:sz="0" w:space="0" w:color="auto"/>
        <w:left w:val="none" w:sz="0" w:space="0" w:color="auto"/>
        <w:bottom w:val="none" w:sz="0" w:space="0" w:color="auto"/>
        <w:right w:val="none" w:sz="0" w:space="0" w:color="auto"/>
      </w:divBdr>
    </w:div>
    <w:div w:id="2009866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coindustry.inf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10</Pages>
  <Words>2115</Words>
  <Characters>12056</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14143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dc:creator>
  <cp:lastModifiedBy>CompaqCQ57</cp:lastModifiedBy>
  <cp:revision>17</cp:revision>
  <dcterms:created xsi:type="dcterms:W3CDTF">2022-12-28T21:07:00Z</dcterms:created>
  <dcterms:modified xsi:type="dcterms:W3CDTF">2024-04-10T10:10:00Z</dcterms:modified>
</cp:coreProperties>
</file>