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C4811" w14:textId="77777777" w:rsidR="00125551" w:rsidRPr="00144BB0"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04F57D76" w14:textId="77777777" w:rsidR="00125551" w:rsidRPr="00144BB0"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58DABDB4" w14:textId="77777777" w:rsidR="00125551" w:rsidRPr="00144BB0"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5AAC982D" w14:textId="77777777" w:rsidR="00125551" w:rsidRPr="00441513" w:rsidRDefault="00125551" w:rsidP="00EE68D2">
      <w:pPr>
        <w:spacing w:before="39" w:after="0" w:line="240" w:lineRule="auto"/>
        <w:ind w:left="617" w:right="523"/>
        <w:jc w:val="center"/>
        <w:rPr>
          <w:rFonts w:ascii="Times New Roman" w:hAnsi="Times New Roman" w:cs="Times New Roman"/>
          <w:sz w:val="24"/>
          <w:szCs w:val="24"/>
        </w:rPr>
      </w:pPr>
    </w:p>
    <w:p w14:paraId="2A56E4DE" w14:textId="77777777" w:rsidR="00125551" w:rsidRPr="00441513" w:rsidRDefault="00125551" w:rsidP="00EE68D2">
      <w:pPr>
        <w:spacing w:after="0" w:line="240" w:lineRule="auto"/>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25551" w:rsidRPr="009718C8" w14:paraId="51B83438" w14:textId="77777777" w:rsidTr="00125551">
        <w:tc>
          <w:tcPr>
            <w:tcW w:w="5778" w:type="dxa"/>
          </w:tcPr>
          <w:p w14:paraId="6296EF6A"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536B9C62"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625B4480"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625FC7BA"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0F7E13A0"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72C3878F"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5234801E" w14:textId="77777777" w:rsidR="008A2C62" w:rsidRPr="008A2C62" w:rsidRDefault="00125551" w:rsidP="00EE68D2">
            <w:pPr>
              <w:pStyle w:val="21"/>
              <w:ind w:left="0" w:right="523"/>
              <w:jc w:val="left"/>
              <w:rPr>
                <w:bCs/>
                <w:i w:val="0"/>
                <w:iCs w:val="0"/>
              </w:rPr>
            </w:pPr>
            <w:r w:rsidRPr="009718C8">
              <w:rPr>
                <w:caps/>
                <w:sz w:val="24"/>
                <w:szCs w:val="24"/>
              </w:rPr>
              <w:t>______________</w:t>
            </w:r>
            <w:proofErr w:type="spellStart"/>
            <w:r w:rsidR="008A2C62" w:rsidRPr="008A2C62">
              <w:rPr>
                <w:bCs/>
                <w:i w:val="0"/>
                <w:iCs w:val="0"/>
              </w:rPr>
              <w:t>КазакС.В</w:t>
            </w:r>
            <w:proofErr w:type="spellEnd"/>
            <w:r w:rsidR="008A2C62" w:rsidRPr="008A2C62">
              <w:rPr>
                <w:bCs/>
                <w:i w:val="0"/>
                <w:iCs w:val="0"/>
              </w:rPr>
              <w:t>.</w:t>
            </w:r>
          </w:p>
          <w:p w14:paraId="4323F2D0" w14:textId="77777777" w:rsidR="00125551" w:rsidRPr="005C2EE5"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14:paraId="5526EF53" w14:textId="77777777" w:rsidR="00125551" w:rsidRPr="009718C8" w:rsidRDefault="00125551" w:rsidP="00EE68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22B825DB" w14:textId="77777777" w:rsidR="005C2EE5" w:rsidRPr="005C2EE5" w:rsidRDefault="005C2EE5" w:rsidP="00125551">
      <w:pPr>
        <w:rPr>
          <w:rFonts w:ascii="Times New Roman" w:hAnsi="Times New Roman" w:cs="Times New Roman"/>
          <w:sz w:val="24"/>
          <w:szCs w:val="24"/>
        </w:rPr>
      </w:pPr>
    </w:p>
    <w:p w14:paraId="0D91106A" w14:textId="77777777" w:rsidR="00125551" w:rsidRPr="00441513" w:rsidRDefault="00125551" w:rsidP="00125551">
      <w:pPr>
        <w:rPr>
          <w:rFonts w:ascii="Times New Roman" w:hAnsi="Times New Roman" w:cs="Times New Roman"/>
          <w:sz w:val="24"/>
          <w:szCs w:val="24"/>
        </w:rPr>
      </w:pPr>
    </w:p>
    <w:p w14:paraId="112F5B6C" w14:textId="77777777" w:rsidR="00125551" w:rsidRDefault="00125551" w:rsidP="00125551">
      <w:pPr>
        <w:rPr>
          <w:rFonts w:ascii="Times New Roman" w:hAnsi="Times New Roman" w:cs="Times New Roman"/>
          <w:sz w:val="24"/>
          <w:szCs w:val="24"/>
        </w:rPr>
      </w:pPr>
    </w:p>
    <w:p w14:paraId="60D2F874" w14:textId="77777777" w:rsidR="00EE68D2" w:rsidRDefault="00EE68D2" w:rsidP="00125551">
      <w:pPr>
        <w:rPr>
          <w:rFonts w:ascii="Times New Roman" w:hAnsi="Times New Roman" w:cs="Times New Roman"/>
          <w:sz w:val="24"/>
          <w:szCs w:val="24"/>
        </w:rPr>
      </w:pPr>
    </w:p>
    <w:p w14:paraId="18925927" w14:textId="77777777" w:rsidR="00EE68D2" w:rsidRPr="00441513" w:rsidRDefault="00EE68D2" w:rsidP="00125551">
      <w:pPr>
        <w:rPr>
          <w:rFonts w:ascii="Times New Roman" w:hAnsi="Times New Roman" w:cs="Times New Roman"/>
          <w:sz w:val="24"/>
          <w:szCs w:val="24"/>
        </w:rPr>
      </w:pPr>
    </w:p>
    <w:p w14:paraId="4172ECEF" w14:textId="77777777" w:rsidR="00125551" w:rsidRPr="00441513" w:rsidRDefault="00125551" w:rsidP="00125551">
      <w:pPr>
        <w:rPr>
          <w:rFonts w:ascii="Times New Roman" w:hAnsi="Times New Roman" w:cs="Times New Roman"/>
          <w:sz w:val="24"/>
          <w:szCs w:val="24"/>
        </w:rPr>
      </w:pPr>
    </w:p>
    <w:p w14:paraId="70F85667" w14:textId="77777777" w:rsidR="00125551" w:rsidRPr="00144BB0" w:rsidRDefault="00125551" w:rsidP="001255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roofErr w:type="gramStart"/>
      <w:r w:rsidRPr="00144BB0">
        <w:rPr>
          <w:rFonts w:ascii="Times New Roman" w:hAnsi="Times New Roman" w:cs="Times New Roman"/>
          <w:b/>
          <w:caps/>
          <w:sz w:val="28"/>
          <w:szCs w:val="28"/>
        </w:rPr>
        <w:t>Рабочая  ПРОГРАММа</w:t>
      </w:r>
      <w:proofErr w:type="gramEnd"/>
      <w:r w:rsidRPr="00144BB0">
        <w:rPr>
          <w:rFonts w:ascii="Times New Roman" w:hAnsi="Times New Roman" w:cs="Times New Roman"/>
          <w:b/>
          <w:caps/>
          <w:sz w:val="28"/>
          <w:szCs w:val="28"/>
        </w:rPr>
        <w:t xml:space="preserve"> УЧЕБНОЙ ДИСЦИПЛИНЫ</w:t>
      </w:r>
    </w:p>
    <w:p w14:paraId="0217957F" w14:textId="77777777" w:rsidR="00125551" w:rsidRPr="00EE68D2" w:rsidRDefault="006C1B59" w:rsidP="00125551">
      <w:pPr>
        <w:pStyle w:val="21"/>
        <w:ind w:left="617" w:right="523"/>
        <w:rPr>
          <w:b/>
          <w:i w:val="0"/>
        </w:rPr>
      </w:pPr>
      <w:r w:rsidRPr="00EE68D2">
        <w:rPr>
          <w:b/>
          <w:i w:val="0"/>
          <w:lang w:val="uk-UA"/>
        </w:rPr>
        <w:t>ОУД.0</w:t>
      </w:r>
      <w:r w:rsidRPr="00EE68D2">
        <w:rPr>
          <w:b/>
          <w:i w:val="0"/>
        </w:rPr>
        <w:t>2 Литература</w:t>
      </w:r>
    </w:p>
    <w:p w14:paraId="5DCEE826" w14:textId="77777777" w:rsidR="005C2EE5" w:rsidRDefault="005C2EE5" w:rsidP="00125551">
      <w:pPr>
        <w:pStyle w:val="21"/>
        <w:ind w:left="617" w:right="523"/>
        <w:rPr>
          <w:b/>
        </w:rPr>
      </w:pPr>
    </w:p>
    <w:p w14:paraId="65ACF0CB" w14:textId="77777777" w:rsidR="005C2EE5" w:rsidRDefault="005C2EE5" w:rsidP="00125551">
      <w:pPr>
        <w:pStyle w:val="21"/>
        <w:ind w:left="617" w:right="523"/>
        <w:rPr>
          <w:b/>
        </w:rPr>
      </w:pPr>
    </w:p>
    <w:p w14:paraId="369E774F" w14:textId="77777777" w:rsidR="005C2EE5" w:rsidRDefault="005C2EE5" w:rsidP="00125551">
      <w:pPr>
        <w:pStyle w:val="21"/>
        <w:ind w:left="617" w:right="523"/>
        <w:rPr>
          <w:b/>
        </w:rPr>
      </w:pPr>
    </w:p>
    <w:p w14:paraId="7853EA30" w14:textId="77777777" w:rsidR="005C2EE5" w:rsidRDefault="005C2EE5" w:rsidP="00125551">
      <w:pPr>
        <w:pStyle w:val="21"/>
        <w:ind w:left="617" w:right="523"/>
        <w:rPr>
          <w:b/>
        </w:rPr>
      </w:pPr>
    </w:p>
    <w:p w14:paraId="464C2122" w14:textId="77777777" w:rsidR="005C2EE5" w:rsidRDefault="005C2EE5" w:rsidP="00125551">
      <w:pPr>
        <w:pStyle w:val="21"/>
        <w:ind w:left="617" w:right="523"/>
        <w:rPr>
          <w:b/>
        </w:rPr>
      </w:pPr>
    </w:p>
    <w:p w14:paraId="719FEC31" w14:textId="77777777" w:rsidR="005C2EE5" w:rsidRDefault="005C2EE5" w:rsidP="00125551">
      <w:pPr>
        <w:pStyle w:val="21"/>
        <w:ind w:left="617" w:right="523"/>
        <w:rPr>
          <w:b/>
        </w:rPr>
      </w:pPr>
    </w:p>
    <w:p w14:paraId="1F3501A6" w14:textId="77777777" w:rsidR="005C2EE5" w:rsidRDefault="005C2EE5" w:rsidP="00125551">
      <w:pPr>
        <w:pStyle w:val="21"/>
        <w:ind w:left="617" w:right="523"/>
        <w:rPr>
          <w:b/>
        </w:rPr>
      </w:pPr>
    </w:p>
    <w:p w14:paraId="4F8CFBDF" w14:textId="77777777" w:rsidR="005C2EE5" w:rsidRDefault="005C2EE5" w:rsidP="00125551">
      <w:pPr>
        <w:pStyle w:val="21"/>
        <w:ind w:left="617" w:right="523"/>
        <w:rPr>
          <w:b/>
        </w:rPr>
      </w:pPr>
    </w:p>
    <w:p w14:paraId="6EA7672F" w14:textId="77777777" w:rsidR="005C2EE5" w:rsidRDefault="005C2EE5" w:rsidP="00125551">
      <w:pPr>
        <w:pStyle w:val="21"/>
        <w:ind w:left="617" w:right="523"/>
        <w:rPr>
          <w:b/>
        </w:rPr>
      </w:pPr>
    </w:p>
    <w:p w14:paraId="272E79BA" w14:textId="77777777" w:rsidR="005C2EE5" w:rsidRDefault="005C2EE5" w:rsidP="00125551">
      <w:pPr>
        <w:pStyle w:val="21"/>
        <w:ind w:left="617" w:right="523"/>
        <w:rPr>
          <w:b/>
        </w:rPr>
      </w:pPr>
    </w:p>
    <w:p w14:paraId="3D008D97" w14:textId="77777777" w:rsidR="005C2EE5" w:rsidRDefault="005C2EE5" w:rsidP="00125551">
      <w:pPr>
        <w:pStyle w:val="21"/>
        <w:ind w:left="617" w:right="523"/>
        <w:rPr>
          <w:b/>
        </w:rPr>
      </w:pPr>
    </w:p>
    <w:p w14:paraId="5944BC76" w14:textId="77777777" w:rsidR="005C2EE5" w:rsidRDefault="005C2EE5" w:rsidP="00125551">
      <w:pPr>
        <w:pStyle w:val="21"/>
        <w:ind w:left="617" w:right="523"/>
        <w:rPr>
          <w:b/>
        </w:rPr>
      </w:pPr>
    </w:p>
    <w:p w14:paraId="3CFED635" w14:textId="77777777" w:rsidR="005C2EE5" w:rsidRDefault="005C2EE5" w:rsidP="00125551">
      <w:pPr>
        <w:pStyle w:val="21"/>
        <w:ind w:left="617" w:right="523"/>
        <w:rPr>
          <w:b/>
        </w:rPr>
      </w:pPr>
    </w:p>
    <w:p w14:paraId="176C72D8" w14:textId="77777777" w:rsidR="005C2EE5" w:rsidRDefault="005C2EE5" w:rsidP="00125551">
      <w:pPr>
        <w:pStyle w:val="21"/>
        <w:ind w:left="617" w:right="523"/>
        <w:rPr>
          <w:b/>
        </w:rPr>
      </w:pPr>
    </w:p>
    <w:p w14:paraId="367E75CD" w14:textId="77777777" w:rsidR="005C2EE5" w:rsidRDefault="005C2EE5" w:rsidP="00125551">
      <w:pPr>
        <w:pStyle w:val="21"/>
        <w:ind w:left="617" w:right="523"/>
        <w:rPr>
          <w:b/>
        </w:rPr>
      </w:pPr>
    </w:p>
    <w:p w14:paraId="2C7A0F31" w14:textId="77777777" w:rsidR="00EE68D2" w:rsidRDefault="00EE68D2" w:rsidP="00125551">
      <w:pPr>
        <w:pStyle w:val="21"/>
        <w:ind w:left="617" w:right="523"/>
        <w:rPr>
          <w:b/>
        </w:rPr>
      </w:pPr>
    </w:p>
    <w:p w14:paraId="61A59CD8" w14:textId="77777777" w:rsidR="00EE68D2" w:rsidRDefault="00EE68D2" w:rsidP="00125551">
      <w:pPr>
        <w:pStyle w:val="21"/>
        <w:ind w:left="617" w:right="523"/>
        <w:rPr>
          <w:b/>
        </w:rPr>
      </w:pPr>
    </w:p>
    <w:p w14:paraId="297F06B4" w14:textId="77777777" w:rsidR="00EE68D2" w:rsidRDefault="00EE68D2" w:rsidP="00125551">
      <w:pPr>
        <w:pStyle w:val="21"/>
        <w:ind w:left="617" w:right="523"/>
        <w:rPr>
          <w:b/>
        </w:rPr>
      </w:pPr>
    </w:p>
    <w:p w14:paraId="0930E104" w14:textId="77777777" w:rsidR="00EE68D2" w:rsidRDefault="00EE68D2" w:rsidP="00125551">
      <w:pPr>
        <w:pStyle w:val="21"/>
        <w:ind w:left="617" w:right="523"/>
        <w:rPr>
          <w:b/>
        </w:rPr>
      </w:pPr>
    </w:p>
    <w:p w14:paraId="3334FDB7" w14:textId="77777777" w:rsidR="00EE68D2" w:rsidRDefault="00EE68D2" w:rsidP="00125551">
      <w:pPr>
        <w:pStyle w:val="21"/>
        <w:ind w:left="617" w:right="523"/>
        <w:rPr>
          <w:b/>
        </w:rPr>
      </w:pPr>
    </w:p>
    <w:p w14:paraId="12F63637" w14:textId="77777777" w:rsidR="00EE68D2" w:rsidRDefault="00EE68D2" w:rsidP="00125551">
      <w:pPr>
        <w:pStyle w:val="21"/>
        <w:ind w:left="617" w:right="523"/>
        <w:rPr>
          <w:b/>
        </w:rPr>
      </w:pPr>
    </w:p>
    <w:p w14:paraId="0A8AA291" w14:textId="77777777" w:rsidR="00EE68D2" w:rsidRDefault="00EE68D2" w:rsidP="00125551">
      <w:pPr>
        <w:pStyle w:val="21"/>
        <w:ind w:left="617" w:right="523"/>
        <w:rPr>
          <w:b/>
        </w:rPr>
      </w:pPr>
    </w:p>
    <w:p w14:paraId="038B4C34" w14:textId="77777777" w:rsidR="005C2EE5" w:rsidRDefault="005C2EE5" w:rsidP="00125551">
      <w:pPr>
        <w:pStyle w:val="21"/>
        <w:ind w:left="617" w:right="523"/>
        <w:rPr>
          <w:b/>
        </w:rPr>
      </w:pPr>
    </w:p>
    <w:p w14:paraId="11F70ADC" w14:textId="77777777" w:rsidR="00125551" w:rsidRPr="00317B6B" w:rsidRDefault="00440353" w:rsidP="00EE68D2">
      <w:pPr>
        <w:pStyle w:val="21"/>
        <w:ind w:left="617" w:right="523"/>
        <w:rPr>
          <w:i w:val="0"/>
        </w:rPr>
      </w:pPr>
      <w:r>
        <w:rPr>
          <w:i w:val="0"/>
        </w:rPr>
        <w:t>202</w:t>
      </w:r>
      <w:r w:rsidRPr="00317B6B">
        <w:rPr>
          <w:i w:val="0"/>
        </w:rPr>
        <w:t>4</w:t>
      </w:r>
    </w:p>
    <w:p w14:paraId="4D685497" w14:textId="77777777" w:rsidR="00125551" w:rsidRPr="00441513" w:rsidRDefault="00125551" w:rsidP="00125551">
      <w:pPr>
        <w:rPr>
          <w:rFonts w:ascii="Times New Roman" w:hAnsi="Times New Roman" w:cs="Times New Roman"/>
          <w:i/>
          <w:sz w:val="24"/>
          <w:szCs w:val="24"/>
        </w:rPr>
      </w:pPr>
    </w:p>
    <w:p w14:paraId="36820750" w14:textId="77777777" w:rsidR="00125551" w:rsidRPr="00441513" w:rsidRDefault="00125551" w:rsidP="00125551">
      <w:pPr>
        <w:jc w:val="center"/>
        <w:rPr>
          <w:rFonts w:ascii="Times New Roman" w:hAnsi="Times New Roman" w:cs="Times New Roman"/>
          <w:sz w:val="24"/>
          <w:szCs w:val="24"/>
        </w:rPr>
        <w:sectPr w:rsidR="00125551" w:rsidRPr="00441513" w:rsidSect="00125551">
          <w:pgSz w:w="11910" w:h="16840"/>
          <w:pgMar w:top="1040" w:right="260" w:bottom="280" w:left="1300" w:header="720" w:footer="720" w:gutter="0"/>
          <w:cols w:space="720"/>
          <w:titlePg/>
          <w:docGrid w:linePitch="272"/>
        </w:sectPr>
      </w:pPr>
    </w:p>
    <w:p w14:paraId="355F5577"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lastRenderedPageBreak/>
        <w:t xml:space="preserve">Рабочая программа учебной дисциплины «Литература» разработана на основании: </w:t>
      </w:r>
    </w:p>
    <w:p w14:paraId="255E820F"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5B04C65"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76F9B74"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45460B86" w14:textId="77777777" w:rsidR="004D3CF9" w:rsidRPr="001108F3" w:rsidRDefault="004D3CF9" w:rsidP="004D3C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 Приказ Министерства просвещения Российской Федерации от 19.03.2024 № 171 </w:t>
      </w:r>
      <w:proofErr w:type="gramStart"/>
      <w:r w:rsidRPr="001108F3">
        <w:rPr>
          <w:rFonts w:ascii="Times New Roman" w:hAnsi="Times New Roman" w:cs="Times New Roman"/>
          <w:sz w:val="24"/>
          <w:szCs w:val="24"/>
        </w:rPr>
        <w:t>« О</w:t>
      </w:r>
      <w:proofErr w:type="gramEnd"/>
      <w:r w:rsidRPr="001108F3">
        <w:rPr>
          <w:rFonts w:ascii="Times New Roman" w:hAnsi="Times New Roman" w:cs="Times New Roman"/>
          <w:sz w:val="24"/>
          <w:szCs w:val="24"/>
        </w:rPr>
        <w:t xml:space="preserve">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1FAB8609" w14:textId="0F897A19" w:rsidR="00B64925"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-Приказ </w:t>
      </w:r>
      <w:proofErr w:type="spellStart"/>
      <w:r w:rsidRPr="001108F3">
        <w:rPr>
          <w:rFonts w:ascii="Times New Roman" w:hAnsi="Times New Roman" w:cs="Times New Roman"/>
          <w:sz w:val="24"/>
          <w:szCs w:val="24"/>
        </w:rPr>
        <w:t>Минпросвещения</w:t>
      </w:r>
      <w:proofErr w:type="spellEnd"/>
      <w:r w:rsidRPr="001108F3">
        <w:rPr>
          <w:rFonts w:ascii="Times New Roman" w:hAnsi="Times New Roman" w:cs="Times New Roman"/>
          <w:sz w:val="24"/>
          <w:szCs w:val="24"/>
        </w:rPr>
        <w:t xml:space="preserve"> России от </w:t>
      </w:r>
      <w:r w:rsidR="00B64925">
        <w:rPr>
          <w:rFonts w:ascii="Times New Roman" w:hAnsi="Times New Roman" w:cs="Times New Roman"/>
          <w:sz w:val="24"/>
          <w:szCs w:val="24"/>
        </w:rPr>
        <w:t xml:space="preserve">09.12.2016 № </w:t>
      </w:r>
      <w:proofErr w:type="gramStart"/>
      <w:r w:rsidR="00B64925">
        <w:rPr>
          <w:rFonts w:ascii="Times New Roman" w:hAnsi="Times New Roman" w:cs="Times New Roman"/>
          <w:sz w:val="24"/>
          <w:szCs w:val="24"/>
        </w:rPr>
        <w:t>1565</w:t>
      </w:r>
      <w:r w:rsidRPr="001108F3">
        <w:rPr>
          <w:rFonts w:ascii="Times New Roman" w:hAnsi="Times New Roman" w:cs="Times New Roman"/>
          <w:sz w:val="24"/>
          <w:szCs w:val="24"/>
        </w:rPr>
        <w:t xml:space="preserve">  «</w:t>
      </w:r>
      <w:proofErr w:type="gramEnd"/>
      <w:r w:rsidRPr="001108F3">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w:t>
      </w:r>
      <w:r w:rsidR="00B64925">
        <w:rPr>
          <w:rFonts w:ascii="Times New Roman" w:hAnsi="Times New Roman" w:cs="Times New Roman"/>
          <w:sz w:val="24"/>
          <w:szCs w:val="24"/>
        </w:rPr>
        <w:t xml:space="preserve"> </w:t>
      </w:r>
      <w:r w:rsidRPr="001108F3">
        <w:rPr>
          <w:rFonts w:ascii="Times New Roman" w:hAnsi="Times New Roman" w:cs="Times New Roman"/>
          <w:sz w:val="24"/>
          <w:szCs w:val="24"/>
        </w:rPr>
        <w:t xml:space="preserve">образования по специальности </w:t>
      </w:r>
      <w:r w:rsidR="00B64925" w:rsidRPr="00B64925">
        <w:rPr>
          <w:rFonts w:ascii="Times New Roman" w:hAnsi="Times New Roman" w:cs="Times New Roman"/>
          <w:sz w:val="24"/>
          <w:szCs w:val="24"/>
        </w:rPr>
        <w:t>43.02.</w:t>
      </w:r>
      <w:r w:rsidR="00B64925">
        <w:rPr>
          <w:rFonts w:ascii="Times New Roman" w:hAnsi="Times New Roman" w:cs="Times New Roman"/>
          <w:sz w:val="24"/>
          <w:szCs w:val="24"/>
        </w:rPr>
        <w:t>15 Поварское и кондитерское дело</w:t>
      </w:r>
      <w:r w:rsidR="004D3CF9">
        <w:rPr>
          <w:rFonts w:ascii="Times New Roman" w:hAnsi="Times New Roman" w:cs="Times New Roman"/>
          <w:sz w:val="24"/>
          <w:szCs w:val="24"/>
        </w:rPr>
        <w:t xml:space="preserve">, с </w:t>
      </w:r>
      <w:proofErr w:type="spellStart"/>
      <w:r w:rsidR="004D3CF9">
        <w:rPr>
          <w:rFonts w:ascii="Times New Roman" w:hAnsi="Times New Roman" w:cs="Times New Roman"/>
          <w:sz w:val="24"/>
          <w:szCs w:val="24"/>
        </w:rPr>
        <w:t>измененями</w:t>
      </w:r>
      <w:proofErr w:type="spellEnd"/>
    </w:p>
    <w:p w14:paraId="033DAE2B"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с учетом:</w:t>
      </w:r>
    </w:p>
    <w:p w14:paraId="704F5D1E"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примерной рабочей программы общеобразовательной дисциплины «Литература» для профессиональных образовательных организаций, одобренной на заседании педагогического совета ФГБОУ ДПО ИРПО Протокол № 20 от 15.08.2024 г.,</w:t>
      </w:r>
    </w:p>
    <w:p w14:paraId="2FB43C44"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xml:space="preserve">-методики преподавания общеобразовательной дисциплины </w:t>
      </w:r>
      <w:proofErr w:type="gramStart"/>
      <w:r w:rsidRPr="001108F3">
        <w:rPr>
          <w:rFonts w:ascii="Times New Roman" w:hAnsi="Times New Roman" w:cs="Times New Roman"/>
          <w:sz w:val="24"/>
          <w:szCs w:val="24"/>
        </w:rPr>
        <w:t>«Литература»</w:t>
      </w:r>
      <w:proofErr w:type="gramEnd"/>
      <w:r w:rsidRPr="001108F3">
        <w:rPr>
          <w:rFonts w:ascii="Times New Roman" w:hAnsi="Times New Roman" w:cs="Times New Roman"/>
          <w:sz w:val="24"/>
          <w:szCs w:val="24"/>
        </w:rPr>
        <w:t xml:space="preserve">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078CA8E"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Содержание рабочей программы по дисциплине «Литература» разработано на основе:</w:t>
      </w:r>
    </w:p>
    <w:p w14:paraId="24FF78DD"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1108F3">
        <w:rPr>
          <w:rFonts w:ascii="Times New Roman" w:hAnsi="Times New Roman" w:cs="Times New Roman"/>
          <w:sz w:val="24"/>
          <w:szCs w:val="24"/>
        </w:rPr>
        <w:t>ОК,ПК</w:t>
      </w:r>
      <w:proofErr w:type="gramEnd"/>
      <w:r w:rsidRPr="001108F3">
        <w:rPr>
          <w:rFonts w:ascii="Times New Roman" w:hAnsi="Times New Roman" w:cs="Times New Roman"/>
          <w:sz w:val="24"/>
          <w:szCs w:val="24"/>
        </w:rPr>
        <w:t>) с учетом профильной направленности специальности;</w:t>
      </w:r>
    </w:p>
    <w:p w14:paraId="77CC7080" w14:textId="77777777" w:rsidR="001108F3" w:rsidRP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1108F3">
        <w:rPr>
          <w:rFonts w:ascii="Times New Roman" w:hAnsi="Times New Roman" w:cs="Times New Roman"/>
          <w:sz w:val="24"/>
          <w:szCs w:val="24"/>
        </w:rPr>
        <w:t>-интеграции и преемственности содержания по дисциплине «Литература» и содержания учебных дисциплин и профессиональных модулей ФГОС СПО.</w:t>
      </w:r>
    </w:p>
    <w:p w14:paraId="7904E3DF" w14:textId="77777777" w:rsidR="001108F3" w:rsidRDefault="001108F3" w:rsidP="001108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14:paraId="4BA6C823"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5858D6BB"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Разработчики: </w:t>
      </w:r>
      <w:r>
        <w:rPr>
          <w:rFonts w:ascii="Times New Roman" w:eastAsia="Calibri" w:hAnsi="Times New Roman" w:cs="Times New Roman"/>
          <w:sz w:val="24"/>
          <w:szCs w:val="24"/>
          <w:lang w:eastAsia="ru-RU"/>
        </w:rPr>
        <w:t>Булах Анастасия Петровна</w:t>
      </w:r>
      <w:r w:rsidRPr="00B774D7">
        <w:rPr>
          <w:rFonts w:ascii="Times New Roman" w:eastAsia="Calibri" w:hAnsi="Times New Roman" w:cs="Times New Roman"/>
          <w:sz w:val="24"/>
          <w:szCs w:val="24"/>
          <w:lang w:eastAsia="ru-RU"/>
        </w:rPr>
        <w:t>, преподаватель</w:t>
      </w:r>
    </w:p>
    <w:p w14:paraId="6332B2FA" w14:textId="77777777" w:rsidR="005C2EE5" w:rsidRPr="00B774D7" w:rsidRDefault="005C2EE5" w:rsidP="005C2EE5">
      <w:pPr>
        <w:spacing w:after="0" w:line="0" w:lineRule="atLeast"/>
        <w:ind w:left="980"/>
        <w:rPr>
          <w:rFonts w:ascii="Times New Roman" w:eastAsia="Times New Roman" w:hAnsi="Times New Roman" w:cs="Arial"/>
          <w:sz w:val="24"/>
          <w:szCs w:val="20"/>
          <w:lang w:eastAsia="ru-RU"/>
        </w:rPr>
      </w:pPr>
    </w:p>
    <w:p w14:paraId="2B090201" w14:textId="77777777" w:rsidR="005C2EE5" w:rsidRPr="00B774D7" w:rsidRDefault="005C2EE5" w:rsidP="005C2EE5">
      <w:pPr>
        <w:spacing w:after="0" w:line="0" w:lineRule="atLeast"/>
        <w:ind w:left="980"/>
        <w:rPr>
          <w:rFonts w:ascii="Times New Roman" w:eastAsia="Times New Roman" w:hAnsi="Times New Roman" w:cs="Arial"/>
          <w:sz w:val="24"/>
          <w:szCs w:val="20"/>
          <w:lang w:eastAsia="ru-RU"/>
        </w:rPr>
      </w:pPr>
    </w:p>
    <w:p w14:paraId="139EAA65" w14:textId="77777777" w:rsidR="005C2EE5" w:rsidRPr="00B774D7" w:rsidRDefault="005C2EE5" w:rsidP="005C2EE5">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61"/>
        <w:gridCol w:w="4266"/>
      </w:tblGrid>
      <w:tr w:rsidR="005C2EE5" w:rsidRPr="00B774D7" w14:paraId="44CE11E9" w14:textId="77777777" w:rsidTr="005C2EE5">
        <w:tc>
          <w:tcPr>
            <w:tcW w:w="5284" w:type="dxa"/>
            <w:hideMark/>
          </w:tcPr>
          <w:p w14:paraId="48FBA9DA"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bookmarkStart w:id="0" w:name="_Hlk132720038"/>
            <w:r w:rsidRPr="00B774D7">
              <w:rPr>
                <w:rFonts w:ascii="Times New Roman" w:eastAsia="Calibri" w:hAnsi="Times New Roman" w:cs="Times New Roman"/>
                <w:sz w:val="24"/>
                <w:szCs w:val="24"/>
                <w:lang w:eastAsia="ru-RU"/>
              </w:rPr>
              <w:t xml:space="preserve">Рассмотрено и одобрено на заседании </w:t>
            </w:r>
          </w:p>
          <w:p w14:paraId="79AFDCC5"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предметной цикловой комиссии</w:t>
            </w:r>
          </w:p>
          <w:p w14:paraId="6AB563D4"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Pr="00B774D7">
              <w:rPr>
                <w:rFonts w:ascii="Times New Roman" w:eastAsia="Calibri" w:hAnsi="Times New Roman" w:cs="Times New Roman"/>
                <w:sz w:val="24"/>
                <w:szCs w:val="24"/>
                <w:lang w:eastAsia="ru-RU"/>
              </w:rPr>
              <w:t>дисциплин</w:t>
            </w:r>
          </w:p>
          <w:p w14:paraId="4BC3BC5E"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14:paraId="2F1E41C2"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14:paraId="36CD80A0"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ПЦК ________________</w:t>
            </w:r>
          </w:p>
          <w:p w14:paraId="04CC491A"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proofErr w:type="spellStart"/>
            <w:r>
              <w:rPr>
                <w:rFonts w:ascii="Times New Roman" w:eastAsia="Calibri" w:hAnsi="Times New Roman" w:cs="Times New Roman"/>
                <w:sz w:val="24"/>
                <w:szCs w:val="24"/>
                <w:lang w:eastAsia="ru-RU"/>
              </w:rPr>
              <w:t>Ю.А.Зимина</w:t>
            </w:r>
            <w:proofErr w:type="spellEnd"/>
          </w:p>
        </w:tc>
        <w:tc>
          <w:tcPr>
            <w:tcW w:w="4287" w:type="dxa"/>
            <w:hideMark/>
          </w:tcPr>
          <w:p w14:paraId="2C1D2F28"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Согласовано на заседании предметной цикловой комиссии</w:t>
            </w:r>
          </w:p>
          <w:p w14:paraId="76A6DAA9" w14:textId="77777777" w:rsidR="005C2EE5" w:rsidRPr="00B774D7" w:rsidRDefault="00A32DB8" w:rsidP="005C2EE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механических и химико-технологических</w:t>
            </w:r>
            <w:r w:rsidR="005C2EE5">
              <w:rPr>
                <w:rFonts w:ascii="Times New Roman" w:eastAsia="Calibri" w:hAnsi="Times New Roman" w:cs="Times New Roman"/>
                <w:sz w:val="24"/>
                <w:szCs w:val="24"/>
                <w:lang w:eastAsia="ru-RU"/>
              </w:rPr>
              <w:t xml:space="preserve"> </w:t>
            </w:r>
            <w:r w:rsidR="005C2EE5" w:rsidRPr="00B774D7">
              <w:rPr>
                <w:rFonts w:ascii="Times New Roman" w:eastAsia="Calibri" w:hAnsi="Times New Roman" w:cs="Times New Roman"/>
                <w:sz w:val="24"/>
                <w:szCs w:val="24"/>
                <w:lang w:eastAsia="ru-RU"/>
              </w:rPr>
              <w:t>дисциплин</w:t>
            </w:r>
          </w:p>
          <w:p w14:paraId="7A1F6A05"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14:paraId="22333FEC"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14:paraId="23280F30"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ПЦК ________________</w:t>
            </w:r>
          </w:p>
          <w:p w14:paraId="52DB5EBB" w14:textId="77777777" w:rsidR="005C2EE5" w:rsidRPr="00B774D7" w:rsidRDefault="005C2EE5" w:rsidP="00A32DB8">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spellStart"/>
            <w:r w:rsidR="00A32DB8">
              <w:rPr>
                <w:rFonts w:ascii="Times New Roman" w:eastAsia="Calibri" w:hAnsi="Times New Roman" w:cs="Times New Roman"/>
                <w:sz w:val="24"/>
                <w:szCs w:val="24"/>
                <w:lang w:eastAsia="ru-RU"/>
              </w:rPr>
              <w:t>Ю.А.Письменный</w:t>
            </w:r>
            <w:proofErr w:type="spellEnd"/>
          </w:p>
        </w:tc>
      </w:tr>
      <w:tr w:rsidR="005C2EE5" w:rsidRPr="00B774D7" w14:paraId="4332C951" w14:textId="77777777" w:rsidTr="005C2EE5">
        <w:tc>
          <w:tcPr>
            <w:tcW w:w="5284" w:type="dxa"/>
          </w:tcPr>
          <w:p w14:paraId="3091F9A7"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p>
        </w:tc>
        <w:tc>
          <w:tcPr>
            <w:tcW w:w="4287" w:type="dxa"/>
          </w:tcPr>
          <w:p w14:paraId="6B23459F"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p>
        </w:tc>
      </w:tr>
      <w:tr w:rsidR="005C2EE5" w:rsidRPr="00B774D7" w14:paraId="223CAD3C" w14:textId="77777777" w:rsidTr="005C2EE5">
        <w:tc>
          <w:tcPr>
            <w:tcW w:w="5284" w:type="dxa"/>
          </w:tcPr>
          <w:p w14:paraId="0E61F947"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СОГЛАСОВАНО</w:t>
            </w:r>
          </w:p>
          <w:p w14:paraId="5FA4CBE4"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на заседании методического совета </w:t>
            </w:r>
          </w:p>
          <w:p w14:paraId="502EE562"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Протокол № ______ </w:t>
            </w:r>
          </w:p>
          <w:p w14:paraId="3222CE99"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от «____» _____________ 20____ г.</w:t>
            </w:r>
          </w:p>
          <w:p w14:paraId="7C5C8FEE"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Председатель методсовета</w:t>
            </w:r>
          </w:p>
          <w:p w14:paraId="060AA130" w14:textId="77777777" w:rsidR="005C2EE5" w:rsidRPr="00B774D7" w:rsidRDefault="005C2EE5" w:rsidP="005C2E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С.В. Казак</w:t>
            </w:r>
          </w:p>
          <w:p w14:paraId="60D66E80"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p>
        </w:tc>
        <w:tc>
          <w:tcPr>
            <w:tcW w:w="4287" w:type="dxa"/>
          </w:tcPr>
          <w:p w14:paraId="1D5A09F5" w14:textId="77777777" w:rsidR="005C2EE5" w:rsidRPr="00B774D7" w:rsidRDefault="005C2EE5" w:rsidP="005C2EE5">
            <w:pPr>
              <w:spacing w:after="0" w:line="240" w:lineRule="auto"/>
              <w:rPr>
                <w:rFonts w:ascii="Times New Roman" w:eastAsia="Calibri" w:hAnsi="Times New Roman" w:cs="Times New Roman"/>
                <w:sz w:val="24"/>
                <w:szCs w:val="24"/>
                <w:lang w:eastAsia="ru-RU"/>
              </w:rPr>
            </w:pPr>
          </w:p>
        </w:tc>
      </w:tr>
      <w:bookmarkEnd w:id="0"/>
    </w:tbl>
    <w:p w14:paraId="0CCE973D" w14:textId="77777777" w:rsidR="005C2EE5" w:rsidRPr="00B774D7" w:rsidRDefault="005C2EE5" w:rsidP="005C2EE5">
      <w:pPr>
        <w:spacing w:after="0" w:line="200" w:lineRule="exact"/>
        <w:rPr>
          <w:rFonts w:ascii="Times New Roman" w:eastAsia="Times New Roman" w:hAnsi="Times New Roman" w:cs="Arial"/>
          <w:sz w:val="20"/>
          <w:szCs w:val="20"/>
          <w:lang w:eastAsia="ru-RU"/>
        </w:rPr>
      </w:pPr>
    </w:p>
    <w:p w14:paraId="6C8CBABA" w14:textId="77777777" w:rsidR="005C2EE5" w:rsidRPr="00B774D7" w:rsidRDefault="005C2EE5" w:rsidP="005C2EE5">
      <w:pPr>
        <w:spacing w:after="0" w:line="200" w:lineRule="exact"/>
        <w:rPr>
          <w:rFonts w:ascii="Times New Roman" w:eastAsia="Times New Roman" w:hAnsi="Times New Roman" w:cs="Arial"/>
          <w:sz w:val="20"/>
          <w:szCs w:val="20"/>
          <w:lang w:eastAsia="ru-RU"/>
        </w:rPr>
      </w:pPr>
    </w:p>
    <w:p w14:paraId="6DE45AEB" w14:textId="77777777" w:rsidR="005C2EE5" w:rsidRPr="00B774D7" w:rsidRDefault="005C2EE5" w:rsidP="005C2EE5">
      <w:pPr>
        <w:spacing w:after="0" w:line="200" w:lineRule="exact"/>
        <w:rPr>
          <w:rFonts w:ascii="Times New Roman" w:eastAsia="Times New Roman" w:hAnsi="Times New Roman" w:cs="Arial"/>
          <w:sz w:val="20"/>
          <w:szCs w:val="20"/>
          <w:lang w:eastAsia="ru-RU"/>
        </w:rPr>
      </w:pPr>
    </w:p>
    <w:p w14:paraId="6C80D232" w14:textId="77777777" w:rsidR="005C2EE5" w:rsidRPr="00B774D7" w:rsidRDefault="005C2EE5" w:rsidP="005C2EE5">
      <w:pPr>
        <w:spacing w:after="0" w:line="200" w:lineRule="exact"/>
        <w:rPr>
          <w:rFonts w:ascii="Times New Roman" w:eastAsia="Times New Roman" w:hAnsi="Times New Roman" w:cs="Arial"/>
          <w:sz w:val="20"/>
          <w:szCs w:val="20"/>
          <w:lang w:eastAsia="ru-RU"/>
        </w:rPr>
      </w:pPr>
    </w:p>
    <w:p w14:paraId="250CA680" w14:textId="77777777" w:rsidR="00125551" w:rsidRPr="009A4FC3" w:rsidRDefault="00125551" w:rsidP="00125551">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firstRow="1" w:lastRow="0" w:firstColumn="1" w:lastColumn="0" w:noHBand="0" w:noVBand="1"/>
      </w:tblPr>
      <w:tblGrid>
        <w:gridCol w:w="739"/>
        <w:gridCol w:w="8158"/>
        <w:gridCol w:w="709"/>
      </w:tblGrid>
      <w:tr w:rsidR="00125551" w:rsidRPr="009A4FC3" w14:paraId="5E7782AC" w14:textId="77777777" w:rsidTr="00125551">
        <w:tc>
          <w:tcPr>
            <w:tcW w:w="739" w:type="dxa"/>
            <w:shd w:val="clear" w:color="auto" w:fill="auto"/>
          </w:tcPr>
          <w:p w14:paraId="715C4A59" w14:textId="77777777"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7C9D2DF7" w14:textId="77777777" w:rsidR="00125551" w:rsidRPr="00CF2041" w:rsidRDefault="00125551" w:rsidP="00125551">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tc>
        <w:tc>
          <w:tcPr>
            <w:tcW w:w="709" w:type="dxa"/>
            <w:shd w:val="clear" w:color="auto" w:fill="auto"/>
          </w:tcPr>
          <w:p w14:paraId="34F963D4" w14:textId="77777777" w:rsidR="00125551" w:rsidRPr="007B66C9" w:rsidRDefault="00125551" w:rsidP="00125551">
            <w:pPr>
              <w:suppressAutoHyphens/>
              <w:jc w:val="right"/>
              <w:rPr>
                <w:rFonts w:ascii="Times New Roman" w:hAnsi="Times New Roman"/>
                <w:b/>
                <w:color w:val="FF0000"/>
                <w:sz w:val="28"/>
                <w:szCs w:val="28"/>
              </w:rPr>
            </w:pPr>
          </w:p>
        </w:tc>
      </w:tr>
      <w:tr w:rsidR="00125551" w:rsidRPr="009A4FC3" w14:paraId="6D496507" w14:textId="77777777" w:rsidTr="00125551">
        <w:tc>
          <w:tcPr>
            <w:tcW w:w="739" w:type="dxa"/>
            <w:shd w:val="clear" w:color="auto" w:fill="auto"/>
          </w:tcPr>
          <w:p w14:paraId="29DCE557" w14:textId="77777777"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1A5700D1" w14:textId="77777777" w:rsidR="00125551" w:rsidRPr="007B66C9" w:rsidRDefault="00125551" w:rsidP="00125551">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14:paraId="16C70CF9" w14:textId="77777777" w:rsidR="00125551" w:rsidRPr="007B66C9" w:rsidRDefault="00125551" w:rsidP="00125551">
            <w:pPr>
              <w:suppressAutoHyphens/>
              <w:jc w:val="right"/>
              <w:rPr>
                <w:rFonts w:ascii="Times New Roman" w:hAnsi="Times New Roman"/>
                <w:b/>
                <w:color w:val="FF0000"/>
                <w:sz w:val="28"/>
                <w:szCs w:val="28"/>
              </w:rPr>
            </w:pPr>
          </w:p>
        </w:tc>
      </w:tr>
      <w:tr w:rsidR="00125551" w:rsidRPr="009A4FC3" w14:paraId="5B7AD2B1" w14:textId="77777777" w:rsidTr="00125551">
        <w:tc>
          <w:tcPr>
            <w:tcW w:w="739" w:type="dxa"/>
            <w:shd w:val="clear" w:color="auto" w:fill="auto"/>
          </w:tcPr>
          <w:p w14:paraId="33B59CB4" w14:textId="77777777"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5949733D" w14:textId="77777777" w:rsidR="00125551" w:rsidRPr="007B66C9" w:rsidRDefault="00125551" w:rsidP="00125551">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14:paraId="71D6E0CB" w14:textId="77777777" w:rsidR="00125551" w:rsidRPr="007B66C9" w:rsidRDefault="00125551" w:rsidP="00125551">
            <w:pPr>
              <w:suppressAutoHyphens/>
              <w:jc w:val="right"/>
              <w:rPr>
                <w:rFonts w:ascii="Times New Roman" w:hAnsi="Times New Roman"/>
                <w:b/>
                <w:color w:val="FF0000"/>
                <w:sz w:val="28"/>
                <w:szCs w:val="28"/>
              </w:rPr>
            </w:pPr>
          </w:p>
        </w:tc>
      </w:tr>
      <w:tr w:rsidR="00125551" w:rsidRPr="009A4FC3" w14:paraId="4F5B9C92" w14:textId="77777777" w:rsidTr="00125551">
        <w:tc>
          <w:tcPr>
            <w:tcW w:w="739" w:type="dxa"/>
            <w:shd w:val="clear" w:color="auto" w:fill="auto"/>
          </w:tcPr>
          <w:p w14:paraId="11F1AF63" w14:textId="77777777" w:rsidR="00125551" w:rsidRPr="007B66C9" w:rsidRDefault="00125551" w:rsidP="00125551">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7FE22FB2" w14:textId="77777777" w:rsidR="00125551" w:rsidRPr="007B66C9" w:rsidRDefault="00125551" w:rsidP="00125551">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14:paraId="234CAB7D" w14:textId="77777777" w:rsidR="00125551" w:rsidRPr="007B66C9" w:rsidRDefault="00125551" w:rsidP="00125551">
            <w:pPr>
              <w:suppressAutoHyphens/>
              <w:jc w:val="right"/>
              <w:rPr>
                <w:rFonts w:ascii="Times New Roman" w:hAnsi="Times New Roman"/>
                <w:b/>
                <w:color w:val="FF0000"/>
                <w:sz w:val="28"/>
                <w:szCs w:val="28"/>
              </w:rPr>
            </w:pPr>
          </w:p>
        </w:tc>
      </w:tr>
    </w:tbl>
    <w:p w14:paraId="089275CB" w14:textId="77777777" w:rsidR="00125551" w:rsidRDefault="00125551" w:rsidP="00125551">
      <w:pPr>
        <w:spacing w:line="0" w:lineRule="atLeast"/>
        <w:rPr>
          <w:rFonts w:ascii="Times New Roman" w:eastAsia="Times New Roman" w:hAnsi="Times New Roman"/>
          <w:sz w:val="24"/>
        </w:rPr>
      </w:pPr>
    </w:p>
    <w:p w14:paraId="75BD9DAC" w14:textId="77777777" w:rsidR="00125551" w:rsidRDefault="00125551" w:rsidP="00125551">
      <w:pPr>
        <w:spacing w:line="0" w:lineRule="atLeast"/>
        <w:rPr>
          <w:rFonts w:ascii="Times New Roman" w:eastAsia="Times New Roman" w:hAnsi="Times New Roman"/>
          <w:sz w:val="24"/>
        </w:rPr>
      </w:pPr>
    </w:p>
    <w:p w14:paraId="0656C0C8" w14:textId="77777777" w:rsidR="00125551" w:rsidRDefault="00125551" w:rsidP="00125551">
      <w:pPr>
        <w:spacing w:line="0" w:lineRule="atLeast"/>
      </w:pPr>
    </w:p>
    <w:p w14:paraId="492E5E58" w14:textId="77777777" w:rsidR="00125551" w:rsidRDefault="00125551" w:rsidP="00125551">
      <w:pPr>
        <w:spacing w:line="0" w:lineRule="atLeast"/>
      </w:pPr>
    </w:p>
    <w:p w14:paraId="12E63DD3" w14:textId="77777777" w:rsidR="00125551" w:rsidRDefault="00125551" w:rsidP="00125551">
      <w:pPr>
        <w:spacing w:line="0" w:lineRule="atLeast"/>
      </w:pPr>
    </w:p>
    <w:p w14:paraId="25DE71B0" w14:textId="77777777" w:rsidR="00125551" w:rsidRDefault="00125551" w:rsidP="00125551">
      <w:pPr>
        <w:spacing w:line="0" w:lineRule="atLeast"/>
      </w:pPr>
    </w:p>
    <w:p w14:paraId="61BC42F4" w14:textId="77777777" w:rsidR="00125551" w:rsidRDefault="00125551" w:rsidP="00125551">
      <w:pPr>
        <w:spacing w:line="0" w:lineRule="atLeast"/>
      </w:pPr>
    </w:p>
    <w:p w14:paraId="0E617890" w14:textId="77777777" w:rsidR="00125551" w:rsidRDefault="00125551" w:rsidP="00125551">
      <w:pPr>
        <w:spacing w:line="0" w:lineRule="atLeast"/>
      </w:pPr>
    </w:p>
    <w:p w14:paraId="4C5AF1B2" w14:textId="77777777" w:rsidR="00125551" w:rsidRDefault="00125551" w:rsidP="00125551">
      <w:pPr>
        <w:spacing w:line="0" w:lineRule="atLeast"/>
      </w:pPr>
    </w:p>
    <w:p w14:paraId="57F71B25" w14:textId="77777777" w:rsidR="00125551" w:rsidRDefault="00125551" w:rsidP="00125551">
      <w:pPr>
        <w:spacing w:line="0" w:lineRule="atLeast"/>
      </w:pPr>
    </w:p>
    <w:p w14:paraId="3DD94058" w14:textId="77777777" w:rsidR="00125551" w:rsidRDefault="00125551" w:rsidP="00125551">
      <w:pPr>
        <w:spacing w:line="0" w:lineRule="atLeast"/>
      </w:pPr>
    </w:p>
    <w:p w14:paraId="52864B01" w14:textId="77777777" w:rsidR="00125551" w:rsidRDefault="00125551" w:rsidP="00125551">
      <w:pPr>
        <w:spacing w:line="0" w:lineRule="atLeast"/>
      </w:pPr>
    </w:p>
    <w:p w14:paraId="04F859CE" w14:textId="77777777" w:rsidR="00125551" w:rsidRDefault="00125551" w:rsidP="00125551">
      <w:pPr>
        <w:spacing w:line="0" w:lineRule="atLeast"/>
      </w:pPr>
    </w:p>
    <w:p w14:paraId="4699F1A7" w14:textId="77777777" w:rsidR="00125551" w:rsidRDefault="00125551" w:rsidP="00125551">
      <w:pPr>
        <w:spacing w:line="0" w:lineRule="atLeast"/>
      </w:pPr>
    </w:p>
    <w:p w14:paraId="1AD867E4" w14:textId="77777777" w:rsidR="00125551" w:rsidRDefault="00125551" w:rsidP="00125551">
      <w:pPr>
        <w:spacing w:line="0" w:lineRule="atLeast"/>
      </w:pPr>
    </w:p>
    <w:p w14:paraId="7B164F98" w14:textId="77777777" w:rsidR="00125551" w:rsidRDefault="00125551" w:rsidP="00125551">
      <w:pPr>
        <w:spacing w:line="0" w:lineRule="atLeast"/>
      </w:pPr>
    </w:p>
    <w:p w14:paraId="21F87C26" w14:textId="77777777" w:rsidR="00125551" w:rsidRDefault="00125551" w:rsidP="00125551">
      <w:pPr>
        <w:spacing w:line="0" w:lineRule="atLeast"/>
      </w:pPr>
    </w:p>
    <w:p w14:paraId="54BF7015" w14:textId="77777777" w:rsidR="00125551" w:rsidRDefault="00125551" w:rsidP="00125551">
      <w:pPr>
        <w:spacing w:line="0" w:lineRule="atLeast"/>
      </w:pPr>
    </w:p>
    <w:p w14:paraId="4F3BAAE6" w14:textId="77777777" w:rsidR="00125551" w:rsidRDefault="00125551" w:rsidP="00125551">
      <w:pPr>
        <w:spacing w:line="0" w:lineRule="atLeast"/>
      </w:pPr>
    </w:p>
    <w:p w14:paraId="3F180828" w14:textId="77777777" w:rsidR="00125551" w:rsidRDefault="00125551" w:rsidP="00125551">
      <w:pPr>
        <w:spacing w:line="0" w:lineRule="atLeast"/>
      </w:pPr>
    </w:p>
    <w:p w14:paraId="17FDAEC4" w14:textId="77777777" w:rsidR="00125551" w:rsidRDefault="00125551" w:rsidP="00125551">
      <w:pPr>
        <w:spacing w:line="0" w:lineRule="atLeast"/>
      </w:pPr>
    </w:p>
    <w:p w14:paraId="7A264C92" w14:textId="77777777" w:rsidR="00125551" w:rsidRDefault="00CF2041" w:rsidP="00CF2041">
      <w:pPr>
        <w:tabs>
          <w:tab w:val="left" w:pos="2227"/>
        </w:tabs>
        <w:spacing w:line="0" w:lineRule="atLeast"/>
      </w:pPr>
      <w:r>
        <w:tab/>
      </w:r>
    </w:p>
    <w:p w14:paraId="2A548629" w14:textId="77777777" w:rsidR="00CF2041" w:rsidRDefault="00CF2041" w:rsidP="00CF2041">
      <w:pPr>
        <w:tabs>
          <w:tab w:val="left" w:pos="2227"/>
        </w:tabs>
        <w:spacing w:line="0" w:lineRule="atLeast"/>
      </w:pPr>
    </w:p>
    <w:p w14:paraId="07AB95F6" w14:textId="77777777" w:rsidR="00CF2041" w:rsidRDefault="00CF2041" w:rsidP="00CF2041">
      <w:pPr>
        <w:tabs>
          <w:tab w:val="left" w:pos="2227"/>
        </w:tabs>
        <w:spacing w:line="0" w:lineRule="atLeast"/>
      </w:pPr>
    </w:p>
    <w:p w14:paraId="5CA4A148" w14:textId="77777777" w:rsidR="00125551" w:rsidRPr="00FF6128" w:rsidRDefault="00125551" w:rsidP="00384992">
      <w:pPr>
        <w:spacing w:after="0" w:line="0" w:lineRule="atLeast"/>
        <w:ind w:firstLine="709"/>
        <w:jc w:val="both"/>
        <w:rPr>
          <w:rFonts w:ascii="Times New Roman" w:hAnsi="Times New Roman" w:cs="Times New Roman"/>
          <w:b/>
          <w:sz w:val="24"/>
          <w:szCs w:val="24"/>
        </w:rPr>
      </w:pPr>
      <w:r w:rsidRPr="00FF6128">
        <w:rPr>
          <w:rFonts w:ascii="Times New Roman" w:hAnsi="Times New Roman" w:cs="Times New Roman"/>
          <w:b/>
          <w:sz w:val="24"/>
          <w:szCs w:val="24"/>
        </w:rPr>
        <w:lastRenderedPageBreak/>
        <w:t>1. Общая характеристика примерной рабочей программы общеобразовательной дисциплины «Литература»</w:t>
      </w:r>
    </w:p>
    <w:p w14:paraId="32CC39B9" w14:textId="77777777" w:rsidR="00125551" w:rsidRPr="00FF6128" w:rsidRDefault="00125551" w:rsidP="00384992">
      <w:pPr>
        <w:spacing w:after="0" w:line="0" w:lineRule="atLeast"/>
        <w:ind w:firstLine="709"/>
        <w:jc w:val="both"/>
        <w:rPr>
          <w:rFonts w:ascii="Times New Roman" w:hAnsi="Times New Roman" w:cs="Times New Roman"/>
          <w:b/>
          <w:sz w:val="24"/>
          <w:szCs w:val="24"/>
        </w:rPr>
      </w:pPr>
      <w:r>
        <w:rPr>
          <w:rFonts w:ascii="Times New Roman" w:hAnsi="Times New Roman" w:cs="Times New Roman"/>
          <w:b/>
          <w:sz w:val="24"/>
          <w:szCs w:val="24"/>
        </w:rPr>
        <w:t>1.</w:t>
      </w:r>
      <w:proofErr w:type="gramStart"/>
      <w:r>
        <w:rPr>
          <w:rFonts w:ascii="Times New Roman" w:hAnsi="Times New Roman" w:cs="Times New Roman"/>
          <w:b/>
          <w:sz w:val="24"/>
          <w:szCs w:val="24"/>
        </w:rPr>
        <w:t>1.</w:t>
      </w:r>
      <w:r w:rsidRPr="00FF6128">
        <w:rPr>
          <w:rFonts w:ascii="Times New Roman" w:hAnsi="Times New Roman" w:cs="Times New Roman"/>
          <w:b/>
          <w:sz w:val="24"/>
          <w:szCs w:val="24"/>
        </w:rPr>
        <w:t>Место</w:t>
      </w:r>
      <w:proofErr w:type="gramEnd"/>
      <w:r w:rsidRPr="00FF6128">
        <w:rPr>
          <w:rFonts w:ascii="Times New Roman" w:hAnsi="Times New Roman" w:cs="Times New Roman"/>
          <w:b/>
          <w:sz w:val="24"/>
          <w:szCs w:val="24"/>
        </w:rPr>
        <w:t xml:space="preserve"> дисциплины в структуре основной образовательной программы</w:t>
      </w:r>
    </w:p>
    <w:p w14:paraId="5FCF3DA1" w14:textId="77777777" w:rsidR="00213FD8" w:rsidRDefault="00213FD8" w:rsidP="0038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Общеобразовательная </w:t>
      </w:r>
      <w:proofErr w:type="spellStart"/>
      <w:r>
        <w:rPr>
          <w:rFonts w:ascii="Times New Roman" w:hAnsi="Times New Roman" w:cs="Times New Roman"/>
          <w:sz w:val="24"/>
          <w:szCs w:val="24"/>
        </w:rPr>
        <w:t>дисциплинаОУД</w:t>
      </w:r>
      <w:proofErr w:type="spellEnd"/>
      <w:r>
        <w:rPr>
          <w:rFonts w:ascii="Times New Roman" w:hAnsi="Times New Roman" w:cs="Times New Roman"/>
          <w:sz w:val="24"/>
          <w:szCs w:val="24"/>
        </w:rPr>
        <w:t xml:space="preserve">. 02 Литература является обязательной частью общеобразовательного цикла основной образовательной программы СПО в соответствии с ФГОС по специальности </w:t>
      </w:r>
      <w:r w:rsidR="00384992">
        <w:rPr>
          <w:rFonts w:ascii="Times New Roman" w:hAnsi="Times New Roman" w:cs="Times New Roman"/>
          <w:sz w:val="24"/>
          <w:szCs w:val="24"/>
        </w:rPr>
        <w:t>43.02.15</w:t>
      </w:r>
      <w:r w:rsidR="00E74E62" w:rsidRPr="00213FD8">
        <w:rPr>
          <w:rFonts w:ascii="Times New Roman" w:hAnsi="Times New Roman" w:cs="Times New Roman"/>
          <w:sz w:val="24"/>
          <w:szCs w:val="24"/>
        </w:rPr>
        <w:t xml:space="preserve"> </w:t>
      </w:r>
      <w:r w:rsidR="00384992">
        <w:rPr>
          <w:rFonts w:ascii="Times New Roman" w:hAnsi="Times New Roman" w:cs="Times New Roman"/>
          <w:sz w:val="24"/>
          <w:szCs w:val="24"/>
        </w:rPr>
        <w:t>Поварское и кондитерское дело</w:t>
      </w:r>
    </w:p>
    <w:p w14:paraId="2C7C3802" w14:textId="77777777" w:rsidR="00E74E62" w:rsidRDefault="00E74E62" w:rsidP="00384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p>
    <w:p w14:paraId="347D7B7F" w14:textId="77777777" w:rsidR="00125551" w:rsidRPr="00B774D7" w:rsidRDefault="00125551" w:rsidP="00384992">
      <w:pPr>
        <w:spacing w:after="0" w:line="0" w:lineRule="atLeast"/>
        <w:ind w:firstLine="709"/>
        <w:rPr>
          <w:rFonts w:ascii="Times New Roman" w:hAnsi="Times New Roman" w:cs="Times New Roman"/>
          <w:b/>
          <w:bCs/>
          <w:sz w:val="24"/>
          <w:szCs w:val="24"/>
        </w:rPr>
      </w:pPr>
      <w:r w:rsidRPr="00B774D7">
        <w:rPr>
          <w:rFonts w:ascii="Times New Roman" w:hAnsi="Times New Roman" w:cs="Times New Roman"/>
          <w:b/>
          <w:bCs/>
          <w:sz w:val="24"/>
          <w:szCs w:val="24"/>
        </w:rPr>
        <w:t xml:space="preserve">1.2. Цели и планируемые результаты освоения дисциплины: </w:t>
      </w:r>
    </w:p>
    <w:p w14:paraId="4CF777A6" w14:textId="77777777" w:rsidR="00125551" w:rsidRPr="00B774D7" w:rsidRDefault="00125551" w:rsidP="00384992">
      <w:pPr>
        <w:spacing w:after="0" w:line="0" w:lineRule="atLeast"/>
        <w:ind w:firstLine="709"/>
        <w:rPr>
          <w:rFonts w:ascii="Times New Roman" w:hAnsi="Times New Roman" w:cs="Times New Roman"/>
          <w:b/>
          <w:bCs/>
          <w:sz w:val="24"/>
          <w:szCs w:val="24"/>
        </w:rPr>
      </w:pPr>
      <w:r w:rsidRPr="00B774D7">
        <w:rPr>
          <w:rFonts w:ascii="Times New Roman" w:hAnsi="Times New Roman" w:cs="Times New Roman"/>
          <w:b/>
          <w:bCs/>
          <w:sz w:val="24"/>
          <w:szCs w:val="24"/>
        </w:rPr>
        <w:t xml:space="preserve">1.2.1. Цель общеобразовательной дисциплины </w:t>
      </w:r>
    </w:p>
    <w:p w14:paraId="4CB60434" w14:textId="77777777" w:rsidR="00125551" w:rsidRPr="00FF6128" w:rsidRDefault="00125551" w:rsidP="00384992">
      <w:pPr>
        <w:spacing w:after="0" w:line="0" w:lineRule="atLeast"/>
        <w:ind w:firstLine="709"/>
        <w:jc w:val="both"/>
        <w:rPr>
          <w:rFonts w:ascii="Times New Roman" w:hAnsi="Times New Roman" w:cs="Times New Roman"/>
          <w:sz w:val="24"/>
          <w:szCs w:val="24"/>
        </w:rPr>
      </w:pPr>
      <w:r w:rsidRPr="00FF6128">
        <w:rPr>
          <w:rFonts w:ascii="Times New Roman" w:hAnsi="Times New Roman" w:cs="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7DCC241E" w14:textId="77777777" w:rsidR="00125551" w:rsidRDefault="00125551" w:rsidP="00384992">
      <w:pPr>
        <w:spacing w:after="0" w:line="0" w:lineRule="atLeast"/>
        <w:ind w:firstLine="709"/>
        <w:jc w:val="both"/>
        <w:rPr>
          <w:rFonts w:ascii="Times New Roman" w:hAnsi="Times New Roman" w:cs="Times New Roman"/>
          <w:b/>
          <w:sz w:val="24"/>
          <w:szCs w:val="24"/>
        </w:rPr>
      </w:pPr>
      <w:r w:rsidRPr="00FF6128">
        <w:rPr>
          <w:rFonts w:ascii="Times New Roman" w:hAnsi="Times New Roman" w:cs="Times New Roman"/>
          <w:b/>
          <w:sz w:val="24"/>
          <w:szCs w:val="24"/>
        </w:rPr>
        <w:t>1.2.2. Планируемые результаты освоения общеобразовательной дисциплины в соответствии с ФГОС СПО и на основе ФГОС СОО</w:t>
      </w:r>
    </w:p>
    <w:p w14:paraId="1B927BF3" w14:textId="77777777" w:rsidR="00125551" w:rsidRDefault="00125551" w:rsidP="00384992">
      <w:pPr>
        <w:spacing w:after="0" w:line="0" w:lineRule="atLeast"/>
        <w:ind w:firstLine="709"/>
        <w:rPr>
          <w:rFonts w:ascii="Times New Roman" w:hAnsi="Times New Roman" w:cs="Times New Roman"/>
          <w:sz w:val="24"/>
          <w:szCs w:val="24"/>
        </w:rPr>
      </w:pPr>
      <w:r w:rsidRPr="00B774D7">
        <w:rPr>
          <w:rFonts w:ascii="Times New Roman" w:hAnsi="Times New Roman" w:cs="Times New Roman"/>
          <w:sz w:val="24"/>
          <w:szCs w:val="24"/>
        </w:rPr>
        <w:t>Особое значение дисциплина имеет при формировании и развитии ОК и ПК.</w:t>
      </w:r>
    </w:p>
    <w:tbl>
      <w:tblPr>
        <w:tblStyle w:val="a9"/>
        <w:tblW w:w="10519" w:type="dxa"/>
        <w:tblInd w:w="-318" w:type="dxa"/>
        <w:tblLook w:val="04A0" w:firstRow="1" w:lastRow="0" w:firstColumn="1" w:lastColumn="0" w:noHBand="0" w:noVBand="1"/>
      </w:tblPr>
      <w:tblGrid>
        <w:gridCol w:w="2202"/>
        <w:gridCol w:w="3548"/>
        <w:gridCol w:w="4769"/>
      </w:tblGrid>
      <w:tr w:rsidR="00384992" w:rsidRPr="0056459D" w14:paraId="3AD4703C" w14:textId="77777777" w:rsidTr="00334295">
        <w:tc>
          <w:tcPr>
            <w:tcW w:w="1899" w:type="dxa"/>
            <w:vMerge w:val="restart"/>
          </w:tcPr>
          <w:p w14:paraId="5DA9E63A" w14:textId="77777777" w:rsidR="00384992" w:rsidRPr="0056459D" w:rsidRDefault="00384992" w:rsidP="00384992">
            <w:pPr>
              <w:jc w:val="center"/>
              <w:rPr>
                <w:rFonts w:ascii="Times New Roman" w:hAnsi="Times New Roman"/>
              </w:rPr>
            </w:pPr>
            <w:r w:rsidRPr="0056459D">
              <w:rPr>
                <w:rFonts w:ascii="Times New Roman" w:hAnsi="Times New Roman"/>
              </w:rPr>
              <w:t>Общие компетенции</w:t>
            </w:r>
          </w:p>
        </w:tc>
        <w:tc>
          <w:tcPr>
            <w:tcW w:w="8620" w:type="dxa"/>
            <w:gridSpan w:val="2"/>
          </w:tcPr>
          <w:p w14:paraId="59F22DD0" w14:textId="77777777" w:rsidR="00384992" w:rsidRPr="0056459D" w:rsidRDefault="00384992" w:rsidP="00334295">
            <w:pPr>
              <w:jc w:val="center"/>
              <w:rPr>
                <w:rFonts w:ascii="Times New Roman" w:hAnsi="Times New Roman"/>
              </w:rPr>
            </w:pPr>
            <w:r w:rsidRPr="0056459D">
              <w:rPr>
                <w:rFonts w:ascii="Times New Roman" w:hAnsi="Times New Roman"/>
              </w:rPr>
              <w:t>Планируемые результаты</w:t>
            </w:r>
          </w:p>
        </w:tc>
      </w:tr>
      <w:tr w:rsidR="00384992" w:rsidRPr="0056459D" w14:paraId="6B99229C" w14:textId="77777777" w:rsidTr="00334295">
        <w:tc>
          <w:tcPr>
            <w:tcW w:w="1899" w:type="dxa"/>
            <w:vMerge/>
          </w:tcPr>
          <w:p w14:paraId="02E28850" w14:textId="77777777" w:rsidR="00384992" w:rsidRPr="0056459D" w:rsidRDefault="00384992" w:rsidP="00334295">
            <w:pPr>
              <w:jc w:val="center"/>
              <w:rPr>
                <w:rFonts w:ascii="Times New Roman" w:hAnsi="Times New Roman"/>
              </w:rPr>
            </w:pPr>
          </w:p>
        </w:tc>
        <w:tc>
          <w:tcPr>
            <w:tcW w:w="3659" w:type="dxa"/>
          </w:tcPr>
          <w:p w14:paraId="479428B9" w14:textId="77777777" w:rsidR="00384992" w:rsidRPr="0056459D" w:rsidRDefault="00384992" w:rsidP="00334295">
            <w:pPr>
              <w:jc w:val="center"/>
              <w:rPr>
                <w:rFonts w:ascii="Times New Roman" w:hAnsi="Times New Roman"/>
              </w:rPr>
            </w:pPr>
            <w:r w:rsidRPr="0056459D">
              <w:rPr>
                <w:rFonts w:ascii="Times New Roman" w:hAnsi="Times New Roman"/>
              </w:rPr>
              <w:t xml:space="preserve">Общие </w:t>
            </w:r>
          </w:p>
        </w:tc>
        <w:tc>
          <w:tcPr>
            <w:tcW w:w="4961" w:type="dxa"/>
          </w:tcPr>
          <w:p w14:paraId="19EB1BE0" w14:textId="77777777" w:rsidR="00384992" w:rsidRPr="0056459D" w:rsidRDefault="00384992" w:rsidP="00334295">
            <w:pPr>
              <w:jc w:val="center"/>
              <w:rPr>
                <w:rFonts w:ascii="Times New Roman" w:hAnsi="Times New Roman"/>
              </w:rPr>
            </w:pPr>
            <w:r w:rsidRPr="0056459D">
              <w:rPr>
                <w:rFonts w:ascii="Times New Roman" w:hAnsi="Times New Roman"/>
              </w:rPr>
              <w:t>Дисциплинарные</w:t>
            </w:r>
          </w:p>
        </w:tc>
      </w:tr>
      <w:tr w:rsidR="00384992" w:rsidRPr="0056459D" w14:paraId="1F7C6209" w14:textId="77777777" w:rsidTr="00334295">
        <w:tc>
          <w:tcPr>
            <w:tcW w:w="1899" w:type="dxa"/>
          </w:tcPr>
          <w:p w14:paraId="6CD1AA63" w14:textId="77777777" w:rsidR="00384992" w:rsidRPr="0056459D" w:rsidRDefault="00384992" w:rsidP="00334295">
            <w:pPr>
              <w:rPr>
                <w:rFonts w:ascii="Times New Roman" w:hAnsi="Times New Roman"/>
              </w:rPr>
            </w:pPr>
            <w:r w:rsidRPr="006A08D1">
              <w:rPr>
                <w:rFonts w:ascii="Times New Roman" w:hAnsi="Times New Roman"/>
                <w:b/>
                <w:iCs/>
              </w:rPr>
              <w:t xml:space="preserve">ОК </w:t>
            </w:r>
            <w:proofErr w:type="gramStart"/>
            <w:r w:rsidRPr="006A08D1">
              <w:rPr>
                <w:rFonts w:ascii="Times New Roman" w:hAnsi="Times New Roman"/>
                <w:b/>
                <w:iCs/>
              </w:rPr>
              <w:t>01.</w:t>
            </w:r>
            <w:r w:rsidRPr="006A08D1">
              <w:rPr>
                <w:rFonts w:ascii="Times New Roman" w:hAnsi="Times New Roman"/>
                <w:iCs/>
              </w:rPr>
              <w:t>Выбирать</w:t>
            </w:r>
            <w:proofErr w:type="gramEnd"/>
            <w:r w:rsidRPr="006A08D1">
              <w:rPr>
                <w:rFonts w:ascii="Times New Roman" w:hAnsi="Times New Roman"/>
                <w:iCs/>
              </w:rPr>
              <w:t xml:space="preserve"> способы решения задач профессиональной деятельности применительно к различным контекстам.</w:t>
            </w:r>
          </w:p>
        </w:tc>
        <w:tc>
          <w:tcPr>
            <w:tcW w:w="3659" w:type="dxa"/>
          </w:tcPr>
          <w:p w14:paraId="42829193"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В части трудового воспитания:</w:t>
            </w:r>
          </w:p>
          <w:p w14:paraId="261786C0"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готовность к труду, осознание ценности мастерства, трудолюбие;</w:t>
            </w:r>
          </w:p>
          <w:p w14:paraId="6F993F20"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517A47C" w14:textId="77777777" w:rsidR="00384992" w:rsidRPr="0056459D" w:rsidRDefault="00384992" w:rsidP="00334295">
            <w:pPr>
              <w:jc w:val="both"/>
              <w:rPr>
                <w:rFonts w:ascii="Times New Roman" w:hAnsi="Times New Roman"/>
                <w:strike/>
                <w:color w:val="000000"/>
                <w:shd w:val="clear" w:color="auto" w:fill="FFFFFF"/>
              </w:rPr>
            </w:pPr>
            <w:r w:rsidRPr="0056459D">
              <w:rPr>
                <w:rFonts w:ascii="Times New Roman" w:hAnsi="Times New Roman"/>
                <w:color w:val="000000"/>
                <w:shd w:val="clear" w:color="auto" w:fill="FFFFFF"/>
              </w:rPr>
              <w:t>- интерес к различным сферам профессиональной деятельности,</w:t>
            </w:r>
          </w:p>
          <w:p w14:paraId="570E1E9C" w14:textId="77777777" w:rsidR="00384992" w:rsidRPr="0056459D" w:rsidRDefault="00384992" w:rsidP="00334295">
            <w:pPr>
              <w:jc w:val="both"/>
              <w:rPr>
                <w:rStyle w:val="dt-m"/>
                <w:rFonts w:ascii="Times New Roman" w:hAnsi="Times New Roman"/>
                <w:color w:val="808080"/>
                <w:shd w:val="clear" w:color="auto" w:fill="FFFFFF"/>
              </w:rPr>
            </w:pPr>
            <w:r w:rsidRPr="0056459D">
              <w:rPr>
                <w:rFonts w:ascii="Times New Roman" w:hAnsi="Times New Roman"/>
                <w:color w:val="000000"/>
                <w:shd w:val="clear" w:color="auto" w:fill="FFFFFF"/>
              </w:rPr>
              <w:t>Овладение универсальными учебными познавательными действиями:</w:t>
            </w:r>
          </w:p>
          <w:p w14:paraId="53B92049" w14:textId="77777777" w:rsidR="00384992" w:rsidRPr="0056459D" w:rsidRDefault="00384992" w:rsidP="00334295">
            <w:pPr>
              <w:jc w:val="both"/>
              <w:rPr>
                <w:rFonts w:ascii="Times New Roman" w:hAnsi="Times New Roman"/>
                <w:color w:val="000000"/>
                <w:shd w:val="clear" w:color="auto" w:fill="FFFFFF"/>
              </w:rPr>
            </w:pPr>
            <w:r w:rsidRPr="0056459D">
              <w:rPr>
                <w:rStyle w:val="dt-m"/>
                <w:rFonts w:ascii="Times New Roman" w:hAnsi="Times New Roman"/>
                <w:color w:val="808080"/>
                <w:shd w:val="clear" w:color="auto" w:fill="FFFFFF"/>
              </w:rPr>
              <w:t xml:space="preserve"> а) </w:t>
            </w:r>
            <w:r w:rsidRPr="0056459D">
              <w:rPr>
                <w:rFonts w:ascii="Times New Roman" w:hAnsi="Times New Roman"/>
                <w:color w:val="000000"/>
                <w:shd w:val="clear" w:color="auto" w:fill="FFFFFF"/>
              </w:rPr>
              <w:t>базовые логические действия:</w:t>
            </w:r>
          </w:p>
          <w:p w14:paraId="001873A7"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xml:space="preserve">- самостоятельно формулировать и актуализировать проблему, рассматривать ее всесторонне; </w:t>
            </w:r>
          </w:p>
          <w:p w14:paraId="45198D0F" w14:textId="77777777" w:rsidR="00384992" w:rsidRPr="0056459D" w:rsidRDefault="00384992" w:rsidP="00334295">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устанавливать существенный признак или основания для сравнения, классификации и обобщения; </w:t>
            </w:r>
          </w:p>
          <w:p w14:paraId="0045458E" w14:textId="77777777" w:rsidR="00384992" w:rsidRPr="0056459D" w:rsidRDefault="00384992" w:rsidP="00334295">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определять цели деятельности, задавать параметры и критерии их достижения;</w:t>
            </w:r>
          </w:p>
          <w:p w14:paraId="7C8A162C" w14:textId="77777777" w:rsidR="00384992" w:rsidRPr="0056459D" w:rsidRDefault="00384992" w:rsidP="00334295">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выявлять закономерности и противоречия в рассматриваемых явлениях; </w:t>
            </w:r>
          </w:p>
          <w:p w14:paraId="5881A207" w14:textId="77777777" w:rsidR="00384992" w:rsidRPr="0056459D" w:rsidRDefault="00384992" w:rsidP="00334295">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0031BB24" w14:textId="77777777" w:rsidR="00384992" w:rsidRPr="0056459D" w:rsidRDefault="00384992" w:rsidP="00334295">
            <w:pPr>
              <w:jc w:val="both"/>
              <w:rPr>
                <w:rFonts w:ascii="Times New Roman" w:hAnsi="Times New Roman"/>
              </w:rPr>
            </w:pPr>
            <w:r w:rsidRPr="0056459D">
              <w:rPr>
                <w:rFonts w:ascii="Times New Roman" w:hAnsi="Times New Roman"/>
                <w:color w:val="000000"/>
              </w:rPr>
              <w:t>- развивать креативное мышление при решении жизненных проблем</w:t>
            </w:r>
          </w:p>
          <w:p w14:paraId="0EE50A54" w14:textId="77777777" w:rsidR="00384992" w:rsidRPr="0056459D" w:rsidRDefault="00384992" w:rsidP="00334295">
            <w:pPr>
              <w:jc w:val="both"/>
              <w:rPr>
                <w:rFonts w:ascii="Times New Roman" w:hAnsi="Times New Roman"/>
                <w:color w:val="000000"/>
                <w:shd w:val="clear" w:color="auto" w:fill="FFFFFF"/>
              </w:rPr>
            </w:pPr>
            <w:r w:rsidRPr="0056459D">
              <w:rPr>
                <w:rStyle w:val="dt-m"/>
                <w:rFonts w:ascii="Times New Roman" w:hAnsi="Times New Roman"/>
                <w:color w:val="808080"/>
                <w:shd w:val="clear" w:color="auto" w:fill="FFFFFF"/>
              </w:rPr>
              <w:t>б)</w:t>
            </w:r>
            <w:r w:rsidRPr="0056459D">
              <w:rPr>
                <w:rFonts w:ascii="Times New Roman" w:hAnsi="Times New Roman"/>
                <w:color w:val="000000"/>
                <w:shd w:val="clear" w:color="auto" w:fill="FFFFFF"/>
              </w:rPr>
              <w:t> базовые исследовательские действия:</w:t>
            </w:r>
          </w:p>
          <w:p w14:paraId="03C9FF7A"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владеть навыками учебно-исследовательской и проектной деятельности, навыками разрешения проблем;</w:t>
            </w:r>
          </w:p>
          <w:p w14:paraId="775AADAF"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CC61813" w14:textId="77777777" w:rsidR="00384992" w:rsidRPr="0056459D" w:rsidRDefault="00384992" w:rsidP="00334295">
            <w:pPr>
              <w:shd w:val="clear" w:color="auto" w:fill="FFFFFF"/>
              <w:jc w:val="both"/>
              <w:textAlignment w:val="baseline"/>
              <w:rPr>
                <w:rFonts w:ascii="Times New Roman" w:hAnsi="Times New Roman"/>
                <w:iCs/>
              </w:rPr>
            </w:pPr>
            <w:r w:rsidRPr="0056459D">
              <w:rPr>
                <w:rFonts w:ascii="Times New Roman" w:hAnsi="Times New Roman"/>
                <w:color w:val="000000"/>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6968CEA"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уметь переносить знания в познавательную и практическую области жизнедеятельности;</w:t>
            </w:r>
          </w:p>
          <w:p w14:paraId="58A891CC"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уметь интегрировать знания из разных предметных областей;</w:t>
            </w:r>
          </w:p>
          <w:p w14:paraId="55EE2011"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выдвигать новые идеи, предлагать оригинальные подходы и решения;</w:t>
            </w:r>
          </w:p>
          <w:p w14:paraId="2B5107AA" w14:textId="77777777" w:rsidR="00384992" w:rsidRPr="0056459D" w:rsidRDefault="00384992" w:rsidP="00334295">
            <w:pPr>
              <w:shd w:val="clear" w:color="auto" w:fill="FFFFFF"/>
              <w:jc w:val="both"/>
              <w:textAlignment w:val="baseline"/>
              <w:rPr>
                <w:rFonts w:ascii="Times New Roman" w:hAnsi="Times New Roman"/>
                <w:strike/>
              </w:rPr>
            </w:pPr>
            <w:r w:rsidRPr="0056459D">
              <w:rPr>
                <w:rFonts w:ascii="Times New Roman" w:hAnsi="Times New Roman"/>
                <w:color w:val="000000"/>
              </w:rPr>
              <w:t xml:space="preserve">- способность их использования в познавательной и социальной практике </w:t>
            </w:r>
          </w:p>
        </w:tc>
        <w:tc>
          <w:tcPr>
            <w:tcW w:w="4961" w:type="dxa"/>
          </w:tcPr>
          <w:p w14:paraId="5E9FD647"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4EC539C"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осознавать взаимосвязь между языковым, литературным, интеллектуальным, духовно-нравственным развитием личности;</w:t>
            </w:r>
          </w:p>
          <w:p w14:paraId="69505E23"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4B385615"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B4B36A6" w14:textId="77777777" w:rsidR="00384992" w:rsidRPr="0056459D" w:rsidRDefault="00384992" w:rsidP="00334295">
            <w:pPr>
              <w:widowControl w:val="0"/>
              <w:autoSpaceDE w:val="0"/>
              <w:autoSpaceDN w:val="0"/>
              <w:adjustRightInd w:val="0"/>
              <w:jc w:val="both"/>
              <w:rPr>
                <w:rFonts w:ascii="Times New Roman" w:hAnsi="Times New Roman"/>
                <w:color w:val="000000"/>
              </w:rPr>
            </w:pPr>
            <w:r w:rsidRPr="0056459D">
              <w:rPr>
                <w:rFonts w:ascii="Times New Roman" w:hAnsi="Times New Roman"/>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384992" w:rsidRPr="0056459D" w14:paraId="27FFD29A" w14:textId="77777777" w:rsidTr="00334295">
        <w:tc>
          <w:tcPr>
            <w:tcW w:w="1899" w:type="dxa"/>
          </w:tcPr>
          <w:p w14:paraId="01C9C40C" w14:textId="77777777" w:rsidR="00384992" w:rsidRPr="00345F41" w:rsidRDefault="00384992" w:rsidP="00334295">
            <w:pPr>
              <w:jc w:val="both"/>
              <w:rPr>
                <w:rFonts w:ascii="Times New Roman" w:hAnsi="Times New Roman"/>
              </w:rPr>
            </w:pPr>
            <w:r w:rsidRPr="00345F41">
              <w:rPr>
                <w:rFonts w:ascii="Times New Roman" w:hAnsi="Times New Roman"/>
                <w:b/>
                <w:iCs/>
              </w:rPr>
              <w:t>ОК 02.</w:t>
            </w:r>
            <w:r w:rsidRPr="00345F41">
              <w:rPr>
                <w:rFonts w:ascii="Times New Roman" w:hAnsi="Times New Roman"/>
              </w:rPr>
              <w:t xml:space="preserve"> </w:t>
            </w:r>
          </w:p>
          <w:p w14:paraId="3472AC7E" w14:textId="77777777" w:rsidR="00384992" w:rsidRPr="0056459D" w:rsidRDefault="00384992" w:rsidP="00334295">
            <w:pPr>
              <w:jc w:val="both"/>
              <w:rPr>
                <w:rFonts w:ascii="Times New Roman" w:hAnsi="Times New Roman"/>
              </w:rPr>
            </w:pPr>
            <w:r w:rsidRPr="00345F41">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3659" w:type="dxa"/>
          </w:tcPr>
          <w:p w14:paraId="2E503717"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В области ценности научного познания:</w:t>
            </w:r>
          </w:p>
          <w:p w14:paraId="565E4B9D"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A87B334"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2F2C4AE" w14:textId="77777777" w:rsidR="00384992" w:rsidRPr="0056459D" w:rsidRDefault="00384992" w:rsidP="00334295">
            <w:pPr>
              <w:jc w:val="both"/>
              <w:rPr>
                <w:rFonts w:ascii="Times New Roman" w:hAnsi="Times New Roman"/>
                <w:iCs/>
              </w:rPr>
            </w:pPr>
            <w:r w:rsidRPr="0056459D">
              <w:rPr>
                <w:rFonts w:ascii="Times New Roman" w:hAnsi="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6702B89" w14:textId="77777777" w:rsidR="00384992" w:rsidRPr="0056459D" w:rsidRDefault="00384992" w:rsidP="00334295">
            <w:pPr>
              <w:jc w:val="both"/>
              <w:rPr>
                <w:rStyle w:val="dt-m"/>
                <w:rFonts w:ascii="Times New Roman" w:hAnsi="Times New Roman"/>
                <w:color w:val="808080"/>
                <w:shd w:val="clear" w:color="auto" w:fill="FFFFFF"/>
              </w:rPr>
            </w:pPr>
            <w:r w:rsidRPr="0056459D">
              <w:rPr>
                <w:rFonts w:ascii="Times New Roman" w:hAnsi="Times New Roman"/>
                <w:color w:val="000000"/>
                <w:shd w:val="clear" w:color="auto" w:fill="FFFFFF"/>
              </w:rPr>
              <w:t>Овладение универсальными учебными познавательными действиями:</w:t>
            </w:r>
          </w:p>
          <w:p w14:paraId="48432F4A"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в)</w:t>
            </w:r>
            <w:r w:rsidRPr="0056459D">
              <w:rPr>
                <w:rFonts w:ascii="Times New Roman" w:hAnsi="Times New Roman"/>
                <w:color w:val="000000"/>
              </w:rPr>
              <w:t> работа с информацией:</w:t>
            </w:r>
          </w:p>
          <w:p w14:paraId="547A01EC" w14:textId="77777777" w:rsidR="00384992" w:rsidRPr="0056459D" w:rsidRDefault="00384992" w:rsidP="00334295">
            <w:pPr>
              <w:jc w:val="both"/>
              <w:rPr>
                <w:rFonts w:ascii="Times New Roman" w:hAnsi="Times New Roman"/>
              </w:rPr>
            </w:pPr>
            <w:r w:rsidRPr="0056459D">
              <w:rPr>
                <w:rFonts w:ascii="Times New Roman" w:hAnsi="Times New Roman"/>
                <w:color w:val="000000"/>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7A8A4FB" w14:textId="77777777" w:rsidR="00384992" w:rsidRPr="0056459D" w:rsidRDefault="00384992" w:rsidP="00334295">
            <w:pPr>
              <w:jc w:val="both"/>
              <w:rPr>
                <w:rFonts w:ascii="Times New Roman" w:hAnsi="Times New Roman"/>
              </w:rPr>
            </w:pPr>
            <w:r w:rsidRPr="0056459D">
              <w:rPr>
                <w:rFonts w:ascii="Times New Roman" w:hAnsi="Times New Roman"/>
                <w:color w:val="00000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BCE20C0" w14:textId="77777777" w:rsidR="00384992" w:rsidRPr="0056459D" w:rsidRDefault="00384992" w:rsidP="00334295">
            <w:pPr>
              <w:jc w:val="both"/>
              <w:rPr>
                <w:rFonts w:ascii="Times New Roman" w:hAnsi="Times New Roman"/>
              </w:rPr>
            </w:pPr>
            <w:r w:rsidRPr="0056459D">
              <w:rPr>
                <w:rFonts w:ascii="Times New Roman" w:hAnsi="Times New Roman"/>
                <w:color w:val="000000"/>
              </w:rPr>
              <w:t xml:space="preserve">- оценивать достоверность, легитимность информации, ее </w:t>
            </w:r>
            <w:r w:rsidRPr="0056459D">
              <w:rPr>
                <w:rFonts w:ascii="Times New Roman" w:hAnsi="Times New Roman"/>
                <w:color w:val="000000"/>
              </w:rPr>
              <w:lastRenderedPageBreak/>
              <w:t>соответствие правовым и морально-этическим нормам;</w:t>
            </w:r>
          </w:p>
          <w:p w14:paraId="3DCB5159" w14:textId="77777777" w:rsidR="00384992" w:rsidRPr="0056459D" w:rsidRDefault="00384992" w:rsidP="00334295">
            <w:pPr>
              <w:jc w:val="both"/>
              <w:rPr>
                <w:rFonts w:ascii="Times New Roman" w:hAnsi="Times New Roman"/>
              </w:rPr>
            </w:pPr>
            <w:r w:rsidRPr="0056459D">
              <w:rPr>
                <w:rFonts w:ascii="Times New Roman" w:hAnsi="Times New Roman"/>
                <w:color w:val="00000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BFC96E1" w14:textId="77777777" w:rsidR="00384992" w:rsidRPr="0056459D" w:rsidRDefault="00384992" w:rsidP="00334295">
            <w:pPr>
              <w:jc w:val="both"/>
              <w:rPr>
                <w:rFonts w:ascii="Times New Roman" w:hAnsi="Times New Roman"/>
              </w:rPr>
            </w:pPr>
            <w:r w:rsidRPr="0056459D">
              <w:rPr>
                <w:rFonts w:ascii="Times New Roman" w:hAnsi="Times New Roman"/>
                <w:color w:val="000000"/>
              </w:rPr>
              <w:t>- владеть навыками распознавания и защиты информации, информационной безопасности личности</w:t>
            </w:r>
            <w:r w:rsidRPr="0056459D">
              <w:rPr>
                <w:rFonts w:ascii="Times New Roman" w:hAnsi="Times New Roman"/>
                <w:color w:val="000000"/>
                <w:shd w:val="clear" w:color="auto" w:fill="FFFFFF"/>
              </w:rPr>
              <w:t xml:space="preserve">; </w:t>
            </w:r>
          </w:p>
        </w:tc>
        <w:tc>
          <w:tcPr>
            <w:tcW w:w="4961" w:type="dxa"/>
          </w:tcPr>
          <w:p w14:paraId="6434FD85"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5FEEB19A"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63205C6D"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B86A89F" w14:textId="77777777" w:rsidR="00384992" w:rsidRPr="0056459D" w:rsidRDefault="00384992" w:rsidP="00334295">
            <w:pPr>
              <w:rPr>
                <w:rFonts w:ascii="Times New Roman" w:hAnsi="Times New Roman"/>
                <w:highlight w:val="green"/>
              </w:rPr>
            </w:pPr>
          </w:p>
        </w:tc>
      </w:tr>
      <w:tr w:rsidR="00384992" w:rsidRPr="0056459D" w14:paraId="3995E467" w14:textId="77777777" w:rsidTr="00334295">
        <w:tc>
          <w:tcPr>
            <w:tcW w:w="1899" w:type="dxa"/>
          </w:tcPr>
          <w:p w14:paraId="1C3F14B8" w14:textId="77777777" w:rsidR="00384992" w:rsidRPr="00345F41" w:rsidRDefault="00384992" w:rsidP="00334295">
            <w:pPr>
              <w:jc w:val="both"/>
              <w:rPr>
                <w:rFonts w:ascii="Times New Roman" w:hAnsi="Times New Roman"/>
              </w:rPr>
            </w:pPr>
            <w:r w:rsidRPr="00345F41">
              <w:rPr>
                <w:rFonts w:ascii="Times New Roman" w:hAnsi="Times New Roman"/>
                <w:b/>
                <w:iCs/>
              </w:rPr>
              <w:t xml:space="preserve">ОК </w:t>
            </w:r>
            <w:proofErr w:type="gramStart"/>
            <w:r w:rsidRPr="00345F41">
              <w:rPr>
                <w:rFonts w:ascii="Times New Roman" w:hAnsi="Times New Roman"/>
                <w:b/>
                <w:iCs/>
              </w:rPr>
              <w:t>03.</w:t>
            </w:r>
            <w:r w:rsidRPr="00345F41">
              <w:rPr>
                <w:rFonts w:ascii="Times New Roman" w:hAnsi="Times New Roman"/>
              </w:rPr>
              <w:t>Планировать</w:t>
            </w:r>
            <w:proofErr w:type="gramEnd"/>
            <w:r w:rsidRPr="00345F41">
              <w:rPr>
                <w:rFonts w:ascii="Times New Roman" w:hAnsi="Times New Roman"/>
              </w:rPr>
              <w:t xml:space="preserve"> и реализовывать собственное профессиональное и личностное развитие.</w:t>
            </w:r>
          </w:p>
          <w:p w14:paraId="3B0AA837" w14:textId="77777777" w:rsidR="00384992" w:rsidRPr="0056459D" w:rsidRDefault="00384992" w:rsidP="00334295">
            <w:pPr>
              <w:jc w:val="both"/>
              <w:rPr>
                <w:rFonts w:ascii="Times New Roman" w:hAnsi="Times New Roman"/>
              </w:rPr>
            </w:pPr>
          </w:p>
        </w:tc>
        <w:tc>
          <w:tcPr>
            <w:tcW w:w="3659" w:type="dxa"/>
          </w:tcPr>
          <w:p w14:paraId="22E429DD" w14:textId="77777777" w:rsidR="00384992" w:rsidRPr="0056459D" w:rsidRDefault="00384992" w:rsidP="00334295">
            <w:pPr>
              <w:tabs>
                <w:tab w:val="left" w:pos="182"/>
              </w:tabs>
              <w:jc w:val="both"/>
              <w:rPr>
                <w:rFonts w:ascii="Times New Roman" w:hAnsi="Times New Roman"/>
                <w:color w:val="000000"/>
                <w:shd w:val="clear" w:color="auto" w:fill="FFFFFF"/>
              </w:rPr>
            </w:pPr>
            <w:r w:rsidRPr="0056459D">
              <w:rPr>
                <w:rFonts w:ascii="Times New Roman" w:hAnsi="Times New Roman"/>
                <w:color w:val="000000"/>
                <w:shd w:val="clear" w:color="auto" w:fill="FFFFFF"/>
              </w:rPr>
              <w:t xml:space="preserve"> В области духовно-нравственного воспитания:</w:t>
            </w:r>
          </w:p>
          <w:p w14:paraId="2626BBA2" w14:textId="77777777" w:rsidR="00384992" w:rsidRPr="0056459D" w:rsidRDefault="00384992" w:rsidP="00334295">
            <w:pPr>
              <w:jc w:val="both"/>
              <w:rPr>
                <w:rFonts w:ascii="Times New Roman" w:hAnsi="Times New Roman"/>
                <w:iCs/>
              </w:rPr>
            </w:pPr>
            <w:r w:rsidRPr="0056459D">
              <w:rPr>
                <w:rFonts w:ascii="Times New Roman" w:hAnsi="Times New Roman"/>
                <w:color w:val="000000"/>
                <w:shd w:val="clear" w:color="auto" w:fill="FFFFFF"/>
              </w:rPr>
              <w:t>-- сформированность нравственного сознания, этического поведения;</w:t>
            </w:r>
          </w:p>
          <w:p w14:paraId="36F9001B"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0985E5E0"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осознание личного вклада в построение устойчивого будущего;</w:t>
            </w:r>
          </w:p>
          <w:p w14:paraId="70D08296"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A2EA7E3"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Овладение универсальными регулятивными действиями:</w:t>
            </w:r>
          </w:p>
          <w:p w14:paraId="3AEB5874"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а)</w:t>
            </w:r>
            <w:r w:rsidRPr="0056459D">
              <w:rPr>
                <w:rFonts w:ascii="Times New Roman" w:hAnsi="Times New Roman"/>
                <w:color w:val="000000"/>
              </w:rPr>
              <w:t> самоорганизация:</w:t>
            </w:r>
          </w:p>
          <w:p w14:paraId="71AD1B53"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8FE4068"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самостоятельно составлять план решения проблемы с учетом имеющихся ресурсов, собственных возможностей и предпочтений;</w:t>
            </w:r>
          </w:p>
          <w:p w14:paraId="6CF995FE"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давать оценку новым ситуациям;</w:t>
            </w:r>
          </w:p>
          <w:p w14:paraId="3DFC24AA" w14:textId="77777777" w:rsidR="00384992" w:rsidRPr="0056459D" w:rsidRDefault="00384992" w:rsidP="00334295">
            <w:pPr>
              <w:jc w:val="both"/>
              <w:rPr>
                <w:rFonts w:ascii="Times New Roman" w:hAnsi="Times New Roman"/>
                <w:color w:val="000000"/>
              </w:rPr>
            </w:pPr>
            <w:r w:rsidRPr="0056459D">
              <w:rPr>
                <w:rFonts w:ascii="Times New Roman" w:hAnsi="Times New Roman"/>
                <w:color w:val="00000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D175D1C"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б)</w:t>
            </w:r>
            <w:r w:rsidRPr="0056459D">
              <w:rPr>
                <w:rFonts w:ascii="Times New Roman" w:hAnsi="Times New Roman"/>
                <w:color w:val="000000"/>
              </w:rPr>
              <w:t> самоконтроль:</w:t>
            </w:r>
          </w:p>
          <w:p w14:paraId="545BBC5C"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использовать приемы рефлексии для оценки ситуации, выбора верного решения;</w:t>
            </w:r>
          </w:p>
          <w:p w14:paraId="5E55F04F" w14:textId="77777777" w:rsidR="00384992" w:rsidRPr="0056459D" w:rsidRDefault="00384992" w:rsidP="00334295">
            <w:pPr>
              <w:jc w:val="both"/>
              <w:rPr>
                <w:rFonts w:ascii="Times New Roman" w:hAnsi="Times New Roman"/>
                <w:color w:val="000000"/>
              </w:rPr>
            </w:pPr>
            <w:r w:rsidRPr="0056459D">
              <w:rPr>
                <w:rFonts w:ascii="Times New Roman" w:hAnsi="Times New Roman"/>
                <w:color w:val="000000"/>
              </w:rPr>
              <w:lastRenderedPageBreak/>
              <w:t>- уметь оценивать риски и своевременно принимать решения по их снижению;</w:t>
            </w:r>
          </w:p>
          <w:p w14:paraId="21F0ED34"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в)</w:t>
            </w:r>
            <w:r w:rsidRPr="0056459D">
              <w:rPr>
                <w:rFonts w:ascii="Times New Roman" w:hAnsi="Times New Roman"/>
                <w:color w:val="000000"/>
              </w:rPr>
              <w:t> эмоциональный интеллект, предполагающий сформированность:</w:t>
            </w:r>
          </w:p>
          <w:p w14:paraId="32C8A9F3"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72CA2BF"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66C6090" w14:textId="77777777" w:rsidR="00384992" w:rsidRPr="0056459D" w:rsidRDefault="00384992" w:rsidP="00334295">
            <w:pPr>
              <w:jc w:val="both"/>
              <w:rPr>
                <w:rFonts w:ascii="Times New Roman" w:hAnsi="Times New Roman"/>
              </w:rPr>
            </w:pPr>
            <w:r w:rsidRPr="0056459D">
              <w:rPr>
                <w:rFonts w:ascii="Times New Roman" w:hAnsi="Times New Roman"/>
                <w:color w:val="000000"/>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14:paraId="66C152B8"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18F57F4"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32DEFD4"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645656BB"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5F4A1F0B" w14:textId="77777777" w:rsidR="00384992" w:rsidRPr="0056459D" w:rsidRDefault="00384992" w:rsidP="00334295">
            <w:pPr>
              <w:shd w:val="clear" w:color="auto" w:fill="FFFFFF"/>
              <w:textAlignment w:val="baseline"/>
              <w:rPr>
                <w:rFonts w:ascii="Times New Roman" w:hAnsi="Times New Roman"/>
                <w:color w:val="000000"/>
              </w:rPr>
            </w:pPr>
          </w:p>
        </w:tc>
      </w:tr>
      <w:tr w:rsidR="00384992" w:rsidRPr="0056459D" w14:paraId="5FAEAC37" w14:textId="77777777" w:rsidTr="00334295">
        <w:tc>
          <w:tcPr>
            <w:tcW w:w="1899" w:type="dxa"/>
          </w:tcPr>
          <w:p w14:paraId="4668237A" w14:textId="77777777" w:rsidR="00384992" w:rsidRDefault="00384992" w:rsidP="00334295">
            <w:pPr>
              <w:jc w:val="both"/>
              <w:rPr>
                <w:rFonts w:ascii="Times New Roman" w:hAnsi="Times New Roman"/>
              </w:rPr>
            </w:pPr>
            <w:r w:rsidRPr="006A08D1">
              <w:rPr>
                <w:rFonts w:ascii="Times New Roman" w:hAnsi="Times New Roman"/>
                <w:b/>
                <w:iCs/>
              </w:rPr>
              <w:t>ОК 04.</w:t>
            </w:r>
          </w:p>
          <w:p w14:paraId="2425D3EB" w14:textId="77777777" w:rsidR="00384992" w:rsidRPr="00345F41" w:rsidRDefault="00384992" w:rsidP="00334295">
            <w:pPr>
              <w:rPr>
                <w:rFonts w:ascii="Times New Roman" w:hAnsi="Times New Roman"/>
              </w:rPr>
            </w:pPr>
            <w:r w:rsidRPr="00345F41">
              <w:rPr>
                <w:rFonts w:ascii="Times New Roman" w:hAnsi="Times New Roman"/>
              </w:rPr>
              <w:t>Работать в коллективе и команде, эффективно взаимодействовать с коллегами, руководством, клиентами.</w:t>
            </w:r>
          </w:p>
        </w:tc>
        <w:tc>
          <w:tcPr>
            <w:tcW w:w="3659" w:type="dxa"/>
          </w:tcPr>
          <w:p w14:paraId="5A3F949E"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готовность к саморазвитию, самостоятельности и самоопределению;</w:t>
            </w:r>
          </w:p>
          <w:p w14:paraId="54355EB8" w14:textId="77777777" w:rsidR="00384992" w:rsidRPr="0056459D" w:rsidRDefault="00384992" w:rsidP="00334295">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-овладение навыками учебно-исследовательской, проектной и социальной деятельности;</w:t>
            </w:r>
          </w:p>
          <w:p w14:paraId="1E7F9336"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Овладение универсальными коммуникативными действиями:</w:t>
            </w:r>
          </w:p>
          <w:p w14:paraId="1F3F3458"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б)</w:t>
            </w:r>
            <w:r w:rsidRPr="0056459D">
              <w:rPr>
                <w:rFonts w:ascii="Times New Roman" w:hAnsi="Times New Roman"/>
                <w:color w:val="000000"/>
              </w:rPr>
              <w:t> совместная деятельность:</w:t>
            </w:r>
          </w:p>
          <w:p w14:paraId="56C7D082"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понимать и использовать преимущества командной и индивидуальной работы;</w:t>
            </w:r>
          </w:p>
          <w:p w14:paraId="4A970270"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E455C27"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координировать и выполнять работу в условиях реального, виртуального и комбинированного взаимодействия;</w:t>
            </w:r>
          </w:p>
          <w:p w14:paraId="65ED195C" w14:textId="77777777" w:rsidR="00384992" w:rsidRPr="0056459D" w:rsidRDefault="00384992" w:rsidP="00334295">
            <w:pPr>
              <w:jc w:val="both"/>
              <w:rPr>
                <w:rFonts w:ascii="Times New Roman" w:hAnsi="Times New Roman"/>
                <w:color w:val="000000"/>
              </w:rPr>
            </w:pPr>
            <w:r w:rsidRPr="0056459D">
              <w:rPr>
                <w:rFonts w:ascii="Times New Roman" w:hAnsi="Times New Roman"/>
                <w:color w:val="000000"/>
              </w:rPr>
              <w:t>- осуществлять позитивное стратегическое поведение в различных ситуациях, проявлять творчество и воображение, быть инициативным</w:t>
            </w:r>
          </w:p>
          <w:p w14:paraId="53F2CC6A"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Овладение универсальными регулятивными действиями:</w:t>
            </w:r>
          </w:p>
          <w:p w14:paraId="2498F13A"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г)</w:t>
            </w:r>
            <w:r w:rsidRPr="0056459D">
              <w:rPr>
                <w:rFonts w:ascii="Times New Roman" w:hAnsi="Times New Roman"/>
                <w:color w:val="000000"/>
              </w:rPr>
              <w:t> принятие себя и других людей:</w:t>
            </w:r>
          </w:p>
          <w:p w14:paraId="1A6AF512"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принимать мотивы и аргументы других людей при анализе результатов деятельности;</w:t>
            </w:r>
          </w:p>
          <w:p w14:paraId="14487375"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признавать свое право и право других людей на ошибки;</w:t>
            </w:r>
          </w:p>
          <w:p w14:paraId="3A8200A8" w14:textId="77777777" w:rsidR="00384992" w:rsidRPr="0056459D" w:rsidRDefault="00384992" w:rsidP="00334295">
            <w:pPr>
              <w:jc w:val="both"/>
              <w:rPr>
                <w:rFonts w:ascii="Times New Roman" w:hAnsi="Times New Roman"/>
              </w:rPr>
            </w:pPr>
            <w:r w:rsidRPr="0056459D">
              <w:rPr>
                <w:rFonts w:ascii="Times New Roman" w:hAnsi="Times New Roman"/>
                <w:color w:val="000000"/>
              </w:rPr>
              <w:lastRenderedPageBreak/>
              <w:t>- развивать способность понимать мир с позиции другого человека;</w:t>
            </w:r>
          </w:p>
        </w:tc>
        <w:tc>
          <w:tcPr>
            <w:tcW w:w="4961" w:type="dxa"/>
          </w:tcPr>
          <w:p w14:paraId="28600CDE" w14:textId="77777777" w:rsidR="00384992" w:rsidRPr="0056459D" w:rsidRDefault="00384992" w:rsidP="00334295">
            <w:pPr>
              <w:rPr>
                <w:rFonts w:ascii="Times New Roman" w:hAnsi="Times New Roman"/>
              </w:rPr>
            </w:pPr>
            <w:r w:rsidRPr="0056459D">
              <w:rPr>
                <w:rFonts w:ascii="Times New Roman" w:hAnsi="Times New Roman"/>
              </w:rPr>
              <w:lastRenderedPageBreak/>
              <w:t>- осознавать взаимосвязь между языковым, литературным, интеллектуальным, духовно-нравственным развитием личности;</w:t>
            </w:r>
          </w:p>
          <w:p w14:paraId="07DA6057" w14:textId="77777777" w:rsidR="00384992" w:rsidRPr="0056459D" w:rsidRDefault="00384992" w:rsidP="00334295">
            <w:pPr>
              <w:rPr>
                <w:rFonts w:ascii="Times New Roman" w:hAnsi="Times New Roman"/>
              </w:rPr>
            </w:pPr>
            <w:r w:rsidRPr="0056459D">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384992" w:rsidRPr="0056459D" w14:paraId="32F7CFCE" w14:textId="77777777" w:rsidTr="00334295">
        <w:tc>
          <w:tcPr>
            <w:tcW w:w="1899" w:type="dxa"/>
          </w:tcPr>
          <w:p w14:paraId="4B11A62D" w14:textId="77777777" w:rsidR="00384992" w:rsidRDefault="00384992" w:rsidP="00334295">
            <w:pPr>
              <w:jc w:val="both"/>
              <w:rPr>
                <w:rFonts w:ascii="Times New Roman" w:hAnsi="Times New Roman"/>
              </w:rPr>
            </w:pPr>
            <w:r w:rsidRPr="006A08D1">
              <w:rPr>
                <w:rFonts w:ascii="Times New Roman" w:hAnsi="Times New Roman"/>
                <w:b/>
                <w:iCs/>
              </w:rPr>
              <w:t>ОК 05.</w:t>
            </w:r>
          </w:p>
          <w:p w14:paraId="7F20F146" w14:textId="77777777" w:rsidR="00384992" w:rsidRPr="00345F41" w:rsidRDefault="00384992" w:rsidP="00334295">
            <w:pPr>
              <w:rPr>
                <w:rFonts w:ascii="Times New Roman" w:hAnsi="Times New Roman"/>
              </w:rPr>
            </w:pPr>
            <w:r w:rsidRPr="00345F41">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659" w:type="dxa"/>
          </w:tcPr>
          <w:p w14:paraId="2DD4FDF8"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В области эстетического воспитания:</w:t>
            </w:r>
          </w:p>
          <w:p w14:paraId="5F1FF087"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675B5849"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656E247"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E339E00"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готовность к самовыражению в разных видах искусства, стремление проявлять качества творческой личности;</w:t>
            </w:r>
          </w:p>
          <w:p w14:paraId="5D414887" w14:textId="77777777" w:rsidR="00384992" w:rsidRPr="0056459D" w:rsidRDefault="00384992" w:rsidP="00334295">
            <w:pPr>
              <w:shd w:val="clear" w:color="auto" w:fill="FFFFFF"/>
              <w:jc w:val="both"/>
              <w:textAlignment w:val="baseline"/>
              <w:rPr>
                <w:rFonts w:ascii="Times New Roman" w:hAnsi="Times New Roman"/>
                <w:color w:val="000000"/>
                <w:u w:val="single"/>
              </w:rPr>
            </w:pPr>
            <w:r w:rsidRPr="0056459D">
              <w:rPr>
                <w:rFonts w:ascii="Times New Roman" w:hAnsi="Times New Roman"/>
                <w:color w:val="000000"/>
              </w:rPr>
              <w:t>Овладение универсальными коммуникативными действиями:</w:t>
            </w:r>
          </w:p>
          <w:p w14:paraId="2C885DC7"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808080"/>
              </w:rPr>
              <w:t>а)</w:t>
            </w:r>
            <w:r w:rsidRPr="0056459D">
              <w:rPr>
                <w:rFonts w:ascii="Times New Roman" w:hAnsi="Times New Roman"/>
                <w:color w:val="000000"/>
              </w:rPr>
              <w:t> общение:</w:t>
            </w:r>
          </w:p>
          <w:p w14:paraId="06826301"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осуществлять коммуникации во всех сферах жизни;</w:t>
            </w:r>
          </w:p>
          <w:p w14:paraId="531CCA52"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28A8508" w14:textId="77777777" w:rsidR="00384992" w:rsidRPr="0056459D" w:rsidRDefault="00384992" w:rsidP="00334295">
            <w:pPr>
              <w:pStyle w:val="dt-p"/>
              <w:shd w:val="clear" w:color="auto" w:fill="FFFFFF"/>
              <w:spacing w:before="0" w:beforeAutospacing="0" w:after="0" w:afterAutospacing="0"/>
              <w:jc w:val="both"/>
              <w:textAlignment w:val="baseline"/>
              <w:rPr>
                <w:sz w:val="22"/>
                <w:szCs w:val="22"/>
              </w:rPr>
            </w:pPr>
            <w:r w:rsidRPr="0056459D">
              <w:rPr>
                <w:color w:val="000000"/>
                <w:sz w:val="22"/>
                <w:szCs w:val="22"/>
              </w:rPr>
              <w:t>- развернуто и логично излагать свою точку зрения с использованием языковых средств;</w:t>
            </w:r>
          </w:p>
        </w:tc>
        <w:tc>
          <w:tcPr>
            <w:tcW w:w="4961" w:type="dxa"/>
          </w:tcPr>
          <w:p w14:paraId="671E4431"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F2B0629"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0981E20"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66C8732F" w14:textId="77777777" w:rsidR="00384992" w:rsidRPr="0056459D" w:rsidRDefault="00384992" w:rsidP="00334295">
            <w:pPr>
              <w:rPr>
                <w:rFonts w:ascii="Times New Roman" w:hAnsi="Times New Roman"/>
              </w:rPr>
            </w:pPr>
          </w:p>
        </w:tc>
      </w:tr>
      <w:tr w:rsidR="00384992" w:rsidRPr="0056459D" w14:paraId="4EE4BD84" w14:textId="77777777" w:rsidTr="00334295">
        <w:tc>
          <w:tcPr>
            <w:tcW w:w="1899" w:type="dxa"/>
          </w:tcPr>
          <w:p w14:paraId="67EBEF32" w14:textId="77777777" w:rsidR="00384992" w:rsidRDefault="00384992" w:rsidP="00334295">
            <w:pPr>
              <w:jc w:val="both"/>
              <w:rPr>
                <w:rFonts w:ascii="Times New Roman" w:hAnsi="Times New Roman"/>
              </w:rPr>
            </w:pPr>
            <w:r w:rsidRPr="006A08D1">
              <w:rPr>
                <w:rFonts w:ascii="Times New Roman" w:hAnsi="Times New Roman"/>
                <w:b/>
                <w:iCs/>
              </w:rPr>
              <w:t>ОК 06.</w:t>
            </w:r>
          </w:p>
          <w:p w14:paraId="61443771" w14:textId="77777777" w:rsidR="00384992" w:rsidRPr="00345F41" w:rsidRDefault="00384992" w:rsidP="00334295">
            <w:pPr>
              <w:rPr>
                <w:rFonts w:ascii="Times New Roman" w:hAnsi="Times New Roman"/>
              </w:rPr>
            </w:pPr>
            <w:r w:rsidRPr="00345F41">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659" w:type="dxa"/>
          </w:tcPr>
          <w:p w14:paraId="110FC192" w14:textId="77777777" w:rsidR="00384992" w:rsidRPr="0056459D" w:rsidRDefault="00384992" w:rsidP="00334295">
            <w:pPr>
              <w:jc w:val="both"/>
              <w:rPr>
                <w:rFonts w:ascii="Times New Roman" w:hAnsi="Times New Roman"/>
                <w:iCs/>
              </w:rPr>
            </w:pPr>
            <w:r w:rsidRPr="0056459D">
              <w:rPr>
                <w:rFonts w:ascii="Times New Roman" w:hAnsi="Times New Roman"/>
                <w:color w:val="000000"/>
                <w:shd w:val="clear" w:color="auto" w:fill="FFFFFF"/>
              </w:rPr>
              <w:t>- осознание обучающимися российской гражданской идентичности;</w:t>
            </w:r>
          </w:p>
          <w:p w14:paraId="2481B783"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F69DC48"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В части гражданского воспитания:</w:t>
            </w:r>
          </w:p>
          <w:p w14:paraId="3B3478C5"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осознание своих конституционных прав и обязанностей, уважение закона и правопорядка;</w:t>
            </w:r>
          </w:p>
          <w:p w14:paraId="6709E366"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xml:space="preserve">- принятие традиционных национальных, общечеловеческих </w:t>
            </w:r>
            <w:r w:rsidRPr="0056459D">
              <w:rPr>
                <w:rFonts w:ascii="Times New Roman" w:hAnsi="Times New Roman"/>
                <w:color w:val="000000"/>
                <w:shd w:val="clear" w:color="auto" w:fill="FFFFFF"/>
              </w:rPr>
              <w:lastRenderedPageBreak/>
              <w:t>гуманистических и демократических ценностей;</w:t>
            </w:r>
          </w:p>
          <w:p w14:paraId="0165A4FD"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37724B9"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CC8AA7E" w14:textId="77777777" w:rsidR="00384992" w:rsidRPr="0056459D" w:rsidRDefault="00384992" w:rsidP="00334295">
            <w:pPr>
              <w:tabs>
                <w:tab w:val="left" w:pos="419"/>
              </w:tabs>
              <w:jc w:val="both"/>
              <w:rPr>
                <w:rFonts w:ascii="Times New Roman" w:hAnsi="Times New Roman"/>
              </w:rPr>
            </w:pPr>
            <w:r w:rsidRPr="0056459D">
              <w:rPr>
                <w:rFonts w:ascii="Times New Roman" w:hAnsi="Times New Roman"/>
                <w:color w:val="000000"/>
                <w:shd w:val="clear" w:color="auto" w:fill="FFFFFF"/>
              </w:rPr>
              <w:t>- умение взаимодействовать с социальными институтами в соответствии с их функциями и назначением;</w:t>
            </w:r>
          </w:p>
          <w:p w14:paraId="39418E96"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готовность к гуманитарной и волонтерской деятельности;</w:t>
            </w:r>
          </w:p>
          <w:p w14:paraId="2307D474"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патриотического воспитания:</w:t>
            </w:r>
          </w:p>
          <w:p w14:paraId="7E6E364F"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5268289"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16ABC21"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идейная убежденность, готовность к служению и защите Отечества, ответственность за его судьбу;</w:t>
            </w:r>
          </w:p>
          <w:p w14:paraId="46C00937" w14:textId="77777777" w:rsidR="00384992" w:rsidRPr="0056459D" w:rsidRDefault="00384992" w:rsidP="00334295">
            <w:pPr>
              <w:jc w:val="both"/>
              <w:rPr>
                <w:rFonts w:ascii="Times New Roman" w:hAnsi="Times New Roman"/>
                <w:color w:val="000000"/>
              </w:rPr>
            </w:pPr>
            <w:r w:rsidRPr="0056459D">
              <w:rPr>
                <w:rFonts w:ascii="Times New Roman" w:hAnsi="Times New Roman"/>
                <w:color w:val="000000"/>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502E6AE8" w14:textId="77777777" w:rsidR="00384992" w:rsidRPr="0056459D" w:rsidRDefault="00384992" w:rsidP="00334295">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1FC81DA6" w14:textId="77777777" w:rsidR="00384992" w:rsidRPr="0056459D" w:rsidRDefault="00384992" w:rsidP="00334295">
            <w:pPr>
              <w:pStyle w:val="dt-p"/>
              <w:shd w:val="clear" w:color="auto" w:fill="FFFFFF"/>
              <w:spacing w:before="0" w:beforeAutospacing="0" w:after="0" w:afterAutospacing="0"/>
              <w:textAlignment w:val="baseline"/>
              <w:rPr>
                <w:color w:val="000000"/>
                <w:sz w:val="22"/>
                <w:szCs w:val="22"/>
                <w:shd w:val="clear" w:color="auto" w:fill="FFFFFF"/>
              </w:rPr>
            </w:pPr>
            <w:r w:rsidRPr="0056459D">
              <w:rPr>
                <w:color w:val="000000"/>
                <w:sz w:val="22"/>
                <w:szCs w:val="22"/>
              </w:rPr>
              <w:t>- овладение навыками учебно-исследовательской, проектной и социальной деятельности</w:t>
            </w:r>
          </w:p>
        </w:tc>
        <w:tc>
          <w:tcPr>
            <w:tcW w:w="4961" w:type="dxa"/>
          </w:tcPr>
          <w:p w14:paraId="5B263B33" w14:textId="77777777" w:rsidR="00384992" w:rsidRPr="0056459D" w:rsidRDefault="00384992" w:rsidP="00334295">
            <w:pPr>
              <w:widowControl w:val="0"/>
              <w:autoSpaceDE w:val="0"/>
              <w:autoSpaceDN w:val="0"/>
              <w:adjustRightInd w:val="0"/>
              <w:jc w:val="both"/>
              <w:rPr>
                <w:rFonts w:ascii="Times New Roman" w:hAnsi="Times New Roman"/>
              </w:rPr>
            </w:pPr>
            <w:r w:rsidRPr="0056459D">
              <w:rPr>
                <w:rFonts w:ascii="Times New Roman" w:hAnsi="Times New Roman"/>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4BA01D2" w14:textId="77777777" w:rsidR="00384992" w:rsidRPr="0056459D" w:rsidRDefault="00384992" w:rsidP="00334295">
            <w:pPr>
              <w:shd w:val="clear" w:color="auto" w:fill="FFFFFF"/>
              <w:textAlignment w:val="baseline"/>
              <w:rPr>
                <w:rFonts w:ascii="Times New Roman" w:hAnsi="Times New Roman"/>
              </w:rPr>
            </w:pPr>
            <w:r w:rsidRPr="0056459D">
              <w:rPr>
                <w:rFonts w:ascii="Times New Roman" w:hAnsi="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384992" w:rsidRPr="0056459D" w14:paraId="790D8399" w14:textId="77777777" w:rsidTr="00334295">
        <w:tc>
          <w:tcPr>
            <w:tcW w:w="1899" w:type="dxa"/>
          </w:tcPr>
          <w:p w14:paraId="38473DD5" w14:textId="77777777" w:rsidR="00384992" w:rsidRDefault="00384992" w:rsidP="00334295">
            <w:pPr>
              <w:jc w:val="both"/>
              <w:rPr>
                <w:rFonts w:ascii="Times New Roman" w:hAnsi="Times New Roman"/>
              </w:rPr>
            </w:pPr>
            <w:r w:rsidRPr="006A08D1">
              <w:rPr>
                <w:rFonts w:ascii="Times New Roman" w:hAnsi="Times New Roman"/>
                <w:b/>
                <w:iCs/>
              </w:rPr>
              <w:lastRenderedPageBreak/>
              <w:t xml:space="preserve">ОК </w:t>
            </w:r>
            <w:proofErr w:type="gramStart"/>
            <w:r>
              <w:rPr>
                <w:rFonts w:ascii="Times New Roman" w:hAnsi="Times New Roman"/>
                <w:b/>
                <w:iCs/>
              </w:rPr>
              <w:t>10</w:t>
            </w:r>
            <w:r w:rsidRPr="006A08D1">
              <w:rPr>
                <w:rFonts w:ascii="Times New Roman" w:hAnsi="Times New Roman"/>
                <w:b/>
                <w:iCs/>
              </w:rPr>
              <w:t>.</w:t>
            </w:r>
            <w:r w:rsidRPr="006A08D1">
              <w:rPr>
                <w:rFonts w:ascii="Times New Roman" w:hAnsi="Times New Roman"/>
              </w:rPr>
              <w:t>Пользоваться</w:t>
            </w:r>
            <w:proofErr w:type="gramEnd"/>
            <w:r w:rsidRPr="006A08D1">
              <w:rPr>
                <w:rFonts w:ascii="Times New Roman" w:hAnsi="Times New Roman"/>
              </w:rPr>
              <w:t xml:space="preserve"> профессиональной документацией на государственном и иностранном языках.</w:t>
            </w:r>
          </w:p>
          <w:p w14:paraId="201BD5CB" w14:textId="77777777" w:rsidR="00384992" w:rsidRPr="0056459D" w:rsidRDefault="00384992" w:rsidP="00334295">
            <w:pPr>
              <w:jc w:val="both"/>
              <w:rPr>
                <w:rFonts w:ascii="Times New Roman" w:hAnsi="Times New Roman"/>
              </w:rPr>
            </w:pPr>
          </w:p>
        </w:tc>
        <w:tc>
          <w:tcPr>
            <w:tcW w:w="3659" w:type="dxa"/>
          </w:tcPr>
          <w:p w14:paraId="66E5962C"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xml:space="preserve">- наличие мотивации к обучению и личностному развитию; </w:t>
            </w:r>
          </w:p>
          <w:p w14:paraId="10BF167D"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В области ценности научного познания:</w:t>
            </w:r>
          </w:p>
          <w:p w14:paraId="0DCE8098"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6281020" w14:textId="77777777" w:rsidR="00384992" w:rsidRPr="0056459D" w:rsidRDefault="00384992" w:rsidP="00334295">
            <w:pPr>
              <w:jc w:val="both"/>
              <w:rPr>
                <w:rFonts w:ascii="Times New Roman" w:hAnsi="Times New Roman"/>
              </w:rPr>
            </w:pPr>
            <w:r w:rsidRPr="0056459D">
              <w:rPr>
                <w:rFonts w:ascii="Times New Roman" w:hAnsi="Times New Roman"/>
                <w:color w:val="000000"/>
                <w:shd w:val="clear" w:color="auto" w:fill="FFFFFF"/>
              </w:rPr>
              <w:t>- совершенствование языковой и читательской культуры как средства взаимодействия между людьми и познания мира;</w:t>
            </w:r>
          </w:p>
          <w:p w14:paraId="09FF6B5A" w14:textId="77777777" w:rsidR="00384992" w:rsidRPr="0056459D" w:rsidRDefault="00384992" w:rsidP="00334295">
            <w:pPr>
              <w:jc w:val="both"/>
              <w:rPr>
                <w:rFonts w:ascii="Times New Roman" w:hAnsi="Times New Roman"/>
                <w:color w:val="000000"/>
                <w:shd w:val="clear" w:color="auto" w:fill="FFFFFF"/>
              </w:rPr>
            </w:pPr>
            <w:r w:rsidRPr="0056459D">
              <w:rPr>
                <w:rFonts w:ascii="Times New Roman" w:hAnsi="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6C6195D" w14:textId="77777777" w:rsidR="00384992" w:rsidRPr="0056459D" w:rsidRDefault="00384992" w:rsidP="00334295">
            <w:pPr>
              <w:jc w:val="both"/>
              <w:rPr>
                <w:rStyle w:val="dt-m"/>
                <w:rFonts w:ascii="Times New Roman" w:hAnsi="Times New Roman"/>
                <w:color w:val="808080"/>
                <w:shd w:val="clear" w:color="auto" w:fill="FFFFFF"/>
              </w:rPr>
            </w:pPr>
            <w:r w:rsidRPr="0056459D">
              <w:rPr>
                <w:rFonts w:ascii="Times New Roman" w:hAnsi="Times New Roman"/>
                <w:color w:val="000000"/>
                <w:shd w:val="clear" w:color="auto" w:fill="FFFFFF"/>
              </w:rPr>
              <w:t>Овладение универсальными учебными познавательными действиями:</w:t>
            </w:r>
          </w:p>
          <w:p w14:paraId="18C7CB12" w14:textId="77777777" w:rsidR="00384992" w:rsidRPr="0056459D" w:rsidRDefault="00384992" w:rsidP="00334295">
            <w:pPr>
              <w:jc w:val="both"/>
              <w:rPr>
                <w:rFonts w:ascii="Times New Roman" w:hAnsi="Times New Roman"/>
                <w:color w:val="000000"/>
                <w:shd w:val="clear" w:color="auto" w:fill="FFFFFF"/>
              </w:rPr>
            </w:pPr>
            <w:r w:rsidRPr="0056459D">
              <w:rPr>
                <w:rStyle w:val="dt-m"/>
                <w:rFonts w:ascii="Times New Roman" w:hAnsi="Times New Roman"/>
                <w:color w:val="808080"/>
                <w:shd w:val="clear" w:color="auto" w:fill="FFFFFF"/>
              </w:rPr>
              <w:t>б)</w:t>
            </w:r>
            <w:r w:rsidRPr="0056459D">
              <w:rPr>
                <w:rFonts w:ascii="Times New Roman" w:hAnsi="Times New Roman"/>
                <w:color w:val="000000"/>
                <w:shd w:val="clear" w:color="auto" w:fill="FFFFFF"/>
              </w:rPr>
              <w:t> базовые исследовательские действия:</w:t>
            </w:r>
          </w:p>
          <w:p w14:paraId="43C6338D"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владеть навыками учебно-исследовательской и проектной деятельности, навыками разрешения проблем;</w:t>
            </w:r>
          </w:p>
          <w:p w14:paraId="25B4830A"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способность и готовность к самостоятельному поиску методов решения практических задач, применению различных методов познания;</w:t>
            </w:r>
          </w:p>
          <w:p w14:paraId="1913CFCE"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817DC04" w14:textId="77777777" w:rsidR="00384992" w:rsidRPr="0056459D" w:rsidRDefault="00384992" w:rsidP="00334295">
            <w:pPr>
              <w:shd w:val="clear" w:color="auto" w:fill="FFFFFF"/>
              <w:jc w:val="both"/>
              <w:textAlignment w:val="baseline"/>
              <w:rPr>
                <w:rFonts w:ascii="Times New Roman" w:hAnsi="Times New Roman"/>
                <w:color w:val="000000"/>
              </w:rPr>
            </w:pPr>
            <w:r w:rsidRPr="0056459D">
              <w:rPr>
                <w:rFonts w:ascii="Times New Roman" w:hAnsi="Times New Roman"/>
                <w:color w:val="000000"/>
              </w:rPr>
              <w:t>- формирование научного типа мышления, владение научной терминологией, ключевыми понятиями и методами;</w:t>
            </w:r>
          </w:p>
          <w:p w14:paraId="3660588D" w14:textId="77777777" w:rsidR="00384992" w:rsidRPr="0056459D" w:rsidRDefault="00384992" w:rsidP="00334295">
            <w:pPr>
              <w:shd w:val="clear" w:color="auto" w:fill="FFFFFF"/>
              <w:jc w:val="both"/>
              <w:textAlignment w:val="baseline"/>
              <w:rPr>
                <w:rFonts w:ascii="Times New Roman" w:hAnsi="Times New Roman"/>
              </w:rPr>
            </w:pPr>
            <w:r w:rsidRPr="0056459D">
              <w:rPr>
                <w:rFonts w:ascii="Times New Roman" w:hAnsi="Times New Roman"/>
                <w:color w:val="000000"/>
              </w:rPr>
              <w:t>-осуществлять целенаправленный поиск переноса средств и способов действия в профессиональную среду</w:t>
            </w:r>
          </w:p>
        </w:tc>
        <w:tc>
          <w:tcPr>
            <w:tcW w:w="4961" w:type="dxa"/>
          </w:tcPr>
          <w:p w14:paraId="2931DD8F" w14:textId="77777777" w:rsidR="00384992" w:rsidRPr="0056459D" w:rsidRDefault="00384992" w:rsidP="00334295">
            <w:pPr>
              <w:rPr>
                <w:rFonts w:ascii="Times New Roman" w:hAnsi="Times New Roman"/>
              </w:rPr>
            </w:pPr>
            <w:r w:rsidRPr="0056459D">
              <w:rPr>
                <w:rFonts w:ascii="Times New Roman" w:hAnsi="Times New Roman"/>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384992" w:rsidRPr="0056459D" w14:paraId="094D57B4" w14:textId="77777777" w:rsidTr="00334295">
        <w:trPr>
          <w:trHeight w:val="3254"/>
        </w:trPr>
        <w:tc>
          <w:tcPr>
            <w:tcW w:w="1899" w:type="dxa"/>
          </w:tcPr>
          <w:p w14:paraId="167E7DD2" w14:textId="77777777" w:rsidR="00384992" w:rsidRPr="009C1B3E" w:rsidRDefault="00384992" w:rsidP="00334295">
            <w:pPr>
              <w:shd w:val="clear" w:color="auto" w:fill="FFFFFF"/>
              <w:rPr>
                <w:rFonts w:ascii="Times New Roman" w:hAnsi="Times New Roman"/>
                <w:bCs/>
              </w:rPr>
            </w:pPr>
            <w:r w:rsidRPr="0062339A">
              <w:rPr>
                <w:rFonts w:ascii="Times New Roman" w:hAnsi="Times New Roman"/>
                <w:b/>
                <w:bCs/>
              </w:rPr>
              <w:lastRenderedPageBreak/>
              <w:t>ПК</w:t>
            </w:r>
            <w:r>
              <w:rPr>
                <w:rFonts w:ascii="Times New Roman" w:hAnsi="Times New Roman"/>
                <w:b/>
                <w:bCs/>
              </w:rPr>
              <w:t xml:space="preserve"> </w:t>
            </w:r>
            <w:proofErr w:type="gramStart"/>
            <w:r>
              <w:rPr>
                <w:rFonts w:ascii="Times New Roman" w:hAnsi="Times New Roman"/>
                <w:b/>
                <w:bCs/>
              </w:rPr>
              <w:t xml:space="preserve">2.4 </w:t>
            </w:r>
            <w:r w:rsidRPr="0062339A">
              <w:rPr>
                <w:rFonts w:ascii="Times New Roman" w:hAnsi="Times New Roman"/>
                <w:b/>
                <w:bCs/>
              </w:rPr>
              <w:t xml:space="preserve"> </w:t>
            </w:r>
            <w:r w:rsidRPr="009C1B3E">
              <w:rPr>
                <w:rFonts w:ascii="Times New Roman" w:hAnsi="Times New Roman"/>
                <w:bCs/>
              </w:rPr>
              <w:t>Осуществлять</w:t>
            </w:r>
            <w:proofErr w:type="gramEnd"/>
            <w:r w:rsidRPr="009C1B3E">
              <w:rPr>
                <w:rFonts w:ascii="Times New Roman" w:hAnsi="Times New Roman"/>
                <w:bCs/>
              </w:rPr>
              <w:t xml:space="preserve">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14:paraId="0DAD90DF" w14:textId="77777777" w:rsidR="00384992" w:rsidRPr="002A219B" w:rsidRDefault="00384992" w:rsidP="00334295">
            <w:pPr>
              <w:shd w:val="clear" w:color="auto" w:fill="FFFFFF"/>
              <w:rPr>
                <w:rFonts w:ascii="Times New Roman" w:hAnsi="Times New Roman"/>
                <w:iCs/>
                <w:sz w:val="24"/>
                <w:szCs w:val="24"/>
                <w:highlight w:val="yellow"/>
              </w:rPr>
            </w:pPr>
          </w:p>
        </w:tc>
        <w:tc>
          <w:tcPr>
            <w:tcW w:w="3659" w:type="dxa"/>
          </w:tcPr>
          <w:p w14:paraId="569B7B99" w14:textId="77777777" w:rsidR="00384992" w:rsidRPr="00934B46" w:rsidRDefault="00384992" w:rsidP="00334295">
            <w:pPr>
              <w:jc w:val="both"/>
              <w:rPr>
                <w:rFonts w:ascii="Times New Roman" w:hAnsi="Times New Roman"/>
                <w:bCs/>
              </w:rPr>
            </w:pPr>
            <w:r w:rsidRPr="00934B46">
              <w:rPr>
                <w:rFonts w:ascii="Times New Roman" w:hAnsi="Times New Roman"/>
                <w:bCs/>
              </w:rPr>
              <w:t xml:space="preserve">– </w:t>
            </w:r>
            <w:proofErr w:type="gramStart"/>
            <w:r w:rsidRPr="00934B46">
              <w:rPr>
                <w:rFonts w:ascii="Times New Roman" w:hAnsi="Times New Roman"/>
                <w:bCs/>
              </w:rPr>
              <w:t>консультировать  потребителей</w:t>
            </w:r>
            <w:proofErr w:type="gramEnd"/>
            <w:r w:rsidRPr="00934B46">
              <w:rPr>
                <w:rFonts w:ascii="Times New Roman" w:hAnsi="Times New Roman"/>
                <w:bCs/>
              </w:rPr>
              <w:t>,</w:t>
            </w:r>
          </w:p>
          <w:p w14:paraId="25E18C74" w14:textId="77777777" w:rsidR="00384992" w:rsidRPr="00934B46" w:rsidRDefault="00384992" w:rsidP="00334295">
            <w:pPr>
              <w:jc w:val="both"/>
              <w:rPr>
                <w:rFonts w:ascii="Times New Roman" w:hAnsi="Times New Roman"/>
                <w:bCs/>
              </w:rPr>
            </w:pPr>
            <w:r w:rsidRPr="00934B46">
              <w:rPr>
                <w:rFonts w:ascii="Times New Roman" w:hAnsi="Times New Roman"/>
                <w:bCs/>
              </w:rPr>
              <w:t>-оказывать им помощь в выборе продукции;</w:t>
            </w:r>
          </w:p>
          <w:p w14:paraId="58D5F8E2" w14:textId="77777777" w:rsidR="00384992" w:rsidRPr="00934B46" w:rsidRDefault="00384992" w:rsidP="00334295">
            <w:pPr>
              <w:jc w:val="both"/>
              <w:rPr>
                <w:rFonts w:ascii="Times New Roman" w:hAnsi="Times New Roman"/>
                <w:bCs/>
              </w:rPr>
            </w:pPr>
            <w:r w:rsidRPr="00934B46">
              <w:rPr>
                <w:rFonts w:ascii="Times New Roman" w:hAnsi="Times New Roman"/>
                <w:bCs/>
              </w:rPr>
              <w:t>-владеть профессиональной терминологией, в том числе на иностранном языке</w:t>
            </w:r>
          </w:p>
          <w:p w14:paraId="23B9DF87" w14:textId="77777777" w:rsidR="00384992" w:rsidRPr="0083121B" w:rsidRDefault="00384992" w:rsidP="00334295">
            <w:pPr>
              <w:shd w:val="clear" w:color="auto" w:fill="FFFFFF"/>
              <w:jc w:val="both"/>
              <w:rPr>
                <w:rFonts w:ascii="Times New Roman" w:hAnsi="Times New Roman"/>
                <w:color w:val="000000"/>
                <w:shd w:val="clear" w:color="auto" w:fill="FFFFFF"/>
              </w:rPr>
            </w:pPr>
          </w:p>
        </w:tc>
        <w:tc>
          <w:tcPr>
            <w:tcW w:w="4961" w:type="dxa"/>
          </w:tcPr>
          <w:p w14:paraId="2CC10753" w14:textId="77777777" w:rsidR="00384992" w:rsidRPr="00AF0F34" w:rsidRDefault="00384992" w:rsidP="00334295">
            <w:pPr>
              <w:jc w:val="both"/>
              <w:rPr>
                <w:rFonts w:ascii="Times New Roman" w:hAnsi="Times New Roman"/>
              </w:rPr>
            </w:pPr>
            <w:r w:rsidRPr="00AF0F34">
              <w:rPr>
                <w:rFonts w:ascii="Times New Roman" w:hAnsi="Times New Roman"/>
              </w:rPr>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442C75C" w14:textId="77777777" w:rsidR="00384992" w:rsidRPr="00AF0F34" w:rsidRDefault="00384992" w:rsidP="00334295">
            <w:pPr>
              <w:jc w:val="both"/>
              <w:rPr>
                <w:rFonts w:ascii="Times New Roman" w:hAnsi="Times New Roman"/>
              </w:rPr>
            </w:pPr>
            <w:r w:rsidRPr="00AF0F34">
              <w:rPr>
                <w:rFonts w:ascii="Times New Roman" w:hAnsi="Times New Roman"/>
              </w:rPr>
              <w:t>- осознавать взаимосвязь между языковым, литературным, интеллектуальным, духовно-нравственным развитием личности;</w:t>
            </w:r>
          </w:p>
          <w:p w14:paraId="10E6BD7C" w14:textId="77777777" w:rsidR="00384992" w:rsidRPr="00AF0F34" w:rsidRDefault="00384992" w:rsidP="00334295">
            <w:pPr>
              <w:jc w:val="both"/>
              <w:rPr>
                <w:rFonts w:ascii="Times New Roman" w:hAnsi="Times New Roman"/>
              </w:rPr>
            </w:pPr>
            <w:r w:rsidRPr="00AF0F34">
              <w:rPr>
                <w:rFonts w:ascii="Times New Roman" w:hAnsi="Times New Roman"/>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7F000633" w14:textId="77777777" w:rsidR="00384992" w:rsidRPr="00AF0F34" w:rsidRDefault="00384992" w:rsidP="00334295">
            <w:pPr>
              <w:jc w:val="both"/>
              <w:rPr>
                <w:rFonts w:ascii="Times New Roman" w:hAnsi="Times New Roman"/>
              </w:rPr>
            </w:pPr>
            <w:r w:rsidRPr="00AF0F34">
              <w:rPr>
                <w:rFonts w:ascii="Times New Roman" w:hAnsi="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EFACFA8" w14:textId="77777777" w:rsidR="00384992" w:rsidRDefault="00384992" w:rsidP="00334295">
            <w:pPr>
              <w:jc w:val="both"/>
              <w:rPr>
                <w:rFonts w:ascii="Times New Roman" w:hAnsi="Times New Roman"/>
              </w:rPr>
            </w:pPr>
            <w:r w:rsidRPr="00AF0F34">
              <w:rPr>
                <w:rFonts w:ascii="Times New Roman" w:hAnsi="Times New Roman"/>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36FD470F" w14:textId="77777777" w:rsidR="00384992" w:rsidRPr="00AF0F34" w:rsidRDefault="00384992" w:rsidP="00334295">
            <w:pPr>
              <w:jc w:val="both"/>
              <w:rPr>
                <w:rFonts w:ascii="Times New Roman" w:hAnsi="Times New Roman"/>
              </w:rPr>
            </w:pPr>
            <w:r w:rsidRPr="00AF0F34">
              <w:rPr>
                <w:rFonts w:ascii="Times New Roman" w:hAnsi="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D9BDAEC" w14:textId="77777777" w:rsidR="00384992" w:rsidRPr="00AF0F34" w:rsidRDefault="00384992" w:rsidP="00334295">
            <w:pPr>
              <w:jc w:val="both"/>
              <w:rPr>
                <w:rFonts w:ascii="Times New Roman" w:hAnsi="Times New Roman"/>
              </w:rPr>
            </w:pPr>
            <w:r w:rsidRPr="00AF0F34">
              <w:rPr>
                <w:rFonts w:ascii="Times New Roman" w:hAnsi="Times New Roman"/>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F2A6CB8" w14:textId="77777777" w:rsidR="00384992" w:rsidRPr="00AF0F34" w:rsidRDefault="00384992" w:rsidP="00334295">
            <w:pPr>
              <w:jc w:val="both"/>
              <w:rPr>
                <w:rFonts w:ascii="Times New Roman" w:hAnsi="Times New Roman"/>
              </w:rPr>
            </w:pPr>
            <w:r w:rsidRPr="00AF0F34">
              <w:rPr>
                <w:rFonts w:ascii="Times New Roman" w:hAnsi="Times New Roman"/>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2999B8A5" w14:textId="77777777" w:rsidR="00384992" w:rsidRPr="0056459D" w:rsidRDefault="00384992" w:rsidP="00334295">
            <w:pPr>
              <w:jc w:val="both"/>
              <w:rPr>
                <w:rFonts w:ascii="Times New Roman" w:hAnsi="Times New Roman"/>
              </w:rPr>
            </w:pPr>
            <w:r w:rsidRPr="00AF0F34">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384992" w:rsidRPr="0056459D" w14:paraId="485F3F17" w14:textId="77777777" w:rsidTr="00334295">
        <w:tc>
          <w:tcPr>
            <w:tcW w:w="1899" w:type="dxa"/>
          </w:tcPr>
          <w:p w14:paraId="772A4BFC" w14:textId="77777777" w:rsidR="00384992" w:rsidRDefault="00384992" w:rsidP="00334295">
            <w:pPr>
              <w:shd w:val="clear" w:color="auto" w:fill="FFFFFF"/>
              <w:rPr>
                <w:rFonts w:ascii="YS Text" w:hAnsi="YS Text"/>
                <w:b/>
                <w:bCs/>
                <w:color w:val="1A1A1A"/>
                <w:sz w:val="23"/>
                <w:szCs w:val="23"/>
              </w:rPr>
            </w:pPr>
            <w:r w:rsidRPr="0062339A">
              <w:rPr>
                <w:rFonts w:ascii="YS Text" w:hAnsi="YS Text"/>
                <w:b/>
                <w:bCs/>
                <w:color w:val="1A1A1A"/>
                <w:sz w:val="23"/>
                <w:szCs w:val="23"/>
              </w:rPr>
              <w:t>ПК 3.</w:t>
            </w:r>
            <w:r>
              <w:rPr>
                <w:rFonts w:ascii="YS Text" w:hAnsi="YS Text"/>
                <w:b/>
                <w:bCs/>
                <w:color w:val="1A1A1A"/>
                <w:sz w:val="23"/>
                <w:szCs w:val="23"/>
              </w:rPr>
              <w:t>4</w:t>
            </w:r>
            <w:r w:rsidRPr="0062339A">
              <w:rPr>
                <w:rFonts w:ascii="YS Text" w:hAnsi="YS Text"/>
                <w:b/>
                <w:bCs/>
                <w:color w:val="1A1A1A"/>
                <w:sz w:val="23"/>
                <w:szCs w:val="23"/>
              </w:rPr>
              <w:t>.</w:t>
            </w:r>
          </w:p>
          <w:p w14:paraId="2CB1FA35" w14:textId="77777777" w:rsidR="00384992" w:rsidRPr="002A219B" w:rsidRDefault="00384992" w:rsidP="00334295">
            <w:pPr>
              <w:shd w:val="clear" w:color="auto" w:fill="FFFFFF"/>
              <w:rPr>
                <w:rFonts w:ascii="Times New Roman" w:hAnsi="Times New Roman"/>
                <w:b/>
                <w:bCs/>
                <w:highlight w:val="yellow"/>
              </w:rPr>
            </w:pPr>
            <w:r w:rsidRPr="009C1B3E">
              <w:rPr>
                <w:rFonts w:ascii="Times New Roman" w:hAnsi="Times New Roman"/>
                <w:bCs/>
              </w:rPr>
              <w:t xml:space="preserve">Осуществлять приготовление, творческое оформление и подготовку к реализации канапе, холодных закусок сложного ассортимента с учетом потребностей </w:t>
            </w:r>
            <w:r w:rsidRPr="009C1B3E">
              <w:rPr>
                <w:rFonts w:ascii="Times New Roman" w:hAnsi="Times New Roman"/>
                <w:bCs/>
              </w:rPr>
              <w:lastRenderedPageBreak/>
              <w:t>различных категорий потребителей, видов и форм обслуживани</w:t>
            </w:r>
            <w:r w:rsidRPr="009C1B3E">
              <w:rPr>
                <w:rFonts w:ascii="Times New Roman" w:hAnsi="Times New Roman"/>
                <w:b/>
                <w:bCs/>
              </w:rPr>
              <w:t>я.</w:t>
            </w:r>
          </w:p>
        </w:tc>
        <w:tc>
          <w:tcPr>
            <w:tcW w:w="3659" w:type="dxa"/>
          </w:tcPr>
          <w:p w14:paraId="42D8A03D" w14:textId="77777777" w:rsidR="00384992" w:rsidRPr="009B7BFF" w:rsidRDefault="00384992" w:rsidP="00334295">
            <w:pPr>
              <w:shd w:val="clear" w:color="auto" w:fill="FFFFFF"/>
              <w:rPr>
                <w:rFonts w:ascii="YS Text" w:hAnsi="YS Text"/>
                <w:color w:val="1A1A1A"/>
                <w:sz w:val="23"/>
                <w:szCs w:val="23"/>
              </w:rPr>
            </w:pPr>
            <w:r w:rsidRPr="00AE5CF0">
              <w:rPr>
                <w:rFonts w:ascii="YS Text" w:hAnsi="YS Text"/>
                <w:color w:val="1A1A1A"/>
              </w:rPr>
              <w:lastRenderedPageBreak/>
              <w:t>-</w:t>
            </w:r>
            <w:r w:rsidRPr="009B7BFF">
              <w:rPr>
                <w:rFonts w:ascii="YS Text" w:hAnsi="YS Text"/>
                <w:color w:val="1A1A1A"/>
                <w:sz w:val="23"/>
                <w:szCs w:val="23"/>
              </w:rPr>
              <w:t xml:space="preserve"> владеть профессиональной терминологией;</w:t>
            </w:r>
          </w:p>
          <w:p w14:paraId="0B882DF6" w14:textId="77777777" w:rsidR="00384992" w:rsidRPr="009B7BFF" w:rsidRDefault="00384992" w:rsidP="00334295">
            <w:pPr>
              <w:shd w:val="clear" w:color="auto" w:fill="FFFFFF"/>
              <w:rPr>
                <w:rFonts w:ascii="YS Text" w:hAnsi="YS Text"/>
                <w:color w:val="1A1A1A"/>
                <w:sz w:val="23"/>
                <w:szCs w:val="23"/>
              </w:rPr>
            </w:pPr>
            <w:r w:rsidRPr="009B7BFF">
              <w:rPr>
                <w:rFonts w:ascii="YS Text" w:hAnsi="YS Text"/>
                <w:color w:val="1A1A1A"/>
                <w:sz w:val="23"/>
                <w:szCs w:val="23"/>
              </w:rPr>
              <w:t>-консультировать</w:t>
            </w:r>
          </w:p>
          <w:p w14:paraId="0257FC21" w14:textId="77777777" w:rsidR="00384992" w:rsidRPr="009B7BFF" w:rsidRDefault="00384992" w:rsidP="00334295">
            <w:pPr>
              <w:shd w:val="clear" w:color="auto" w:fill="FFFFFF"/>
              <w:rPr>
                <w:rFonts w:ascii="YS Text" w:hAnsi="YS Text"/>
                <w:color w:val="1A1A1A"/>
                <w:sz w:val="23"/>
                <w:szCs w:val="23"/>
              </w:rPr>
            </w:pPr>
            <w:r w:rsidRPr="009B7BFF">
              <w:rPr>
                <w:rFonts w:ascii="YS Text" w:hAnsi="YS Text"/>
                <w:color w:val="1A1A1A"/>
                <w:sz w:val="23"/>
                <w:szCs w:val="23"/>
              </w:rPr>
              <w:t>потребителей,</w:t>
            </w:r>
          </w:p>
          <w:p w14:paraId="04703597" w14:textId="77777777" w:rsidR="00384992" w:rsidRPr="009B7BFF" w:rsidRDefault="00384992" w:rsidP="00334295">
            <w:pPr>
              <w:shd w:val="clear" w:color="auto" w:fill="FFFFFF"/>
              <w:rPr>
                <w:rFonts w:ascii="YS Text" w:hAnsi="YS Text"/>
                <w:color w:val="1A1A1A"/>
                <w:sz w:val="23"/>
                <w:szCs w:val="23"/>
              </w:rPr>
            </w:pPr>
            <w:r w:rsidRPr="009B7BFF">
              <w:rPr>
                <w:rFonts w:ascii="YS Text" w:hAnsi="YS Text"/>
                <w:color w:val="1A1A1A"/>
                <w:sz w:val="23"/>
                <w:szCs w:val="23"/>
              </w:rPr>
              <w:t>-оказывать им помощь в выборе бутербродов, холодных закусок</w:t>
            </w:r>
          </w:p>
          <w:p w14:paraId="5FC48CCA" w14:textId="77777777" w:rsidR="00384992" w:rsidRPr="0083121B" w:rsidRDefault="00384992" w:rsidP="00334295">
            <w:pPr>
              <w:shd w:val="clear" w:color="auto" w:fill="FFFFFF"/>
              <w:jc w:val="both"/>
              <w:rPr>
                <w:rFonts w:ascii="Times New Roman" w:hAnsi="Times New Roman"/>
                <w:bCs/>
              </w:rPr>
            </w:pPr>
          </w:p>
        </w:tc>
        <w:tc>
          <w:tcPr>
            <w:tcW w:w="4961" w:type="dxa"/>
          </w:tcPr>
          <w:p w14:paraId="125A154A" w14:textId="77777777" w:rsidR="00384992" w:rsidRPr="00AF0F34" w:rsidRDefault="00384992" w:rsidP="00334295">
            <w:pPr>
              <w:jc w:val="both"/>
              <w:rPr>
                <w:rFonts w:ascii="Times New Roman" w:hAnsi="Times New Roman"/>
              </w:rPr>
            </w:pPr>
            <w:r w:rsidRPr="00AF0F34">
              <w:rPr>
                <w:rFonts w:ascii="Times New Roman" w:hAnsi="Times New Roman"/>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w:t>
            </w:r>
            <w:r w:rsidRPr="00AF0F34">
              <w:rPr>
                <w:rFonts w:ascii="Times New Roman" w:hAnsi="Times New Roman"/>
              </w:rPr>
              <w:lastRenderedPageBreak/>
              <w:t>высказывания с учетом норм русского литературного языка;</w:t>
            </w:r>
          </w:p>
          <w:p w14:paraId="24EF825D" w14:textId="77777777" w:rsidR="00384992" w:rsidRDefault="00384992" w:rsidP="00334295">
            <w:pPr>
              <w:jc w:val="both"/>
              <w:rPr>
                <w:rFonts w:ascii="Times New Roman" w:hAnsi="Times New Roman"/>
              </w:rPr>
            </w:pPr>
            <w:r w:rsidRPr="00AF0F34">
              <w:rPr>
                <w:rFonts w:ascii="Times New Roman" w:hAnsi="Times New Roman"/>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368F265" w14:textId="77777777" w:rsidR="00384992" w:rsidRPr="00AF0F34" w:rsidRDefault="00384992" w:rsidP="00334295">
            <w:pPr>
              <w:jc w:val="both"/>
              <w:rPr>
                <w:rFonts w:ascii="Times New Roman" w:hAnsi="Times New Roman"/>
              </w:rPr>
            </w:pPr>
            <w:r w:rsidRPr="00AF0F34">
              <w:rPr>
                <w:rFonts w:ascii="Times New Roman" w:hAnsi="Times New Roman"/>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C27C08B" w14:textId="77777777" w:rsidR="00384992" w:rsidRDefault="00384992" w:rsidP="00334295">
            <w:pPr>
              <w:jc w:val="both"/>
              <w:rPr>
                <w:rFonts w:ascii="Times New Roman" w:hAnsi="Times New Roman"/>
              </w:rPr>
            </w:pPr>
            <w:r w:rsidRPr="00AF0F34">
              <w:rPr>
                <w:rFonts w:ascii="Times New Roman" w:hAnsi="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5C1262A5" w14:textId="77777777" w:rsidR="00384992" w:rsidRPr="0056459D" w:rsidRDefault="00384992" w:rsidP="00334295">
            <w:pPr>
              <w:jc w:val="both"/>
              <w:rPr>
                <w:rFonts w:ascii="Times New Roman" w:hAnsi="Times New Roman"/>
              </w:rPr>
            </w:pPr>
            <w:r w:rsidRPr="00AF0F34">
              <w:rPr>
                <w:rFonts w:ascii="Times New Roman" w:hAnsi="Times New Roman"/>
              </w:rPr>
              <w:t xml:space="preserve">- владеть современными читательскими практиками, культурой восприятия и </w:t>
            </w:r>
            <w:proofErr w:type="spellStart"/>
            <w:r w:rsidRPr="00AF0F34">
              <w:rPr>
                <w:rFonts w:ascii="Times New Roman" w:hAnsi="Times New Roman"/>
              </w:rPr>
              <w:t>пониманиялитературных</w:t>
            </w:r>
            <w:proofErr w:type="spellEnd"/>
            <w:r w:rsidRPr="00AF0F34">
              <w:rPr>
                <w:rFonts w:ascii="Times New Roman" w:hAnsi="Times New Roman"/>
              </w:rPr>
              <w:t xml:space="preserve">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384992" w:rsidRPr="0056459D" w14:paraId="08BEB8B4" w14:textId="77777777" w:rsidTr="00334295">
        <w:tc>
          <w:tcPr>
            <w:tcW w:w="1899" w:type="dxa"/>
          </w:tcPr>
          <w:p w14:paraId="09042575" w14:textId="77777777" w:rsidR="00384992" w:rsidRPr="002A219B" w:rsidRDefault="00384992" w:rsidP="00334295">
            <w:pPr>
              <w:shd w:val="clear" w:color="auto" w:fill="FFFFFF"/>
              <w:rPr>
                <w:rFonts w:ascii="Times New Roman" w:hAnsi="Times New Roman"/>
                <w:b/>
                <w:bCs/>
                <w:highlight w:val="yellow"/>
              </w:rPr>
            </w:pPr>
            <w:r w:rsidRPr="00952EF2">
              <w:rPr>
                <w:rFonts w:ascii="Times New Roman" w:hAnsi="Times New Roman"/>
                <w:b/>
                <w:bCs/>
              </w:rPr>
              <w:lastRenderedPageBreak/>
              <w:t xml:space="preserve">ПК </w:t>
            </w:r>
            <w:proofErr w:type="gramStart"/>
            <w:r w:rsidRPr="00952EF2">
              <w:rPr>
                <w:rFonts w:ascii="Times New Roman" w:hAnsi="Times New Roman"/>
                <w:b/>
                <w:bCs/>
              </w:rPr>
              <w:t>5.</w:t>
            </w:r>
            <w:r>
              <w:rPr>
                <w:rFonts w:ascii="Times New Roman" w:hAnsi="Times New Roman"/>
                <w:b/>
                <w:bCs/>
              </w:rPr>
              <w:t xml:space="preserve">4 </w:t>
            </w:r>
            <w:r w:rsidRPr="002A219B">
              <w:rPr>
                <w:rFonts w:ascii="Times New Roman" w:hAnsi="Times New Roman"/>
                <w:b/>
                <w:bCs/>
                <w:highlight w:val="yellow"/>
              </w:rPr>
              <w:t xml:space="preserve"> </w:t>
            </w:r>
            <w:r w:rsidRPr="009C1B3E">
              <w:rPr>
                <w:rFonts w:ascii="Times New Roman" w:hAnsi="Times New Roman"/>
                <w:bCs/>
              </w:rPr>
              <w:t>Осуществлять</w:t>
            </w:r>
            <w:proofErr w:type="gramEnd"/>
            <w:r w:rsidRPr="009C1B3E">
              <w:rPr>
                <w:rFonts w:ascii="Times New Roman" w:hAnsi="Times New Roman"/>
                <w:bCs/>
              </w:rPr>
              <w:t xml:space="preserve">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r w:rsidRPr="009C1B3E">
              <w:rPr>
                <w:rFonts w:ascii="Times New Roman" w:hAnsi="Times New Roman"/>
                <w:b/>
                <w:bCs/>
              </w:rPr>
              <w:t>.</w:t>
            </w:r>
          </w:p>
        </w:tc>
        <w:tc>
          <w:tcPr>
            <w:tcW w:w="3659" w:type="dxa"/>
          </w:tcPr>
          <w:p w14:paraId="7F1DB3A5" w14:textId="77777777" w:rsidR="00384992" w:rsidRDefault="00384992" w:rsidP="00334295">
            <w:pPr>
              <w:shd w:val="clear" w:color="auto" w:fill="FFFFFF"/>
              <w:jc w:val="both"/>
              <w:rPr>
                <w:rFonts w:ascii="Times New Roman" w:hAnsi="Times New Roman"/>
                <w:bCs/>
              </w:rPr>
            </w:pPr>
            <w:r w:rsidRPr="009025CB">
              <w:rPr>
                <w:rFonts w:ascii="Times New Roman" w:hAnsi="Times New Roman"/>
                <w:bCs/>
              </w:rPr>
              <w:t xml:space="preserve">–владеть профессиональной </w:t>
            </w:r>
          </w:p>
          <w:p w14:paraId="3181BF59" w14:textId="77777777" w:rsidR="00384992" w:rsidRPr="009025CB" w:rsidRDefault="00384992" w:rsidP="00334295">
            <w:pPr>
              <w:shd w:val="clear" w:color="auto" w:fill="FFFFFF"/>
              <w:jc w:val="both"/>
              <w:rPr>
                <w:rFonts w:ascii="Times New Roman" w:hAnsi="Times New Roman"/>
                <w:bCs/>
              </w:rPr>
            </w:pPr>
            <w:r>
              <w:rPr>
                <w:rFonts w:ascii="Times New Roman" w:hAnsi="Times New Roman"/>
                <w:bCs/>
              </w:rPr>
              <w:t>терми</w:t>
            </w:r>
            <w:r w:rsidRPr="009025CB">
              <w:rPr>
                <w:rFonts w:ascii="Times New Roman" w:hAnsi="Times New Roman"/>
                <w:bCs/>
              </w:rPr>
              <w:t>нологией;</w:t>
            </w:r>
          </w:p>
          <w:p w14:paraId="59967D4A" w14:textId="77777777" w:rsidR="00384992" w:rsidRPr="009025CB" w:rsidRDefault="00384992" w:rsidP="00334295">
            <w:pPr>
              <w:shd w:val="clear" w:color="auto" w:fill="FFFFFF"/>
              <w:jc w:val="both"/>
              <w:rPr>
                <w:rFonts w:ascii="Times New Roman" w:hAnsi="Times New Roman"/>
                <w:bCs/>
              </w:rPr>
            </w:pPr>
            <w:r w:rsidRPr="009025CB">
              <w:rPr>
                <w:rFonts w:ascii="Times New Roman" w:hAnsi="Times New Roman"/>
                <w:bCs/>
              </w:rPr>
              <w:t>–консультировать</w:t>
            </w:r>
            <w:r>
              <w:rPr>
                <w:rFonts w:ascii="Times New Roman" w:hAnsi="Times New Roman"/>
                <w:bCs/>
              </w:rPr>
              <w:t xml:space="preserve"> потребителей,</w:t>
            </w:r>
          </w:p>
          <w:p w14:paraId="7D51766A" w14:textId="77777777" w:rsidR="00384992" w:rsidRDefault="00384992" w:rsidP="00334295">
            <w:pPr>
              <w:shd w:val="clear" w:color="auto" w:fill="FFFFFF"/>
              <w:jc w:val="both"/>
              <w:rPr>
                <w:rFonts w:ascii="Times New Roman" w:hAnsi="Times New Roman"/>
                <w:bCs/>
              </w:rPr>
            </w:pPr>
            <w:r w:rsidRPr="009025CB">
              <w:rPr>
                <w:rFonts w:ascii="Times New Roman" w:hAnsi="Times New Roman"/>
                <w:bCs/>
              </w:rPr>
              <w:t xml:space="preserve">оказывать им помощь в выборе </w:t>
            </w:r>
            <w:proofErr w:type="spellStart"/>
            <w:r w:rsidRPr="009025CB">
              <w:rPr>
                <w:rFonts w:ascii="Times New Roman" w:hAnsi="Times New Roman"/>
                <w:bCs/>
              </w:rPr>
              <w:t>мучныхкондитерских</w:t>
            </w:r>
            <w:proofErr w:type="spellEnd"/>
            <w:r w:rsidRPr="009025CB">
              <w:rPr>
                <w:rFonts w:ascii="Times New Roman" w:hAnsi="Times New Roman"/>
                <w:bCs/>
              </w:rPr>
              <w:t xml:space="preserve"> изделий</w:t>
            </w:r>
          </w:p>
          <w:p w14:paraId="3938CE59" w14:textId="77777777" w:rsidR="00384992" w:rsidRPr="00851D05" w:rsidRDefault="00384992" w:rsidP="00334295">
            <w:pPr>
              <w:shd w:val="clear" w:color="auto" w:fill="FFFFFF"/>
              <w:jc w:val="both"/>
              <w:rPr>
                <w:rFonts w:ascii="Times New Roman" w:hAnsi="Times New Roman"/>
                <w:bCs/>
              </w:rPr>
            </w:pPr>
            <w:r>
              <w:rPr>
                <w:rFonts w:ascii="Times New Roman" w:hAnsi="Times New Roman"/>
                <w:bCs/>
              </w:rPr>
              <w:t xml:space="preserve">- владеть </w:t>
            </w:r>
            <w:r w:rsidRPr="00851D05">
              <w:rPr>
                <w:rFonts w:ascii="Times New Roman" w:hAnsi="Times New Roman"/>
                <w:bCs/>
              </w:rPr>
              <w:t>базовы</w:t>
            </w:r>
            <w:r>
              <w:rPr>
                <w:rFonts w:ascii="Times New Roman" w:hAnsi="Times New Roman"/>
                <w:bCs/>
              </w:rPr>
              <w:t>м</w:t>
            </w:r>
            <w:r w:rsidRPr="00851D05">
              <w:rPr>
                <w:rFonts w:ascii="Times New Roman" w:hAnsi="Times New Roman"/>
                <w:bCs/>
              </w:rPr>
              <w:t xml:space="preserve"> словарны</w:t>
            </w:r>
            <w:r>
              <w:rPr>
                <w:rFonts w:ascii="Times New Roman" w:hAnsi="Times New Roman"/>
                <w:bCs/>
              </w:rPr>
              <w:t>м</w:t>
            </w:r>
            <w:r w:rsidRPr="00851D05">
              <w:rPr>
                <w:rFonts w:ascii="Times New Roman" w:hAnsi="Times New Roman"/>
                <w:bCs/>
              </w:rPr>
              <w:t xml:space="preserve"> запас</w:t>
            </w:r>
            <w:r>
              <w:rPr>
                <w:rFonts w:ascii="Times New Roman" w:hAnsi="Times New Roman"/>
                <w:bCs/>
              </w:rPr>
              <w:t>ом</w:t>
            </w:r>
            <w:r w:rsidRPr="00851D05">
              <w:rPr>
                <w:rFonts w:ascii="Times New Roman" w:hAnsi="Times New Roman"/>
                <w:bCs/>
              </w:rPr>
              <w:t xml:space="preserve"> на </w:t>
            </w:r>
            <w:r>
              <w:rPr>
                <w:rFonts w:ascii="Times New Roman" w:hAnsi="Times New Roman"/>
                <w:bCs/>
              </w:rPr>
              <w:t>ино</w:t>
            </w:r>
            <w:r w:rsidRPr="00851D05">
              <w:rPr>
                <w:rFonts w:ascii="Times New Roman" w:hAnsi="Times New Roman"/>
                <w:bCs/>
              </w:rPr>
              <w:t>странном языке;</w:t>
            </w:r>
          </w:p>
          <w:p w14:paraId="53510053" w14:textId="77777777" w:rsidR="00384992" w:rsidRDefault="00384992" w:rsidP="00334295">
            <w:pPr>
              <w:shd w:val="clear" w:color="auto" w:fill="FFFFFF"/>
              <w:jc w:val="both"/>
              <w:rPr>
                <w:rFonts w:ascii="Times New Roman" w:hAnsi="Times New Roman"/>
                <w:bCs/>
              </w:rPr>
            </w:pPr>
            <w:r w:rsidRPr="00851D05">
              <w:rPr>
                <w:rFonts w:ascii="Times New Roman" w:hAnsi="Times New Roman"/>
                <w:bCs/>
              </w:rPr>
              <w:t>–техник</w:t>
            </w:r>
            <w:r>
              <w:rPr>
                <w:rFonts w:ascii="Times New Roman" w:hAnsi="Times New Roman"/>
                <w:bCs/>
              </w:rPr>
              <w:t>ой общения,</w:t>
            </w:r>
          </w:p>
          <w:p w14:paraId="658661BE" w14:textId="77777777" w:rsidR="00384992" w:rsidRPr="00851D05" w:rsidRDefault="00384992" w:rsidP="00334295">
            <w:pPr>
              <w:shd w:val="clear" w:color="auto" w:fill="FFFFFF"/>
              <w:jc w:val="both"/>
              <w:rPr>
                <w:rFonts w:ascii="Times New Roman" w:hAnsi="Times New Roman"/>
                <w:bCs/>
              </w:rPr>
            </w:pPr>
            <w:r>
              <w:rPr>
                <w:rFonts w:ascii="Times New Roman" w:hAnsi="Times New Roman"/>
                <w:bCs/>
              </w:rPr>
              <w:t xml:space="preserve"> ориентирован</w:t>
            </w:r>
            <w:r w:rsidRPr="00851D05">
              <w:rPr>
                <w:rFonts w:ascii="Times New Roman" w:hAnsi="Times New Roman"/>
                <w:bCs/>
              </w:rPr>
              <w:t>н</w:t>
            </w:r>
            <w:r>
              <w:rPr>
                <w:rFonts w:ascii="Times New Roman" w:hAnsi="Times New Roman"/>
                <w:bCs/>
              </w:rPr>
              <w:t>ой</w:t>
            </w:r>
            <w:r w:rsidRPr="00851D05">
              <w:rPr>
                <w:rFonts w:ascii="Times New Roman" w:hAnsi="Times New Roman"/>
                <w:bCs/>
              </w:rPr>
              <w:t xml:space="preserve"> на потребителя</w:t>
            </w:r>
          </w:p>
          <w:p w14:paraId="6F609DF2" w14:textId="77777777" w:rsidR="00384992" w:rsidRPr="009025CB" w:rsidRDefault="00384992" w:rsidP="00334295">
            <w:pPr>
              <w:shd w:val="clear" w:color="auto" w:fill="FFFFFF"/>
              <w:jc w:val="both"/>
              <w:rPr>
                <w:rFonts w:ascii="Times New Roman" w:hAnsi="Times New Roman"/>
                <w:bCs/>
              </w:rPr>
            </w:pPr>
          </w:p>
          <w:p w14:paraId="68984AA4" w14:textId="77777777" w:rsidR="00384992" w:rsidRPr="00B626D3" w:rsidRDefault="00384992" w:rsidP="00334295">
            <w:pPr>
              <w:shd w:val="clear" w:color="auto" w:fill="FFFFFF"/>
              <w:jc w:val="both"/>
              <w:rPr>
                <w:rFonts w:ascii="Times New Roman" w:hAnsi="Times New Roman"/>
                <w:bCs/>
              </w:rPr>
            </w:pPr>
          </w:p>
        </w:tc>
        <w:tc>
          <w:tcPr>
            <w:tcW w:w="4961" w:type="dxa"/>
          </w:tcPr>
          <w:p w14:paraId="35746DFD" w14:textId="77777777" w:rsidR="00384992" w:rsidRPr="00AF0F34" w:rsidRDefault="00384992" w:rsidP="00334295">
            <w:pPr>
              <w:jc w:val="both"/>
              <w:rPr>
                <w:rFonts w:ascii="Times New Roman" w:hAnsi="Times New Roman"/>
              </w:rPr>
            </w:pPr>
            <w:r w:rsidRPr="00AF0F34">
              <w:rPr>
                <w:rFonts w:ascii="Times New Roman" w:hAnsi="Times New Roman"/>
              </w:rPr>
              <w:t>- осознавать взаимосвязь между языковым, литературным, интеллектуальным, духовно-нравственным развитием личности;</w:t>
            </w:r>
          </w:p>
          <w:p w14:paraId="4EAC58C7" w14:textId="77777777" w:rsidR="00384992" w:rsidRDefault="00384992" w:rsidP="00334295">
            <w:pPr>
              <w:jc w:val="both"/>
              <w:rPr>
                <w:rFonts w:ascii="Times New Roman" w:hAnsi="Times New Roman"/>
              </w:rPr>
            </w:pPr>
            <w:r w:rsidRPr="00AF0F34">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44D6AA47" w14:textId="77777777" w:rsidR="00384992" w:rsidRPr="00AF0F34" w:rsidRDefault="00384992" w:rsidP="00334295">
            <w:pPr>
              <w:jc w:val="both"/>
              <w:rPr>
                <w:rFonts w:ascii="Times New Roman" w:hAnsi="Times New Roman"/>
              </w:rPr>
            </w:pPr>
            <w:r w:rsidRPr="00AF0F34">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A4F336A" w14:textId="77777777" w:rsidR="00384992" w:rsidRPr="00AF0F34" w:rsidRDefault="00384992" w:rsidP="00334295">
            <w:pPr>
              <w:jc w:val="both"/>
              <w:rPr>
                <w:rFonts w:ascii="Times New Roman" w:hAnsi="Times New Roman"/>
              </w:rPr>
            </w:pPr>
            <w:r w:rsidRPr="00AF0F34">
              <w:rPr>
                <w:rFonts w:ascii="Times New Roman" w:hAnsi="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4B74709A" w14:textId="77777777" w:rsidR="00384992" w:rsidRDefault="00384992" w:rsidP="00334295">
            <w:pPr>
              <w:jc w:val="both"/>
              <w:rPr>
                <w:rFonts w:ascii="Times New Roman" w:hAnsi="Times New Roman"/>
              </w:rPr>
            </w:pPr>
            <w:r w:rsidRPr="00AF0F34">
              <w:rPr>
                <w:rFonts w:ascii="Times New Roman" w:hAnsi="Times New Roman"/>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4D10B0F7" w14:textId="77777777" w:rsidR="00384992" w:rsidRPr="00AF0F34" w:rsidRDefault="00384992" w:rsidP="00334295">
            <w:pPr>
              <w:jc w:val="both"/>
              <w:rPr>
                <w:rFonts w:ascii="Times New Roman" w:hAnsi="Times New Roman"/>
              </w:rPr>
            </w:pPr>
            <w:r w:rsidRPr="00AF0F34">
              <w:rPr>
                <w:rFonts w:ascii="Times New Roman" w:hAnsi="Times New Roman"/>
              </w:rPr>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w:t>
            </w:r>
            <w:r w:rsidRPr="00AF0F34">
              <w:rPr>
                <w:rFonts w:ascii="Times New Roman" w:hAnsi="Times New Roman"/>
              </w:rPr>
              <w:lastRenderedPageBreak/>
              <w:t>традиционным ценностям и сокровищам мировой культуры;</w:t>
            </w:r>
          </w:p>
          <w:p w14:paraId="1461D896" w14:textId="77777777" w:rsidR="00384992" w:rsidRPr="0056459D" w:rsidRDefault="00384992" w:rsidP="00334295">
            <w:pPr>
              <w:rPr>
                <w:rFonts w:ascii="Times New Roman" w:hAnsi="Times New Roman"/>
              </w:rPr>
            </w:pPr>
          </w:p>
        </w:tc>
      </w:tr>
    </w:tbl>
    <w:p w14:paraId="17C08C70" w14:textId="77777777" w:rsidR="00384992" w:rsidRDefault="00384992" w:rsidP="00384992">
      <w:pPr>
        <w:spacing w:after="160" w:line="259" w:lineRule="auto"/>
        <w:rPr>
          <w:rFonts w:ascii="Times New Roman" w:eastAsia="Times New Roman" w:hAnsi="Times New Roman" w:cs="Times New Roman"/>
          <w:sz w:val="24"/>
          <w:szCs w:val="24"/>
        </w:rPr>
      </w:pPr>
    </w:p>
    <w:p w14:paraId="50D85D42" w14:textId="77777777" w:rsidR="00384992" w:rsidRDefault="00384992" w:rsidP="00384992">
      <w:pPr>
        <w:spacing w:after="160" w:line="259" w:lineRule="auto"/>
        <w:rPr>
          <w:rFonts w:ascii="Times New Roman" w:eastAsia="Times New Roman" w:hAnsi="Times New Roman" w:cs="Times New Roman"/>
          <w:sz w:val="24"/>
          <w:szCs w:val="24"/>
        </w:rPr>
      </w:pPr>
    </w:p>
    <w:p w14:paraId="177E8C23" w14:textId="77777777" w:rsidR="00384992" w:rsidRDefault="00384992" w:rsidP="00384992">
      <w:pPr>
        <w:spacing w:after="160" w:line="259" w:lineRule="auto"/>
        <w:rPr>
          <w:rFonts w:ascii="Times New Roman" w:eastAsia="Times New Roman" w:hAnsi="Times New Roman" w:cs="Times New Roman"/>
          <w:sz w:val="24"/>
          <w:szCs w:val="24"/>
        </w:rPr>
      </w:pPr>
    </w:p>
    <w:p w14:paraId="6CD2E86A" w14:textId="77777777" w:rsidR="00384992" w:rsidRDefault="00384992" w:rsidP="00384992">
      <w:pPr>
        <w:spacing w:after="160" w:line="259" w:lineRule="auto"/>
        <w:rPr>
          <w:rFonts w:ascii="Times New Roman" w:eastAsia="Times New Roman" w:hAnsi="Times New Roman" w:cs="Times New Roman"/>
          <w:sz w:val="24"/>
          <w:szCs w:val="24"/>
        </w:rPr>
      </w:pPr>
    </w:p>
    <w:p w14:paraId="722B1235" w14:textId="77777777" w:rsidR="00384992" w:rsidRDefault="00384992" w:rsidP="00384992">
      <w:pPr>
        <w:spacing w:after="160" w:line="259" w:lineRule="auto"/>
        <w:rPr>
          <w:rFonts w:ascii="Times New Roman" w:eastAsia="Times New Roman" w:hAnsi="Times New Roman" w:cs="Times New Roman"/>
          <w:sz w:val="24"/>
          <w:szCs w:val="24"/>
        </w:rPr>
      </w:pPr>
    </w:p>
    <w:p w14:paraId="79666413" w14:textId="77777777" w:rsidR="00384992" w:rsidRDefault="00384992" w:rsidP="00384992">
      <w:pPr>
        <w:spacing w:after="160" w:line="259" w:lineRule="auto"/>
        <w:rPr>
          <w:rFonts w:ascii="Times New Roman" w:eastAsia="Times New Roman" w:hAnsi="Times New Roman" w:cs="Times New Roman"/>
          <w:sz w:val="24"/>
          <w:szCs w:val="24"/>
        </w:rPr>
      </w:pPr>
    </w:p>
    <w:p w14:paraId="681A3199" w14:textId="77777777" w:rsidR="00384992" w:rsidRDefault="00384992" w:rsidP="00384992">
      <w:pPr>
        <w:spacing w:after="160" w:line="259" w:lineRule="auto"/>
        <w:rPr>
          <w:rFonts w:ascii="Times New Roman" w:eastAsia="Times New Roman" w:hAnsi="Times New Roman" w:cs="Times New Roman"/>
          <w:sz w:val="24"/>
          <w:szCs w:val="24"/>
        </w:rPr>
      </w:pPr>
    </w:p>
    <w:p w14:paraId="4FEDAECC" w14:textId="77777777" w:rsidR="00384992" w:rsidRDefault="00384992" w:rsidP="00384992">
      <w:pPr>
        <w:spacing w:after="160" w:line="259" w:lineRule="auto"/>
        <w:rPr>
          <w:rFonts w:ascii="Times New Roman" w:eastAsia="Times New Roman" w:hAnsi="Times New Roman" w:cs="Times New Roman"/>
          <w:sz w:val="24"/>
          <w:szCs w:val="24"/>
        </w:rPr>
      </w:pPr>
    </w:p>
    <w:p w14:paraId="6C579762" w14:textId="77777777" w:rsidR="00384992" w:rsidRDefault="00384992" w:rsidP="00384992">
      <w:pPr>
        <w:spacing w:after="160" w:line="259" w:lineRule="auto"/>
        <w:rPr>
          <w:rFonts w:ascii="Times New Roman" w:eastAsia="Times New Roman" w:hAnsi="Times New Roman" w:cs="Times New Roman"/>
          <w:sz w:val="24"/>
          <w:szCs w:val="24"/>
        </w:rPr>
      </w:pPr>
    </w:p>
    <w:p w14:paraId="77576B2E" w14:textId="77777777" w:rsidR="00384992" w:rsidRDefault="00384992" w:rsidP="00384992">
      <w:pPr>
        <w:spacing w:after="160" w:line="259" w:lineRule="auto"/>
        <w:rPr>
          <w:rFonts w:ascii="Times New Roman" w:eastAsia="Times New Roman" w:hAnsi="Times New Roman" w:cs="Times New Roman"/>
          <w:sz w:val="24"/>
          <w:szCs w:val="24"/>
        </w:rPr>
      </w:pPr>
    </w:p>
    <w:p w14:paraId="6FB7C928" w14:textId="77777777" w:rsidR="00384992" w:rsidRDefault="00384992" w:rsidP="00384992">
      <w:pPr>
        <w:spacing w:after="160" w:line="259" w:lineRule="auto"/>
        <w:rPr>
          <w:rFonts w:ascii="Times New Roman" w:eastAsia="Times New Roman" w:hAnsi="Times New Roman" w:cs="Times New Roman"/>
          <w:sz w:val="24"/>
          <w:szCs w:val="24"/>
        </w:rPr>
      </w:pPr>
    </w:p>
    <w:p w14:paraId="78ACF0B3" w14:textId="77777777" w:rsidR="00384992" w:rsidRDefault="00384992" w:rsidP="00384992">
      <w:pPr>
        <w:spacing w:after="160" w:line="259" w:lineRule="auto"/>
        <w:rPr>
          <w:rFonts w:ascii="Times New Roman" w:eastAsia="Times New Roman" w:hAnsi="Times New Roman" w:cs="Times New Roman"/>
          <w:sz w:val="24"/>
          <w:szCs w:val="24"/>
        </w:rPr>
      </w:pPr>
    </w:p>
    <w:p w14:paraId="1D9AF5E5" w14:textId="77777777" w:rsidR="00384992" w:rsidRDefault="00384992" w:rsidP="00384992">
      <w:pPr>
        <w:spacing w:after="160" w:line="259" w:lineRule="auto"/>
        <w:rPr>
          <w:rFonts w:ascii="Times New Roman" w:eastAsia="Times New Roman" w:hAnsi="Times New Roman" w:cs="Times New Roman"/>
          <w:sz w:val="24"/>
          <w:szCs w:val="24"/>
        </w:rPr>
      </w:pPr>
    </w:p>
    <w:p w14:paraId="5CD81733" w14:textId="77777777" w:rsidR="00384992" w:rsidRDefault="00384992" w:rsidP="00384992">
      <w:pPr>
        <w:spacing w:after="160" w:line="259" w:lineRule="auto"/>
        <w:rPr>
          <w:rFonts w:ascii="Times New Roman" w:eastAsia="Times New Roman" w:hAnsi="Times New Roman" w:cs="Times New Roman"/>
          <w:sz w:val="24"/>
          <w:szCs w:val="24"/>
        </w:rPr>
      </w:pPr>
    </w:p>
    <w:p w14:paraId="68FEE487" w14:textId="77777777" w:rsidR="00384992" w:rsidRDefault="00384992" w:rsidP="00384992">
      <w:pPr>
        <w:spacing w:after="160" w:line="259" w:lineRule="auto"/>
        <w:rPr>
          <w:rFonts w:ascii="Times New Roman" w:eastAsia="Times New Roman" w:hAnsi="Times New Roman" w:cs="Times New Roman"/>
          <w:sz w:val="24"/>
          <w:szCs w:val="24"/>
        </w:rPr>
      </w:pPr>
    </w:p>
    <w:p w14:paraId="1592098E" w14:textId="77777777" w:rsidR="00384992" w:rsidRDefault="00384992" w:rsidP="00384992">
      <w:pPr>
        <w:spacing w:after="160" w:line="259" w:lineRule="auto"/>
        <w:rPr>
          <w:rFonts w:ascii="Times New Roman" w:eastAsia="Times New Roman" w:hAnsi="Times New Roman" w:cs="Times New Roman"/>
          <w:sz w:val="24"/>
          <w:szCs w:val="24"/>
        </w:rPr>
      </w:pPr>
    </w:p>
    <w:p w14:paraId="1E853F64" w14:textId="77777777" w:rsidR="00384992" w:rsidRDefault="00384992" w:rsidP="00384992">
      <w:pPr>
        <w:spacing w:after="160" w:line="259" w:lineRule="auto"/>
        <w:rPr>
          <w:rFonts w:ascii="Times New Roman" w:eastAsia="Times New Roman" w:hAnsi="Times New Roman" w:cs="Times New Roman"/>
          <w:sz w:val="24"/>
          <w:szCs w:val="24"/>
        </w:rPr>
      </w:pPr>
    </w:p>
    <w:p w14:paraId="78DD98A5" w14:textId="77777777" w:rsidR="00384992" w:rsidRDefault="00384992" w:rsidP="00384992">
      <w:pPr>
        <w:spacing w:after="160" w:line="259" w:lineRule="auto"/>
        <w:rPr>
          <w:rFonts w:ascii="Times New Roman" w:eastAsia="Times New Roman" w:hAnsi="Times New Roman" w:cs="Times New Roman"/>
          <w:sz w:val="24"/>
          <w:szCs w:val="24"/>
        </w:rPr>
      </w:pPr>
    </w:p>
    <w:p w14:paraId="6835F06B" w14:textId="77777777" w:rsidR="00384992" w:rsidRDefault="00384992" w:rsidP="00384992">
      <w:pPr>
        <w:spacing w:after="160" w:line="259" w:lineRule="auto"/>
        <w:rPr>
          <w:rFonts w:ascii="Times New Roman" w:eastAsia="Times New Roman" w:hAnsi="Times New Roman" w:cs="Times New Roman"/>
          <w:sz w:val="24"/>
          <w:szCs w:val="24"/>
        </w:rPr>
      </w:pPr>
    </w:p>
    <w:p w14:paraId="78552A16" w14:textId="77777777" w:rsidR="00384992" w:rsidRDefault="00384992" w:rsidP="00384992">
      <w:pPr>
        <w:spacing w:after="160" w:line="259" w:lineRule="auto"/>
        <w:rPr>
          <w:rFonts w:ascii="Times New Roman" w:eastAsia="Times New Roman" w:hAnsi="Times New Roman" w:cs="Times New Roman"/>
          <w:sz w:val="24"/>
          <w:szCs w:val="24"/>
        </w:rPr>
      </w:pPr>
    </w:p>
    <w:p w14:paraId="763C7970" w14:textId="77777777" w:rsidR="00384992" w:rsidRDefault="00384992" w:rsidP="00384992">
      <w:pPr>
        <w:spacing w:after="160" w:line="259" w:lineRule="auto"/>
        <w:rPr>
          <w:rFonts w:ascii="Times New Roman" w:eastAsia="Times New Roman" w:hAnsi="Times New Roman" w:cs="Times New Roman"/>
          <w:sz w:val="24"/>
          <w:szCs w:val="24"/>
        </w:rPr>
      </w:pPr>
    </w:p>
    <w:p w14:paraId="090BA9D0" w14:textId="77777777" w:rsidR="00384992" w:rsidRDefault="00384992" w:rsidP="00384992">
      <w:pPr>
        <w:spacing w:after="160" w:line="259" w:lineRule="auto"/>
        <w:rPr>
          <w:rFonts w:ascii="Times New Roman" w:eastAsia="Times New Roman" w:hAnsi="Times New Roman" w:cs="Times New Roman"/>
          <w:sz w:val="24"/>
          <w:szCs w:val="24"/>
        </w:rPr>
      </w:pPr>
    </w:p>
    <w:p w14:paraId="1F7E483D" w14:textId="77777777" w:rsidR="00384992" w:rsidRDefault="00384992" w:rsidP="00384992">
      <w:pPr>
        <w:spacing w:after="160" w:line="259" w:lineRule="auto"/>
        <w:rPr>
          <w:rFonts w:ascii="Times New Roman" w:eastAsia="Times New Roman" w:hAnsi="Times New Roman" w:cs="Times New Roman"/>
          <w:sz w:val="24"/>
          <w:szCs w:val="24"/>
        </w:rPr>
      </w:pPr>
    </w:p>
    <w:p w14:paraId="4AA5FE10" w14:textId="77777777" w:rsidR="00384992" w:rsidRDefault="00384992" w:rsidP="00384992">
      <w:pPr>
        <w:spacing w:after="160" w:line="259" w:lineRule="auto"/>
        <w:rPr>
          <w:rFonts w:ascii="Times New Roman" w:eastAsia="Times New Roman" w:hAnsi="Times New Roman" w:cs="Times New Roman"/>
          <w:sz w:val="24"/>
          <w:szCs w:val="24"/>
        </w:rPr>
      </w:pPr>
    </w:p>
    <w:p w14:paraId="5D10849A" w14:textId="77777777" w:rsidR="00384992" w:rsidRDefault="00384992" w:rsidP="00384992">
      <w:pPr>
        <w:spacing w:after="160" w:line="259" w:lineRule="auto"/>
        <w:rPr>
          <w:rFonts w:ascii="Times New Roman" w:eastAsia="Times New Roman" w:hAnsi="Times New Roman" w:cs="Times New Roman"/>
          <w:sz w:val="24"/>
          <w:szCs w:val="24"/>
        </w:rPr>
      </w:pPr>
    </w:p>
    <w:p w14:paraId="5DBBEB26" w14:textId="77777777" w:rsidR="00384992" w:rsidRDefault="00384992" w:rsidP="00384992">
      <w:pPr>
        <w:spacing w:after="160" w:line="259" w:lineRule="auto"/>
        <w:rPr>
          <w:rFonts w:ascii="Times New Roman" w:eastAsia="Times New Roman" w:hAnsi="Times New Roman" w:cs="Times New Roman"/>
          <w:sz w:val="24"/>
          <w:szCs w:val="24"/>
        </w:rPr>
      </w:pPr>
    </w:p>
    <w:p w14:paraId="0D38FD87" w14:textId="77777777" w:rsidR="00384992" w:rsidRDefault="00384992" w:rsidP="00384992">
      <w:pPr>
        <w:spacing w:after="160" w:line="259" w:lineRule="auto"/>
        <w:rPr>
          <w:rFonts w:ascii="Times New Roman" w:eastAsia="Times New Roman" w:hAnsi="Times New Roman" w:cs="Times New Roman"/>
          <w:sz w:val="24"/>
          <w:szCs w:val="24"/>
        </w:rPr>
      </w:pPr>
    </w:p>
    <w:p w14:paraId="5E62ED06" w14:textId="77777777" w:rsidR="00384992" w:rsidRDefault="00384992" w:rsidP="00384992">
      <w:pPr>
        <w:spacing w:after="160" w:line="259" w:lineRule="auto"/>
        <w:rPr>
          <w:rFonts w:ascii="Times New Roman" w:eastAsia="Times New Roman" w:hAnsi="Times New Roman" w:cs="Times New Roman"/>
          <w:sz w:val="24"/>
          <w:szCs w:val="24"/>
        </w:rPr>
      </w:pPr>
    </w:p>
    <w:p w14:paraId="142BD5E0" w14:textId="77777777" w:rsidR="00384992" w:rsidRDefault="00384992" w:rsidP="00384992">
      <w:pPr>
        <w:spacing w:after="160" w:line="259" w:lineRule="auto"/>
        <w:rPr>
          <w:rFonts w:ascii="Times New Roman" w:eastAsia="Times New Roman" w:hAnsi="Times New Roman" w:cs="Times New Roman"/>
          <w:sz w:val="24"/>
          <w:szCs w:val="24"/>
        </w:rPr>
      </w:pPr>
    </w:p>
    <w:p w14:paraId="70B8ABEB" w14:textId="77777777" w:rsidR="00384992" w:rsidRDefault="00384992" w:rsidP="00384992">
      <w:pPr>
        <w:spacing w:after="160" w:line="259" w:lineRule="auto"/>
        <w:rPr>
          <w:rFonts w:ascii="Times New Roman" w:eastAsia="Times New Roman" w:hAnsi="Times New Roman" w:cs="Times New Roman"/>
          <w:sz w:val="24"/>
          <w:szCs w:val="24"/>
        </w:rPr>
      </w:pPr>
    </w:p>
    <w:p w14:paraId="77A84364" w14:textId="77777777" w:rsidR="00384992" w:rsidRPr="00384992" w:rsidRDefault="00384992" w:rsidP="00384992">
      <w:pPr>
        <w:spacing w:after="160" w:line="259" w:lineRule="auto"/>
        <w:rPr>
          <w:rFonts w:ascii="Times New Roman" w:eastAsia="Times New Roman" w:hAnsi="Times New Roman" w:cs="Times New Roman"/>
          <w:sz w:val="24"/>
          <w:szCs w:val="24"/>
        </w:rPr>
      </w:pPr>
    </w:p>
    <w:p w14:paraId="0D2E3843" w14:textId="77777777" w:rsidR="00BD574A" w:rsidRPr="00B774D7" w:rsidRDefault="00BD574A" w:rsidP="00125551">
      <w:pPr>
        <w:spacing w:line="0" w:lineRule="atLeast"/>
        <w:rPr>
          <w:rFonts w:ascii="Times New Roman" w:hAnsi="Times New Roman" w:cs="Times New Roman"/>
          <w:sz w:val="24"/>
          <w:szCs w:val="24"/>
        </w:rPr>
      </w:pPr>
    </w:p>
    <w:p w14:paraId="4131093A" w14:textId="77777777"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lang w:eastAsia="ru-RU"/>
        </w:rPr>
      </w:pPr>
      <w:r w:rsidRPr="00B774D7">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113BDA54" w14:textId="77777777"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lang w:eastAsia="ru-RU"/>
        </w:rPr>
      </w:pPr>
    </w:p>
    <w:p w14:paraId="40337D57" w14:textId="77777777" w:rsidR="00BD574A" w:rsidRPr="00BD574A" w:rsidRDefault="00BD574A" w:rsidP="00BD574A">
      <w:pPr>
        <w:suppressAutoHyphens/>
        <w:spacing w:after="0" w:line="240" w:lineRule="auto"/>
        <w:ind w:firstLine="709"/>
        <w:rPr>
          <w:rFonts w:ascii="Times New Roman" w:eastAsia="Times New Roman" w:hAnsi="Times New Roman" w:cs="Times New Roman"/>
          <w:b/>
          <w:sz w:val="28"/>
          <w:szCs w:val="28"/>
          <w:lang w:eastAsia="ru-RU"/>
        </w:rPr>
      </w:pPr>
      <w:r w:rsidRPr="00BD574A">
        <w:rPr>
          <w:rFonts w:ascii="Times New Roman" w:eastAsia="Times New Roman" w:hAnsi="Times New Roman" w:cs="Times New Roman"/>
          <w:b/>
          <w:sz w:val="28"/>
          <w:szCs w:val="28"/>
          <w:lang w:eastAsia="ru-RU"/>
        </w:rPr>
        <w:t>2.1. Объем учебной дисциплины и виды учебной работы</w:t>
      </w:r>
    </w:p>
    <w:p w14:paraId="125C4E9F" w14:textId="77777777" w:rsidR="00BD574A" w:rsidRPr="00BD574A" w:rsidRDefault="00BD574A" w:rsidP="00BD574A">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801"/>
        <w:gridCol w:w="1818"/>
      </w:tblGrid>
      <w:tr w:rsidR="00BD574A" w:rsidRPr="00BD574A" w14:paraId="074EDFDC" w14:textId="77777777"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7A40DF55" w14:textId="77777777" w:rsidR="00BD574A" w:rsidRPr="00BD574A" w:rsidRDefault="00BD574A" w:rsidP="00BD574A">
            <w:pPr>
              <w:suppressAutoHyphens/>
              <w:spacing w:after="0" w:line="240" w:lineRule="auto"/>
              <w:rPr>
                <w:rFonts w:ascii="Times New Roman" w:eastAsia="Times New Roman" w:hAnsi="Times New Roman" w:cs="Times New Roman"/>
                <w:b/>
                <w:sz w:val="24"/>
                <w:szCs w:val="24"/>
                <w:lang w:eastAsia="ru-RU"/>
              </w:rPr>
            </w:pPr>
            <w:r w:rsidRPr="00BD574A">
              <w:rPr>
                <w:rFonts w:ascii="Times New Roman" w:eastAsia="Times New Roman" w:hAnsi="Times New Roman" w:cs="Times New Roman"/>
                <w:b/>
                <w:sz w:val="24"/>
                <w:szCs w:val="24"/>
                <w:lang w:eastAsia="ru-RU"/>
              </w:rPr>
              <w:t>Вид учебной работы</w:t>
            </w:r>
          </w:p>
        </w:tc>
        <w:tc>
          <w:tcPr>
            <w:tcW w:w="945" w:type="pct"/>
            <w:tcBorders>
              <w:top w:val="single" w:sz="6" w:space="0" w:color="000000"/>
              <w:left w:val="single" w:sz="6" w:space="0" w:color="000000"/>
              <w:bottom w:val="single" w:sz="6" w:space="0" w:color="000000"/>
              <w:right w:val="single" w:sz="6" w:space="0" w:color="000000"/>
            </w:tcBorders>
            <w:vAlign w:val="center"/>
          </w:tcPr>
          <w:p w14:paraId="25C4BB36" w14:textId="77777777" w:rsidR="00BD574A" w:rsidRPr="00BD574A" w:rsidRDefault="00BD574A" w:rsidP="00BD574A">
            <w:pPr>
              <w:suppressAutoHyphens/>
              <w:spacing w:after="0" w:line="240" w:lineRule="auto"/>
              <w:rPr>
                <w:rFonts w:ascii="Times New Roman" w:eastAsia="Times New Roman" w:hAnsi="Times New Roman" w:cs="Times New Roman"/>
                <w:b/>
                <w:iCs/>
                <w:sz w:val="24"/>
                <w:szCs w:val="24"/>
                <w:lang w:eastAsia="ru-RU"/>
              </w:rPr>
            </w:pPr>
            <w:r w:rsidRPr="00BD574A">
              <w:rPr>
                <w:rFonts w:ascii="Times New Roman" w:eastAsia="Times New Roman" w:hAnsi="Times New Roman" w:cs="Times New Roman"/>
                <w:b/>
                <w:iCs/>
                <w:sz w:val="24"/>
                <w:szCs w:val="24"/>
                <w:lang w:eastAsia="ru-RU"/>
              </w:rPr>
              <w:t>Объем в часах</w:t>
            </w:r>
          </w:p>
        </w:tc>
      </w:tr>
      <w:tr w:rsidR="00BD574A" w:rsidRPr="00BD574A" w14:paraId="7C1F8456" w14:textId="77777777"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77EEBB35" w14:textId="77777777" w:rsidR="00BD574A" w:rsidRPr="00BD574A" w:rsidRDefault="00BD574A" w:rsidP="00BD574A">
            <w:pPr>
              <w:suppressAutoHyphens/>
              <w:spacing w:after="0" w:line="240" w:lineRule="auto"/>
              <w:rPr>
                <w:rFonts w:ascii="Times New Roman" w:eastAsia="Times New Roman" w:hAnsi="Times New Roman" w:cs="Times New Roman"/>
                <w:b/>
                <w:sz w:val="24"/>
                <w:szCs w:val="24"/>
                <w:lang w:eastAsia="ru-RU"/>
              </w:rPr>
            </w:pPr>
            <w:r w:rsidRPr="00BD574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tcBorders>
              <w:top w:val="single" w:sz="6" w:space="0" w:color="000000"/>
              <w:left w:val="single" w:sz="6" w:space="0" w:color="000000"/>
              <w:bottom w:val="single" w:sz="6" w:space="0" w:color="000000"/>
              <w:right w:val="single" w:sz="6" w:space="0" w:color="000000"/>
            </w:tcBorders>
            <w:vAlign w:val="center"/>
          </w:tcPr>
          <w:p w14:paraId="1C90DA9D" w14:textId="77777777" w:rsidR="00BD574A" w:rsidRPr="00BD574A" w:rsidRDefault="00BD574A" w:rsidP="00BD574A">
            <w:pPr>
              <w:suppressAutoHyphens/>
              <w:spacing w:after="0" w:line="240" w:lineRule="auto"/>
              <w:jc w:val="center"/>
              <w:rPr>
                <w:rFonts w:ascii="Times New Roman" w:eastAsia="Times New Roman" w:hAnsi="Times New Roman" w:cs="Times New Roman"/>
                <w:b/>
                <w:iCs/>
                <w:sz w:val="24"/>
                <w:szCs w:val="24"/>
                <w:lang w:eastAsia="ru-RU"/>
              </w:rPr>
            </w:pPr>
            <w:r w:rsidRPr="00BD574A">
              <w:rPr>
                <w:rFonts w:ascii="Times New Roman" w:eastAsia="Times New Roman" w:hAnsi="Times New Roman" w:cs="Times New Roman"/>
                <w:b/>
                <w:iCs/>
                <w:sz w:val="24"/>
                <w:szCs w:val="24"/>
                <w:lang w:eastAsia="ru-RU"/>
              </w:rPr>
              <w:t>108</w:t>
            </w:r>
          </w:p>
        </w:tc>
      </w:tr>
      <w:tr w:rsidR="00BD574A" w:rsidRPr="00BD574A" w14:paraId="7C5552A3" w14:textId="77777777"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6024C622" w14:textId="77777777" w:rsidR="00BD574A" w:rsidRPr="00BD574A" w:rsidRDefault="00BD574A" w:rsidP="00BD574A">
            <w:pPr>
              <w:suppressAutoHyphens/>
              <w:spacing w:after="0" w:line="240" w:lineRule="auto"/>
              <w:rPr>
                <w:rFonts w:ascii="Times New Roman" w:eastAsia="Times New Roman" w:hAnsi="Times New Roman" w:cs="Times New Roman"/>
                <w:b/>
                <w:sz w:val="24"/>
                <w:szCs w:val="24"/>
                <w:lang w:eastAsia="ru-RU"/>
              </w:rPr>
            </w:pPr>
            <w:r w:rsidRPr="00BD574A">
              <w:rPr>
                <w:rFonts w:ascii="Times New Roman" w:eastAsia="Times New Roman" w:hAnsi="Times New Roman" w:cs="Times New Roman"/>
                <w:b/>
                <w:sz w:val="24"/>
                <w:szCs w:val="24"/>
                <w:lang w:eastAsia="ru-RU"/>
              </w:rPr>
              <w:t>в т.ч. в форме практической подготовки</w:t>
            </w:r>
          </w:p>
        </w:tc>
        <w:tc>
          <w:tcPr>
            <w:tcW w:w="945" w:type="pct"/>
            <w:tcBorders>
              <w:top w:val="single" w:sz="6" w:space="0" w:color="000000"/>
              <w:left w:val="single" w:sz="6" w:space="0" w:color="000000"/>
              <w:bottom w:val="single" w:sz="6" w:space="0" w:color="000000"/>
              <w:right w:val="single" w:sz="6" w:space="0" w:color="000000"/>
            </w:tcBorders>
            <w:vAlign w:val="center"/>
          </w:tcPr>
          <w:p w14:paraId="7DD1FFF5" w14:textId="77777777" w:rsidR="00BD574A" w:rsidRPr="00BD574A" w:rsidRDefault="00BD574A" w:rsidP="00BD574A">
            <w:pPr>
              <w:suppressAutoHyphens/>
              <w:spacing w:after="0" w:line="240" w:lineRule="auto"/>
              <w:jc w:val="center"/>
              <w:rPr>
                <w:rFonts w:ascii="Times New Roman" w:eastAsia="Times New Roman" w:hAnsi="Times New Roman" w:cs="Times New Roman"/>
                <w:b/>
                <w:iCs/>
                <w:sz w:val="24"/>
                <w:szCs w:val="24"/>
                <w:lang w:val="en-US" w:eastAsia="ru-RU"/>
              </w:rPr>
            </w:pPr>
            <w:r w:rsidRPr="00BD574A">
              <w:rPr>
                <w:rFonts w:ascii="Times New Roman" w:eastAsia="Times New Roman" w:hAnsi="Times New Roman" w:cs="Times New Roman"/>
                <w:b/>
                <w:iCs/>
                <w:sz w:val="24"/>
                <w:szCs w:val="24"/>
                <w:lang w:val="en-US" w:eastAsia="ru-RU"/>
              </w:rPr>
              <w:t>97</w:t>
            </w:r>
          </w:p>
        </w:tc>
      </w:tr>
      <w:tr w:rsidR="00BD574A" w:rsidRPr="00BD574A" w14:paraId="577475E2" w14:textId="77777777" w:rsidTr="00BD574A">
        <w:trPr>
          <w:trHeight w:val="290"/>
        </w:trPr>
        <w:tc>
          <w:tcPr>
            <w:tcW w:w="4055" w:type="pct"/>
            <w:tcBorders>
              <w:top w:val="single" w:sz="6" w:space="0" w:color="000000"/>
              <w:left w:val="single" w:sz="6" w:space="0" w:color="000000"/>
              <w:bottom w:val="single" w:sz="6" w:space="0" w:color="000000"/>
              <w:right w:val="single" w:sz="6" w:space="0" w:color="000000"/>
            </w:tcBorders>
          </w:tcPr>
          <w:p w14:paraId="70502223" w14:textId="77777777" w:rsidR="00BD574A" w:rsidRPr="00BD574A" w:rsidRDefault="00BD574A" w:rsidP="00BD574A">
            <w:pPr>
              <w:suppressAutoHyphens/>
              <w:spacing w:after="0" w:line="240" w:lineRule="auto"/>
              <w:rPr>
                <w:rFonts w:ascii="Times New Roman" w:eastAsia="Times New Roman" w:hAnsi="Times New Roman" w:cs="Times New Roman"/>
                <w:b/>
                <w:bCs/>
                <w:iCs/>
                <w:sz w:val="24"/>
                <w:szCs w:val="24"/>
                <w:lang w:eastAsia="ru-RU"/>
              </w:rPr>
            </w:pPr>
            <w:r w:rsidRPr="00BD574A">
              <w:rPr>
                <w:rFonts w:ascii="Times New Roman" w:eastAsia="Times New Roman" w:hAnsi="Times New Roman" w:cs="Times New Roman"/>
                <w:b/>
                <w:bCs/>
                <w:iCs/>
                <w:sz w:val="24"/>
                <w:szCs w:val="24"/>
                <w:lang w:eastAsia="ru-RU"/>
              </w:rPr>
              <w:t>Основное содержание</w:t>
            </w:r>
          </w:p>
        </w:tc>
        <w:tc>
          <w:tcPr>
            <w:tcW w:w="945" w:type="pct"/>
            <w:tcBorders>
              <w:top w:val="single" w:sz="6" w:space="0" w:color="000000"/>
              <w:left w:val="single" w:sz="6" w:space="0" w:color="000000"/>
              <w:bottom w:val="single" w:sz="6" w:space="0" w:color="000000"/>
              <w:right w:val="single" w:sz="6" w:space="0" w:color="000000"/>
            </w:tcBorders>
            <w:vAlign w:val="center"/>
          </w:tcPr>
          <w:p w14:paraId="4D3A7A59" w14:textId="77777777" w:rsidR="00BD574A" w:rsidRPr="00BD574A" w:rsidRDefault="00BD574A" w:rsidP="00BD574A">
            <w:pPr>
              <w:suppressAutoHyphens/>
              <w:spacing w:after="0" w:line="240" w:lineRule="auto"/>
              <w:jc w:val="center"/>
              <w:rPr>
                <w:rFonts w:ascii="Times New Roman" w:eastAsia="Times New Roman" w:hAnsi="Times New Roman" w:cs="Times New Roman"/>
                <w:b/>
                <w:iCs/>
                <w:sz w:val="24"/>
                <w:szCs w:val="24"/>
                <w:lang w:eastAsia="ru-RU"/>
              </w:rPr>
            </w:pPr>
            <w:r w:rsidRPr="00BD574A">
              <w:rPr>
                <w:rFonts w:ascii="Times New Roman" w:eastAsia="Times New Roman" w:hAnsi="Times New Roman" w:cs="Times New Roman"/>
                <w:b/>
                <w:iCs/>
                <w:sz w:val="24"/>
                <w:szCs w:val="24"/>
                <w:lang w:eastAsia="ru-RU"/>
              </w:rPr>
              <w:t>9</w:t>
            </w:r>
            <w:r w:rsidRPr="00BD574A">
              <w:rPr>
                <w:rFonts w:ascii="Times New Roman" w:eastAsia="Times New Roman" w:hAnsi="Times New Roman" w:cs="Times New Roman"/>
                <w:b/>
                <w:iCs/>
                <w:sz w:val="24"/>
                <w:szCs w:val="24"/>
                <w:lang w:val="en-US" w:eastAsia="ru-RU"/>
              </w:rPr>
              <w:t>4</w:t>
            </w:r>
          </w:p>
        </w:tc>
      </w:tr>
      <w:tr w:rsidR="00BD574A" w:rsidRPr="00BD574A" w14:paraId="5A21675A" w14:textId="77777777" w:rsidTr="00BD574A">
        <w:trPr>
          <w:trHeight w:val="354"/>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9DB38DE" w14:textId="77777777" w:rsidR="00BD574A" w:rsidRPr="00BD574A" w:rsidRDefault="00BD574A" w:rsidP="00BD574A">
            <w:pPr>
              <w:suppressAutoHyphens/>
              <w:spacing w:after="0" w:line="240" w:lineRule="auto"/>
              <w:rPr>
                <w:rFonts w:ascii="Times New Roman" w:eastAsia="Times New Roman" w:hAnsi="Times New Roman" w:cs="Times New Roman"/>
                <w:iCs/>
                <w:sz w:val="24"/>
                <w:szCs w:val="24"/>
                <w:lang w:eastAsia="ru-RU"/>
              </w:rPr>
            </w:pPr>
            <w:r w:rsidRPr="00BD574A">
              <w:rPr>
                <w:rFonts w:ascii="Times New Roman" w:eastAsia="Times New Roman" w:hAnsi="Times New Roman" w:cs="Times New Roman"/>
                <w:sz w:val="24"/>
                <w:szCs w:val="24"/>
                <w:lang w:eastAsia="ru-RU"/>
              </w:rPr>
              <w:t>в т. ч.:</w:t>
            </w:r>
          </w:p>
        </w:tc>
      </w:tr>
      <w:tr w:rsidR="00BD574A" w:rsidRPr="00BD574A" w14:paraId="2835EB16" w14:textId="77777777" w:rsidTr="00BD574A">
        <w:trPr>
          <w:trHeight w:val="248"/>
        </w:trPr>
        <w:tc>
          <w:tcPr>
            <w:tcW w:w="4055" w:type="pct"/>
            <w:tcBorders>
              <w:top w:val="single" w:sz="6" w:space="0" w:color="000000"/>
              <w:left w:val="single" w:sz="6" w:space="0" w:color="000000"/>
              <w:bottom w:val="single" w:sz="6" w:space="0" w:color="000000"/>
              <w:right w:val="single" w:sz="6" w:space="0" w:color="000000"/>
            </w:tcBorders>
            <w:vAlign w:val="center"/>
          </w:tcPr>
          <w:p w14:paraId="4E86C535" w14:textId="77777777"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 xml:space="preserve">теоретическое обучение </w:t>
            </w:r>
            <w:r w:rsidRPr="00BD574A">
              <w:rPr>
                <w:rFonts w:ascii="Times New Roman" w:eastAsia="Times New Roman" w:hAnsi="Times New Roman" w:cs="Times New Roman"/>
                <w:color w:val="FF0000"/>
                <w:sz w:val="24"/>
                <w:szCs w:val="24"/>
                <w:lang w:eastAsia="ru-RU"/>
              </w:rPr>
              <w:t xml:space="preserve"> </w:t>
            </w:r>
          </w:p>
        </w:tc>
        <w:tc>
          <w:tcPr>
            <w:tcW w:w="945" w:type="pct"/>
            <w:tcBorders>
              <w:top w:val="single" w:sz="6" w:space="0" w:color="000000"/>
              <w:left w:val="single" w:sz="6" w:space="0" w:color="000000"/>
              <w:bottom w:val="single" w:sz="6" w:space="0" w:color="000000"/>
              <w:right w:val="single" w:sz="6" w:space="0" w:color="000000"/>
            </w:tcBorders>
          </w:tcPr>
          <w:p w14:paraId="2348501B" w14:textId="77777777"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iCs/>
                <w:sz w:val="24"/>
                <w:szCs w:val="24"/>
                <w:lang w:val="en-US" w:eastAsia="ru-RU"/>
              </w:rPr>
              <w:t>9</w:t>
            </w:r>
          </w:p>
        </w:tc>
      </w:tr>
      <w:tr w:rsidR="00BD574A" w:rsidRPr="00BD574A" w14:paraId="35EE8B41" w14:textId="77777777" w:rsidTr="00BD574A">
        <w:trPr>
          <w:trHeight w:val="312"/>
        </w:trPr>
        <w:tc>
          <w:tcPr>
            <w:tcW w:w="4055" w:type="pct"/>
            <w:tcBorders>
              <w:top w:val="single" w:sz="6" w:space="0" w:color="000000"/>
              <w:left w:val="single" w:sz="6" w:space="0" w:color="000000"/>
              <w:bottom w:val="single" w:sz="6" w:space="0" w:color="000000"/>
              <w:right w:val="single" w:sz="6" w:space="0" w:color="000000"/>
            </w:tcBorders>
            <w:vAlign w:val="center"/>
          </w:tcPr>
          <w:p w14:paraId="37886536" w14:textId="77777777"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069FA7A1" w14:textId="77777777" w:rsidR="00BD574A" w:rsidRPr="00BD574A" w:rsidRDefault="00BD574A" w:rsidP="00BD574A">
            <w:pPr>
              <w:spacing w:after="0" w:line="240" w:lineRule="auto"/>
              <w:jc w:val="center"/>
              <w:rPr>
                <w:rFonts w:ascii="Calibri" w:eastAsia="Calibri" w:hAnsi="Calibri" w:cs="Arial"/>
                <w:sz w:val="20"/>
                <w:szCs w:val="20"/>
                <w:lang w:val="en-US" w:eastAsia="ru-RU"/>
              </w:rPr>
            </w:pPr>
            <w:r w:rsidRPr="00BD574A">
              <w:rPr>
                <w:rFonts w:ascii="Times New Roman" w:eastAsia="Times New Roman" w:hAnsi="Times New Roman" w:cs="Times New Roman"/>
                <w:iCs/>
                <w:sz w:val="24"/>
                <w:szCs w:val="24"/>
                <w:lang w:val="en-US" w:eastAsia="ru-RU"/>
              </w:rPr>
              <w:t>85</w:t>
            </w:r>
          </w:p>
        </w:tc>
      </w:tr>
      <w:tr w:rsidR="00BD574A" w:rsidRPr="00BD574A" w14:paraId="0D7F0FAE" w14:textId="77777777" w:rsidTr="00BD574A">
        <w:trPr>
          <w:trHeight w:val="490"/>
        </w:trPr>
        <w:tc>
          <w:tcPr>
            <w:tcW w:w="4055" w:type="pct"/>
            <w:tcBorders>
              <w:top w:val="single" w:sz="6" w:space="0" w:color="000000"/>
              <w:left w:val="single" w:sz="6" w:space="0" w:color="000000"/>
              <w:bottom w:val="single" w:sz="6" w:space="0" w:color="000000"/>
              <w:right w:val="single" w:sz="6" w:space="0" w:color="000000"/>
            </w:tcBorders>
            <w:vAlign w:val="center"/>
          </w:tcPr>
          <w:p w14:paraId="1B610632" w14:textId="77777777" w:rsidR="00BD574A" w:rsidRPr="00BD574A" w:rsidRDefault="00BD574A" w:rsidP="00BD574A">
            <w:pPr>
              <w:suppressAutoHyphens/>
              <w:spacing w:after="0" w:line="240" w:lineRule="auto"/>
              <w:rPr>
                <w:rFonts w:ascii="Times New Roman" w:eastAsia="Times New Roman" w:hAnsi="Times New Roman" w:cs="Times New Roman"/>
                <w:b/>
                <w:bCs/>
                <w:sz w:val="24"/>
                <w:szCs w:val="24"/>
                <w:lang w:eastAsia="ru-RU"/>
              </w:rPr>
            </w:pPr>
            <w:r w:rsidRPr="00BD574A">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BD574A">
              <w:rPr>
                <w:rFonts w:ascii="Times New Roman" w:eastAsia="Calibri" w:hAnsi="Times New Roman" w:cs="Times New Roman"/>
                <w:b/>
                <w:bCs/>
                <w:i/>
                <w:iCs/>
                <w:sz w:val="24"/>
                <w:szCs w:val="24"/>
                <w:lang w:eastAsia="ru-RU"/>
              </w:rPr>
              <w:t>(содержание прикладного модуля)</w:t>
            </w:r>
          </w:p>
        </w:tc>
        <w:tc>
          <w:tcPr>
            <w:tcW w:w="945" w:type="pct"/>
            <w:tcBorders>
              <w:top w:val="single" w:sz="6" w:space="0" w:color="000000"/>
              <w:left w:val="single" w:sz="6" w:space="0" w:color="000000"/>
              <w:bottom w:val="single" w:sz="6" w:space="0" w:color="000000"/>
              <w:right w:val="single" w:sz="6" w:space="0" w:color="000000"/>
            </w:tcBorders>
          </w:tcPr>
          <w:p w14:paraId="74376DE0" w14:textId="77777777"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b/>
                <w:iCs/>
                <w:sz w:val="24"/>
                <w:szCs w:val="24"/>
                <w:lang w:eastAsia="ru-RU"/>
              </w:rPr>
              <w:t>1</w:t>
            </w:r>
            <w:r w:rsidRPr="00BD574A">
              <w:rPr>
                <w:rFonts w:ascii="Times New Roman" w:eastAsia="Times New Roman" w:hAnsi="Times New Roman" w:cs="Times New Roman"/>
                <w:b/>
                <w:iCs/>
                <w:sz w:val="24"/>
                <w:szCs w:val="24"/>
                <w:lang w:val="en-US" w:eastAsia="ru-RU"/>
              </w:rPr>
              <w:t>2</w:t>
            </w:r>
          </w:p>
        </w:tc>
      </w:tr>
      <w:tr w:rsidR="00BD574A" w:rsidRPr="00BD574A" w14:paraId="54C9C054" w14:textId="77777777" w:rsidTr="00BD574A">
        <w:trPr>
          <w:trHeight w:val="356"/>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5E894FDD" w14:textId="77777777" w:rsidR="00BD574A" w:rsidRPr="00BD574A" w:rsidRDefault="00BD574A" w:rsidP="00BD574A">
            <w:pPr>
              <w:suppressAutoHyphens/>
              <w:spacing w:after="0" w:line="240" w:lineRule="auto"/>
              <w:rPr>
                <w:rFonts w:ascii="Times New Roman" w:eastAsia="Times New Roman" w:hAnsi="Times New Roman" w:cs="Times New Roman"/>
                <w:iCs/>
                <w:sz w:val="24"/>
                <w:szCs w:val="24"/>
                <w:lang w:eastAsia="ru-RU"/>
              </w:rPr>
            </w:pPr>
            <w:r w:rsidRPr="00BD574A">
              <w:rPr>
                <w:rFonts w:ascii="Times New Roman" w:eastAsia="Times New Roman" w:hAnsi="Times New Roman" w:cs="Times New Roman"/>
                <w:sz w:val="24"/>
                <w:szCs w:val="24"/>
                <w:lang w:eastAsia="ru-RU"/>
              </w:rPr>
              <w:t>в т. ч.:</w:t>
            </w:r>
          </w:p>
        </w:tc>
      </w:tr>
      <w:tr w:rsidR="00BD574A" w:rsidRPr="00BD574A" w14:paraId="3C8B3C9C" w14:textId="77777777" w:rsidTr="00BD574A">
        <w:trPr>
          <w:trHeight w:val="278"/>
        </w:trPr>
        <w:tc>
          <w:tcPr>
            <w:tcW w:w="4055" w:type="pct"/>
            <w:tcBorders>
              <w:top w:val="single" w:sz="6" w:space="0" w:color="000000"/>
              <w:left w:val="single" w:sz="6" w:space="0" w:color="000000"/>
              <w:bottom w:val="single" w:sz="6" w:space="0" w:color="000000"/>
              <w:right w:val="single" w:sz="6" w:space="0" w:color="000000"/>
            </w:tcBorders>
            <w:vAlign w:val="center"/>
          </w:tcPr>
          <w:p w14:paraId="5AE437B2" w14:textId="77777777"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теоретическое обучение</w:t>
            </w:r>
          </w:p>
        </w:tc>
        <w:tc>
          <w:tcPr>
            <w:tcW w:w="945" w:type="pct"/>
            <w:tcBorders>
              <w:top w:val="single" w:sz="6" w:space="0" w:color="000000"/>
              <w:left w:val="single" w:sz="6" w:space="0" w:color="000000"/>
              <w:bottom w:val="single" w:sz="6" w:space="0" w:color="000000"/>
              <w:right w:val="single" w:sz="6" w:space="0" w:color="000000"/>
            </w:tcBorders>
          </w:tcPr>
          <w:p w14:paraId="00399810" w14:textId="77777777"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b/>
                <w:iCs/>
                <w:sz w:val="24"/>
                <w:szCs w:val="24"/>
                <w:lang w:eastAsia="ru-RU"/>
              </w:rPr>
              <w:t>-</w:t>
            </w:r>
          </w:p>
        </w:tc>
      </w:tr>
      <w:tr w:rsidR="00BD574A" w:rsidRPr="00BD574A" w14:paraId="48471140" w14:textId="77777777" w:rsidTr="00BD574A">
        <w:trPr>
          <w:trHeight w:val="342"/>
        </w:trPr>
        <w:tc>
          <w:tcPr>
            <w:tcW w:w="4055" w:type="pct"/>
            <w:tcBorders>
              <w:top w:val="single" w:sz="6" w:space="0" w:color="000000"/>
              <w:left w:val="single" w:sz="6" w:space="0" w:color="000000"/>
              <w:bottom w:val="single" w:sz="6" w:space="0" w:color="000000"/>
              <w:right w:val="single" w:sz="6" w:space="0" w:color="000000"/>
            </w:tcBorders>
            <w:vAlign w:val="center"/>
          </w:tcPr>
          <w:p w14:paraId="44A0F940" w14:textId="77777777" w:rsidR="00BD574A" w:rsidRPr="00BD574A" w:rsidRDefault="00BD574A" w:rsidP="00BD574A">
            <w:pPr>
              <w:suppressAutoHyphens/>
              <w:spacing w:after="0" w:line="240" w:lineRule="auto"/>
              <w:rPr>
                <w:rFonts w:ascii="Times New Roman" w:eastAsia="Times New Roman" w:hAnsi="Times New Roman" w:cs="Times New Roman"/>
                <w:sz w:val="24"/>
                <w:szCs w:val="24"/>
                <w:lang w:eastAsia="ru-RU"/>
              </w:rPr>
            </w:pPr>
            <w:r w:rsidRPr="00BD574A">
              <w:rPr>
                <w:rFonts w:ascii="Times New Roman" w:eastAsia="Times New Roman" w:hAnsi="Times New Roman" w:cs="Times New Roman"/>
                <w:sz w:val="24"/>
                <w:szCs w:val="24"/>
                <w:lang w:eastAsia="ru-RU"/>
              </w:rPr>
              <w:t>практические занятия</w:t>
            </w:r>
          </w:p>
        </w:tc>
        <w:tc>
          <w:tcPr>
            <w:tcW w:w="945" w:type="pct"/>
            <w:tcBorders>
              <w:top w:val="single" w:sz="6" w:space="0" w:color="000000"/>
              <w:left w:val="single" w:sz="6" w:space="0" w:color="000000"/>
              <w:bottom w:val="single" w:sz="6" w:space="0" w:color="000000"/>
              <w:right w:val="single" w:sz="6" w:space="0" w:color="000000"/>
            </w:tcBorders>
          </w:tcPr>
          <w:p w14:paraId="6E86E689" w14:textId="77777777"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iCs/>
                <w:sz w:val="24"/>
                <w:szCs w:val="24"/>
                <w:lang w:eastAsia="ru-RU"/>
              </w:rPr>
              <w:t>1</w:t>
            </w:r>
            <w:r w:rsidRPr="00BD574A">
              <w:rPr>
                <w:rFonts w:ascii="Times New Roman" w:eastAsia="Times New Roman" w:hAnsi="Times New Roman" w:cs="Times New Roman"/>
                <w:iCs/>
                <w:sz w:val="24"/>
                <w:szCs w:val="24"/>
                <w:lang w:val="en-US" w:eastAsia="ru-RU"/>
              </w:rPr>
              <w:t>2</w:t>
            </w:r>
          </w:p>
        </w:tc>
      </w:tr>
      <w:tr w:rsidR="00BD574A" w:rsidRPr="00BD574A" w14:paraId="412E74B0" w14:textId="77777777" w:rsidTr="00BD574A">
        <w:trPr>
          <w:trHeight w:val="331"/>
        </w:trPr>
        <w:tc>
          <w:tcPr>
            <w:tcW w:w="4055" w:type="pct"/>
            <w:tcBorders>
              <w:top w:val="single" w:sz="6" w:space="0" w:color="000000"/>
              <w:left w:val="single" w:sz="6" w:space="0" w:color="000000"/>
              <w:bottom w:val="single" w:sz="6" w:space="0" w:color="000000"/>
              <w:right w:val="single" w:sz="6" w:space="0" w:color="000000"/>
            </w:tcBorders>
            <w:vAlign w:val="center"/>
          </w:tcPr>
          <w:p w14:paraId="696DAB46" w14:textId="77777777" w:rsidR="00BD574A" w:rsidRPr="00BD574A" w:rsidRDefault="00BD574A" w:rsidP="00BD574A">
            <w:pPr>
              <w:suppressAutoHyphens/>
              <w:spacing w:after="0" w:line="240" w:lineRule="auto"/>
              <w:rPr>
                <w:rFonts w:ascii="Times New Roman" w:eastAsia="Times New Roman" w:hAnsi="Times New Roman" w:cs="Times New Roman"/>
                <w:i/>
                <w:sz w:val="24"/>
                <w:szCs w:val="24"/>
                <w:lang w:eastAsia="ru-RU"/>
              </w:rPr>
            </w:pPr>
            <w:r w:rsidRPr="00BD574A">
              <w:rPr>
                <w:rFonts w:ascii="Times New Roman" w:eastAsia="Times New Roman" w:hAnsi="Times New Roman" w:cs="Times New Roman"/>
                <w:b/>
                <w:iCs/>
                <w:sz w:val="24"/>
                <w:szCs w:val="24"/>
                <w:lang w:eastAsia="ru-RU"/>
              </w:rPr>
              <w:t xml:space="preserve">Промежуточная </w:t>
            </w:r>
            <w:proofErr w:type="gramStart"/>
            <w:r w:rsidRPr="00BD574A">
              <w:rPr>
                <w:rFonts w:ascii="Times New Roman" w:eastAsia="Times New Roman" w:hAnsi="Times New Roman" w:cs="Times New Roman"/>
                <w:b/>
                <w:iCs/>
                <w:sz w:val="24"/>
                <w:szCs w:val="24"/>
                <w:lang w:eastAsia="ru-RU"/>
              </w:rPr>
              <w:t xml:space="preserve">аттестация </w:t>
            </w:r>
            <w:r w:rsidRPr="00BD574A">
              <w:rPr>
                <w:rFonts w:ascii="Times New Roman" w:eastAsia="Times New Roman" w:hAnsi="Times New Roman" w:cs="Times New Roman"/>
                <w:bCs/>
                <w:i/>
                <w:sz w:val="24"/>
                <w:szCs w:val="24"/>
                <w:lang w:eastAsia="ru-RU"/>
              </w:rPr>
              <w:t xml:space="preserve"> дифференцированный</w:t>
            </w:r>
            <w:proofErr w:type="gramEnd"/>
            <w:r w:rsidRPr="00BD574A">
              <w:rPr>
                <w:rFonts w:ascii="Times New Roman" w:eastAsia="Times New Roman" w:hAnsi="Times New Roman" w:cs="Times New Roman"/>
                <w:bCs/>
                <w:i/>
                <w:sz w:val="24"/>
                <w:szCs w:val="24"/>
                <w:lang w:eastAsia="ru-RU"/>
              </w:rPr>
              <w:t xml:space="preserve"> зачет</w:t>
            </w:r>
          </w:p>
        </w:tc>
        <w:tc>
          <w:tcPr>
            <w:tcW w:w="945" w:type="pct"/>
            <w:tcBorders>
              <w:top w:val="single" w:sz="6" w:space="0" w:color="000000"/>
              <w:left w:val="single" w:sz="6" w:space="0" w:color="000000"/>
              <w:bottom w:val="single" w:sz="6" w:space="0" w:color="000000"/>
              <w:right w:val="single" w:sz="6" w:space="0" w:color="000000"/>
            </w:tcBorders>
          </w:tcPr>
          <w:p w14:paraId="2F509344" w14:textId="77777777" w:rsidR="00BD574A" w:rsidRPr="00BD574A" w:rsidRDefault="00BD574A" w:rsidP="00BD574A">
            <w:pPr>
              <w:spacing w:after="0" w:line="240" w:lineRule="auto"/>
              <w:jc w:val="center"/>
              <w:rPr>
                <w:rFonts w:ascii="Calibri" w:eastAsia="Calibri" w:hAnsi="Calibri" w:cs="Arial"/>
                <w:sz w:val="20"/>
                <w:szCs w:val="20"/>
                <w:lang w:eastAsia="ru-RU"/>
              </w:rPr>
            </w:pPr>
            <w:r w:rsidRPr="00BD574A">
              <w:rPr>
                <w:rFonts w:ascii="Times New Roman" w:eastAsia="Times New Roman" w:hAnsi="Times New Roman" w:cs="Times New Roman"/>
                <w:b/>
                <w:iCs/>
                <w:sz w:val="24"/>
                <w:szCs w:val="24"/>
                <w:lang w:eastAsia="ru-RU"/>
              </w:rPr>
              <w:t>2</w:t>
            </w:r>
          </w:p>
        </w:tc>
      </w:tr>
    </w:tbl>
    <w:p w14:paraId="2E3F6DBD" w14:textId="77777777" w:rsidR="00BD574A" w:rsidRPr="00BD574A" w:rsidRDefault="00BD574A" w:rsidP="00BD574A">
      <w:pPr>
        <w:spacing w:after="0" w:line="0" w:lineRule="atLeast"/>
        <w:rPr>
          <w:rFonts w:ascii="Times New Roman" w:eastAsia="Times New Roman" w:hAnsi="Times New Roman" w:cs="Times New Roman"/>
          <w:sz w:val="24"/>
          <w:szCs w:val="24"/>
          <w:lang w:eastAsia="ru-RU"/>
        </w:rPr>
      </w:pPr>
    </w:p>
    <w:p w14:paraId="5261B16B" w14:textId="77777777" w:rsidR="00BD574A" w:rsidRPr="00BD574A" w:rsidRDefault="00BD574A" w:rsidP="00BD574A">
      <w:pPr>
        <w:spacing w:after="0" w:line="0" w:lineRule="atLeast"/>
        <w:rPr>
          <w:rFonts w:ascii="Times New Roman" w:eastAsia="Times New Roman" w:hAnsi="Times New Roman" w:cs="Times New Roman"/>
          <w:sz w:val="24"/>
          <w:szCs w:val="24"/>
          <w:lang w:eastAsia="ru-RU"/>
        </w:rPr>
      </w:pPr>
    </w:p>
    <w:p w14:paraId="08E033D6" w14:textId="77777777" w:rsidR="00BD574A" w:rsidRPr="00BD574A" w:rsidRDefault="00BD574A" w:rsidP="00BD574A">
      <w:pPr>
        <w:spacing w:after="0" w:line="0" w:lineRule="atLeast"/>
        <w:rPr>
          <w:rFonts w:ascii="Times New Roman" w:eastAsia="Times New Roman" w:hAnsi="Times New Roman" w:cs="Times New Roman"/>
          <w:sz w:val="24"/>
          <w:szCs w:val="24"/>
          <w:lang w:eastAsia="ru-RU"/>
        </w:rPr>
      </w:pPr>
      <w:r w:rsidRPr="00BD574A">
        <w:rPr>
          <w:rFonts w:ascii="Times New Roman" w:eastAsia="Times New Roman" w:hAnsi="Times New Roman" w:cs="Times New Roman"/>
          <w:color w:val="FF0000"/>
          <w:sz w:val="24"/>
          <w:szCs w:val="24"/>
          <w:lang w:eastAsia="ru-RU"/>
        </w:rPr>
        <w:t xml:space="preserve"> </w:t>
      </w:r>
    </w:p>
    <w:p w14:paraId="1C3143AE" w14:textId="77777777" w:rsidR="00BD574A" w:rsidRPr="00BD574A" w:rsidRDefault="00BD574A" w:rsidP="00BD574A">
      <w:pPr>
        <w:spacing w:after="0" w:line="0" w:lineRule="atLeast"/>
        <w:rPr>
          <w:rFonts w:ascii="Times New Roman" w:eastAsia="Times New Roman" w:hAnsi="Times New Roman" w:cs="Times New Roman"/>
          <w:sz w:val="24"/>
          <w:szCs w:val="24"/>
          <w:lang w:eastAsia="ru-RU"/>
        </w:rPr>
      </w:pPr>
    </w:p>
    <w:p w14:paraId="28FE20C3" w14:textId="77777777" w:rsidR="00BD574A" w:rsidRPr="00BD574A" w:rsidRDefault="00BD574A" w:rsidP="00BD574A">
      <w:pPr>
        <w:spacing w:after="0" w:line="0" w:lineRule="atLeast"/>
        <w:rPr>
          <w:rFonts w:ascii="Times New Roman" w:eastAsia="Times New Roman" w:hAnsi="Times New Roman" w:cs="Times New Roman"/>
          <w:sz w:val="24"/>
          <w:szCs w:val="24"/>
          <w:lang w:eastAsia="ru-RU"/>
        </w:rPr>
      </w:pPr>
    </w:p>
    <w:p w14:paraId="383B954F"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0DBC194"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99E2859"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737ED983"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46B681B"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785B4D8"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F777E90"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63F27B7"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FE36350"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165A0A6"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52D0B6B4"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BFDEC49"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475E7EA4"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F2D366B"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548D5C5E"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4E1D7683"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5B585CCD"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67ECFCD0"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09AB9753"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6D903E0"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E766F1C"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40914AA1"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0E8EAF1"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2289DAF9" w14:textId="77777777" w:rsidR="00B774D7" w:rsidRPr="00B774D7" w:rsidRDefault="00B774D7" w:rsidP="00B774D7">
      <w:pPr>
        <w:spacing w:after="0" w:line="0" w:lineRule="atLeast"/>
        <w:rPr>
          <w:rFonts w:ascii="Times New Roman" w:eastAsia="Times New Roman" w:hAnsi="Times New Roman" w:cs="Times New Roman"/>
          <w:sz w:val="24"/>
          <w:szCs w:val="24"/>
          <w:lang w:eastAsia="ru-RU"/>
        </w:rPr>
      </w:pPr>
    </w:p>
    <w:p w14:paraId="1DA23782"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sectPr w:rsidR="00B774D7" w:rsidRPr="00B774D7">
          <w:pgSz w:w="11900" w:h="16838"/>
          <w:pgMar w:top="849" w:right="846" w:bottom="709" w:left="1419" w:header="0" w:footer="0" w:gutter="0"/>
          <w:cols w:space="720"/>
        </w:sectPr>
      </w:pPr>
    </w:p>
    <w:p w14:paraId="733840C7" w14:textId="77777777" w:rsidR="00BD574A" w:rsidRPr="00BD574A" w:rsidRDefault="00BD574A" w:rsidP="00BD574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D574A">
        <w:rPr>
          <w:rFonts w:ascii="Times New Roman" w:eastAsia="Times New Roman" w:hAnsi="Times New Roman" w:cs="Times New Roman"/>
          <w:b/>
          <w:bCs/>
          <w:sz w:val="24"/>
          <w:szCs w:val="24"/>
        </w:rPr>
        <w:lastRenderedPageBreak/>
        <w:t>2.</w:t>
      </w:r>
      <w:proofErr w:type="gramStart"/>
      <w:r w:rsidRPr="00BD574A">
        <w:rPr>
          <w:rFonts w:ascii="Times New Roman" w:eastAsia="Times New Roman" w:hAnsi="Times New Roman" w:cs="Times New Roman"/>
          <w:b/>
          <w:bCs/>
          <w:sz w:val="24"/>
          <w:szCs w:val="24"/>
        </w:rPr>
        <w:t>2.Тематический</w:t>
      </w:r>
      <w:proofErr w:type="gramEnd"/>
      <w:r w:rsidRPr="00BD574A">
        <w:rPr>
          <w:rFonts w:ascii="Times New Roman" w:eastAsia="Times New Roman" w:hAnsi="Times New Roman" w:cs="Times New Roman"/>
          <w:b/>
          <w:bCs/>
          <w:sz w:val="24"/>
          <w:szCs w:val="24"/>
        </w:rPr>
        <w:t xml:space="preserve"> план и содержание учебной дисциплины</w:t>
      </w:r>
    </w:p>
    <w:tbl>
      <w:tblPr>
        <w:tblW w:w="15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9165"/>
        <w:gridCol w:w="2010"/>
        <w:gridCol w:w="1905"/>
      </w:tblGrid>
      <w:tr w:rsidR="00BD574A" w:rsidRPr="00BD574A" w14:paraId="74F3E03B" w14:textId="77777777" w:rsidTr="00BD574A">
        <w:trPr>
          <w:trHeight w:val="20"/>
          <w:tblHeader/>
        </w:trPr>
        <w:tc>
          <w:tcPr>
            <w:tcW w:w="2688" w:type="dxa"/>
            <w:tcBorders>
              <w:top w:val="single" w:sz="4" w:space="0" w:color="000000"/>
              <w:left w:val="single" w:sz="4" w:space="0" w:color="000000"/>
              <w:bottom w:val="single" w:sz="4" w:space="0" w:color="000000"/>
              <w:right w:val="single" w:sz="4" w:space="0" w:color="000000"/>
            </w:tcBorders>
            <w:vAlign w:val="center"/>
          </w:tcPr>
          <w:p w14:paraId="501A083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1" w:name="_Hlk109219056"/>
            <w:r w:rsidRPr="00BD574A">
              <w:rPr>
                <w:rFonts w:ascii="Times New Roman" w:hAnsi="Times New Roman"/>
                <w:b/>
                <w:sz w:val="24"/>
              </w:rPr>
              <w:t>Наименование разделов и тем</w:t>
            </w:r>
          </w:p>
        </w:tc>
        <w:tc>
          <w:tcPr>
            <w:tcW w:w="9165" w:type="dxa"/>
            <w:tcBorders>
              <w:top w:val="single" w:sz="4" w:space="0" w:color="000000"/>
              <w:left w:val="single" w:sz="4" w:space="0" w:color="000000"/>
              <w:bottom w:val="single" w:sz="4" w:space="0" w:color="000000"/>
              <w:right w:val="single" w:sz="4" w:space="0" w:color="000000"/>
            </w:tcBorders>
            <w:vAlign w:val="center"/>
          </w:tcPr>
          <w:p w14:paraId="11BA95A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BD574A">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2010" w:type="dxa"/>
            <w:tcBorders>
              <w:top w:val="single" w:sz="4" w:space="0" w:color="000000"/>
              <w:left w:val="single" w:sz="4" w:space="0" w:color="000000"/>
              <w:bottom w:val="single" w:sz="4" w:space="0" w:color="000000"/>
              <w:right w:val="single" w:sz="4" w:space="0" w:color="000000"/>
            </w:tcBorders>
            <w:vAlign w:val="center"/>
          </w:tcPr>
          <w:p w14:paraId="3E0CEA4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BD574A">
              <w:rPr>
                <w:rFonts w:ascii="Times New Roman" w:eastAsia="Calibri" w:hAnsi="Times New Roman" w:cs="Times New Roman"/>
                <w:b/>
                <w:bCs/>
                <w:sz w:val="24"/>
                <w:szCs w:val="24"/>
                <w:lang w:eastAsia="ru-RU"/>
              </w:rPr>
              <w:t>Объем часов /в т.ч. в форме практической подготовки</w:t>
            </w:r>
          </w:p>
        </w:tc>
        <w:tc>
          <w:tcPr>
            <w:tcW w:w="1905" w:type="dxa"/>
            <w:tcBorders>
              <w:top w:val="single" w:sz="4" w:space="0" w:color="000000"/>
              <w:left w:val="single" w:sz="4" w:space="0" w:color="000000"/>
              <w:bottom w:val="single" w:sz="4" w:space="0" w:color="000000"/>
              <w:right w:val="single" w:sz="4" w:space="0" w:color="000000"/>
            </w:tcBorders>
            <w:vAlign w:val="center"/>
          </w:tcPr>
          <w:p w14:paraId="1085B81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sidRPr="00BD574A">
              <w:rPr>
                <w:rFonts w:ascii="Times New Roman" w:hAnsi="Times New Roman"/>
                <w:b/>
                <w:sz w:val="24"/>
              </w:rPr>
              <w:t>Формируемые компетенции</w:t>
            </w:r>
          </w:p>
        </w:tc>
      </w:tr>
      <w:tr w:rsidR="00BD574A" w:rsidRPr="00BD574A" w14:paraId="3AEF735B" w14:textId="77777777" w:rsidTr="00BD574A">
        <w:trPr>
          <w:trHeight w:val="20"/>
        </w:trPr>
        <w:tc>
          <w:tcPr>
            <w:tcW w:w="2688" w:type="dxa"/>
            <w:tcBorders>
              <w:top w:val="single" w:sz="4" w:space="0" w:color="000000"/>
              <w:left w:val="single" w:sz="4" w:space="0" w:color="000000"/>
              <w:bottom w:val="single" w:sz="4" w:space="0" w:color="000000"/>
              <w:right w:val="single" w:sz="4" w:space="0" w:color="000000"/>
            </w:tcBorders>
          </w:tcPr>
          <w:p w14:paraId="4AEE392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1</w:t>
            </w:r>
          </w:p>
        </w:tc>
        <w:tc>
          <w:tcPr>
            <w:tcW w:w="9165" w:type="dxa"/>
            <w:tcBorders>
              <w:top w:val="single" w:sz="4" w:space="0" w:color="000000"/>
              <w:left w:val="single" w:sz="4" w:space="0" w:color="000000"/>
              <w:bottom w:val="single" w:sz="4" w:space="0" w:color="000000"/>
              <w:right w:val="single" w:sz="4" w:space="0" w:color="000000"/>
            </w:tcBorders>
          </w:tcPr>
          <w:p w14:paraId="3012B76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2</w:t>
            </w:r>
          </w:p>
        </w:tc>
        <w:tc>
          <w:tcPr>
            <w:tcW w:w="2010" w:type="dxa"/>
            <w:tcBorders>
              <w:top w:val="single" w:sz="4" w:space="0" w:color="000000"/>
              <w:left w:val="single" w:sz="4" w:space="0" w:color="000000"/>
              <w:bottom w:val="single" w:sz="4" w:space="0" w:color="000000"/>
              <w:right w:val="single" w:sz="4" w:space="0" w:color="000000"/>
            </w:tcBorders>
          </w:tcPr>
          <w:p w14:paraId="5911B88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3</w:t>
            </w:r>
          </w:p>
        </w:tc>
        <w:tc>
          <w:tcPr>
            <w:tcW w:w="1905" w:type="dxa"/>
            <w:tcBorders>
              <w:top w:val="single" w:sz="4" w:space="0" w:color="000000"/>
              <w:left w:val="single" w:sz="4" w:space="0" w:color="000000"/>
              <w:bottom w:val="single" w:sz="4" w:space="0" w:color="000000"/>
              <w:right w:val="single" w:sz="4" w:space="0" w:color="000000"/>
            </w:tcBorders>
          </w:tcPr>
          <w:p w14:paraId="17E157B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BD574A">
              <w:rPr>
                <w:rFonts w:ascii="Times New Roman" w:hAnsi="Times New Roman"/>
                <w:bCs/>
                <w:sz w:val="24"/>
              </w:rPr>
              <w:t>4</w:t>
            </w:r>
          </w:p>
        </w:tc>
      </w:tr>
      <w:tr w:rsidR="00BD574A" w:rsidRPr="00BD574A" w14:paraId="3BFF2D29" w14:textId="77777777" w:rsidTr="00BD574A">
        <w:trPr>
          <w:trHeight w:val="20"/>
        </w:trPr>
        <w:tc>
          <w:tcPr>
            <w:tcW w:w="15768" w:type="dxa"/>
            <w:gridSpan w:val="4"/>
            <w:tcBorders>
              <w:top w:val="single" w:sz="4" w:space="0" w:color="000000"/>
              <w:left w:val="single" w:sz="4" w:space="0" w:color="000000"/>
              <w:bottom w:val="single" w:sz="4" w:space="0" w:color="000000"/>
              <w:right w:val="single" w:sz="4" w:space="0" w:color="000000"/>
            </w:tcBorders>
          </w:tcPr>
          <w:p w14:paraId="0F293C6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rPr>
            </w:pPr>
            <w:r w:rsidRPr="00BD574A">
              <w:rPr>
                <w:rFonts w:ascii="Times New Roman" w:hAnsi="Times New Roman"/>
                <w:b/>
                <w:iCs/>
                <w:sz w:val="24"/>
              </w:rPr>
              <w:t>Основное содержание</w:t>
            </w:r>
          </w:p>
        </w:tc>
      </w:tr>
      <w:tr w:rsidR="00BD574A" w:rsidRPr="00BD574A" w14:paraId="4B272D0A"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7744D6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Введение.</w:t>
            </w:r>
          </w:p>
          <w:p w14:paraId="53C9EAD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Литература и ее место в жизни человека</w:t>
            </w:r>
          </w:p>
        </w:tc>
        <w:tc>
          <w:tcPr>
            <w:tcW w:w="9165" w:type="dxa"/>
            <w:tcBorders>
              <w:top w:val="single" w:sz="4" w:space="0" w:color="000000"/>
              <w:left w:val="single" w:sz="4" w:space="0" w:color="000000"/>
              <w:bottom w:val="single" w:sz="4" w:space="0" w:color="000000"/>
              <w:right w:val="single" w:sz="4" w:space="0" w:color="000000"/>
            </w:tcBorders>
          </w:tcPr>
          <w:p w14:paraId="0442269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8CE964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8687A4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3CFB030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8F7A42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shd w:val="clear" w:color="auto" w:fill="auto"/>
          </w:tcPr>
          <w:p w14:paraId="0F61965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2010" w:type="dxa"/>
            <w:tcBorders>
              <w:top w:val="single" w:sz="4" w:space="0" w:color="000000"/>
              <w:left w:val="single" w:sz="4" w:space="0" w:color="000000"/>
              <w:bottom w:val="single" w:sz="4" w:space="0" w:color="000000"/>
              <w:right w:val="single" w:sz="4" w:space="0" w:color="000000"/>
            </w:tcBorders>
          </w:tcPr>
          <w:p w14:paraId="2DD101C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63D693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46FDC2F4" w14:textId="77777777" w:rsidTr="00BD574A">
        <w:trPr>
          <w:trHeight w:val="308"/>
        </w:trPr>
        <w:tc>
          <w:tcPr>
            <w:tcW w:w="2688" w:type="dxa"/>
            <w:vMerge/>
            <w:tcBorders>
              <w:top w:val="single" w:sz="4" w:space="0" w:color="000000"/>
              <w:left w:val="single" w:sz="4" w:space="0" w:color="000000"/>
              <w:bottom w:val="single" w:sz="4" w:space="0" w:color="000000"/>
              <w:right w:val="single" w:sz="4" w:space="0" w:color="000000"/>
            </w:tcBorders>
          </w:tcPr>
          <w:p w14:paraId="04AF1FE6"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shd w:val="clear" w:color="auto" w:fill="auto"/>
          </w:tcPr>
          <w:p w14:paraId="4D67688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Практическое занятие 1.</w:t>
            </w:r>
          </w:p>
        </w:tc>
        <w:tc>
          <w:tcPr>
            <w:tcW w:w="2010" w:type="dxa"/>
            <w:vMerge w:val="restart"/>
            <w:tcBorders>
              <w:top w:val="single" w:sz="4" w:space="0" w:color="000000"/>
              <w:left w:val="single" w:sz="4" w:space="0" w:color="000000"/>
              <w:right w:val="single" w:sz="4" w:space="0" w:color="000000"/>
            </w:tcBorders>
          </w:tcPr>
          <w:p w14:paraId="1323240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629A723" w14:textId="77777777" w:rsidR="00BD574A" w:rsidRPr="00BD574A" w:rsidRDefault="00BD574A" w:rsidP="00BD574A"/>
        </w:tc>
      </w:tr>
      <w:tr w:rsidR="00BD574A" w:rsidRPr="00BD574A" w14:paraId="27383037" w14:textId="77777777" w:rsidTr="00BD574A">
        <w:trPr>
          <w:trHeight w:val="1081"/>
        </w:trPr>
        <w:tc>
          <w:tcPr>
            <w:tcW w:w="2688" w:type="dxa"/>
            <w:vMerge/>
            <w:tcBorders>
              <w:left w:val="single" w:sz="4" w:space="0" w:color="000000"/>
              <w:bottom w:val="single" w:sz="4" w:space="0" w:color="000000"/>
              <w:right w:val="single" w:sz="4" w:space="0" w:color="000000"/>
            </w:tcBorders>
          </w:tcPr>
          <w:p w14:paraId="102CF14C"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shd w:val="clear" w:color="auto" w:fill="auto"/>
          </w:tcPr>
          <w:p w14:paraId="27319E3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2010" w:type="dxa"/>
            <w:vMerge/>
            <w:tcBorders>
              <w:left w:val="single" w:sz="4" w:space="0" w:color="000000"/>
              <w:bottom w:val="single" w:sz="4" w:space="0" w:color="000000"/>
              <w:right w:val="single" w:sz="4" w:space="0" w:color="000000"/>
            </w:tcBorders>
          </w:tcPr>
          <w:p w14:paraId="35907BC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2E85CAE" w14:textId="77777777" w:rsidR="00BD574A" w:rsidRPr="00BD574A" w:rsidRDefault="00BD574A" w:rsidP="00BD574A"/>
        </w:tc>
      </w:tr>
      <w:tr w:rsidR="00BD574A" w:rsidRPr="00BD574A" w14:paraId="534FB9A4"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319E7FE1"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1. Литература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289CB9A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24/17</w:t>
            </w:r>
          </w:p>
        </w:tc>
        <w:tc>
          <w:tcPr>
            <w:tcW w:w="1905" w:type="dxa"/>
            <w:tcBorders>
              <w:top w:val="single" w:sz="4" w:space="0" w:color="000000"/>
              <w:left w:val="single" w:sz="4" w:space="0" w:color="000000"/>
              <w:bottom w:val="single" w:sz="4" w:space="0" w:color="000000"/>
              <w:right w:val="single" w:sz="4" w:space="0" w:color="000000"/>
            </w:tcBorders>
          </w:tcPr>
          <w:p w14:paraId="1F8BDAA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31D85BD4" w14:textId="77777777" w:rsidTr="00BD574A">
        <w:trPr>
          <w:trHeight w:val="366"/>
        </w:trPr>
        <w:tc>
          <w:tcPr>
            <w:tcW w:w="2688" w:type="dxa"/>
            <w:vMerge w:val="restart"/>
            <w:tcBorders>
              <w:top w:val="single" w:sz="4" w:space="0" w:color="000000"/>
              <w:left w:val="single" w:sz="4" w:space="0" w:color="000000"/>
              <w:bottom w:val="single" w:sz="4" w:space="0" w:color="000000"/>
              <w:right w:val="single" w:sz="4" w:space="0" w:color="000000"/>
            </w:tcBorders>
          </w:tcPr>
          <w:p w14:paraId="3491B048"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1.1.</w:t>
            </w:r>
          </w:p>
          <w:p w14:paraId="54247C9E"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Художественный мир драматурга </w:t>
            </w:r>
          </w:p>
          <w:p w14:paraId="16CD97A9"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А.Н. Островского. </w:t>
            </w:r>
          </w:p>
          <w:p w14:paraId="683FF533"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 xml:space="preserve">Судьба женщины в XIX веке и ее отражение в драмах А. Н. Островского </w:t>
            </w:r>
          </w:p>
        </w:tc>
        <w:tc>
          <w:tcPr>
            <w:tcW w:w="9165" w:type="dxa"/>
            <w:tcBorders>
              <w:top w:val="single" w:sz="4" w:space="0" w:color="000000"/>
              <w:left w:val="single" w:sz="4" w:space="0" w:color="000000"/>
              <w:bottom w:val="single" w:sz="4" w:space="0" w:color="000000"/>
              <w:right w:val="single" w:sz="4" w:space="0" w:color="000000"/>
            </w:tcBorders>
          </w:tcPr>
          <w:p w14:paraId="78AE985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Содержание учебного материала </w:t>
            </w:r>
          </w:p>
        </w:tc>
        <w:tc>
          <w:tcPr>
            <w:tcW w:w="2010" w:type="dxa"/>
            <w:tcBorders>
              <w:top w:val="single" w:sz="4" w:space="0" w:color="000000"/>
              <w:left w:val="single" w:sz="4" w:space="0" w:color="000000"/>
              <w:bottom w:val="single" w:sz="4" w:space="0" w:color="000000"/>
              <w:right w:val="single" w:sz="4" w:space="0" w:color="000000"/>
            </w:tcBorders>
          </w:tcPr>
          <w:p w14:paraId="5D163FC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998B15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147ABC8E" w14:textId="77777777" w:rsidTr="00BD574A">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5447AC3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CA63F1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драма «Гроза».</w:t>
            </w:r>
          </w:p>
          <w:p w14:paraId="70CEA33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2010" w:type="dxa"/>
            <w:tcBorders>
              <w:top w:val="single" w:sz="4" w:space="0" w:color="000000"/>
              <w:left w:val="single" w:sz="4" w:space="0" w:color="000000"/>
              <w:bottom w:val="single" w:sz="4" w:space="0" w:color="000000"/>
              <w:right w:val="single" w:sz="4" w:space="0" w:color="000000"/>
            </w:tcBorders>
          </w:tcPr>
          <w:p w14:paraId="4258D46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64D9D985" w14:textId="77777777" w:rsidR="00BD574A" w:rsidRPr="00BD574A" w:rsidRDefault="00BD574A" w:rsidP="00BD574A"/>
        </w:tc>
      </w:tr>
      <w:tr w:rsidR="00BD574A" w:rsidRPr="00BD574A" w14:paraId="3281CBE9" w14:textId="77777777" w:rsidTr="00BD574A">
        <w:trPr>
          <w:trHeight w:val="268"/>
        </w:trPr>
        <w:tc>
          <w:tcPr>
            <w:tcW w:w="2688" w:type="dxa"/>
            <w:vMerge/>
            <w:tcBorders>
              <w:top w:val="single" w:sz="4" w:space="0" w:color="000000"/>
              <w:left w:val="single" w:sz="4" w:space="0" w:color="000000"/>
              <w:bottom w:val="single" w:sz="4" w:space="0" w:color="000000"/>
              <w:right w:val="single" w:sz="4" w:space="0" w:color="000000"/>
            </w:tcBorders>
          </w:tcPr>
          <w:p w14:paraId="43A04304"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7637C97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 xml:space="preserve">Практическое занятие 2. </w:t>
            </w:r>
          </w:p>
          <w:p w14:paraId="5538D25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c>
          <w:tcPr>
            <w:tcW w:w="2010" w:type="dxa"/>
            <w:vMerge w:val="restart"/>
            <w:tcBorders>
              <w:top w:val="single" w:sz="4" w:space="0" w:color="000000"/>
              <w:left w:val="single" w:sz="4" w:space="0" w:color="000000"/>
              <w:right w:val="single" w:sz="4" w:space="0" w:color="000000"/>
            </w:tcBorders>
          </w:tcPr>
          <w:p w14:paraId="7FEA340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56DB34B4" w14:textId="77777777" w:rsidR="00BD574A" w:rsidRPr="00BD574A" w:rsidRDefault="00BD574A" w:rsidP="00BD574A"/>
        </w:tc>
      </w:tr>
      <w:tr w:rsidR="00BD574A" w:rsidRPr="00BD574A" w14:paraId="6AD651ED" w14:textId="77777777" w:rsidTr="00BD574A">
        <w:trPr>
          <w:trHeight w:val="569"/>
        </w:trPr>
        <w:tc>
          <w:tcPr>
            <w:tcW w:w="2688" w:type="dxa"/>
            <w:vMerge/>
            <w:tcBorders>
              <w:left w:val="single" w:sz="4" w:space="0" w:color="000000"/>
              <w:bottom w:val="single" w:sz="4" w:space="0" w:color="000000"/>
              <w:right w:val="single" w:sz="4" w:space="0" w:color="000000"/>
            </w:tcBorders>
          </w:tcPr>
          <w:p w14:paraId="3878806A"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01E3230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Написание текста информационной и публицистической заметки на основе художественного текста.</w:t>
            </w:r>
          </w:p>
          <w:p w14:paraId="01C35FB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BD574A">
              <w:rPr>
                <w:rFonts w:ascii="Times New Roman" w:hAnsi="Times New Roman"/>
                <w:i/>
                <w:sz w:val="24"/>
              </w:rPr>
              <w:t>Выразительное чтение отрывка наизусть по выбору</w:t>
            </w:r>
          </w:p>
        </w:tc>
        <w:tc>
          <w:tcPr>
            <w:tcW w:w="2010" w:type="dxa"/>
            <w:vMerge/>
            <w:tcBorders>
              <w:left w:val="single" w:sz="4" w:space="0" w:color="000000"/>
              <w:bottom w:val="single" w:sz="4" w:space="0" w:color="000000"/>
              <w:right w:val="single" w:sz="4" w:space="0" w:color="000000"/>
            </w:tcBorders>
          </w:tcPr>
          <w:p w14:paraId="3F3BD4B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55C23CC" w14:textId="77777777" w:rsidR="00BD574A" w:rsidRPr="00BD574A" w:rsidRDefault="00BD574A" w:rsidP="00BD574A"/>
        </w:tc>
      </w:tr>
      <w:tr w:rsidR="00BD574A" w:rsidRPr="00BD574A" w14:paraId="2CBE525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B11E503"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1.2.</w:t>
            </w:r>
          </w:p>
          <w:p w14:paraId="388B7DE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lastRenderedPageBreak/>
              <w:t>Понятие «обломовщина» как социально-нравственное явление в романе А.И. Гончарова</w:t>
            </w:r>
          </w:p>
          <w:p w14:paraId="5A6AE52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 «Обломов»</w:t>
            </w:r>
          </w:p>
        </w:tc>
        <w:tc>
          <w:tcPr>
            <w:tcW w:w="9165" w:type="dxa"/>
            <w:tcBorders>
              <w:top w:val="single" w:sz="4" w:space="0" w:color="000000"/>
              <w:left w:val="single" w:sz="4" w:space="0" w:color="000000"/>
              <w:bottom w:val="single" w:sz="4" w:space="0" w:color="000000"/>
              <w:right w:val="single" w:sz="4" w:space="0" w:color="000000"/>
            </w:tcBorders>
          </w:tcPr>
          <w:p w14:paraId="51E522B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E72A13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EA0E00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14:paraId="426656A3" w14:textId="77777777" w:rsidTr="00BD574A">
        <w:trPr>
          <w:trHeight w:val="947"/>
        </w:trPr>
        <w:tc>
          <w:tcPr>
            <w:tcW w:w="2688" w:type="dxa"/>
            <w:vMerge/>
            <w:tcBorders>
              <w:top w:val="single" w:sz="4" w:space="0" w:color="000000"/>
              <w:left w:val="single" w:sz="4" w:space="0" w:color="000000"/>
              <w:bottom w:val="single" w:sz="4" w:space="0" w:color="000000"/>
              <w:right w:val="single" w:sz="4" w:space="0" w:color="000000"/>
            </w:tcBorders>
          </w:tcPr>
          <w:p w14:paraId="1C69B4A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E43B3A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«Обломов»</w:t>
            </w:r>
          </w:p>
          <w:p w14:paraId="26509AE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2010" w:type="dxa"/>
            <w:tcBorders>
              <w:top w:val="single" w:sz="4" w:space="0" w:color="000000"/>
              <w:left w:val="single" w:sz="4" w:space="0" w:color="000000"/>
              <w:bottom w:val="single" w:sz="4" w:space="0" w:color="000000"/>
              <w:right w:val="single" w:sz="4" w:space="0" w:color="000000"/>
            </w:tcBorders>
          </w:tcPr>
          <w:p w14:paraId="7D52C24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6AF48A30" w14:textId="77777777" w:rsidR="00BD574A" w:rsidRPr="00BD574A" w:rsidRDefault="00BD574A" w:rsidP="00BD574A"/>
        </w:tc>
      </w:tr>
      <w:tr w:rsidR="00BD574A" w:rsidRPr="00BD574A" w14:paraId="2C23F33E" w14:textId="77777777" w:rsidTr="00BD574A">
        <w:trPr>
          <w:trHeight w:val="252"/>
        </w:trPr>
        <w:tc>
          <w:tcPr>
            <w:tcW w:w="2688" w:type="dxa"/>
            <w:vMerge/>
            <w:tcBorders>
              <w:top w:val="single" w:sz="4" w:space="0" w:color="000000"/>
              <w:left w:val="single" w:sz="4" w:space="0" w:color="000000"/>
              <w:bottom w:val="single" w:sz="4" w:space="0" w:color="000000"/>
              <w:right w:val="single" w:sz="4" w:space="0" w:color="000000"/>
            </w:tcBorders>
          </w:tcPr>
          <w:p w14:paraId="6B168726"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5A4BB82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 xml:space="preserve">Практическое занятие 3. </w:t>
            </w:r>
          </w:p>
        </w:tc>
        <w:tc>
          <w:tcPr>
            <w:tcW w:w="2010" w:type="dxa"/>
            <w:vMerge w:val="restart"/>
            <w:tcBorders>
              <w:top w:val="single" w:sz="4" w:space="0" w:color="000000"/>
              <w:left w:val="single" w:sz="4" w:space="0" w:color="000000"/>
              <w:right w:val="single" w:sz="4" w:space="0" w:color="000000"/>
            </w:tcBorders>
          </w:tcPr>
          <w:p w14:paraId="25E3EFF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34794A4B" w14:textId="77777777" w:rsidR="00BD574A" w:rsidRPr="00BD574A" w:rsidRDefault="00BD574A" w:rsidP="00BD574A"/>
        </w:tc>
      </w:tr>
      <w:tr w:rsidR="00BD574A" w:rsidRPr="00BD574A" w14:paraId="291FFF8D" w14:textId="77777777" w:rsidTr="00BD574A">
        <w:trPr>
          <w:trHeight w:val="1689"/>
        </w:trPr>
        <w:tc>
          <w:tcPr>
            <w:tcW w:w="2688" w:type="dxa"/>
            <w:vMerge/>
            <w:tcBorders>
              <w:left w:val="single" w:sz="4" w:space="0" w:color="000000"/>
              <w:bottom w:val="single" w:sz="4" w:space="0" w:color="000000"/>
              <w:right w:val="single" w:sz="4" w:space="0" w:color="000000"/>
            </w:tcBorders>
          </w:tcPr>
          <w:p w14:paraId="7A375CC0"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38EE19A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15BD94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2010" w:type="dxa"/>
            <w:vMerge/>
            <w:tcBorders>
              <w:left w:val="single" w:sz="4" w:space="0" w:color="000000"/>
              <w:bottom w:val="single" w:sz="4" w:space="0" w:color="000000"/>
              <w:right w:val="single" w:sz="4" w:space="0" w:color="000000"/>
            </w:tcBorders>
          </w:tcPr>
          <w:p w14:paraId="5BABC4B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7A7BD8F" w14:textId="77777777" w:rsidR="00BD574A" w:rsidRPr="00BD574A" w:rsidRDefault="00BD574A" w:rsidP="00BD574A"/>
        </w:tc>
      </w:tr>
      <w:tr w:rsidR="00BD574A" w:rsidRPr="00BD574A" w14:paraId="16ED55D5" w14:textId="77777777" w:rsidTr="00BD574A">
        <w:trPr>
          <w:trHeight w:val="199"/>
        </w:trPr>
        <w:tc>
          <w:tcPr>
            <w:tcW w:w="2688" w:type="dxa"/>
            <w:vMerge w:val="restart"/>
            <w:tcBorders>
              <w:top w:val="single" w:sz="4" w:space="0" w:color="000000"/>
              <w:left w:val="single" w:sz="4" w:space="0" w:color="000000"/>
              <w:bottom w:val="single" w:sz="4" w:space="0" w:color="000000"/>
              <w:right w:val="single" w:sz="4" w:space="0" w:color="000000"/>
            </w:tcBorders>
          </w:tcPr>
          <w:p w14:paraId="4B9B8D9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1.3.</w:t>
            </w:r>
          </w:p>
          <w:p w14:paraId="299339F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Социально-нравственная проблематика </w:t>
            </w:r>
          </w:p>
          <w:p w14:paraId="1022777E"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романа И. С. Тургенева «Отцы и дети»</w:t>
            </w:r>
          </w:p>
        </w:tc>
        <w:tc>
          <w:tcPr>
            <w:tcW w:w="9165" w:type="dxa"/>
            <w:tcBorders>
              <w:top w:val="single" w:sz="4" w:space="0" w:color="000000"/>
              <w:left w:val="single" w:sz="4" w:space="0" w:color="000000"/>
              <w:bottom w:val="single" w:sz="4" w:space="0" w:color="000000"/>
              <w:right w:val="single" w:sz="4" w:space="0" w:color="000000"/>
            </w:tcBorders>
          </w:tcPr>
          <w:p w14:paraId="154EE54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EBFB49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B7F8A6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14:paraId="68A9CF6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A0279B6"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C0410D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«Отцы и дети».</w:t>
            </w:r>
          </w:p>
          <w:p w14:paraId="0306B3C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2010" w:type="dxa"/>
            <w:tcBorders>
              <w:top w:val="single" w:sz="4" w:space="0" w:color="000000"/>
              <w:left w:val="single" w:sz="4" w:space="0" w:color="000000"/>
              <w:bottom w:val="single" w:sz="4" w:space="0" w:color="000000"/>
              <w:right w:val="single" w:sz="4" w:space="0" w:color="000000"/>
            </w:tcBorders>
          </w:tcPr>
          <w:p w14:paraId="332C224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F2AD13C" w14:textId="77777777" w:rsidR="00BD574A" w:rsidRPr="00BD574A" w:rsidRDefault="00BD574A" w:rsidP="00BD574A"/>
        </w:tc>
      </w:tr>
      <w:tr w:rsidR="00BD574A" w:rsidRPr="00BD574A" w14:paraId="323E5670" w14:textId="77777777" w:rsidTr="00BD574A">
        <w:trPr>
          <w:trHeight w:val="289"/>
        </w:trPr>
        <w:tc>
          <w:tcPr>
            <w:tcW w:w="2688" w:type="dxa"/>
            <w:vMerge/>
            <w:tcBorders>
              <w:top w:val="single" w:sz="4" w:space="0" w:color="000000"/>
              <w:left w:val="single" w:sz="4" w:space="0" w:color="000000"/>
              <w:bottom w:val="single" w:sz="4" w:space="0" w:color="000000"/>
              <w:right w:val="single" w:sz="4" w:space="0" w:color="000000"/>
            </w:tcBorders>
          </w:tcPr>
          <w:p w14:paraId="55876043"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4584D81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146387F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96491E8" w14:textId="77777777" w:rsidR="00BD574A" w:rsidRPr="00BD574A" w:rsidRDefault="00BD574A" w:rsidP="00BD574A"/>
        </w:tc>
      </w:tr>
      <w:tr w:rsidR="00BD574A" w:rsidRPr="00BD574A" w14:paraId="42989B72" w14:textId="77777777" w:rsidTr="00BD574A">
        <w:trPr>
          <w:trHeight w:val="680"/>
        </w:trPr>
        <w:tc>
          <w:tcPr>
            <w:tcW w:w="2688" w:type="dxa"/>
            <w:vMerge/>
            <w:tcBorders>
              <w:left w:val="single" w:sz="4" w:space="0" w:color="000000"/>
              <w:bottom w:val="single" w:sz="4" w:space="0" w:color="000000"/>
              <w:right w:val="single" w:sz="4" w:space="0" w:color="000000"/>
            </w:tcBorders>
          </w:tcPr>
          <w:p w14:paraId="1C86C268"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78DCE0B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2010" w:type="dxa"/>
            <w:vMerge/>
            <w:tcBorders>
              <w:left w:val="single" w:sz="4" w:space="0" w:color="000000"/>
              <w:bottom w:val="single" w:sz="4" w:space="0" w:color="000000"/>
              <w:right w:val="single" w:sz="4" w:space="0" w:color="000000"/>
            </w:tcBorders>
          </w:tcPr>
          <w:p w14:paraId="4CA539D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9A824CC" w14:textId="77777777" w:rsidR="00BD574A" w:rsidRPr="00BD574A" w:rsidRDefault="00BD574A" w:rsidP="00BD574A"/>
        </w:tc>
      </w:tr>
      <w:tr w:rsidR="00BD574A" w:rsidRPr="00BD574A" w14:paraId="3F830E2D" w14:textId="77777777" w:rsidTr="00BD574A">
        <w:trPr>
          <w:trHeight w:val="343"/>
        </w:trPr>
        <w:tc>
          <w:tcPr>
            <w:tcW w:w="2688" w:type="dxa"/>
            <w:vMerge w:val="restart"/>
            <w:tcBorders>
              <w:top w:val="single" w:sz="4" w:space="0" w:color="000000"/>
              <w:left w:val="single" w:sz="4" w:space="0" w:color="000000"/>
              <w:bottom w:val="single" w:sz="4" w:space="0" w:color="000000"/>
              <w:right w:val="single" w:sz="4" w:space="0" w:color="000000"/>
            </w:tcBorders>
          </w:tcPr>
          <w:p w14:paraId="73904FA2"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1.4. </w:t>
            </w:r>
          </w:p>
          <w:p w14:paraId="024BF749"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лирики Ф.И. Тютчева и А.А. Фета</w:t>
            </w:r>
          </w:p>
        </w:tc>
        <w:tc>
          <w:tcPr>
            <w:tcW w:w="9165" w:type="dxa"/>
            <w:tcBorders>
              <w:top w:val="single" w:sz="4" w:space="0" w:color="000000"/>
              <w:left w:val="single" w:sz="4" w:space="0" w:color="000000"/>
              <w:bottom w:val="single" w:sz="4" w:space="0" w:color="000000"/>
              <w:right w:val="single" w:sz="4" w:space="0" w:color="000000"/>
            </w:tcBorders>
          </w:tcPr>
          <w:p w14:paraId="375A61B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162A9A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1136127"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07903FD9" w14:textId="77777777" w:rsidTr="00BD574A">
        <w:trPr>
          <w:trHeight w:val="559"/>
        </w:trPr>
        <w:tc>
          <w:tcPr>
            <w:tcW w:w="2688" w:type="dxa"/>
            <w:vMerge/>
            <w:tcBorders>
              <w:top w:val="single" w:sz="4" w:space="0" w:color="000000"/>
              <w:left w:val="single" w:sz="4" w:space="0" w:color="000000"/>
              <w:bottom w:val="single" w:sz="4" w:space="0" w:color="000000"/>
              <w:right w:val="single" w:sz="4" w:space="0" w:color="000000"/>
            </w:tcBorders>
          </w:tcPr>
          <w:p w14:paraId="21C3BB9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D00C1F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стихотворения Ф.И. Тютчева (не менее двух по выбору). Например, «</w:t>
            </w:r>
            <w:proofErr w:type="spellStart"/>
            <w:r w:rsidRPr="00BD574A">
              <w:rPr>
                <w:rFonts w:ascii="Times New Roman" w:hAnsi="Times New Roman"/>
                <w:sz w:val="24"/>
              </w:rPr>
              <w:t>Silentium</w:t>
            </w:r>
            <w:proofErr w:type="spellEnd"/>
            <w:r w:rsidRPr="00BD574A">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511DCAF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2010" w:type="dxa"/>
            <w:tcBorders>
              <w:top w:val="single" w:sz="4" w:space="0" w:color="000000"/>
              <w:left w:val="single" w:sz="4" w:space="0" w:color="000000"/>
              <w:bottom w:val="single" w:sz="4" w:space="0" w:color="000000"/>
              <w:right w:val="single" w:sz="4" w:space="0" w:color="000000"/>
            </w:tcBorders>
          </w:tcPr>
          <w:p w14:paraId="7F0136D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CA16AEF" w14:textId="77777777" w:rsidR="00BD574A" w:rsidRPr="00BD574A" w:rsidRDefault="00BD574A" w:rsidP="00BD574A"/>
        </w:tc>
      </w:tr>
      <w:tr w:rsidR="00BD574A" w:rsidRPr="00BD574A" w14:paraId="3111E5CE" w14:textId="77777777" w:rsidTr="00BD574A">
        <w:trPr>
          <w:trHeight w:val="185"/>
        </w:trPr>
        <w:tc>
          <w:tcPr>
            <w:tcW w:w="2688" w:type="dxa"/>
            <w:vMerge/>
            <w:tcBorders>
              <w:top w:val="single" w:sz="4" w:space="0" w:color="000000"/>
              <w:left w:val="single" w:sz="4" w:space="0" w:color="000000"/>
              <w:bottom w:val="single" w:sz="4" w:space="0" w:color="000000"/>
              <w:right w:val="single" w:sz="4" w:space="0" w:color="000000"/>
            </w:tcBorders>
          </w:tcPr>
          <w:p w14:paraId="43EE2666"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243E43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219788B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D64DA27" w14:textId="77777777" w:rsidR="00BD574A" w:rsidRPr="00BD574A" w:rsidRDefault="00BD574A" w:rsidP="00BD574A"/>
        </w:tc>
      </w:tr>
      <w:tr w:rsidR="00BD574A" w:rsidRPr="00BD574A" w14:paraId="423CB5B9" w14:textId="77777777"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16A9EF4C"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04DF9D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w:t>
            </w:r>
            <w:r w:rsidRPr="00BD574A">
              <w:rPr>
                <w:rFonts w:ascii="Times New Roman" w:hAnsi="Times New Roman"/>
                <w:sz w:val="24"/>
              </w:rPr>
              <w:lastRenderedPageBreak/>
              <w:t xml:space="preserve">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1A75C48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3300733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sidRPr="00BD574A">
              <w:rPr>
                <w:rFonts w:ascii="Times New Roman" w:hAnsi="Times New Roman"/>
                <w:i/>
                <w:sz w:val="24"/>
              </w:rPr>
              <w:t xml:space="preserve">Выразительное чтение не менее одного стихотворения (по выбору) наизусть </w:t>
            </w:r>
          </w:p>
        </w:tc>
        <w:tc>
          <w:tcPr>
            <w:tcW w:w="2010" w:type="dxa"/>
            <w:vMerge/>
            <w:tcBorders>
              <w:left w:val="single" w:sz="4" w:space="0" w:color="000000"/>
              <w:bottom w:val="single" w:sz="4" w:space="0" w:color="000000"/>
              <w:right w:val="single" w:sz="4" w:space="0" w:color="000000"/>
            </w:tcBorders>
          </w:tcPr>
          <w:p w14:paraId="334FC89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6CFF027" w14:textId="77777777" w:rsidR="00BD574A" w:rsidRPr="00BD574A" w:rsidRDefault="00BD574A" w:rsidP="00BD574A"/>
        </w:tc>
      </w:tr>
      <w:tr w:rsidR="00BD574A" w:rsidRPr="00BD574A" w14:paraId="79891F27" w14:textId="77777777" w:rsidTr="00BD574A">
        <w:trPr>
          <w:trHeight w:val="269"/>
        </w:trPr>
        <w:tc>
          <w:tcPr>
            <w:tcW w:w="2688" w:type="dxa"/>
            <w:vMerge w:val="restart"/>
            <w:tcBorders>
              <w:top w:val="single" w:sz="4" w:space="0" w:color="000000"/>
              <w:left w:val="single" w:sz="4" w:space="0" w:color="000000"/>
              <w:bottom w:val="single" w:sz="4" w:space="0" w:color="000000"/>
              <w:right w:val="single" w:sz="4" w:space="0" w:color="000000"/>
            </w:tcBorders>
          </w:tcPr>
          <w:p w14:paraId="2E1464D5"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1.5. </w:t>
            </w:r>
          </w:p>
          <w:p w14:paraId="5F6D051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Гражданская лирика Н.А. Некрасова. Проблематика поэмы «Кому на Руси жить хорошо»</w:t>
            </w:r>
          </w:p>
        </w:tc>
        <w:tc>
          <w:tcPr>
            <w:tcW w:w="9165" w:type="dxa"/>
            <w:tcBorders>
              <w:top w:val="single" w:sz="4" w:space="0" w:color="000000"/>
              <w:left w:val="single" w:sz="4" w:space="0" w:color="000000"/>
              <w:bottom w:val="single" w:sz="4" w:space="0" w:color="000000"/>
              <w:right w:val="single" w:sz="4" w:space="0" w:color="000000"/>
            </w:tcBorders>
          </w:tcPr>
          <w:p w14:paraId="74680DC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6E66D4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0FA3326"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1E0FB102" w14:textId="77777777"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1C7D200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742153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0D35B28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Поэма «Кому на Руси жить хорошо» (1866) (обзорно). </w:t>
            </w:r>
          </w:p>
          <w:p w14:paraId="600FD2E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2010" w:type="dxa"/>
            <w:tcBorders>
              <w:top w:val="single" w:sz="4" w:space="0" w:color="000000"/>
              <w:left w:val="single" w:sz="4" w:space="0" w:color="000000"/>
              <w:bottom w:val="single" w:sz="4" w:space="0" w:color="000000"/>
              <w:right w:val="single" w:sz="4" w:space="0" w:color="000000"/>
            </w:tcBorders>
          </w:tcPr>
          <w:p w14:paraId="5A1B595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1</w:t>
            </w:r>
          </w:p>
        </w:tc>
        <w:tc>
          <w:tcPr>
            <w:tcW w:w="1905" w:type="dxa"/>
            <w:vMerge/>
            <w:tcBorders>
              <w:top w:val="single" w:sz="4" w:space="0" w:color="000000"/>
              <w:left w:val="single" w:sz="4" w:space="0" w:color="000000"/>
              <w:bottom w:val="single" w:sz="4" w:space="0" w:color="000000"/>
              <w:right w:val="single" w:sz="4" w:space="0" w:color="000000"/>
            </w:tcBorders>
          </w:tcPr>
          <w:p w14:paraId="663F1B85" w14:textId="77777777" w:rsidR="00BD574A" w:rsidRPr="00BD574A" w:rsidRDefault="00BD574A" w:rsidP="00BD574A"/>
        </w:tc>
      </w:tr>
      <w:tr w:rsidR="00BD574A" w:rsidRPr="00BD574A" w14:paraId="1BCC6FC3" w14:textId="77777777"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5B065E96"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E67779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b/>
                <w:sz w:val="24"/>
              </w:rPr>
              <w:t>Практическое занятие 6.</w:t>
            </w:r>
          </w:p>
        </w:tc>
        <w:tc>
          <w:tcPr>
            <w:tcW w:w="2010" w:type="dxa"/>
            <w:tcBorders>
              <w:top w:val="single" w:sz="4" w:space="0" w:color="000000"/>
              <w:left w:val="single" w:sz="4" w:space="0" w:color="000000"/>
              <w:bottom w:val="single" w:sz="4" w:space="0" w:color="000000"/>
              <w:right w:val="single" w:sz="4" w:space="0" w:color="000000"/>
            </w:tcBorders>
          </w:tcPr>
          <w:p w14:paraId="0262855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18A20CA9" w14:textId="77777777" w:rsidR="00BD574A" w:rsidRPr="00BD574A" w:rsidRDefault="00BD574A" w:rsidP="00BD574A"/>
        </w:tc>
      </w:tr>
      <w:tr w:rsidR="00BD574A" w:rsidRPr="00BD574A" w14:paraId="0991F69D" w14:textId="77777777" w:rsidTr="00BD574A">
        <w:trPr>
          <w:trHeight w:val="269"/>
        </w:trPr>
        <w:tc>
          <w:tcPr>
            <w:tcW w:w="2688" w:type="dxa"/>
            <w:vMerge/>
            <w:tcBorders>
              <w:top w:val="single" w:sz="4" w:space="0" w:color="000000"/>
              <w:left w:val="single" w:sz="4" w:space="0" w:color="000000"/>
              <w:bottom w:val="single" w:sz="4" w:space="0" w:color="000000"/>
              <w:right w:val="single" w:sz="4" w:space="0" w:color="000000"/>
            </w:tcBorders>
          </w:tcPr>
          <w:p w14:paraId="0CE8577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86F6E7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75ED414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 xml:space="preserve">Выразительное чтение отрывка наизусть </w:t>
            </w:r>
          </w:p>
        </w:tc>
        <w:tc>
          <w:tcPr>
            <w:tcW w:w="2010" w:type="dxa"/>
            <w:tcBorders>
              <w:top w:val="single" w:sz="4" w:space="0" w:color="000000"/>
              <w:left w:val="single" w:sz="4" w:space="0" w:color="000000"/>
              <w:bottom w:val="single" w:sz="4" w:space="0" w:color="000000"/>
              <w:right w:val="single" w:sz="4" w:space="0" w:color="000000"/>
            </w:tcBorders>
          </w:tcPr>
          <w:p w14:paraId="29EDA17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C587BCC" w14:textId="77777777" w:rsidR="00BD574A" w:rsidRPr="00BD574A" w:rsidRDefault="00BD574A" w:rsidP="00BD574A"/>
        </w:tc>
      </w:tr>
      <w:tr w:rsidR="00BD574A" w:rsidRPr="00BD574A" w14:paraId="5D26634D" w14:textId="77777777" w:rsidTr="00BD574A">
        <w:trPr>
          <w:trHeight w:val="123"/>
        </w:trPr>
        <w:tc>
          <w:tcPr>
            <w:tcW w:w="2688" w:type="dxa"/>
            <w:vMerge w:val="restart"/>
            <w:tcBorders>
              <w:top w:val="single" w:sz="4" w:space="0" w:color="000000"/>
              <w:left w:val="single" w:sz="4" w:space="0" w:color="000000"/>
              <w:bottom w:val="single" w:sz="4" w:space="0" w:color="000000"/>
              <w:right w:val="single" w:sz="4" w:space="0" w:color="000000"/>
            </w:tcBorders>
          </w:tcPr>
          <w:p w14:paraId="3FAE8CA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1.6.</w:t>
            </w:r>
          </w:p>
          <w:p w14:paraId="26577FB2"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Особенности сатиры в романе-хронике М. Е. Салтыкова-Щедрина «История одного города»</w:t>
            </w:r>
          </w:p>
          <w:p w14:paraId="05CAA80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4A9C0E1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165" w:type="dxa"/>
            <w:tcBorders>
              <w:top w:val="single" w:sz="4" w:space="0" w:color="000000"/>
              <w:left w:val="single" w:sz="4" w:space="0" w:color="000000"/>
              <w:bottom w:val="single" w:sz="4" w:space="0" w:color="000000"/>
              <w:right w:val="single" w:sz="4" w:space="0" w:color="000000"/>
            </w:tcBorders>
          </w:tcPr>
          <w:p w14:paraId="5FD69A5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6EC0F1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90AC4A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14:paraId="36247BA7" w14:textId="77777777" w:rsidTr="00BD574A">
        <w:trPr>
          <w:trHeight w:val="1053"/>
        </w:trPr>
        <w:tc>
          <w:tcPr>
            <w:tcW w:w="2688" w:type="dxa"/>
            <w:vMerge/>
            <w:tcBorders>
              <w:top w:val="single" w:sz="4" w:space="0" w:color="000000"/>
              <w:left w:val="single" w:sz="4" w:space="0" w:color="000000"/>
              <w:bottom w:val="single" w:sz="4" w:space="0" w:color="000000"/>
              <w:right w:val="single" w:sz="4" w:space="0" w:color="000000"/>
            </w:tcBorders>
          </w:tcPr>
          <w:p w14:paraId="24BC62C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A25618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роман-хроника «История одного города» (не менее двух глав по выбору: главы «О </w:t>
            </w:r>
            <w:proofErr w:type="spellStart"/>
            <w:r w:rsidRPr="00BD574A">
              <w:rPr>
                <w:rFonts w:ascii="Times New Roman" w:hAnsi="Times New Roman"/>
                <w:sz w:val="24"/>
              </w:rPr>
              <w:t>корени</w:t>
            </w:r>
            <w:proofErr w:type="spellEnd"/>
            <w:r w:rsidRPr="00BD574A">
              <w:rPr>
                <w:rFonts w:ascii="Times New Roman" w:hAnsi="Times New Roman"/>
                <w:sz w:val="24"/>
              </w:rPr>
              <w:t xml:space="preserve"> происхождения глуповцев», «Опись градоначальникам», «Органчик», «Подтверждение покаяния» или другие.</w:t>
            </w:r>
          </w:p>
          <w:p w14:paraId="371B429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Художественные средства: иносказание, гротеск, гипербола, ирония, сатира. Эзопов язык</w:t>
            </w:r>
          </w:p>
        </w:tc>
        <w:tc>
          <w:tcPr>
            <w:tcW w:w="2010" w:type="dxa"/>
            <w:tcBorders>
              <w:top w:val="single" w:sz="4" w:space="0" w:color="000000"/>
              <w:left w:val="single" w:sz="4" w:space="0" w:color="000000"/>
              <w:bottom w:val="single" w:sz="4" w:space="0" w:color="000000"/>
              <w:right w:val="single" w:sz="4" w:space="0" w:color="000000"/>
            </w:tcBorders>
          </w:tcPr>
          <w:p w14:paraId="2BD6B72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73D4F9F" w14:textId="77777777" w:rsidR="00BD574A" w:rsidRPr="00BD574A" w:rsidRDefault="00BD574A" w:rsidP="00BD574A"/>
        </w:tc>
      </w:tr>
      <w:tr w:rsidR="00BD574A" w:rsidRPr="00BD574A" w14:paraId="0EDAD4CE" w14:textId="77777777" w:rsidTr="00BD574A">
        <w:trPr>
          <w:trHeight w:val="211"/>
        </w:trPr>
        <w:tc>
          <w:tcPr>
            <w:tcW w:w="2688" w:type="dxa"/>
            <w:vMerge/>
            <w:tcBorders>
              <w:top w:val="single" w:sz="4" w:space="0" w:color="000000"/>
              <w:left w:val="single" w:sz="4" w:space="0" w:color="000000"/>
              <w:bottom w:val="single" w:sz="4" w:space="0" w:color="000000"/>
              <w:right w:val="single" w:sz="4" w:space="0" w:color="000000"/>
            </w:tcBorders>
          </w:tcPr>
          <w:p w14:paraId="30A876E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9E76A5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7.</w:t>
            </w:r>
          </w:p>
        </w:tc>
        <w:tc>
          <w:tcPr>
            <w:tcW w:w="2010" w:type="dxa"/>
            <w:vMerge w:val="restart"/>
            <w:tcBorders>
              <w:top w:val="single" w:sz="4" w:space="0" w:color="000000"/>
              <w:left w:val="single" w:sz="4" w:space="0" w:color="000000"/>
              <w:right w:val="single" w:sz="4" w:space="0" w:color="000000"/>
            </w:tcBorders>
          </w:tcPr>
          <w:p w14:paraId="4DE687C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FF4D6A2" w14:textId="77777777" w:rsidR="00BD574A" w:rsidRPr="00BD574A" w:rsidRDefault="00BD574A" w:rsidP="00BD574A"/>
        </w:tc>
      </w:tr>
      <w:tr w:rsidR="00BD574A" w:rsidRPr="00BD574A" w14:paraId="4060051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C228F0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4D6794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Работа с избранными</w:t>
            </w:r>
            <w:r w:rsidRPr="00BD574A">
              <w:rPr>
                <w:rFonts w:ascii="Times New Roman" w:hAnsi="Times New Roman"/>
                <w:b/>
                <w:sz w:val="24"/>
              </w:rPr>
              <w:t xml:space="preserve"> </w:t>
            </w:r>
            <w:r w:rsidRPr="00BD574A">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2010" w:type="dxa"/>
            <w:vMerge/>
            <w:tcBorders>
              <w:left w:val="single" w:sz="4" w:space="0" w:color="000000"/>
              <w:bottom w:val="single" w:sz="4" w:space="0" w:color="000000"/>
              <w:right w:val="single" w:sz="4" w:space="0" w:color="000000"/>
            </w:tcBorders>
          </w:tcPr>
          <w:p w14:paraId="42F7825E" w14:textId="77777777" w:rsidR="00BD574A" w:rsidRPr="00BD574A" w:rsidRDefault="00BD574A" w:rsidP="00BD574A">
            <w:pPr>
              <w:spacing w:after="0" w:line="240" w:lineRule="auto"/>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C51275E" w14:textId="77777777" w:rsidR="00BD574A" w:rsidRPr="00BD574A" w:rsidRDefault="00BD574A" w:rsidP="00BD574A"/>
        </w:tc>
      </w:tr>
      <w:tr w:rsidR="00BD574A" w:rsidRPr="00BD574A" w14:paraId="2FC5399D"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EB0D35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1.7.</w:t>
            </w:r>
          </w:p>
          <w:p w14:paraId="20A8BE72"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Влияние творчества Ф. М. Достоевского на развитие русской литературы.</w:t>
            </w:r>
          </w:p>
          <w:p w14:paraId="049EEF56"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Философская проблематика романа «Преступление и наказание»</w:t>
            </w:r>
          </w:p>
        </w:tc>
        <w:tc>
          <w:tcPr>
            <w:tcW w:w="9165" w:type="dxa"/>
            <w:tcBorders>
              <w:top w:val="single" w:sz="4" w:space="0" w:color="000000"/>
              <w:left w:val="single" w:sz="4" w:space="0" w:color="000000"/>
              <w:bottom w:val="single" w:sz="4" w:space="0" w:color="000000"/>
              <w:right w:val="single" w:sz="4" w:space="0" w:color="000000"/>
            </w:tcBorders>
          </w:tcPr>
          <w:p w14:paraId="60507A8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A786C8D" w14:textId="77777777" w:rsidR="00BD574A" w:rsidRPr="00BD574A" w:rsidRDefault="00BD574A" w:rsidP="00BD574A">
            <w:pPr>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48E90DDA" w14:textId="77777777" w:rsidR="00BD574A" w:rsidRPr="00BD574A" w:rsidRDefault="00BD574A" w:rsidP="00BD574A">
            <w:pPr>
              <w:spacing w:after="0" w:line="240" w:lineRule="auto"/>
              <w:rPr>
                <w:rFonts w:ascii="Times New Roman" w:hAnsi="Times New Roman"/>
                <w:sz w:val="24"/>
              </w:rPr>
            </w:pPr>
          </w:p>
        </w:tc>
      </w:tr>
      <w:tr w:rsidR="00BD574A" w:rsidRPr="00BD574A" w14:paraId="24D4964F" w14:textId="77777777" w:rsidTr="00BD574A">
        <w:trPr>
          <w:trHeight w:val="841"/>
        </w:trPr>
        <w:tc>
          <w:tcPr>
            <w:tcW w:w="2688" w:type="dxa"/>
            <w:vMerge/>
            <w:tcBorders>
              <w:top w:val="single" w:sz="4" w:space="0" w:color="000000"/>
              <w:left w:val="single" w:sz="4" w:space="0" w:color="000000"/>
              <w:bottom w:val="single" w:sz="4" w:space="0" w:color="000000"/>
              <w:right w:val="single" w:sz="4" w:space="0" w:color="000000"/>
            </w:tcBorders>
          </w:tcPr>
          <w:p w14:paraId="3C40189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1FB7F65"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«Преступление и наказание».</w:t>
            </w:r>
          </w:p>
          <w:p w14:paraId="2852FDD1"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BD574A">
              <w:rPr>
                <w:rFonts w:ascii="Times New Roman" w:hAnsi="Times New Roman"/>
                <w:sz w:val="24"/>
              </w:rPr>
              <w:t>раскольниковской</w:t>
            </w:r>
            <w:proofErr w:type="spellEnd"/>
            <w:r w:rsidRPr="00BD574A">
              <w:rPr>
                <w:rFonts w:ascii="Times New Roman" w:hAnsi="Times New Roman"/>
                <w:sz w:val="24"/>
              </w:rPr>
              <w:t xml:space="preserve">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2010" w:type="dxa"/>
            <w:tcBorders>
              <w:top w:val="single" w:sz="4" w:space="0" w:color="000000"/>
              <w:left w:val="single" w:sz="4" w:space="0" w:color="000000"/>
              <w:bottom w:val="single" w:sz="4" w:space="0" w:color="000000"/>
              <w:right w:val="single" w:sz="4" w:space="0" w:color="000000"/>
            </w:tcBorders>
          </w:tcPr>
          <w:p w14:paraId="12DFF04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t>2</w:t>
            </w:r>
          </w:p>
        </w:tc>
        <w:tc>
          <w:tcPr>
            <w:tcW w:w="1905" w:type="dxa"/>
            <w:tcBorders>
              <w:top w:val="single" w:sz="4" w:space="0" w:color="000000"/>
              <w:left w:val="single" w:sz="4" w:space="0" w:color="000000"/>
              <w:bottom w:val="single" w:sz="4" w:space="0" w:color="000000"/>
              <w:right w:val="single" w:sz="4" w:space="0" w:color="000000"/>
            </w:tcBorders>
          </w:tcPr>
          <w:p w14:paraId="3411AAD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14:paraId="21CAD76E" w14:textId="77777777" w:rsidTr="00BD574A">
        <w:trPr>
          <w:trHeight w:val="103"/>
        </w:trPr>
        <w:tc>
          <w:tcPr>
            <w:tcW w:w="2688" w:type="dxa"/>
            <w:vMerge/>
            <w:tcBorders>
              <w:top w:val="single" w:sz="4" w:space="0" w:color="000000"/>
              <w:left w:val="single" w:sz="4" w:space="0" w:color="000000"/>
              <w:bottom w:val="single" w:sz="4" w:space="0" w:color="000000"/>
              <w:right w:val="single" w:sz="4" w:space="0" w:color="000000"/>
            </w:tcBorders>
          </w:tcPr>
          <w:p w14:paraId="0A972D1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4AA984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8.</w:t>
            </w:r>
          </w:p>
        </w:tc>
        <w:tc>
          <w:tcPr>
            <w:tcW w:w="2010" w:type="dxa"/>
            <w:vMerge w:val="restart"/>
            <w:tcBorders>
              <w:top w:val="single" w:sz="4" w:space="0" w:color="000000"/>
              <w:left w:val="single" w:sz="4" w:space="0" w:color="000000"/>
              <w:right w:val="single" w:sz="4" w:space="0" w:color="000000"/>
            </w:tcBorders>
          </w:tcPr>
          <w:p w14:paraId="7FA01D4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tcBorders>
              <w:top w:val="single" w:sz="4" w:space="0" w:color="000000"/>
              <w:left w:val="single" w:sz="4" w:space="0" w:color="000000"/>
              <w:bottom w:val="single" w:sz="4" w:space="0" w:color="000000"/>
              <w:right w:val="single" w:sz="4" w:space="0" w:color="000000"/>
            </w:tcBorders>
          </w:tcPr>
          <w:p w14:paraId="3C91007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4C5F5DB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DB74B68"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BD4DAAD"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Работа</w:t>
            </w:r>
            <w:r w:rsidRPr="00BD574A">
              <w:rPr>
                <w:rFonts w:ascii="Times New Roman" w:hAnsi="Times New Roman"/>
                <w:b/>
                <w:sz w:val="24"/>
              </w:rPr>
              <w:t xml:space="preserve"> с </w:t>
            </w:r>
            <w:r w:rsidRPr="00BD574A">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2010" w:type="dxa"/>
            <w:vMerge/>
            <w:tcBorders>
              <w:left w:val="single" w:sz="4" w:space="0" w:color="000000"/>
              <w:bottom w:val="single" w:sz="4" w:space="0" w:color="000000"/>
              <w:right w:val="single" w:sz="4" w:space="0" w:color="000000"/>
            </w:tcBorders>
          </w:tcPr>
          <w:p w14:paraId="2FD60F7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tcBorders>
              <w:top w:val="single" w:sz="4" w:space="0" w:color="000000"/>
              <w:left w:val="single" w:sz="4" w:space="0" w:color="000000"/>
              <w:bottom w:val="single" w:sz="4" w:space="0" w:color="000000"/>
              <w:right w:val="single" w:sz="4" w:space="0" w:color="000000"/>
            </w:tcBorders>
          </w:tcPr>
          <w:p w14:paraId="421C225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14:paraId="622C4C4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19A3E9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1.8.</w:t>
            </w:r>
          </w:p>
          <w:p w14:paraId="155F36C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Судьба и творчество Л. Н. Толстого.</w:t>
            </w:r>
          </w:p>
          <w:p w14:paraId="00C4BAE0"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 xml:space="preserve">«Мысль семейная» и «мысль народная» в </w:t>
            </w:r>
            <w:r w:rsidRPr="00BD574A">
              <w:rPr>
                <w:rFonts w:ascii="Times New Roman" w:hAnsi="Times New Roman"/>
                <w:b/>
                <w:sz w:val="24"/>
              </w:rPr>
              <w:lastRenderedPageBreak/>
              <w:t>романе-эпопее «Война и мир»</w:t>
            </w:r>
          </w:p>
        </w:tc>
        <w:tc>
          <w:tcPr>
            <w:tcW w:w="9165" w:type="dxa"/>
            <w:tcBorders>
              <w:top w:val="single" w:sz="4" w:space="0" w:color="000000"/>
              <w:left w:val="single" w:sz="4" w:space="0" w:color="000000"/>
              <w:bottom w:val="single" w:sz="4" w:space="0" w:color="000000"/>
              <w:right w:val="single" w:sz="4" w:space="0" w:color="000000"/>
            </w:tcBorders>
          </w:tcPr>
          <w:p w14:paraId="1641CECC"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5A738C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tcBorders>
              <w:top w:val="single" w:sz="4" w:space="0" w:color="000000"/>
              <w:left w:val="single" w:sz="4" w:space="0" w:color="000000"/>
              <w:bottom w:val="single" w:sz="4" w:space="0" w:color="000000"/>
              <w:right w:val="single" w:sz="4" w:space="0" w:color="000000"/>
            </w:tcBorders>
          </w:tcPr>
          <w:p w14:paraId="2B39C44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7AE51FB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8775A98"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5DB5D65"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 xml:space="preserve">Для чтения и изучения: </w:t>
            </w:r>
            <w:r w:rsidRPr="00BD574A">
              <w:rPr>
                <w:rFonts w:ascii="Times New Roman" w:hAnsi="Times New Roman"/>
                <w:sz w:val="24"/>
              </w:rPr>
              <w:t>роман-эпопея «Война и мир».</w:t>
            </w:r>
          </w:p>
          <w:p w14:paraId="7B9AE645"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w:t>
            </w:r>
            <w:r w:rsidRPr="00BD574A">
              <w:rPr>
                <w:rFonts w:ascii="Times New Roman" w:hAnsi="Times New Roman"/>
                <w:sz w:val="24"/>
              </w:rPr>
              <w:lastRenderedPageBreak/>
              <w:t xml:space="preserve">Толстого в системе персонажей.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 истории. </w:t>
            </w:r>
          </w:p>
        </w:tc>
        <w:tc>
          <w:tcPr>
            <w:tcW w:w="2010" w:type="dxa"/>
            <w:tcBorders>
              <w:top w:val="single" w:sz="4" w:space="0" w:color="000000"/>
              <w:left w:val="single" w:sz="4" w:space="0" w:color="000000"/>
              <w:bottom w:val="single" w:sz="4" w:space="0" w:color="000000"/>
              <w:right w:val="single" w:sz="4" w:space="0" w:color="000000"/>
            </w:tcBorders>
          </w:tcPr>
          <w:p w14:paraId="0080EB9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highlight w:val="yellow"/>
              </w:rPr>
              <w:lastRenderedPageBreak/>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CD9CEF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sz w:val="24"/>
              </w:rPr>
              <w:t>ОК 01, ОК 02, ОК 03, ОК 04, ОК 05, ОК 06, ОК 09</w:t>
            </w:r>
          </w:p>
        </w:tc>
      </w:tr>
      <w:tr w:rsidR="00BD574A" w:rsidRPr="00BD574A" w14:paraId="770AA3D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2FF646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ABBE663"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9.</w:t>
            </w:r>
          </w:p>
        </w:tc>
        <w:tc>
          <w:tcPr>
            <w:tcW w:w="2010" w:type="dxa"/>
            <w:vMerge w:val="restart"/>
            <w:tcBorders>
              <w:top w:val="single" w:sz="4" w:space="0" w:color="000000"/>
              <w:left w:val="single" w:sz="4" w:space="0" w:color="000000"/>
              <w:right w:val="single" w:sz="4" w:space="0" w:color="000000"/>
            </w:tcBorders>
          </w:tcPr>
          <w:p w14:paraId="7582406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0EE74FC" w14:textId="77777777" w:rsidR="00BD574A" w:rsidRPr="00BD574A" w:rsidRDefault="00BD574A" w:rsidP="00BD574A"/>
        </w:tc>
      </w:tr>
      <w:tr w:rsidR="00BD574A" w:rsidRPr="00BD574A" w14:paraId="7ACBEE4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3D3797"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D8A81AF"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059DEAB9"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отрывка наизусть</w:t>
            </w:r>
          </w:p>
        </w:tc>
        <w:tc>
          <w:tcPr>
            <w:tcW w:w="2010" w:type="dxa"/>
            <w:vMerge/>
            <w:tcBorders>
              <w:left w:val="single" w:sz="4" w:space="0" w:color="000000"/>
              <w:bottom w:val="single" w:sz="4" w:space="0" w:color="000000"/>
              <w:right w:val="single" w:sz="4" w:space="0" w:color="000000"/>
            </w:tcBorders>
          </w:tcPr>
          <w:p w14:paraId="16426E0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D83226A" w14:textId="77777777" w:rsidR="00BD574A" w:rsidRPr="00BD574A" w:rsidRDefault="00BD574A" w:rsidP="00BD574A"/>
        </w:tc>
      </w:tr>
      <w:tr w:rsidR="00BD574A" w:rsidRPr="00BD574A" w14:paraId="4087AF9F" w14:textId="77777777" w:rsidTr="00BD574A">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7C804B31"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1.9.</w:t>
            </w:r>
          </w:p>
          <w:p w14:paraId="60D18252"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Творческий путь Н. С. Лескова.</w:t>
            </w:r>
          </w:p>
          <w:p w14:paraId="608176CD"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Нравственный поиск героев в рассказах и повестях Н.С. Лескова</w:t>
            </w:r>
          </w:p>
        </w:tc>
        <w:tc>
          <w:tcPr>
            <w:tcW w:w="9165" w:type="dxa"/>
            <w:tcBorders>
              <w:top w:val="single" w:sz="4" w:space="0" w:color="000000"/>
              <w:left w:val="single" w:sz="4" w:space="0" w:color="000000"/>
              <w:bottom w:val="single" w:sz="4" w:space="0" w:color="000000"/>
              <w:right w:val="single" w:sz="4" w:space="0" w:color="000000"/>
            </w:tcBorders>
          </w:tcPr>
          <w:p w14:paraId="61B78FB4"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A10E88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55B61BE0"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p w14:paraId="4658321F" w14:textId="77777777" w:rsidR="00BD574A" w:rsidRPr="00BD574A" w:rsidRDefault="00BD574A" w:rsidP="00BD574A">
            <w:pPr>
              <w:spacing w:after="0" w:line="240" w:lineRule="auto"/>
              <w:rPr>
                <w:rFonts w:ascii="Times New Roman" w:hAnsi="Times New Roman"/>
                <w:sz w:val="24"/>
              </w:rPr>
            </w:pPr>
          </w:p>
        </w:tc>
      </w:tr>
      <w:tr w:rsidR="00BD574A" w:rsidRPr="00BD574A" w14:paraId="5F8F56EF"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6930D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E8480C6"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2010" w:type="dxa"/>
            <w:tcBorders>
              <w:top w:val="single" w:sz="4" w:space="0" w:color="000000"/>
              <w:left w:val="single" w:sz="4" w:space="0" w:color="000000"/>
              <w:bottom w:val="single" w:sz="4" w:space="0" w:color="000000"/>
              <w:right w:val="single" w:sz="4" w:space="0" w:color="000000"/>
            </w:tcBorders>
          </w:tcPr>
          <w:p w14:paraId="4C4D1AC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5080407" w14:textId="77777777" w:rsidR="00BD574A" w:rsidRPr="00BD574A" w:rsidRDefault="00BD574A" w:rsidP="00BD574A"/>
        </w:tc>
      </w:tr>
      <w:tr w:rsidR="00BD574A" w:rsidRPr="00BD574A" w14:paraId="69AE9408"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906F93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B93D6D9"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10.</w:t>
            </w:r>
          </w:p>
        </w:tc>
        <w:tc>
          <w:tcPr>
            <w:tcW w:w="2010" w:type="dxa"/>
            <w:vMerge w:val="restart"/>
            <w:tcBorders>
              <w:top w:val="single" w:sz="4" w:space="0" w:color="000000"/>
              <w:left w:val="single" w:sz="4" w:space="0" w:color="000000"/>
              <w:right w:val="single" w:sz="4" w:space="0" w:color="000000"/>
            </w:tcBorders>
          </w:tcPr>
          <w:p w14:paraId="31A6263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13D3BB" w14:textId="77777777" w:rsidR="00BD574A" w:rsidRPr="00BD574A" w:rsidRDefault="00BD574A" w:rsidP="00BD574A"/>
        </w:tc>
      </w:tr>
      <w:tr w:rsidR="00BD574A" w:rsidRPr="00BD574A" w14:paraId="4E3064C0"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971F4B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3C5C2FB"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2010" w:type="dxa"/>
            <w:vMerge/>
            <w:tcBorders>
              <w:left w:val="single" w:sz="4" w:space="0" w:color="000000"/>
              <w:bottom w:val="single" w:sz="4" w:space="0" w:color="000000"/>
              <w:right w:val="single" w:sz="4" w:space="0" w:color="000000"/>
            </w:tcBorders>
          </w:tcPr>
          <w:p w14:paraId="64D6015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0FEE8AA" w14:textId="77777777" w:rsidR="00BD574A" w:rsidRPr="00BD574A" w:rsidRDefault="00BD574A" w:rsidP="00BD574A"/>
        </w:tc>
      </w:tr>
      <w:tr w:rsidR="00BD574A" w:rsidRPr="00BD574A" w14:paraId="22DC9246" w14:textId="77777777" w:rsidTr="00BD574A">
        <w:trPr>
          <w:trHeight w:val="284"/>
        </w:trPr>
        <w:tc>
          <w:tcPr>
            <w:tcW w:w="2688" w:type="dxa"/>
            <w:vMerge w:val="restart"/>
            <w:tcBorders>
              <w:top w:val="single" w:sz="4" w:space="0" w:color="000000"/>
              <w:left w:val="single" w:sz="4" w:space="0" w:color="000000"/>
              <w:bottom w:val="single" w:sz="4" w:space="0" w:color="000000"/>
              <w:right w:val="single" w:sz="4" w:space="0" w:color="000000"/>
            </w:tcBorders>
          </w:tcPr>
          <w:p w14:paraId="3195ECEC"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1.10.</w:t>
            </w:r>
          </w:p>
          <w:p w14:paraId="5FAEF08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Человек и общество в рассказах А.П. Чехова. </w:t>
            </w:r>
          </w:p>
          <w:p w14:paraId="554D456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Символическое звучание пьесы «Вишнёвый сад»</w:t>
            </w:r>
          </w:p>
          <w:p w14:paraId="106B5CC7" w14:textId="77777777" w:rsidR="00BD574A" w:rsidRPr="00BD574A" w:rsidRDefault="00BD574A" w:rsidP="00BD574A">
            <w:pPr>
              <w:spacing w:after="0" w:line="240" w:lineRule="auto"/>
              <w:rPr>
                <w:rFonts w:ascii="Times New Roman" w:hAnsi="Times New Roman"/>
                <w:sz w:val="24"/>
              </w:rPr>
            </w:pPr>
          </w:p>
        </w:tc>
        <w:tc>
          <w:tcPr>
            <w:tcW w:w="9165" w:type="dxa"/>
            <w:tcBorders>
              <w:top w:val="single" w:sz="4" w:space="0" w:color="000000"/>
              <w:left w:val="single" w:sz="4" w:space="0" w:color="000000"/>
              <w:bottom w:val="single" w:sz="4" w:space="0" w:color="000000"/>
              <w:right w:val="single" w:sz="4" w:space="0" w:color="000000"/>
            </w:tcBorders>
          </w:tcPr>
          <w:p w14:paraId="01D2FD29"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646D09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5BCB0EF"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7CA7E87A"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2E44BEB"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B412A9A"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(не менее одного по выбору): «Студент», «</w:t>
            </w:r>
            <w:proofErr w:type="spellStart"/>
            <w:r w:rsidRPr="00BD574A">
              <w:rPr>
                <w:rFonts w:ascii="Times New Roman" w:hAnsi="Times New Roman"/>
                <w:sz w:val="24"/>
              </w:rPr>
              <w:t>Ионыч</w:t>
            </w:r>
            <w:proofErr w:type="spellEnd"/>
            <w:r w:rsidRPr="00BD574A">
              <w:rPr>
                <w:rFonts w:ascii="Times New Roman" w:hAnsi="Times New Roman"/>
                <w:sz w:val="24"/>
              </w:rPr>
              <w:t>», «Дама с собачкой», «Человек в футляре» и другие. Комедия «Вишневый сад».</w:t>
            </w:r>
          </w:p>
          <w:p w14:paraId="5E0BFA36"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0C8AD728"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2010" w:type="dxa"/>
            <w:tcBorders>
              <w:top w:val="single" w:sz="4" w:space="0" w:color="000000"/>
              <w:left w:val="single" w:sz="4" w:space="0" w:color="000000"/>
              <w:bottom w:val="single" w:sz="4" w:space="0" w:color="000000"/>
              <w:right w:val="single" w:sz="4" w:space="0" w:color="000000"/>
            </w:tcBorders>
          </w:tcPr>
          <w:p w14:paraId="456CD32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AED4CCA" w14:textId="77777777" w:rsidR="00BD574A" w:rsidRPr="00BD574A" w:rsidRDefault="00BD574A" w:rsidP="00BD574A"/>
        </w:tc>
      </w:tr>
      <w:tr w:rsidR="00BD574A" w:rsidRPr="00BD574A" w14:paraId="071327D8" w14:textId="77777777" w:rsidTr="00BD574A">
        <w:trPr>
          <w:trHeight w:val="220"/>
        </w:trPr>
        <w:tc>
          <w:tcPr>
            <w:tcW w:w="2688" w:type="dxa"/>
            <w:vMerge/>
            <w:tcBorders>
              <w:top w:val="single" w:sz="4" w:space="0" w:color="000000"/>
              <w:left w:val="single" w:sz="4" w:space="0" w:color="000000"/>
              <w:bottom w:val="single" w:sz="4" w:space="0" w:color="000000"/>
              <w:right w:val="single" w:sz="4" w:space="0" w:color="000000"/>
            </w:tcBorders>
          </w:tcPr>
          <w:p w14:paraId="508E7D57"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56B578A"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11.</w:t>
            </w:r>
          </w:p>
        </w:tc>
        <w:tc>
          <w:tcPr>
            <w:tcW w:w="2010" w:type="dxa"/>
            <w:vMerge w:val="restart"/>
            <w:tcBorders>
              <w:top w:val="single" w:sz="4" w:space="0" w:color="000000"/>
              <w:left w:val="single" w:sz="4" w:space="0" w:color="000000"/>
              <w:right w:val="single" w:sz="4" w:space="0" w:color="000000"/>
            </w:tcBorders>
          </w:tcPr>
          <w:p w14:paraId="0209EFF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246F433" w14:textId="77777777" w:rsidR="00BD574A" w:rsidRPr="00BD574A" w:rsidRDefault="00BD574A" w:rsidP="00BD574A"/>
        </w:tc>
      </w:tr>
      <w:tr w:rsidR="00BD574A" w:rsidRPr="00BD574A" w14:paraId="493F287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EC2F63"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3E298FE"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2010" w:type="dxa"/>
            <w:vMerge/>
            <w:tcBorders>
              <w:left w:val="single" w:sz="4" w:space="0" w:color="000000"/>
              <w:bottom w:val="single" w:sz="4" w:space="0" w:color="000000"/>
              <w:right w:val="single" w:sz="4" w:space="0" w:color="000000"/>
            </w:tcBorders>
          </w:tcPr>
          <w:p w14:paraId="571432A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CE8C7A0" w14:textId="77777777" w:rsidR="00BD574A" w:rsidRPr="00BD574A" w:rsidRDefault="00BD574A" w:rsidP="00BD574A"/>
        </w:tc>
      </w:tr>
      <w:tr w:rsidR="00BD574A" w:rsidRPr="00BD574A" w14:paraId="1E7CCF37"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1700CAFB"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2. Литературная критика второй половины XIX века</w:t>
            </w:r>
          </w:p>
        </w:tc>
        <w:tc>
          <w:tcPr>
            <w:tcW w:w="2010" w:type="dxa"/>
            <w:tcBorders>
              <w:top w:val="single" w:sz="4" w:space="0" w:color="000000"/>
              <w:left w:val="single" w:sz="4" w:space="0" w:color="000000"/>
              <w:bottom w:val="single" w:sz="4" w:space="0" w:color="000000"/>
              <w:right w:val="single" w:sz="4" w:space="0" w:color="000000"/>
            </w:tcBorders>
          </w:tcPr>
          <w:p w14:paraId="1477BFE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bookmarkEnd w:id="1"/>
            <w:r w:rsidRPr="00BD574A">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510A982D" w14:textId="77777777" w:rsidR="00BD574A" w:rsidRPr="00BD574A" w:rsidRDefault="00BD574A" w:rsidP="00BD574A">
            <w:pPr>
              <w:spacing w:after="0" w:line="240" w:lineRule="auto"/>
              <w:rPr>
                <w:rFonts w:ascii="Times New Roman" w:hAnsi="Times New Roman"/>
                <w:sz w:val="24"/>
              </w:rPr>
            </w:pPr>
          </w:p>
        </w:tc>
      </w:tr>
      <w:tr w:rsidR="00BD574A" w:rsidRPr="00BD574A" w14:paraId="56A0495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52634C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2.1.</w:t>
            </w:r>
          </w:p>
          <w:p w14:paraId="15C411F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Литературная критика второй половины XIX века.</w:t>
            </w:r>
          </w:p>
          <w:p w14:paraId="1DF2B9E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165" w:type="dxa"/>
            <w:tcBorders>
              <w:top w:val="single" w:sz="4" w:space="0" w:color="000000"/>
              <w:left w:val="single" w:sz="4" w:space="0" w:color="000000"/>
              <w:bottom w:val="single" w:sz="4" w:space="0" w:color="000000"/>
              <w:right w:val="single" w:sz="4" w:space="0" w:color="000000"/>
            </w:tcBorders>
          </w:tcPr>
          <w:p w14:paraId="03D2A618"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33A8BA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80C9AED"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5AFBC917"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E2A873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09319EF"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sidRPr="00BD574A">
              <w:rPr>
                <w:rFonts w:ascii="Times New Roman" w:hAnsi="Times New Roman"/>
                <w:i/>
                <w:sz w:val="24"/>
              </w:rPr>
              <w:t>не менее двух статей по выбору</w:t>
            </w:r>
            <w:r w:rsidRPr="00BD574A">
              <w:rPr>
                <w:rFonts w:ascii="Times New Roman" w:hAnsi="Times New Roman"/>
                <w:sz w:val="24"/>
              </w:rPr>
              <w:t xml:space="preserve">). </w:t>
            </w:r>
          </w:p>
          <w:p w14:paraId="4656B972"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2010" w:type="dxa"/>
            <w:tcBorders>
              <w:top w:val="single" w:sz="4" w:space="0" w:color="000000"/>
              <w:left w:val="single" w:sz="4" w:space="0" w:color="000000"/>
              <w:bottom w:val="single" w:sz="4" w:space="0" w:color="000000"/>
              <w:right w:val="single" w:sz="4" w:space="0" w:color="000000"/>
            </w:tcBorders>
          </w:tcPr>
          <w:p w14:paraId="0815192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C73366D" w14:textId="77777777" w:rsidR="00BD574A" w:rsidRPr="00BD574A" w:rsidRDefault="00BD574A" w:rsidP="00BD574A"/>
        </w:tc>
      </w:tr>
      <w:tr w:rsidR="00BD574A" w:rsidRPr="00BD574A" w14:paraId="2E4C3D1F"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85E5AD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6D08C28"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12.</w:t>
            </w:r>
          </w:p>
        </w:tc>
        <w:tc>
          <w:tcPr>
            <w:tcW w:w="2010" w:type="dxa"/>
            <w:tcBorders>
              <w:top w:val="single" w:sz="4" w:space="0" w:color="000000"/>
              <w:left w:val="single" w:sz="4" w:space="0" w:color="000000"/>
              <w:bottom w:val="single" w:sz="4" w:space="0" w:color="000000"/>
              <w:right w:val="single" w:sz="4" w:space="0" w:color="000000"/>
            </w:tcBorders>
          </w:tcPr>
          <w:p w14:paraId="299D930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D1E4BBC" w14:textId="77777777" w:rsidR="00BD574A" w:rsidRPr="00BD574A" w:rsidRDefault="00BD574A" w:rsidP="00BD574A"/>
        </w:tc>
      </w:tr>
      <w:tr w:rsidR="00BD574A" w:rsidRPr="00BD574A" w14:paraId="5AC9B36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DD18F3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B706A0E"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2010" w:type="dxa"/>
            <w:tcBorders>
              <w:top w:val="single" w:sz="4" w:space="0" w:color="000000"/>
              <w:left w:val="single" w:sz="4" w:space="0" w:color="000000"/>
              <w:bottom w:val="single" w:sz="4" w:space="0" w:color="000000"/>
              <w:right w:val="single" w:sz="4" w:space="0" w:color="000000"/>
            </w:tcBorders>
          </w:tcPr>
          <w:p w14:paraId="12A1679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50FD0CA" w14:textId="77777777" w:rsidR="00BD574A" w:rsidRPr="00BD574A" w:rsidRDefault="00BD574A" w:rsidP="00BD574A"/>
        </w:tc>
      </w:tr>
      <w:tr w:rsidR="00BD574A" w:rsidRPr="00BD574A" w14:paraId="334B67E6"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06F4E82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3. Литература конца XIX – начала XX вв.</w:t>
            </w:r>
          </w:p>
        </w:tc>
        <w:tc>
          <w:tcPr>
            <w:tcW w:w="2010" w:type="dxa"/>
            <w:tcBorders>
              <w:top w:val="single" w:sz="4" w:space="0" w:color="000000"/>
              <w:left w:val="single" w:sz="4" w:space="0" w:color="000000"/>
              <w:bottom w:val="single" w:sz="4" w:space="0" w:color="000000"/>
              <w:right w:val="single" w:sz="4" w:space="0" w:color="000000"/>
            </w:tcBorders>
          </w:tcPr>
          <w:p w14:paraId="7C7A5F8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8/8</w:t>
            </w:r>
          </w:p>
        </w:tc>
        <w:tc>
          <w:tcPr>
            <w:tcW w:w="1905" w:type="dxa"/>
            <w:tcBorders>
              <w:top w:val="single" w:sz="4" w:space="0" w:color="000000"/>
              <w:left w:val="single" w:sz="4" w:space="0" w:color="000000"/>
              <w:bottom w:val="single" w:sz="4" w:space="0" w:color="000000"/>
              <w:right w:val="single" w:sz="4" w:space="0" w:color="000000"/>
            </w:tcBorders>
          </w:tcPr>
          <w:p w14:paraId="7DAEBB11" w14:textId="77777777" w:rsidR="00BD574A" w:rsidRPr="00BD574A" w:rsidRDefault="00BD574A" w:rsidP="00BD574A">
            <w:pPr>
              <w:spacing w:after="0" w:line="240" w:lineRule="auto"/>
              <w:rPr>
                <w:rFonts w:ascii="Times New Roman" w:hAnsi="Times New Roman"/>
                <w:sz w:val="24"/>
              </w:rPr>
            </w:pPr>
          </w:p>
        </w:tc>
      </w:tr>
      <w:tr w:rsidR="00BD574A" w:rsidRPr="00BD574A" w14:paraId="35C19FDF" w14:textId="77777777" w:rsidTr="00BD574A">
        <w:trPr>
          <w:trHeight w:val="90"/>
        </w:trPr>
        <w:tc>
          <w:tcPr>
            <w:tcW w:w="2688" w:type="dxa"/>
            <w:vMerge w:val="restart"/>
            <w:tcBorders>
              <w:top w:val="single" w:sz="4" w:space="0" w:color="000000"/>
              <w:left w:val="single" w:sz="4" w:space="0" w:color="000000"/>
              <w:bottom w:val="single" w:sz="4" w:space="0" w:color="000000"/>
              <w:right w:val="single" w:sz="4" w:space="0" w:color="000000"/>
            </w:tcBorders>
          </w:tcPr>
          <w:p w14:paraId="6EDDAB9B"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3.1. </w:t>
            </w:r>
          </w:p>
          <w:p w14:paraId="490D5D55"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Нравственная сущность любви в произведениях А.И. Куприна</w:t>
            </w:r>
          </w:p>
        </w:tc>
        <w:tc>
          <w:tcPr>
            <w:tcW w:w="9165" w:type="dxa"/>
            <w:tcBorders>
              <w:top w:val="single" w:sz="4" w:space="0" w:color="000000"/>
              <w:left w:val="single" w:sz="4" w:space="0" w:color="000000"/>
              <w:bottom w:val="single" w:sz="4" w:space="0" w:color="000000"/>
              <w:right w:val="single" w:sz="4" w:space="0" w:color="000000"/>
            </w:tcBorders>
          </w:tcPr>
          <w:p w14:paraId="20C261D1"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Содержание учебного материала</w:t>
            </w:r>
            <w:r w:rsidRPr="00BD574A">
              <w:rPr>
                <w:rFonts w:ascii="Times New Roman" w:hAnsi="Times New Roman"/>
                <w:sz w:val="24"/>
              </w:rPr>
              <w:t xml:space="preserve"> </w:t>
            </w:r>
          </w:p>
        </w:tc>
        <w:tc>
          <w:tcPr>
            <w:tcW w:w="2010" w:type="dxa"/>
            <w:tcBorders>
              <w:top w:val="single" w:sz="4" w:space="0" w:color="000000"/>
              <w:left w:val="single" w:sz="4" w:space="0" w:color="000000"/>
              <w:bottom w:val="single" w:sz="4" w:space="0" w:color="000000"/>
              <w:right w:val="single" w:sz="4" w:space="0" w:color="000000"/>
            </w:tcBorders>
          </w:tcPr>
          <w:p w14:paraId="5C2F63E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1182149"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422D597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01F0A3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1D903BB"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«Гранатовый браслет», «Олеся»</w:t>
            </w:r>
          </w:p>
        </w:tc>
        <w:tc>
          <w:tcPr>
            <w:tcW w:w="2010" w:type="dxa"/>
            <w:tcBorders>
              <w:top w:val="single" w:sz="4" w:space="0" w:color="000000"/>
              <w:left w:val="single" w:sz="4" w:space="0" w:color="000000"/>
              <w:bottom w:val="single" w:sz="4" w:space="0" w:color="000000"/>
              <w:right w:val="single" w:sz="4" w:space="0" w:color="000000"/>
            </w:tcBorders>
          </w:tcPr>
          <w:p w14:paraId="1D70E58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F22B95A" w14:textId="77777777" w:rsidR="00BD574A" w:rsidRPr="00BD574A" w:rsidRDefault="00BD574A" w:rsidP="00BD574A"/>
        </w:tc>
      </w:tr>
      <w:tr w:rsidR="00BD574A" w:rsidRPr="00BD574A" w14:paraId="49462956"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0CEAED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415F179"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13</w:t>
            </w:r>
          </w:p>
        </w:tc>
        <w:tc>
          <w:tcPr>
            <w:tcW w:w="2010" w:type="dxa"/>
            <w:vMerge w:val="restart"/>
            <w:tcBorders>
              <w:top w:val="single" w:sz="4" w:space="0" w:color="000000"/>
              <w:left w:val="single" w:sz="4" w:space="0" w:color="000000"/>
              <w:right w:val="single" w:sz="4" w:space="0" w:color="000000"/>
            </w:tcBorders>
          </w:tcPr>
          <w:p w14:paraId="08DDB5D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C955E0F" w14:textId="77777777" w:rsidR="00BD574A" w:rsidRPr="00BD574A" w:rsidRDefault="00BD574A" w:rsidP="00BD574A"/>
        </w:tc>
      </w:tr>
      <w:tr w:rsidR="00BD574A" w:rsidRPr="00BD574A" w14:paraId="61CD74B7"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3AC9173"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E54AE03"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Своеобразие сюжета. Герои о сущности любви. </w:t>
            </w:r>
          </w:p>
          <w:p w14:paraId="01A47CA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Повесть «Гранатовый браслет»: Трагическая история любви </w:t>
            </w:r>
            <w:proofErr w:type="spellStart"/>
            <w:r w:rsidRPr="00BD574A">
              <w:rPr>
                <w:rFonts w:ascii="Times New Roman" w:hAnsi="Times New Roman"/>
                <w:sz w:val="24"/>
              </w:rPr>
              <w:t>Желткова</w:t>
            </w:r>
            <w:proofErr w:type="spellEnd"/>
            <w:r w:rsidRPr="00BD574A">
              <w:rPr>
                <w:rFonts w:ascii="Times New Roman" w:hAnsi="Times New Roman"/>
                <w:sz w:val="24"/>
              </w:rPr>
              <w:t>.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2010" w:type="dxa"/>
            <w:vMerge/>
            <w:tcBorders>
              <w:left w:val="single" w:sz="4" w:space="0" w:color="000000"/>
              <w:bottom w:val="single" w:sz="4" w:space="0" w:color="000000"/>
              <w:right w:val="single" w:sz="4" w:space="0" w:color="000000"/>
            </w:tcBorders>
          </w:tcPr>
          <w:p w14:paraId="1E4E410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B2050ED" w14:textId="77777777" w:rsidR="00BD574A" w:rsidRPr="00BD574A" w:rsidRDefault="00BD574A" w:rsidP="00BD574A"/>
        </w:tc>
      </w:tr>
      <w:tr w:rsidR="00BD574A" w:rsidRPr="00BD574A" w14:paraId="5E88915B"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203861F"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3.2. </w:t>
            </w:r>
          </w:p>
          <w:p w14:paraId="7C3D0D7A"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Решение нравственно-философских вопросов в произведениях Л.Н. Андреева</w:t>
            </w:r>
          </w:p>
        </w:tc>
        <w:tc>
          <w:tcPr>
            <w:tcW w:w="9165" w:type="dxa"/>
            <w:tcBorders>
              <w:top w:val="single" w:sz="4" w:space="0" w:color="000000"/>
              <w:left w:val="single" w:sz="4" w:space="0" w:color="000000"/>
              <w:bottom w:val="single" w:sz="4" w:space="0" w:color="000000"/>
              <w:right w:val="single" w:sz="4" w:space="0" w:color="000000"/>
            </w:tcBorders>
          </w:tcPr>
          <w:p w14:paraId="4D3B06B1"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C7C9A6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33D378B"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21606DF6"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83D434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14BB96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«Иуда Искариот», «Большой шлем» и другие</w:t>
            </w:r>
          </w:p>
        </w:tc>
        <w:tc>
          <w:tcPr>
            <w:tcW w:w="2010" w:type="dxa"/>
            <w:tcBorders>
              <w:top w:val="single" w:sz="4" w:space="0" w:color="000000"/>
              <w:left w:val="single" w:sz="4" w:space="0" w:color="000000"/>
              <w:bottom w:val="single" w:sz="4" w:space="0" w:color="000000"/>
              <w:right w:val="single" w:sz="4" w:space="0" w:color="000000"/>
            </w:tcBorders>
          </w:tcPr>
          <w:p w14:paraId="7113F1B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52BEE44" w14:textId="77777777" w:rsidR="00BD574A" w:rsidRPr="00BD574A" w:rsidRDefault="00BD574A" w:rsidP="00BD574A"/>
        </w:tc>
      </w:tr>
      <w:tr w:rsidR="00BD574A" w:rsidRPr="00BD574A" w14:paraId="288238E5"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B67463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3FE8421"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14</w:t>
            </w:r>
          </w:p>
        </w:tc>
        <w:tc>
          <w:tcPr>
            <w:tcW w:w="2010" w:type="dxa"/>
            <w:vMerge w:val="restart"/>
            <w:tcBorders>
              <w:top w:val="single" w:sz="4" w:space="0" w:color="000000"/>
              <w:left w:val="single" w:sz="4" w:space="0" w:color="000000"/>
              <w:right w:val="single" w:sz="4" w:space="0" w:color="000000"/>
            </w:tcBorders>
          </w:tcPr>
          <w:p w14:paraId="261FA40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6E489AB" w14:textId="77777777" w:rsidR="00BD574A" w:rsidRPr="00BD574A" w:rsidRDefault="00BD574A" w:rsidP="00BD574A"/>
        </w:tc>
      </w:tr>
      <w:tr w:rsidR="00BD574A" w:rsidRPr="00BD574A" w14:paraId="5D05BB5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6CD5F8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FD618E1"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2010" w:type="dxa"/>
            <w:vMerge/>
            <w:tcBorders>
              <w:left w:val="single" w:sz="4" w:space="0" w:color="000000"/>
              <w:bottom w:val="single" w:sz="4" w:space="0" w:color="000000"/>
              <w:right w:val="single" w:sz="4" w:space="0" w:color="000000"/>
            </w:tcBorders>
          </w:tcPr>
          <w:p w14:paraId="438545F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ADA8AA5" w14:textId="77777777" w:rsidR="00BD574A" w:rsidRPr="00BD574A" w:rsidRDefault="00BD574A" w:rsidP="00BD574A"/>
        </w:tc>
      </w:tr>
      <w:tr w:rsidR="00BD574A" w:rsidRPr="00BD574A" w14:paraId="5B69DB8D"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FF041D5"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3.3.</w:t>
            </w:r>
          </w:p>
          <w:p w14:paraId="7F1A6AAE"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Романические произведения М.А. Горького. </w:t>
            </w:r>
          </w:p>
          <w:p w14:paraId="337BA167"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Авторская позиция в социальной пьесе «На дне»</w:t>
            </w:r>
          </w:p>
        </w:tc>
        <w:tc>
          <w:tcPr>
            <w:tcW w:w="9165" w:type="dxa"/>
            <w:tcBorders>
              <w:top w:val="single" w:sz="4" w:space="0" w:color="000000"/>
              <w:left w:val="single" w:sz="4" w:space="0" w:color="000000"/>
              <w:bottom w:val="single" w:sz="4" w:space="0" w:color="000000"/>
              <w:right w:val="single" w:sz="4" w:space="0" w:color="000000"/>
            </w:tcBorders>
          </w:tcPr>
          <w:p w14:paraId="28EBC09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7472D7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vMerge w:val="restart"/>
            <w:tcBorders>
              <w:top w:val="single" w:sz="4" w:space="0" w:color="000000"/>
              <w:left w:val="single" w:sz="4" w:space="0" w:color="000000"/>
              <w:right w:val="single" w:sz="4" w:space="0" w:color="000000"/>
            </w:tcBorders>
          </w:tcPr>
          <w:p w14:paraId="00A88102"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09FA1D3B" w14:textId="77777777" w:rsidTr="00BD574A">
        <w:trPr>
          <w:trHeight w:val="563"/>
        </w:trPr>
        <w:tc>
          <w:tcPr>
            <w:tcW w:w="2688" w:type="dxa"/>
            <w:vMerge/>
            <w:tcBorders>
              <w:top w:val="single" w:sz="4" w:space="0" w:color="000000"/>
              <w:left w:val="single" w:sz="4" w:space="0" w:color="000000"/>
              <w:bottom w:val="single" w:sz="4" w:space="0" w:color="000000"/>
              <w:right w:val="single" w:sz="4" w:space="0" w:color="000000"/>
            </w:tcBorders>
          </w:tcPr>
          <w:p w14:paraId="0718A86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8019092"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(один по выбору): «Старуха Изергиль», «Макар </w:t>
            </w:r>
            <w:proofErr w:type="spellStart"/>
            <w:r w:rsidRPr="00BD574A">
              <w:rPr>
                <w:rFonts w:ascii="Times New Roman" w:hAnsi="Times New Roman"/>
                <w:sz w:val="24"/>
              </w:rPr>
              <w:t>Чудра</w:t>
            </w:r>
            <w:proofErr w:type="spellEnd"/>
            <w:r w:rsidRPr="00BD574A">
              <w:rPr>
                <w:rFonts w:ascii="Times New Roman" w:hAnsi="Times New Roman"/>
                <w:sz w:val="24"/>
              </w:rPr>
              <w:t>», «Коновалов» и другие. Пьеса «На дне»</w:t>
            </w:r>
          </w:p>
        </w:tc>
        <w:tc>
          <w:tcPr>
            <w:tcW w:w="2010" w:type="dxa"/>
            <w:tcBorders>
              <w:top w:val="single" w:sz="4" w:space="0" w:color="000000"/>
              <w:left w:val="single" w:sz="4" w:space="0" w:color="000000"/>
              <w:bottom w:val="single" w:sz="4" w:space="0" w:color="000000"/>
              <w:right w:val="single" w:sz="4" w:space="0" w:color="000000"/>
            </w:tcBorders>
          </w:tcPr>
          <w:p w14:paraId="4F14155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left w:val="single" w:sz="4" w:space="0" w:color="000000"/>
              <w:right w:val="single" w:sz="4" w:space="0" w:color="000000"/>
            </w:tcBorders>
          </w:tcPr>
          <w:p w14:paraId="5084994E" w14:textId="77777777" w:rsidR="00BD574A" w:rsidRPr="00BD574A" w:rsidRDefault="00BD574A" w:rsidP="00BD574A"/>
        </w:tc>
      </w:tr>
      <w:tr w:rsidR="00BD574A" w:rsidRPr="00BD574A" w14:paraId="0C03121A"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B401661"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4A77F0C"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15</w:t>
            </w:r>
          </w:p>
        </w:tc>
        <w:tc>
          <w:tcPr>
            <w:tcW w:w="2010" w:type="dxa"/>
            <w:vMerge w:val="restart"/>
            <w:tcBorders>
              <w:top w:val="single" w:sz="4" w:space="0" w:color="000000"/>
              <w:left w:val="single" w:sz="4" w:space="0" w:color="000000"/>
              <w:right w:val="single" w:sz="4" w:space="0" w:color="000000"/>
            </w:tcBorders>
          </w:tcPr>
          <w:p w14:paraId="68C1DA3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left w:val="single" w:sz="4" w:space="0" w:color="000000"/>
              <w:right w:val="single" w:sz="4" w:space="0" w:color="000000"/>
            </w:tcBorders>
          </w:tcPr>
          <w:p w14:paraId="6FDCFDD7" w14:textId="77777777" w:rsidR="00BD574A" w:rsidRPr="00BD574A" w:rsidRDefault="00BD574A" w:rsidP="00BD574A"/>
        </w:tc>
      </w:tr>
      <w:tr w:rsidR="00BD574A" w:rsidRPr="00BD574A" w14:paraId="6EDF94EA"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CDA1F9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6FC0F1A"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BD574A">
              <w:rPr>
                <w:rFonts w:ascii="Times New Roman" w:hAnsi="Times New Roman"/>
                <w:sz w:val="24"/>
              </w:rPr>
              <w:t>Ларры</w:t>
            </w:r>
            <w:proofErr w:type="spellEnd"/>
            <w:r w:rsidRPr="00BD574A">
              <w:rPr>
                <w:rFonts w:ascii="Times New Roman" w:hAnsi="Times New Roman"/>
                <w:sz w:val="24"/>
              </w:rPr>
              <w:t>. Подвиг Данко. Величие и бессмысленность его жертвы. Смысл противопоставления героев</w:t>
            </w:r>
          </w:p>
        </w:tc>
        <w:tc>
          <w:tcPr>
            <w:tcW w:w="2010" w:type="dxa"/>
            <w:vMerge/>
            <w:tcBorders>
              <w:left w:val="single" w:sz="4" w:space="0" w:color="000000"/>
              <w:bottom w:val="single" w:sz="4" w:space="0" w:color="000000"/>
              <w:right w:val="single" w:sz="4" w:space="0" w:color="000000"/>
            </w:tcBorders>
          </w:tcPr>
          <w:p w14:paraId="0EDC012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right w:val="single" w:sz="4" w:space="0" w:color="000000"/>
            </w:tcBorders>
          </w:tcPr>
          <w:p w14:paraId="29244108" w14:textId="77777777" w:rsidR="00BD574A" w:rsidRPr="00BD574A" w:rsidRDefault="00BD574A" w:rsidP="00BD574A"/>
        </w:tc>
      </w:tr>
      <w:tr w:rsidR="00BD574A" w:rsidRPr="00BD574A" w14:paraId="02D9B6D8"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260BA0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3CCD93D"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16</w:t>
            </w:r>
          </w:p>
        </w:tc>
        <w:tc>
          <w:tcPr>
            <w:tcW w:w="2010" w:type="dxa"/>
            <w:vMerge w:val="restart"/>
            <w:tcBorders>
              <w:top w:val="single" w:sz="4" w:space="0" w:color="000000"/>
              <w:left w:val="single" w:sz="4" w:space="0" w:color="000000"/>
              <w:right w:val="single" w:sz="4" w:space="0" w:color="000000"/>
            </w:tcBorders>
          </w:tcPr>
          <w:p w14:paraId="04B6ABF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left w:val="single" w:sz="4" w:space="0" w:color="000000"/>
              <w:right w:val="single" w:sz="4" w:space="0" w:color="000000"/>
            </w:tcBorders>
          </w:tcPr>
          <w:p w14:paraId="6EEFDC0C" w14:textId="77777777" w:rsidR="00BD574A" w:rsidRPr="00BD574A" w:rsidRDefault="00BD574A" w:rsidP="00BD574A"/>
        </w:tc>
      </w:tr>
      <w:tr w:rsidR="00BD574A" w:rsidRPr="00BD574A" w14:paraId="11DFD5AB" w14:textId="77777777" w:rsidTr="00BD574A">
        <w:trPr>
          <w:trHeight w:val="1628"/>
        </w:trPr>
        <w:tc>
          <w:tcPr>
            <w:tcW w:w="2688" w:type="dxa"/>
            <w:vMerge/>
            <w:tcBorders>
              <w:top w:val="single" w:sz="4" w:space="0" w:color="000000"/>
              <w:left w:val="single" w:sz="4" w:space="0" w:color="000000"/>
              <w:bottom w:val="single" w:sz="4" w:space="0" w:color="000000"/>
              <w:right w:val="single" w:sz="4" w:space="0" w:color="000000"/>
            </w:tcBorders>
          </w:tcPr>
          <w:p w14:paraId="754820F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B254273"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2010" w:type="dxa"/>
            <w:vMerge/>
            <w:tcBorders>
              <w:left w:val="single" w:sz="4" w:space="0" w:color="000000"/>
              <w:bottom w:val="single" w:sz="4" w:space="0" w:color="000000"/>
              <w:right w:val="single" w:sz="4" w:space="0" w:color="000000"/>
            </w:tcBorders>
          </w:tcPr>
          <w:p w14:paraId="0F7338D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257EB04" w14:textId="77777777" w:rsidR="00BD574A" w:rsidRPr="00BD574A" w:rsidRDefault="00BD574A" w:rsidP="00BD574A">
            <w:pPr>
              <w:spacing w:after="0" w:line="240" w:lineRule="auto"/>
              <w:rPr>
                <w:rFonts w:ascii="Times New Roman" w:hAnsi="Times New Roman"/>
                <w:sz w:val="24"/>
              </w:rPr>
            </w:pPr>
          </w:p>
        </w:tc>
      </w:tr>
      <w:tr w:rsidR="00BD574A" w:rsidRPr="00BD574A" w14:paraId="7BF47B3A"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314B319"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165" w:type="dxa"/>
            <w:tcBorders>
              <w:top w:val="single" w:sz="4" w:space="0" w:color="000000"/>
              <w:left w:val="single" w:sz="4" w:space="0" w:color="000000"/>
              <w:bottom w:val="single" w:sz="4" w:space="0" w:color="000000"/>
              <w:right w:val="single" w:sz="4" w:space="0" w:color="000000"/>
            </w:tcBorders>
          </w:tcPr>
          <w:p w14:paraId="5C27A5D7"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812083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6D10688"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787B6C51" w14:textId="77777777" w:rsidTr="00BD574A">
        <w:trPr>
          <w:trHeight w:val="846"/>
        </w:trPr>
        <w:tc>
          <w:tcPr>
            <w:tcW w:w="2688" w:type="dxa"/>
            <w:vMerge/>
            <w:tcBorders>
              <w:top w:val="single" w:sz="4" w:space="0" w:color="000000"/>
              <w:left w:val="single" w:sz="4" w:space="0" w:color="000000"/>
              <w:bottom w:val="single" w:sz="4" w:space="0" w:color="000000"/>
              <w:right w:val="single" w:sz="4" w:space="0" w:color="000000"/>
            </w:tcBorders>
          </w:tcPr>
          <w:p w14:paraId="6D28488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D72F84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поэтов Серебряного века (не менее двух стихотворений одного поэта по выбору</w:t>
            </w:r>
            <w:proofErr w:type="gramStart"/>
            <w:r w:rsidRPr="00BD574A">
              <w:rPr>
                <w:rFonts w:ascii="Times New Roman" w:hAnsi="Times New Roman"/>
                <w:sz w:val="24"/>
              </w:rPr>
              <w:t>)</w:t>
            </w:r>
            <w:proofErr w:type="gramEnd"/>
            <w:r w:rsidRPr="00BD574A">
              <w:rPr>
                <w:rFonts w:ascii="Times New Roman" w:hAnsi="Times New Roman"/>
                <w:sz w:val="24"/>
              </w:rPr>
              <w:t xml:space="preserve"> Например, стихотворения К.Д. Бальмонта, М.А. Волошина, Н.С. Гумилева и других</w:t>
            </w:r>
          </w:p>
        </w:tc>
        <w:tc>
          <w:tcPr>
            <w:tcW w:w="2010" w:type="dxa"/>
            <w:tcBorders>
              <w:top w:val="single" w:sz="4" w:space="0" w:color="000000"/>
              <w:left w:val="single" w:sz="4" w:space="0" w:color="000000"/>
              <w:bottom w:val="single" w:sz="4" w:space="0" w:color="000000"/>
              <w:right w:val="single" w:sz="4" w:space="0" w:color="000000"/>
            </w:tcBorders>
          </w:tcPr>
          <w:p w14:paraId="7EAA724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BF03057" w14:textId="77777777" w:rsidR="00BD574A" w:rsidRPr="00BD574A" w:rsidRDefault="00BD574A" w:rsidP="00BD574A"/>
        </w:tc>
      </w:tr>
      <w:tr w:rsidR="00BD574A" w:rsidRPr="00BD574A" w14:paraId="10DD99C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1F7633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AA66F06"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17</w:t>
            </w:r>
          </w:p>
        </w:tc>
        <w:tc>
          <w:tcPr>
            <w:tcW w:w="2010" w:type="dxa"/>
            <w:vMerge w:val="restart"/>
            <w:tcBorders>
              <w:top w:val="single" w:sz="4" w:space="0" w:color="000000"/>
              <w:left w:val="single" w:sz="4" w:space="0" w:color="000000"/>
              <w:right w:val="single" w:sz="4" w:space="0" w:color="000000"/>
            </w:tcBorders>
          </w:tcPr>
          <w:p w14:paraId="5DFE39E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D005584" w14:textId="77777777" w:rsidR="00BD574A" w:rsidRPr="00BD574A" w:rsidRDefault="00BD574A" w:rsidP="00BD574A"/>
        </w:tc>
      </w:tr>
      <w:tr w:rsidR="00BD574A" w:rsidRPr="00BD574A" w14:paraId="2DDFB34D"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061EFD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83BD96F"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5B116398"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стихотворения наизусть (одно стихотворение по выбору)</w:t>
            </w:r>
          </w:p>
        </w:tc>
        <w:tc>
          <w:tcPr>
            <w:tcW w:w="2010" w:type="dxa"/>
            <w:vMerge/>
            <w:tcBorders>
              <w:left w:val="single" w:sz="4" w:space="0" w:color="000000"/>
              <w:bottom w:val="single" w:sz="4" w:space="0" w:color="000000"/>
              <w:right w:val="single" w:sz="4" w:space="0" w:color="000000"/>
            </w:tcBorders>
          </w:tcPr>
          <w:p w14:paraId="4526AA1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75909F3" w14:textId="77777777" w:rsidR="00BD574A" w:rsidRPr="00BD574A" w:rsidRDefault="00BD574A" w:rsidP="00BD574A"/>
        </w:tc>
      </w:tr>
      <w:tr w:rsidR="00BD574A" w:rsidRPr="00BD574A" w14:paraId="21165715"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79EE6CE8"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4. Литература XX века</w:t>
            </w:r>
          </w:p>
        </w:tc>
        <w:tc>
          <w:tcPr>
            <w:tcW w:w="2010" w:type="dxa"/>
            <w:tcBorders>
              <w:top w:val="single" w:sz="4" w:space="0" w:color="000000"/>
              <w:left w:val="single" w:sz="4" w:space="0" w:color="000000"/>
              <w:bottom w:val="single" w:sz="4" w:space="0" w:color="000000"/>
              <w:right w:val="single" w:sz="4" w:space="0" w:color="000000"/>
            </w:tcBorders>
          </w:tcPr>
          <w:p w14:paraId="4AD4FB9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46/46</w:t>
            </w:r>
          </w:p>
        </w:tc>
        <w:tc>
          <w:tcPr>
            <w:tcW w:w="1905" w:type="dxa"/>
            <w:tcBorders>
              <w:top w:val="single" w:sz="4" w:space="0" w:color="000000"/>
              <w:left w:val="single" w:sz="4" w:space="0" w:color="000000"/>
              <w:bottom w:val="single" w:sz="4" w:space="0" w:color="000000"/>
              <w:right w:val="single" w:sz="4" w:space="0" w:color="000000"/>
            </w:tcBorders>
          </w:tcPr>
          <w:p w14:paraId="67C58F46" w14:textId="77777777" w:rsidR="00BD574A" w:rsidRPr="00BD574A" w:rsidRDefault="00BD574A" w:rsidP="00BD574A">
            <w:pPr>
              <w:spacing w:after="0" w:line="240" w:lineRule="auto"/>
              <w:rPr>
                <w:rFonts w:ascii="Times New Roman" w:hAnsi="Times New Roman"/>
                <w:sz w:val="24"/>
              </w:rPr>
            </w:pPr>
          </w:p>
        </w:tc>
      </w:tr>
      <w:tr w:rsidR="00BD574A" w:rsidRPr="00BD574A" w14:paraId="4C0DB37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7117949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lastRenderedPageBreak/>
              <w:t xml:space="preserve"> Тема 4.1.</w:t>
            </w:r>
          </w:p>
          <w:p w14:paraId="30AD895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Тематическое разнообразие и психологизм произведений И.А. Бунина</w:t>
            </w:r>
          </w:p>
        </w:tc>
        <w:tc>
          <w:tcPr>
            <w:tcW w:w="9165" w:type="dxa"/>
            <w:tcBorders>
              <w:top w:val="single" w:sz="4" w:space="0" w:color="000000"/>
              <w:left w:val="single" w:sz="4" w:space="0" w:color="000000"/>
              <w:bottom w:val="single" w:sz="4" w:space="0" w:color="000000"/>
              <w:right w:val="single" w:sz="4" w:space="0" w:color="000000"/>
            </w:tcBorders>
          </w:tcPr>
          <w:p w14:paraId="0C7B29A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BF8902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9BE13E3"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7CF87238"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4AAF1C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D0A9B23"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2010" w:type="dxa"/>
            <w:tcBorders>
              <w:top w:val="single" w:sz="4" w:space="0" w:color="000000"/>
              <w:left w:val="single" w:sz="4" w:space="0" w:color="000000"/>
              <w:bottom w:val="single" w:sz="4" w:space="0" w:color="000000"/>
              <w:right w:val="single" w:sz="4" w:space="0" w:color="000000"/>
            </w:tcBorders>
          </w:tcPr>
          <w:p w14:paraId="4AEE75D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92C8BB5" w14:textId="77777777" w:rsidR="00BD574A" w:rsidRPr="00BD574A" w:rsidRDefault="00BD574A" w:rsidP="00BD574A"/>
        </w:tc>
      </w:tr>
      <w:tr w:rsidR="00BD574A" w:rsidRPr="00BD574A" w14:paraId="109B52E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242DBE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9FA4B96"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18</w:t>
            </w:r>
          </w:p>
        </w:tc>
        <w:tc>
          <w:tcPr>
            <w:tcW w:w="2010" w:type="dxa"/>
            <w:vMerge w:val="restart"/>
            <w:tcBorders>
              <w:top w:val="single" w:sz="4" w:space="0" w:color="000000"/>
              <w:left w:val="single" w:sz="4" w:space="0" w:color="000000"/>
              <w:right w:val="single" w:sz="4" w:space="0" w:color="000000"/>
            </w:tcBorders>
          </w:tcPr>
          <w:p w14:paraId="5232953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992D250" w14:textId="77777777" w:rsidR="00BD574A" w:rsidRPr="00BD574A" w:rsidRDefault="00BD574A" w:rsidP="00BD574A"/>
        </w:tc>
      </w:tr>
      <w:tr w:rsidR="00BD574A" w:rsidRPr="00BD574A" w14:paraId="41951BA4"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1C7597B"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7C0920F"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Основные этапы жизни и творчества И.А. Бунина. Тема любви в произведениях И.А. Бунина. Образ Родины. Психологизм бунинской прозы. Пейзаж. Особенности языка: </w:t>
            </w:r>
            <w:proofErr w:type="gramStart"/>
            <w:r w:rsidRPr="00BD574A">
              <w:rPr>
                <w:rFonts w:ascii="Times New Roman" w:hAnsi="Times New Roman"/>
                <w:sz w:val="24"/>
              </w:rPr>
              <w:t>«живопись» словом</w:t>
            </w:r>
            <w:proofErr w:type="gramEnd"/>
            <w:r w:rsidRPr="00BD574A">
              <w:rPr>
                <w:rFonts w:ascii="Times New Roman" w:hAnsi="Times New Roman"/>
                <w:sz w:val="24"/>
              </w:rPr>
              <w:t>, детали-символы, сочетание различных пластов лексики.</w:t>
            </w:r>
          </w:p>
          <w:p w14:paraId="41B02323"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2010" w:type="dxa"/>
            <w:vMerge/>
            <w:tcBorders>
              <w:left w:val="single" w:sz="4" w:space="0" w:color="000000"/>
              <w:bottom w:val="single" w:sz="4" w:space="0" w:color="000000"/>
              <w:right w:val="single" w:sz="4" w:space="0" w:color="000000"/>
            </w:tcBorders>
          </w:tcPr>
          <w:p w14:paraId="1D40DFD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CD71031" w14:textId="77777777" w:rsidR="00BD574A" w:rsidRPr="00BD574A" w:rsidRDefault="00BD574A" w:rsidP="00BD574A"/>
        </w:tc>
      </w:tr>
      <w:tr w:rsidR="00BD574A" w:rsidRPr="00BD574A" w14:paraId="0AEA5BA5" w14:textId="77777777" w:rsidTr="00BD574A">
        <w:trPr>
          <w:trHeight w:val="79"/>
        </w:trPr>
        <w:tc>
          <w:tcPr>
            <w:tcW w:w="2688" w:type="dxa"/>
            <w:vMerge w:val="restart"/>
            <w:tcBorders>
              <w:top w:val="single" w:sz="4" w:space="0" w:color="000000"/>
              <w:left w:val="single" w:sz="4" w:space="0" w:color="000000"/>
              <w:bottom w:val="single" w:sz="4" w:space="0" w:color="000000"/>
              <w:right w:val="single" w:sz="4" w:space="0" w:color="000000"/>
            </w:tcBorders>
          </w:tcPr>
          <w:p w14:paraId="10523561"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4.2.</w:t>
            </w:r>
          </w:p>
          <w:p w14:paraId="3CD672B3"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А.А. Блока.</w:t>
            </w:r>
          </w:p>
          <w:p w14:paraId="09FB1A2B"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Символическое значение поэмы «Двенадцать»</w:t>
            </w:r>
          </w:p>
        </w:tc>
        <w:tc>
          <w:tcPr>
            <w:tcW w:w="9165" w:type="dxa"/>
            <w:tcBorders>
              <w:top w:val="single" w:sz="4" w:space="0" w:color="000000"/>
              <w:left w:val="single" w:sz="4" w:space="0" w:color="000000"/>
              <w:bottom w:val="single" w:sz="4" w:space="0" w:color="000000"/>
              <w:right w:val="single" w:sz="4" w:space="0" w:color="000000"/>
            </w:tcBorders>
          </w:tcPr>
          <w:p w14:paraId="01278EA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5979A5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0409E6DD"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5F1797F4"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BCA74A0"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0E8F3FF"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03E53743"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sz w:val="24"/>
              </w:rPr>
              <w:t>Поэма «Двенадцать»</w:t>
            </w:r>
          </w:p>
        </w:tc>
        <w:tc>
          <w:tcPr>
            <w:tcW w:w="2010" w:type="dxa"/>
            <w:tcBorders>
              <w:top w:val="single" w:sz="4" w:space="0" w:color="000000"/>
              <w:left w:val="single" w:sz="4" w:space="0" w:color="000000"/>
              <w:bottom w:val="single" w:sz="4" w:space="0" w:color="000000"/>
              <w:right w:val="single" w:sz="4" w:space="0" w:color="000000"/>
            </w:tcBorders>
          </w:tcPr>
          <w:p w14:paraId="0B85AC9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23B7C2D" w14:textId="77777777" w:rsidR="00BD574A" w:rsidRPr="00BD574A" w:rsidRDefault="00BD574A" w:rsidP="00BD574A"/>
        </w:tc>
      </w:tr>
      <w:tr w:rsidR="00BD574A" w:rsidRPr="00BD574A" w14:paraId="61E440C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72D543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10597E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19</w:t>
            </w:r>
          </w:p>
        </w:tc>
        <w:tc>
          <w:tcPr>
            <w:tcW w:w="2010" w:type="dxa"/>
            <w:vMerge w:val="restart"/>
            <w:tcBorders>
              <w:top w:val="single" w:sz="4" w:space="0" w:color="000000"/>
              <w:left w:val="single" w:sz="4" w:space="0" w:color="000000"/>
              <w:right w:val="single" w:sz="4" w:space="0" w:color="000000"/>
            </w:tcBorders>
          </w:tcPr>
          <w:p w14:paraId="1EA065E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A7266F3" w14:textId="77777777" w:rsidR="00BD574A" w:rsidRPr="00BD574A" w:rsidRDefault="00BD574A" w:rsidP="00BD574A"/>
        </w:tc>
      </w:tr>
      <w:tr w:rsidR="00BD574A" w:rsidRPr="00BD574A" w14:paraId="3FB4097F"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971873"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B919FB0"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CA7E759"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одного стихотворения по выбору</w:t>
            </w:r>
          </w:p>
        </w:tc>
        <w:tc>
          <w:tcPr>
            <w:tcW w:w="2010" w:type="dxa"/>
            <w:vMerge/>
            <w:tcBorders>
              <w:left w:val="single" w:sz="4" w:space="0" w:color="000000"/>
              <w:bottom w:val="single" w:sz="4" w:space="0" w:color="000000"/>
              <w:right w:val="single" w:sz="4" w:space="0" w:color="000000"/>
            </w:tcBorders>
          </w:tcPr>
          <w:p w14:paraId="106314F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427A364" w14:textId="77777777" w:rsidR="00BD574A" w:rsidRPr="00BD574A" w:rsidRDefault="00BD574A" w:rsidP="00BD574A"/>
        </w:tc>
      </w:tr>
      <w:tr w:rsidR="00BD574A" w:rsidRPr="00BD574A" w14:paraId="135EEB8D" w14:textId="77777777" w:rsidTr="00BD574A">
        <w:trPr>
          <w:trHeight w:val="274"/>
        </w:trPr>
        <w:tc>
          <w:tcPr>
            <w:tcW w:w="2688" w:type="dxa"/>
            <w:vMerge/>
            <w:tcBorders>
              <w:top w:val="single" w:sz="4" w:space="0" w:color="000000"/>
              <w:left w:val="single" w:sz="4" w:space="0" w:color="000000"/>
              <w:bottom w:val="single" w:sz="4" w:space="0" w:color="000000"/>
              <w:right w:val="single" w:sz="4" w:space="0" w:color="000000"/>
            </w:tcBorders>
          </w:tcPr>
          <w:p w14:paraId="78DD22A0"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56865DFE"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20</w:t>
            </w:r>
          </w:p>
        </w:tc>
        <w:tc>
          <w:tcPr>
            <w:tcW w:w="2010" w:type="dxa"/>
            <w:vMerge w:val="restart"/>
            <w:tcBorders>
              <w:top w:val="single" w:sz="4" w:space="0" w:color="000000"/>
              <w:left w:val="single" w:sz="4" w:space="0" w:color="000000"/>
              <w:right w:val="single" w:sz="4" w:space="0" w:color="000000"/>
            </w:tcBorders>
          </w:tcPr>
          <w:p w14:paraId="7BD0BB8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1B622BA" w14:textId="77777777" w:rsidR="00BD574A" w:rsidRPr="00BD574A" w:rsidRDefault="00BD574A" w:rsidP="00BD574A"/>
        </w:tc>
      </w:tr>
      <w:tr w:rsidR="00BD574A" w:rsidRPr="00BD574A" w14:paraId="047CFEFD" w14:textId="77777777" w:rsidTr="00BD574A">
        <w:trPr>
          <w:trHeight w:val="1391"/>
        </w:trPr>
        <w:tc>
          <w:tcPr>
            <w:tcW w:w="2688" w:type="dxa"/>
            <w:vMerge/>
            <w:tcBorders>
              <w:left w:val="single" w:sz="4" w:space="0" w:color="000000"/>
              <w:bottom w:val="single" w:sz="4" w:space="0" w:color="000000"/>
              <w:right w:val="single" w:sz="4" w:space="0" w:color="000000"/>
            </w:tcBorders>
          </w:tcPr>
          <w:p w14:paraId="3B7F399E"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1AD2417C"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2010" w:type="dxa"/>
            <w:vMerge/>
            <w:tcBorders>
              <w:left w:val="single" w:sz="4" w:space="0" w:color="000000"/>
              <w:bottom w:val="single" w:sz="4" w:space="0" w:color="000000"/>
              <w:right w:val="single" w:sz="4" w:space="0" w:color="000000"/>
            </w:tcBorders>
          </w:tcPr>
          <w:p w14:paraId="0F26F8C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522D61D" w14:textId="77777777" w:rsidR="00BD574A" w:rsidRPr="00BD574A" w:rsidRDefault="00BD574A" w:rsidP="00BD574A"/>
        </w:tc>
      </w:tr>
      <w:tr w:rsidR="00BD574A" w:rsidRPr="00BD574A" w14:paraId="034E3D4A"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A4EEB5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4.3.</w:t>
            </w:r>
          </w:p>
          <w:p w14:paraId="50A6D0ED"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В.В. Маяковского.</w:t>
            </w:r>
          </w:p>
          <w:p w14:paraId="2AAA050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Поэтическое новаторство в поэме «Облако в штанах»</w:t>
            </w:r>
          </w:p>
        </w:tc>
        <w:tc>
          <w:tcPr>
            <w:tcW w:w="9165" w:type="dxa"/>
            <w:tcBorders>
              <w:top w:val="single" w:sz="4" w:space="0" w:color="000000"/>
              <w:left w:val="single" w:sz="4" w:space="0" w:color="000000"/>
              <w:bottom w:val="single" w:sz="4" w:space="0" w:color="000000"/>
              <w:right w:val="single" w:sz="4" w:space="0" w:color="000000"/>
            </w:tcBorders>
          </w:tcPr>
          <w:p w14:paraId="578F3A07"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CB1F4A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202DFBD"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1DFC01E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B91FB60"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A657442"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«А вы могли бы?», «Нате!», «Послушайте!», «</w:t>
            </w:r>
            <w:proofErr w:type="spellStart"/>
            <w:r w:rsidRPr="00BD574A">
              <w:rPr>
                <w:rFonts w:ascii="Times New Roman" w:hAnsi="Times New Roman"/>
                <w:sz w:val="24"/>
              </w:rPr>
              <w:t>Лиличка</w:t>
            </w:r>
            <w:proofErr w:type="spellEnd"/>
            <w:r w:rsidRPr="00BD574A">
              <w:rPr>
                <w:rFonts w:ascii="Times New Roman" w:hAnsi="Times New Roman"/>
                <w:sz w:val="24"/>
              </w:rPr>
              <w:t>!», «Юбилейное», «Прозаседавшиеся», «Письмо Татьяне Яковлевой» и другие.</w:t>
            </w:r>
          </w:p>
          <w:p w14:paraId="0129E56B" w14:textId="77777777" w:rsidR="00BD574A" w:rsidRPr="00BD574A" w:rsidRDefault="00BD574A" w:rsidP="00BD574A">
            <w:pPr>
              <w:spacing w:after="0" w:line="240" w:lineRule="auto"/>
              <w:rPr>
                <w:rFonts w:ascii="Times New Roman" w:hAnsi="Times New Roman"/>
                <w:b/>
                <w:sz w:val="24"/>
              </w:rPr>
            </w:pPr>
            <w:r w:rsidRPr="00BD574A">
              <w:lastRenderedPageBreak/>
              <w:t xml:space="preserve"> </w:t>
            </w:r>
            <w:r w:rsidRPr="00BD574A">
              <w:rPr>
                <w:rFonts w:ascii="Times New Roman" w:hAnsi="Times New Roman" w:cs="Times New Roman"/>
                <w:color w:val="000000"/>
                <w:sz w:val="24"/>
                <w:lang w:eastAsia="ru-RU"/>
              </w:rPr>
              <w:t>Поэма</w:t>
            </w:r>
            <w:r w:rsidRPr="00BD574A">
              <w:t xml:space="preserve"> </w:t>
            </w:r>
            <w:r w:rsidRPr="00BD574A">
              <w:rPr>
                <w:rFonts w:ascii="Times New Roman" w:hAnsi="Times New Roman"/>
                <w:sz w:val="24"/>
              </w:rPr>
              <w:t>«Облако в штанах»</w:t>
            </w:r>
          </w:p>
        </w:tc>
        <w:tc>
          <w:tcPr>
            <w:tcW w:w="2010" w:type="dxa"/>
            <w:tcBorders>
              <w:top w:val="single" w:sz="4" w:space="0" w:color="000000"/>
              <w:left w:val="single" w:sz="4" w:space="0" w:color="000000"/>
              <w:bottom w:val="single" w:sz="4" w:space="0" w:color="000000"/>
              <w:right w:val="single" w:sz="4" w:space="0" w:color="000000"/>
            </w:tcBorders>
          </w:tcPr>
          <w:p w14:paraId="3F52DA6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lastRenderedPageBreak/>
              <w:t>-</w:t>
            </w:r>
          </w:p>
        </w:tc>
        <w:tc>
          <w:tcPr>
            <w:tcW w:w="1905" w:type="dxa"/>
            <w:vMerge/>
            <w:tcBorders>
              <w:top w:val="single" w:sz="4" w:space="0" w:color="000000"/>
              <w:left w:val="single" w:sz="4" w:space="0" w:color="000000"/>
              <w:bottom w:val="single" w:sz="4" w:space="0" w:color="000000"/>
              <w:right w:val="single" w:sz="4" w:space="0" w:color="000000"/>
            </w:tcBorders>
          </w:tcPr>
          <w:p w14:paraId="689101B9" w14:textId="77777777" w:rsidR="00BD574A" w:rsidRPr="00BD574A" w:rsidRDefault="00BD574A" w:rsidP="00BD574A"/>
        </w:tc>
      </w:tr>
      <w:tr w:rsidR="00BD574A" w:rsidRPr="00BD574A" w14:paraId="271C33D9"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7E0EF40"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B475446"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21</w:t>
            </w:r>
          </w:p>
        </w:tc>
        <w:tc>
          <w:tcPr>
            <w:tcW w:w="2010" w:type="dxa"/>
            <w:vMerge w:val="restart"/>
            <w:tcBorders>
              <w:top w:val="single" w:sz="4" w:space="0" w:color="000000"/>
              <w:left w:val="single" w:sz="4" w:space="0" w:color="000000"/>
              <w:right w:val="single" w:sz="4" w:space="0" w:color="000000"/>
            </w:tcBorders>
          </w:tcPr>
          <w:p w14:paraId="3A78DC1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49A05651" w14:textId="77777777" w:rsidR="00BD574A" w:rsidRPr="00BD574A" w:rsidRDefault="00BD574A" w:rsidP="00BD574A"/>
        </w:tc>
      </w:tr>
      <w:tr w:rsidR="00BD574A" w:rsidRPr="00BD574A" w14:paraId="373DB70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FFDDE2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9415617"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2010" w:type="dxa"/>
            <w:vMerge/>
            <w:tcBorders>
              <w:left w:val="single" w:sz="4" w:space="0" w:color="000000"/>
              <w:bottom w:val="single" w:sz="4" w:space="0" w:color="000000"/>
              <w:right w:val="single" w:sz="4" w:space="0" w:color="000000"/>
            </w:tcBorders>
          </w:tcPr>
          <w:p w14:paraId="6A90800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48B836D" w14:textId="77777777" w:rsidR="00BD574A" w:rsidRPr="00BD574A" w:rsidRDefault="00BD574A" w:rsidP="00BD574A"/>
        </w:tc>
      </w:tr>
      <w:tr w:rsidR="00BD574A" w:rsidRPr="00BD574A" w14:paraId="6D1D13F7"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5A26300"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1BCD555"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22</w:t>
            </w:r>
          </w:p>
        </w:tc>
        <w:tc>
          <w:tcPr>
            <w:tcW w:w="2010" w:type="dxa"/>
            <w:vMerge w:val="restart"/>
            <w:tcBorders>
              <w:top w:val="single" w:sz="4" w:space="0" w:color="000000"/>
              <w:left w:val="single" w:sz="4" w:space="0" w:color="000000"/>
              <w:right w:val="single" w:sz="4" w:space="0" w:color="000000"/>
            </w:tcBorders>
          </w:tcPr>
          <w:p w14:paraId="5451120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452D121F" w14:textId="77777777" w:rsidR="00BD574A" w:rsidRPr="00BD574A" w:rsidRDefault="00BD574A" w:rsidP="00BD574A"/>
        </w:tc>
      </w:tr>
      <w:tr w:rsidR="00BD574A" w:rsidRPr="00BD574A" w14:paraId="02D0AFB7"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F93C95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3A0DE83"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сообщения на тему «Художественный мир поэмы»; «Особенности рифмовки»</w:t>
            </w:r>
          </w:p>
        </w:tc>
        <w:tc>
          <w:tcPr>
            <w:tcW w:w="2010" w:type="dxa"/>
            <w:vMerge/>
            <w:tcBorders>
              <w:left w:val="single" w:sz="4" w:space="0" w:color="000000"/>
              <w:bottom w:val="single" w:sz="4" w:space="0" w:color="000000"/>
              <w:right w:val="single" w:sz="4" w:space="0" w:color="000000"/>
            </w:tcBorders>
          </w:tcPr>
          <w:p w14:paraId="3D85066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3529952" w14:textId="77777777" w:rsidR="00BD574A" w:rsidRPr="00BD574A" w:rsidRDefault="00BD574A" w:rsidP="00BD574A"/>
        </w:tc>
      </w:tr>
      <w:tr w:rsidR="00BD574A" w:rsidRPr="00BD574A" w14:paraId="7DBBBBD5"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AF1B98D"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4.4. </w:t>
            </w:r>
          </w:p>
          <w:p w14:paraId="4668274C"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С.А. Есенина. Образ Родины и деревни в стихотворениях</w:t>
            </w:r>
          </w:p>
        </w:tc>
        <w:tc>
          <w:tcPr>
            <w:tcW w:w="9165" w:type="dxa"/>
            <w:tcBorders>
              <w:top w:val="single" w:sz="4" w:space="0" w:color="000000"/>
              <w:left w:val="single" w:sz="4" w:space="0" w:color="000000"/>
              <w:bottom w:val="single" w:sz="4" w:space="0" w:color="000000"/>
              <w:right w:val="single" w:sz="4" w:space="0" w:color="000000"/>
            </w:tcBorders>
          </w:tcPr>
          <w:p w14:paraId="24B86D9F"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2522C8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58300A0"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6C302C8A"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621E60C"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D832403"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2010" w:type="dxa"/>
            <w:tcBorders>
              <w:top w:val="single" w:sz="4" w:space="0" w:color="000000"/>
              <w:left w:val="single" w:sz="4" w:space="0" w:color="000000"/>
              <w:bottom w:val="single" w:sz="4" w:space="0" w:color="000000"/>
              <w:right w:val="single" w:sz="4" w:space="0" w:color="000000"/>
            </w:tcBorders>
          </w:tcPr>
          <w:p w14:paraId="2B09762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505D7AF" w14:textId="77777777" w:rsidR="00BD574A" w:rsidRPr="00BD574A" w:rsidRDefault="00BD574A" w:rsidP="00BD574A"/>
        </w:tc>
      </w:tr>
      <w:tr w:rsidR="00BD574A" w:rsidRPr="00BD574A" w14:paraId="4F688CC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F298D6B"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822E8E9"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23</w:t>
            </w:r>
          </w:p>
        </w:tc>
        <w:tc>
          <w:tcPr>
            <w:tcW w:w="2010" w:type="dxa"/>
            <w:vMerge w:val="restart"/>
            <w:tcBorders>
              <w:top w:val="single" w:sz="4" w:space="0" w:color="000000"/>
              <w:left w:val="single" w:sz="4" w:space="0" w:color="000000"/>
              <w:right w:val="single" w:sz="4" w:space="0" w:color="000000"/>
            </w:tcBorders>
          </w:tcPr>
          <w:p w14:paraId="7E4DFE7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1283AE8" w14:textId="77777777" w:rsidR="00BD574A" w:rsidRPr="00BD574A" w:rsidRDefault="00BD574A" w:rsidP="00BD574A"/>
        </w:tc>
      </w:tr>
      <w:tr w:rsidR="00BD574A" w:rsidRPr="00BD574A" w14:paraId="454A729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8ECA3F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95B7BD3"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35AA0493"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567E5AB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86AD3C1" w14:textId="77777777" w:rsidR="00BD574A" w:rsidRPr="00BD574A" w:rsidRDefault="00BD574A" w:rsidP="00BD574A"/>
        </w:tc>
      </w:tr>
      <w:tr w:rsidR="00BD574A" w:rsidRPr="00BD574A" w14:paraId="027637A9"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41A349D"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4.5.</w:t>
            </w:r>
          </w:p>
          <w:p w14:paraId="0C614241"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165" w:type="dxa"/>
            <w:tcBorders>
              <w:top w:val="single" w:sz="4" w:space="0" w:color="000000"/>
              <w:left w:val="single" w:sz="4" w:space="0" w:color="000000"/>
              <w:bottom w:val="single" w:sz="4" w:space="0" w:color="000000"/>
              <w:right w:val="single" w:sz="4" w:space="0" w:color="000000"/>
            </w:tcBorders>
          </w:tcPr>
          <w:p w14:paraId="0A377B94"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D8C869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3139CE0"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68A71BE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C4212A8"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DD27CB7"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6F076677"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2010" w:type="dxa"/>
            <w:tcBorders>
              <w:top w:val="single" w:sz="4" w:space="0" w:color="000000"/>
              <w:left w:val="single" w:sz="4" w:space="0" w:color="000000"/>
              <w:bottom w:val="single" w:sz="4" w:space="0" w:color="000000"/>
              <w:right w:val="single" w:sz="4" w:space="0" w:color="000000"/>
            </w:tcBorders>
          </w:tcPr>
          <w:p w14:paraId="09F2C6A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1BC1CBB" w14:textId="77777777" w:rsidR="00BD574A" w:rsidRPr="00BD574A" w:rsidRDefault="00BD574A" w:rsidP="00BD574A"/>
        </w:tc>
      </w:tr>
      <w:tr w:rsidR="00BD574A" w:rsidRPr="00BD574A" w14:paraId="011D7433" w14:textId="77777777" w:rsidTr="00BD574A">
        <w:trPr>
          <w:trHeight w:val="361"/>
        </w:trPr>
        <w:tc>
          <w:tcPr>
            <w:tcW w:w="2688" w:type="dxa"/>
            <w:vMerge/>
            <w:tcBorders>
              <w:top w:val="single" w:sz="4" w:space="0" w:color="000000"/>
              <w:left w:val="single" w:sz="4" w:space="0" w:color="000000"/>
              <w:bottom w:val="single" w:sz="4" w:space="0" w:color="000000"/>
              <w:right w:val="single" w:sz="4" w:space="0" w:color="000000"/>
            </w:tcBorders>
          </w:tcPr>
          <w:p w14:paraId="6DE580CB"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188AE7D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t>Практическое занятие 24</w:t>
            </w:r>
          </w:p>
        </w:tc>
        <w:tc>
          <w:tcPr>
            <w:tcW w:w="2010" w:type="dxa"/>
            <w:vMerge w:val="restart"/>
            <w:tcBorders>
              <w:top w:val="single" w:sz="4" w:space="0" w:color="000000"/>
              <w:left w:val="single" w:sz="4" w:space="0" w:color="000000"/>
              <w:right w:val="single" w:sz="4" w:space="0" w:color="000000"/>
            </w:tcBorders>
          </w:tcPr>
          <w:p w14:paraId="23EC821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34675AE" w14:textId="77777777" w:rsidR="00BD574A" w:rsidRPr="00BD574A" w:rsidRDefault="00BD574A" w:rsidP="00BD574A"/>
        </w:tc>
      </w:tr>
      <w:tr w:rsidR="00BD574A" w:rsidRPr="00BD574A" w14:paraId="1F1FD335" w14:textId="77777777" w:rsidTr="00BD574A">
        <w:trPr>
          <w:trHeight w:val="1580"/>
        </w:trPr>
        <w:tc>
          <w:tcPr>
            <w:tcW w:w="2688" w:type="dxa"/>
            <w:vMerge/>
            <w:tcBorders>
              <w:left w:val="single" w:sz="4" w:space="0" w:color="000000"/>
              <w:bottom w:val="single" w:sz="4" w:space="0" w:color="000000"/>
              <w:right w:val="single" w:sz="4" w:space="0" w:color="000000"/>
            </w:tcBorders>
          </w:tcPr>
          <w:p w14:paraId="61FF6FCA"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1F70791E"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38E345F2"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не менее одного стихотворения наизусть по выбору</w:t>
            </w:r>
          </w:p>
        </w:tc>
        <w:tc>
          <w:tcPr>
            <w:tcW w:w="2010" w:type="dxa"/>
            <w:vMerge/>
            <w:tcBorders>
              <w:left w:val="single" w:sz="4" w:space="0" w:color="000000"/>
              <w:bottom w:val="single" w:sz="4" w:space="0" w:color="000000"/>
              <w:right w:val="single" w:sz="4" w:space="0" w:color="000000"/>
            </w:tcBorders>
          </w:tcPr>
          <w:p w14:paraId="01FF2AC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35191AA4" w14:textId="77777777" w:rsidR="00BD574A" w:rsidRPr="00BD574A" w:rsidRDefault="00BD574A" w:rsidP="00BD574A"/>
        </w:tc>
      </w:tr>
      <w:tr w:rsidR="00BD574A" w:rsidRPr="00BD574A" w14:paraId="64E6DB35"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2F669A1"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4.6.</w:t>
            </w:r>
          </w:p>
          <w:p w14:paraId="623F0301"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Художественное творчество А.А. Ахматовой.</w:t>
            </w:r>
          </w:p>
          <w:p w14:paraId="26631C13"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Родины и судьбы в поэме «Реквием»</w:t>
            </w:r>
          </w:p>
        </w:tc>
        <w:tc>
          <w:tcPr>
            <w:tcW w:w="9165" w:type="dxa"/>
            <w:tcBorders>
              <w:top w:val="single" w:sz="4" w:space="0" w:color="000000"/>
              <w:left w:val="single" w:sz="4" w:space="0" w:color="000000"/>
              <w:bottom w:val="single" w:sz="4" w:space="0" w:color="000000"/>
              <w:right w:val="single" w:sz="4" w:space="0" w:color="000000"/>
            </w:tcBorders>
          </w:tcPr>
          <w:p w14:paraId="4338CF28"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5700B9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679ACCB"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0C4C84B9" w14:textId="77777777" w:rsidTr="00BD574A">
        <w:trPr>
          <w:trHeight w:val="351"/>
        </w:trPr>
        <w:tc>
          <w:tcPr>
            <w:tcW w:w="2688" w:type="dxa"/>
            <w:vMerge/>
            <w:tcBorders>
              <w:top w:val="single" w:sz="4" w:space="0" w:color="000000"/>
              <w:left w:val="single" w:sz="4" w:space="0" w:color="000000"/>
              <w:bottom w:val="single" w:sz="4" w:space="0" w:color="000000"/>
              <w:right w:val="single" w:sz="4" w:space="0" w:color="000000"/>
            </w:tcBorders>
          </w:tcPr>
          <w:p w14:paraId="07747CF0"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AE9C04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BD574A">
              <w:rPr>
                <w:rFonts w:ascii="Times New Roman" w:hAnsi="Times New Roman"/>
                <w:sz w:val="24"/>
              </w:rPr>
              <w:t>утешно</w:t>
            </w:r>
            <w:proofErr w:type="spellEnd"/>
            <w:r w:rsidRPr="00BD574A">
              <w:rPr>
                <w:rFonts w:ascii="Times New Roman" w:hAnsi="Times New Roman"/>
                <w:sz w:val="24"/>
              </w:rPr>
              <w:t xml:space="preserve">...», «Не с теми я, кто бросил землю...», «Мужество», «Приморский сонет», «Родная земля» и другие. </w:t>
            </w:r>
          </w:p>
          <w:p w14:paraId="148158E1"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Поэма «Реквием»</w:t>
            </w:r>
          </w:p>
        </w:tc>
        <w:tc>
          <w:tcPr>
            <w:tcW w:w="2010" w:type="dxa"/>
            <w:tcBorders>
              <w:top w:val="single" w:sz="4" w:space="0" w:color="000000"/>
              <w:left w:val="single" w:sz="4" w:space="0" w:color="000000"/>
              <w:bottom w:val="single" w:sz="4" w:space="0" w:color="000000"/>
              <w:right w:val="single" w:sz="4" w:space="0" w:color="000000"/>
            </w:tcBorders>
          </w:tcPr>
          <w:p w14:paraId="413B6C5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1FB8B6E0" w14:textId="77777777" w:rsidR="00BD574A" w:rsidRPr="00BD574A" w:rsidRDefault="00BD574A" w:rsidP="00BD574A"/>
        </w:tc>
      </w:tr>
      <w:tr w:rsidR="00BD574A" w:rsidRPr="00BD574A" w14:paraId="25AC1C6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8C5C6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9C2129F"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25.</w:t>
            </w:r>
          </w:p>
        </w:tc>
        <w:tc>
          <w:tcPr>
            <w:tcW w:w="2010" w:type="dxa"/>
            <w:vMerge w:val="restart"/>
            <w:tcBorders>
              <w:top w:val="single" w:sz="4" w:space="0" w:color="000000"/>
              <w:left w:val="single" w:sz="4" w:space="0" w:color="000000"/>
              <w:right w:val="single" w:sz="4" w:space="0" w:color="000000"/>
            </w:tcBorders>
          </w:tcPr>
          <w:p w14:paraId="4551159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52B5DB55" w14:textId="77777777" w:rsidR="00BD574A" w:rsidRPr="00BD574A" w:rsidRDefault="00BD574A" w:rsidP="00BD574A"/>
        </w:tc>
      </w:tr>
      <w:tr w:rsidR="00BD574A" w:rsidRPr="00BD574A" w14:paraId="52D32410"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CB658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403B7E6"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2DB2DF0D" w14:textId="77777777" w:rsidR="00BD574A" w:rsidRPr="00BD574A" w:rsidRDefault="00BD574A" w:rsidP="00BD574A">
            <w:pPr>
              <w:spacing w:after="0" w:line="240" w:lineRule="auto"/>
              <w:jc w:val="both"/>
              <w:rPr>
                <w:rFonts w:ascii="Times New Roman" w:hAnsi="Times New Roman"/>
                <w:b/>
                <w:i/>
                <w:sz w:val="24"/>
              </w:rPr>
            </w:pPr>
            <w:r w:rsidRPr="00BD574A">
              <w:rPr>
                <w:rFonts w:ascii="Times New Roman" w:hAnsi="Times New Roman"/>
                <w:i/>
                <w:sz w:val="24"/>
              </w:rPr>
              <w:t>Выразительное чтение художественного текста наизусть</w:t>
            </w:r>
          </w:p>
        </w:tc>
        <w:tc>
          <w:tcPr>
            <w:tcW w:w="2010" w:type="dxa"/>
            <w:vMerge/>
            <w:tcBorders>
              <w:left w:val="single" w:sz="4" w:space="0" w:color="000000"/>
              <w:bottom w:val="single" w:sz="4" w:space="0" w:color="000000"/>
              <w:right w:val="single" w:sz="4" w:space="0" w:color="000000"/>
            </w:tcBorders>
          </w:tcPr>
          <w:p w14:paraId="4223D02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2F597F2" w14:textId="77777777" w:rsidR="00BD574A" w:rsidRPr="00BD574A" w:rsidRDefault="00BD574A" w:rsidP="00BD574A"/>
        </w:tc>
      </w:tr>
      <w:tr w:rsidR="00BD574A" w:rsidRPr="00BD574A" w14:paraId="0B0EC2D9"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91B4B1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71D4E14"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26.</w:t>
            </w:r>
          </w:p>
        </w:tc>
        <w:tc>
          <w:tcPr>
            <w:tcW w:w="2010" w:type="dxa"/>
            <w:vMerge w:val="restart"/>
            <w:tcBorders>
              <w:top w:val="single" w:sz="4" w:space="0" w:color="000000"/>
              <w:left w:val="single" w:sz="4" w:space="0" w:color="000000"/>
              <w:right w:val="single" w:sz="4" w:space="0" w:color="000000"/>
            </w:tcBorders>
          </w:tcPr>
          <w:p w14:paraId="3A495E7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1</w:t>
            </w:r>
          </w:p>
        </w:tc>
        <w:tc>
          <w:tcPr>
            <w:tcW w:w="1905" w:type="dxa"/>
            <w:vMerge/>
            <w:tcBorders>
              <w:top w:val="single" w:sz="4" w:space="0" w:color="000000"/>
              <w:left w:val="single" w:sz="4" w:space="0" w:color="000000"/>
              <w:bottom w:val="single" w:sz="4" w:space="0" w:color="000000"/>
              <w:right w:val="single" w:sz="4" w:space="0" w:color="000000"/>
            </w:tcBorders>
          </w:tcPr>
          <w:p w14:paraId="2BB99ED3" w14:textId="77777777" w:rsidR="00BD574A" w:rsidRPr="00BD574A" w:rsidRDefault="00BD574A" w:rsidP="00BD574A"/>
        </w:tc>
      </w:tr>
      <w:tr w:rsidR="00BD574A" w:rsidRPr="00BD574A" w14:paraId="61C212AD"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055A92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147A227"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2010" w:type="dxa"/>
            <w:vMerge/>
            <w:tcBorders>
              <w:left w:val="single" w:sz="4" w:space="0" w:color="000000"/>
              <w:bottom w:val="single" w:sz="4" w:space="0" w:color="000000"/>
              <w:right w:val="single" w:sz="4" w:space="0" w:color="000000"/>
            </w:tcBorders>
          </w:tcPr>
          <w:p w14:paraId="3424693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3E63667" w14:textId="77777777" w:rsidR="00BD574A" w:rsidRPr="00BD574A" w:rsidRDefault="00BD574A" w:rsidP="00BD574A"/>
        </w:tc>
      </w:tr>
      <w:tr w:rsidR="00BD574A" w:rsidRPr="00BD574A" w14:paraId="0B049BA3"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D5365D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4.7.</w:t>
            </w:r>
          </w:p>
          <w:p w14:paraId="3375DD2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романа Н.А. Островского «Как закалялась сталь»</w:t>
            </w:r>
          </w:p>
        </w:tc>
        <w:tc>
          <w:tcPr>
            <w:tcW w:w="9165" w:type="dxa"/>
            <w:tcBorders>
              <w:top w:val="single" w:sz="4" w:space="0" w:color="000000"/>
              <w:left w:val="single" w:sz="4" w:space="0" w:color="000000"/>
              <w:bottom w:val="single" w:sz="4" w:space="0" w:color="000000"/>
              <w:right w:val="single" w:sz="4" w:space="0" w:color="000000"/>
            </w:tcBorders>
          </w:tcPr>
          <w:p w14:paraId="4BB17C3A"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2F7A83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21FD3C72"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78DCC1A9"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AD374DC"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D37020D"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«Как закалялась сталь» (избранные главы). </w:t>
            </w:r>
          </w:p>
        </w:tc>
        <w:tc>
          <w:tcPr>
            <w:tcW w:w="2010" w:type="dxa"/>
            <w:tcBorders>
              <w:top w:val="single" w:sz="4" w:space="0" w:color="000000"/>
              <w:left w:val="single" w:sz="4" w:space="0" w:color="000000"/>
              <w:bottom w:val="single" w:sz="4" w:space="0" w:color="000000"/>
              <w:right w:val="single" w:sz="4" w:space="0" w:color="000000"/>
            </w:tcBorders>
          </w:tcPr>
          <w:p w14:paraId="3256764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A05500C" w14:textId="77777777" w:rsidR="00BD574A" w:rsidRPr="00BD574A" w:rsidRDefault="00BD574A" w:rsidP="00BD574A"/>
        </w:tc>
      </w:tr>
      <w:tr w:rsidR="00BD574A" w:rsidRPr="00BD574A" w14:paraId="6992631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7FE606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4C58B44"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27</w:t>
            </w:r>
          </w:p>
        </w:tc>
        <w:tc>
          <w:tcPr>
            <w:tcW w:w="2010" w:type="dxa"/>
            <w:vMerge w:val="restart"/>
            <w:tcBorders>
              <w:top w:val="single" w:sz="4" w:space="0" w:color="000000"/>
              <w:left w:val="single" w:sz="4" w:space="0" w:color="000000"/>
              <w:right w:val="single" w:sz="4" w:space="0" w:color="000000"/>
            </w:tcBorders>
          </w:tcPr>
          <w:p w14:paraId="297C717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61AB4AF" w14:textId="77777777" w:rsidR="00BD574A" w:rsidRPr="00BD574A" w:rsidRDefault="00BD574A" w:rsidP="00BD574A"/>
        </w:tc>
      </w:tr>
      <w:tr w:rsidR="00BD574A" w:rsidRPr="00BD574A" w14:paraId="334167B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FF0F23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98978BB"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История создания, идейно-художественное своеобразие романа «Как закалялась сталь». </w:t>
            </w:r>
          </w:p>
          <w:p w14:paraId="39E979B9"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Сочинение по теме «Образ Павки Корчагина как символ мужества, героизма и силы духа»</w:t>
            </w:r>
          </w:p>
        </w:tc>
        <w:tc>
          <w:tcPr>
            <w:tcW w:w="2010" w:type="dxa"/>
            <w:vMerge/>
            <w:tcBorders>
              <w:left w:val="single" w:sz="4" w:space="0" w:color="000000"/>
              <w:bottom w:val="single" w:sz="4" w:space="0" w:color="000000"/>
              <w:right w:val="single" w:sz="4" w:space="0" w:color="000000"/>
            </w:tcBorders>
          </w:tcPr>
          <w:p w14:paraId="4CEF753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971867F" w14:textId="77777777" w:rsidR="00BD574A" w:rsidRPr="00BD574A" w:rsidRDefault="00BD574A" w:rsidP="00BD574A"/>
        </w:tc>
      </w:tr>
      <w:tr w:rsidR="00BD574A" w:rsidRPr="00BD574A" w14:paraId="6029B77C"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F35A0F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4.8.</w:t>
            </w:r>
          </w:p>
          <w:p w14:paraId="776C0AE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М. А. Шолохов.</w:t>
            </w:r>
          </w:p>
          <w:p w14:paraId="06EA1E9A"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Проблема гуманизма и нравственный поиск героев романа-эпопеи «Тихий Дон»</w:t>
            </w:r>
          </w:p>
        </w:tc>
        <w:tc>
          <w:tcPr>
            <w:tcW w:w="9165" w:type="dxa"/>
            <w:tcBorders>
              <w:top w:val="single" w:sz="4" w:space="0" w:color="000000"/>
              <w:left w:val="single" w:sz="4" w:space="0" w:color="000000"/>
              <w:bottom w:val="single" w:sz="4" w:space="0" w:color="000000"/>
              <w:right w:val="single" w:sz="4" w:space="0" w:color="000000"/>
            </w:tcBorders>
          </w:tcPr>
          <w:p w14:paraId="5EA4AAB9"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E365E8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b/>
                <w:sz w:val="24"/>
              </w:rPr>
              <w:t>4</w:t>
            </w:r>
          </w:p>
        </w:tc>
        <w:tc>
          <w:tcPr>
            <w:tcW w:w="1905" w:type="dxa"/>
            <w:vMerge w:val="restart"/>
            <w:tcBorders>
              <w:top w:val="single" w:sz="4" w:space="0" w:color="000000"/>
              <w:left w:val="single" w:sz="4" w:space="0" w:color="000000"/>
              <w:bottom w:val="single" w:sz="4" w:space="0" w:color="000000"/>
              <w:right w:val="single" w:sz="4" w:space="0" w:color="000000"/>
            </w:tcBorders>
          </w:tcPr>
          <w:p w14:paraId="36D68E9C"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 xml:space="preserve">ОК 01, ОК 02, ОК 03, ОК 04, </w:t>
            </w:r>
            <w:r w:rsidRPr="00BD574A">
              <w:rPr>
                <w:rFonts w:ascii="Times New Roman" w:hAnsi="Times New Roman"/>
                <w:sz w:val="24"/>
              </w:rPr>
              <w:lastRenderedPageBreak/>
              <w:t>ОК 05, ОК 06, ОК 09</w:t>
            </w:r>
          </w:p>
        </w:tc>
      </w:tr>
      <w:tr w:rsidR="00BD574A" w:rsidRPr="00BD574A" w14:paraId="1FD6A746" w14:textId="77777777" w:rsidTr="00BD574A">
        <w:trPr>
          <w:trHeight w:val="371"/>
        </w:trPr>
        <w:tc>
          <w:tcPr>
            <w:tcW w:w="2688" w:type="dxa"/>
            <w:vMerge/>
            <w:tcBorders>
              <w:top w:val="single" w:sz="4" w:space="0" w:color="000000"/>
              <w:left w:val="single" w:sz="4" w:space="0" w:color="000000"/>
              <w:bottom w:val="single" w:sz="4" w:space="0" w:color="000000"/>
              <w:right w:val="single" w:sz="4" w:space="0" w:color="000000"/>
            </w:tcBorders>
          </w:tcPr>
          <w:p w14:paraId="3B70EE7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678D33F"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роман-эпопея «Тихий Дон» (избранные главы)</w:t>
            </w:r>
          </w:p>
        </w:tc>
        <w:tc>
          <w:tcPr>
            <w:tcW w:w="2010" w:type="dxa"/>
            <w:tcBorders>
              <w:top w:val="single" w:sz="4" w:space="0" w:color="000000"/>
              <w:left w:val="single" w:sz="4" w:space="0" w:color="000000"/>
              <w:bottom w:val="single" w:sz="4" w:space="0" w:color="000000"/>
              <w:right w:val="single" w:sz="4" w:space="0" w:color="000000"/>
            </w:tcBorders>
          </w:tcPr>
          <w:p w14:paraId="144D027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963418D" w14:textId="77777777" w:rsidR="00BD574A" w:rsidRPr="00BD574A" w:rsidRDefault="00BD574A" w:rsidP="00BD574A"/>
        </w:tc>
      </w:tr>
      <w:tr w:rsidR="00BD574A" w:rsidRPr="00BD574A" w14:paraId="42AC69B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8DBF53C"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95BB93D"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28</w:t>
            </w:r>
          </w:p>
        </w:tc>
        <w:tc>
          <w:tcPr>
            <w:tcW w:w="2010" w:type="dxa"/>
            <w:vMerge w:val="restart"/>
            <w:tcBorders>
              <w:top w:val="single" w:sz="4" w:space="0" w:color="000000"/>
              <w:left w:val="single" w:sz="4" w:space="0" w:color="000000"/>
              <w:right w:val="single" w:sz="4" w:space="0" w:color="000000"/>
            </w:tcBorders>
          </w:tcPr>
          <w:p w14:paraId="4EDE4D1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13FABBE" w14:textId="77777777" w:rsidR="00BD574A" w:rsidRPr="00BD574A" w:rsidRDefault="00BD574A" w:rsidP="00BD574A"/>
        </w:tc>
      </w:tr>
      <w:tr w:rsidR="00BD574A" w:rsidRPr="00BD574A" w14:paraId="684B2DCC" w14:textId="77777777" w:rsidTr="00BD574A">
        <w:trPr>
          <w:trHeight w:val="1104"/>
        </w:trPr>
        <w:tc>
          <w:tcPr>
            <w:tcW w:w="2688" w:type="dxa"/>
            <w:vMerge/>
            <w:tcBorders>
              <w:top w:val="single" w:sz="4" w:space="0" w:color="000000"/>
              <w:left w:val="single" w:sz="4" w:space="0" w:color="000000"/>
              <w:bottom w:val="single" w:sz="4" w:space="0" w:color="000000"/>
              <w:right w:val="single" w:sz="4" w:space="0" w:color="000000"/>
            </w:tcBorders>
          </w:tcPr>
          <w:p w14:paraId="6B5FAB0D"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5032064F"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2010" w:type="dxa"/>
            <w:vMerge/>
            <w:tcBorders>
              <w:left w:val="single" w:sz="4" w:space="0" w:color="000000"/>
              <w:bottom w:val="single" w:sz="4" w:space="0" w:color="auto"/>
              <w:right w:val="single" w:sz="4" w:space="0" w:color="000000"/>
            </w:tcBorders>
          </w:tcPr>
          <w:p w14:paraId="2A28F6D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0917BE8" w14:textId="77777777" w:rsidR="00BD574A" w:rsidRPr="00BD574A" w:rsidRDefault="00BD574A" w:rsidP="00BD574A"/>
        </w:tc>
      </w:tr>
      <w:tr w:rsidR="00BD574A" w:rsidRPr="00BD574A" w14:paraId="4369CED6" w14:textId="77777777" w:rsidTr="00BD574A">
        <w:trPr>
          <w:trHeight w:val="251"/>
        </w:trPr>
        <w:tc>
          <w:tcPr>
            <w:tcW w:w="2688" w:type="dxa"/>
            <w:vMerge/>
            <w:tcBorders>
              <w:top w:val="single" w:sz="4" w:space="0" w:color="000000"/>
              <w:left w:val="single" w:sz="4" w:space="0" w:color="000000"/>
              <w:bottom w:val="single" w:sz="4" w:space="0" w:color="000000"/>
              <w:right w:val="single" w:sz="4" w:space="0" w:color="000000"/>
            </w:tcBorders>
          </w:tcPr>
          <w:p w14:paraId="2728E5FF" w14:textId="77777777" w:rsidR="00BD574A" w:rsidRPr="00BD574A" w:rsidRDefault="00BD574A" w:rsidP="00BD574A"/>
        </w:tc>
        <w:tc>
          <w:tcPr>
            <w:tcW w:w="9165" w:type="dxa"/>
            <w:tcBorders>
              <w:top w:val="single" w:sz="4" w:space="0" w:color="auto"/>
              <w:left w:val="single" w:sz="4" w:space="0" w:color="000000"/>
              <w:bottom w:val="single" w:sz="4" w:space="0" w:color="auto"/>
              <w:right w:val="single" w:sz="4" w:space="0" w:color="000000"/>
            </w:tcBorders>
          </w:tcPr>
          <w:p w14:paraId="670C2261"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29</w:t>
            </w:r>
          </w:p>
        </w:tc>
        <w:tc>
          <w:tcPr>
            <w:tcW w:w="2010" w:type="dxa"/>
            <w:vMerge w:val="restart"/>
            <w:tcBorders>
              <w:top w:val="single" w:sz="4" w:space="0" w:color="auto"/>
              <w:left w:val="single" w:sz="4" w:space="0" w:color="000000"/>
              <w:right w:val="single" w:sz="4" w:space="0" w:color="000000"/>
            </w:tcBorders>
          </w:tcPr>
          <w:p w14:paraId="578FCCA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2AB5F0A" w14:textId="77777777" w:rsidR="00BD574A" w:rsidRPr="00BD574A" w:rsidRDefault="00BD574A" w:rsidP="00BD574A"/>
        </w:tc>
      </w:tr>
      <w:tr w:rsidR="00BD574A" w:rsidRPr="00BD574A" w14:paraId="1ED05C0E" w14:textId="77777777" w:rsidTr="00BD574A">
        <w:trPr>
          <w:trHeight w:val="1319"/>
        </w:trPr>
        <w:tc>
          <w:tcPr>
            <w:tcW w:w="2688" w:type="dxa"/>
            <w:vMerge/>
            <w:tcBorders>
              <w:left w:val="single" w:sz="4" w:space="0" w:color="000000"/>
              <w:bottom w:val="single" w:sz="4" w:space="0" w:color="000000"/>
              <w:right w:val="single" w:sz="4" w:space="0" w:color="000000"/>
            </w:tcBorders>
          </w:tcPr>
          <w:p w14:paraId="4D30B72A"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60EFB4C6"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2010" w:type="dxa"/>
            <w:vMerge/>
            <w:tcBorders>
              <w:left w:val="single" w:sz="4" w:space="0" w:color="000000"/>
              <w:bottom w:val="single" w:sz="4" w:space="0" w:color="000000"/>
              <w:right w:val="single" w:sz="4" w:space="0" w:color="000000"/>
            </w:tcBorders>
          </w:tcPr>
          <w:p w14:paraId="66F70D0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2EBCDF54" w14:textId="77777777" w:rsidR="00BD574A" w:rsidRPr="00BD574A" w:rsidRDefault="00BD574A" w:rsidP="00BD574A"/>
        </w:tc>
      </w:tr>
      <w:tr w:rsidR="00BD574A" w:rsidRPr="00BD574A" w14:paraId="77F9CC1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A6843F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4.9.</w:t>
            </w:r>
          </w:p>
          <w:p w14:paraId="4D03AA5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Особенности прозы М.А. Булгакова</w:t>
            </w:r>
          </w:p>
        </w:tc>
        <w:tc>
          <w:tcPr>
            <w:tcW w:w="9165" w:type="dxa"/>
            <w:tcBorders>
              <w:top w:val="single" w:sz="4" w:space="0" w:color="000000"/>
              <w:left w:val="single" w:sz="4" w:space="0" w:color="000000"/>
              <w:bottom w:val="single" w:sz="4" w:space="0" w:color="000000"/>
              <w:right w:val="single" w:sz="4" w:space="0" w:color="000000"/>
            </w:tcBorders>
          </w:tcPr>
          <w:p w14:paraId="20AA255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A66753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7AC4C5A"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6E69069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517A5C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73FED9B"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«Мастер и Маргарита», роман «Белая гвардия» (один роман по выбору) </w:t>
            </w:r>
          </w:p>
          <w:p w14:paraId="2A8B2821"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378F452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0E5C570A"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или </w:t>
            </w:r>
          </w:p>
          <w:p w14:paraId="0783CFC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2010" w:type="dxa"/>
            <w:tcBorders>
              <w:top w:val="single" w:sz="4" w:space="0" w:color="000000"/>
              <w:left w:val="single" w:sz="4" w:space="0" w:color="000000"/>
              <w:bottom w:val="single" w:sz="4" w:space="0" w:color="000000"/>
              <w:right w:val="single" w:sz="4" w:space="0" w:color="000000"/>
            </w:tcBorders>
          </w:tcPr>
          <w:p w14:paraId="66C616F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86D2674" w14:textId="77777777" w:rsidR="00BD574A" w:rsidRPr="00BD574A" w:rsidRDefault="00BD574A" w:rsidP="00BD574A"/>
        </w:tc>
      </w:tr>
      <w:tr w:rsidR="00BD574A" w:rsidRPr="00BD574A" w14:paraId="04DB13D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E2F59A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99014F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30</w:t>
            </w:r>
          </w:p>
        </w:tc>
        <w:tc>
          <w:tcPr>
            <w:tcW w:w="2010" w:type="dxa"/>
            <w:vMerge w:val="restart"/>
            <w:tcBorders>
              <w:top w:val="single" w:sz="4" w:space="0" w:color="000000"/>
              <w:left w:val="single" w:sz="4" w:space="0" w:color="000000"/>
              <w:right w:val="single" w:sz="4" w:space="0" w:color="000000"/>
            </w:tcBorders>
          </w:tcPr>
          <w:p w14:paraId="77804C3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FF9FFE8" w14:textId="77777777" w:rsidR="00BD574A" w:rsidRPr="00BD574A" w:rsidRDefault="00BD574A" w:rsidP="00BD574A"/>
        </w:tc>
      </w:tr>
      <w:tr w:rsidR="00BD574A" w:rsidRPr="00BD574A" w14:paraId="30F62737"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395E20B"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80DBB4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2010" w:type="dxa"/>
            <w:vMerge/>
            <w:tcBorders>
              <w:left w:val="single" w:sz="4" w:space="0" w:color="000000"/>
              <w:bottom w:val="single" w:sz="4" w:space="0" w:color="000000"/>
              <w:right w:val="single" w:sz="4" w:space="0" w:color="000000"/>
            </w:tcBorders>
          </w:tcPr>
          <w:p w14:paraId="11D57EB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66BCF22" w14:textId="77777777" w:rsidR="00BD574A" w:rsidRPr="00BD574A" w:rsidRDefault="00BD574A" w:rsidP="00BD574A"/>
        </w:tc>
      </w:tr>
      <w:tr w:rsidR="00BD574A" w:rsidRPr="00BD574A" w14:paraId="4BB9BE33"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E4B36FA"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Тема 4.10.</w:t>
            </w:r>
          </w:p>
          <w:p w14:paraId="56891865"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Нравственная проблематика произведений А.П. Платонова</w:t>
            </w:r>
          </w:p>
        </w:tc>
        <w:tc>
          <w:tcPr>
            <w:tcW w:w="9165" w:type="dxa"/>
            <w:tcBorders>
              <w:top w:val="single" w:sz="4" w:space="0" w:color="000000"/>
              <w:left w:val="single" w:sz="4" w:space="0" w:color="000000"/>
              <w:bottom w:val="single" w:sz="4" w:space="0" w:color="000000"/>
              <w:right w:val="single" w:sz="4" w:space="0" w:color="000000"/>
            </w:tcBorders>
          </w:tcPr>
          <w:p w14:paraId="6479B308"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BD619A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FA36DD7"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22EE1A00" w14:textId="77777777" w:rsidTr="00BD574A">
        <w:trPr>
          <w:trHeight w:val="579"/>
        </w:trPr>
        <w:tc>
          <w:tcPr>
            <w:tcW w:w="2688" w:type="dxa"/>
            <w:vMerge/>
            <w:tcBorders>
              <w:top w:val="single" w:sz="4" w:space="0" w:color="000000"/>
              <w:left w:val="single" w:sz="4" w:space="0" w:color="000000"/>
              <w:bottom w:val="single" w:sz="4" w:space="0" w:color="000000"/>
              <w:right w:val="single" w:sz="4" w:space="0" w:color="000000"/>
            </w:tcBorders>
          </w:tcPr>
          <w:p w14:paraId="2FC2965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70EBCC8"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2010" w:type="dxa"/>
            <w:tcBorders>
              <w:top w:val="single" w:sz="4" w:space="0" w:color="000000"/>
              <w:left w:val="single" w:sz="4" w:space="0" w:color="000000"/>
              <w:bottom w:val="single" w:sz="4" w:space="0" w:color="000000"/>
              <w:right w:val="single" w:sz="4" w:space="0" w:color="000000"/>
            </w:tcBorders>
          </w:tcPr>
          <w:p w14:paraId="6B6D266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55687219" w14:textId="77777777" w:rsidR="00BD574A" w:rsidRPr="00BD574A" w:rsidRDefault="00BD574A" w:rsidP="00BD574A"/>
        </w:tc>
      </w:tr>
      <w:tr w:rsidR="00BD574A" w:rsidRPr="00BD574A" w14:paraId="014A78AD"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3684193"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1A87A7E"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31</w:t>
            </w:r>
          </w:p>
        </w:tc>
        <w:tc>
          <w:tcPr>
            <w:tcW w:w="2010" w:type="dxa"/>
            <w:vMerge w:val="restart"/>
            <w:tcBorders>
              <w:top w:val="single" w:sz="4" w:space="0" w:color="000000"/>
              <w:left w:val="single" w:sz="4" w:space="0" w:color="000000"/>
              <w:right w:val="single" w:sz="4" w:space="0" w:color="000000"/>
            </w:tcBorders>
          </w:tcPr>
          <w:p w14:paraId="677028A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54D4C305" w14:textId="77777777" w:rsidR="00BD574A" w:rsidRPr="00BD574A" w:rsidRDefault="00BD574A" w:rsidP="00BD574A"/>
        </w:tc>
      </w:tr>
      <w:tr w:rsidR="00BD574A" w:rsidRPr="00BD574A" w14:paraId="562985AD"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10440D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B394B15"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2010" w:type="dxa"/>
            <w:vMerge/>
            <w:tcBorders>
              <w:left w:val="single" w:sz="4" w:space="0" w:color="000000"/>
              <w:bottom w:val="single" w:sz="4" w:space="0" w:color="000000"/>
              <w:right w:val="single" w:sz="4" w:space="0" w:color="000000"/>
            </w:tcBorders>
          </w:tcPr>
          <w:p w14:paraId="2002401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1612087" w14:textId="77777777" w:rsidR="00BD574A" w:rsidRPr="00BD574A" w:rsidRDefault="00BD574A" w:rsidP="00BD574A"/>
        </w:tc>
      </w:tr>
      <w:tr w:rsidR="00BD574A" w:rsidRPr="00BD574A" w14:paraId="25367103"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1FA254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4.11. </w:t>
            </w:r>
          </w:p>
          <w:p w14:paraId="4473D534"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165" w:type="dxa"/>
            <w:tcBorders>
              <w:top w:val="single" w:sz="4" w:space="0" w:color="000000"/>
              <w:left w:val="single" w:sz="4" w:space="0" w:color="000000"/>
              <w:bottom w:val="single" w:sz="4" w:space="0" w:color="000000"/>
              <w:right w:val="single" w:sz="4" w:space="0" w:color="000000"/>
            </w:tcBorders>
          </w:tcPr>
          <w:p w14:paraId="2AC6F446"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D95E6B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AC1BB2C"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3881002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49A346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AD8B1ED"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2010" w:type="dxa"/>
            <w:tcBorders>
              <w:top w:val="single" w:sz="4" w:space="0" w:color="000000"/>
              <w:left w:val="single" w:sz="4" w:space="0" w:color="000000"/>
              <w:bottom w:val="single" w:sz="4" w:space="0" w:color="000000"/>
              <w:right w:val="single" w:sz="4" w:space="0" w:color="000000"/>
            </w:tcBorders>
          </w:tcPr>
          <w:p w14:paraId="062EA38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643F7AA" w14:textId="77777777" w:rsidR="00BD574A" w:rsidRPr="00BD574A" w:rsidRDefault="00BD574A" w:rsidP="00BD574A"/>
        </w:tc>
      </w:tr>
      <w:tr w:rsidR="00BD574A" w:rsidRPr="00BD574A" w14:paraId="237463D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7EF0E37"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901231B"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32</w:t>
            </w:r>
          </w:p>
        </w:tc>
        <w:tc>
          <w:tcPr>
            <w:tcW w:w="2010" w:type="dxa"/>
            <w:vMerge w:val="restart"/>
            <w:tcBorders>
              <w:top w:val="single" w:sz="4" w:space="0" w:color="000000"/>
              <w:left w:val="single" w:sz="4" w:space="0" w:color="000000"/>
              <w:right w:val="single" w:sz="4" w:space="0" w:color="000000"/>
            </w:tcBorders>
          </w:tcPr>
          <w:p w14:paraId="7BAC957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6EE6A65" w14:textId="77777777" w:rsidR="00BD574A" w:rsidRPr="00BD574A" w:rsidRDefault="00BD574A" w:rsidP="00BD574A"/>
        </w:tc>
      </w:tr>
      <w:tr w:rsidR="00BD574A" w:rsidRPr="00BD574A" w14:paraId="3CCEAC8A"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327A71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3430C9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Выразительное чтение наизусть лирического произведения (по выбору из перечня)</w:t>
            </w:r>
          </w:p>
          <w:p w14:paraId="1E466C13"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2010" w:type="dxa"/>
            <w:vMerge/>
            <w:tcBorders>
              <w:left w:val="single" w:sz="4" w:space="0" w:color="000000"/>
              <w:bottom w:val="single" w:sz="4" w:space="0" w:color="000000"/>
              <w:right w:val="single" w:sz="4" w:space="0" w:color="000000"/>
            </w:tcBorders>
          </w:tcPr>
          <w:p w14:paraId="0EACD45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75BEE39" w14:textId="77777777" w:rsidR="00BD574A" w:rsidRPr="00BD574A" w:rsidRDefault="00BD574A" w:rsidP="00BD574A"/>
        </w:tc>
      </w:tr>
      <w:tr w:rsidR="00BD574A" w:rsidRPr="00BD574A" w14:paraId="148F4115"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FBE0DF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4.12.</w:t>
            </w:r>
          </w:p>
          <w:p w14:paraId="192987E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165" w:type="dxa"/>
            <w:tcBorders>
              <w:top w:val="single" w:sz="4" w:space="0" w:color="000000"/>
              <w:left w:val="single" w:sz="4" w:space="0" w:color="000000"/>
              <w:bottom w:val="single" w:sz="4" w:space="0" w:color="000000"/>
              <w:right w:val="single" w:sz="4" w:space="0" w:color="000000"/>
            </w:tcBorders>
          </w:tcPr>
          <w:p w14:paraId="695083D5"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0DE826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33EA01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2C61B308"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C0901B"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465459C"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2010" w:type="dxa"/>
            <w:tcBorders>
              <w:top w:val="single" w:sz="4" w:space="0" w:color="000000"/>
              <w:left w:val="single" w:sz="4" w:space="0" w:color="000000"/>
              <w:bottom w:val="single" w:sz="4" w:space="0" w:color="000000"/>
              <w:right w:val="single" w:sz="4" w:space="0" w:color="000000"/>
            </w:tcBorders>
          </w:tcPr>
          <w:p w14:paraId="2C2C376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75754EC" w14:textId="77777777" w:rsidR="00BD574A" w:rsidRPr="00BD574A" w:rsidRDefault="00BD574A" w:rsidP="00BD574A"/>
        </w:tc>
      </w:tr>
      <w:tr w:rsidR="00BD574A" w:rsidRPr="00BD574A" w14:paraId="4CF6C4C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B1E16D1"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C5E32C2"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33</w:t>
            </w:r>
          </w:p>
        </w:tc>
        <w:tc>
          <w:tcPr>
            <w:tcW w:w="2010" w:type="dxa"/>
            <w:vMerge w:val="restart"/>
            <w:tcBorders>
              <w:top w:val="single" w:sz="4" w:space="0" w:color="000000"/>
              <w:left w:val="single" w:sz="4" w:space="0" w:color="000000"/>
              <w:right w:val="single" w:sz="4" w:space="0" w:color="000000"/>
            </w:tcBorders>
          </w:tcPr>
          <w:p w14:paraId="14CE065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ED6AEA5" w14:textId="77777777" w:rsidR="00BD574A" w:rsidRPr="00BD574A" w:rsidRDefault="00BD574A" w:rsidP="00BD574A"/>
        </w:tc>
      </w:tr>
      <w:tr w:rsidR="00BD574A" w:rsidRPr="00BD574A" w14:paraId="5530206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1E737F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E5BEC3C"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Работа в малых группах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w:t>
            </w:r>
            <w:r w:rsidRPr="00BD574A">
              <w:rPr>
                <w:rFonts w:ascii="Times New Roman" w:hAnsi="Times New Roman"/>
                <w:sz w:val="24"/>
              </w:rPr>
              <w:lastRenderedPageBreak/>
              <w:t>«лейтенантской»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2010" w:type="dxa"/>
            <w:vMerge/>
            <w:tcBorders>
              <w:left w:val="single" w:sz="4" w:space="0" w:color="000000"/>
              <w:bottom w:val="single" w:sz="4" w:space="0" w:color="000000"/>
              <w:right w:val="single" w:sz="4" w:space="0" w:color="000000"/>
            </w:tcBorders>
          </w:tcPr>
          <w:p w14:paraId="77826EE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1E62541" w14:textId="77777777" w:rsidR="00BD574A" w:rsidRPr="00BD574A" w:rsidRDefault="00BD574A" w:rsidP="00BD574A"/>
        </w:tc>
      </w:tr>
      <w:tr w:rsidR="00BD574A" w:rsidRPr="00BD574A" w14:paraId="32964D27"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258F26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4.13.</w:t>
            </w:r>
          </w:p>
          <w:p w14:paraId="195930F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165" w:type="dxa"/>
            <w:tcBorders>
              <w:top w:val="single" w:sz="4" w:space="0" w:color="000000"/>
              <w:left w:val="single" w:sz="4" w:space="0" w:color="000000"/>
              <w:bottom w:val="single" w:sz="4" w:space="0" w:color="000000"/>
              <w:right w:val="single" w:sz="4" w:space="0" w:color="000000"/>
            </w:tcBorders>
          </w:tcPr>
          <w:p w14:paraId="0DB846C1"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17F177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3B49A7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1DEF9375"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B1A920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5620877"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роман А.А. Фадеева «Молодая гвардия», В.О. Богомолова «В августе сорок четвёртого»</w:t>
            </w:r>
          </w:p>
        </w:tc>
        <w:tc>
          <w:tcPr>
            <w:tcW w:w="2010" w:type="dxa"/>
            <w:tcBorders>
              <w:top w:val="single" w:sz="4" w:space="0" w:color="000000"/>
              <w:left w:val="single" w:sz="4" w:space="0" w:color="000000"/>
              <w:bottom w:val="single" w:sz="4" w:space="0" w:color="000000"/>
              <w:right w:val="single" w:sz="4" w:space="0" w:color="000000"/>
            </w:tcBorders>
          </w:tcPr>
          <w:p w14:paraId="2CEB8DD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3ADCF1E" w14:textId="77777777" w:rsidR="00BD574A" w:rsidRPr="00BD574A" w:rsidRDefault="00BD574A" w:rsidP="00BD574A"/>
        </w:tc>
      </w:tr>
      <w:tr w:rsidR="00BD574A" w:rsidRPr="00BD574A" w14:paraId="175A216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AF8B60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26B6803"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34</w:t>
            </w:r>
          </w:p>
        </w:tc>
        <w:tc>
          <w:tcPr>
            <w:tcW w:w="2010" w:type="dxa"/>
            <w:vMerge w:val="restart"/>
            <w:tcBorders>
              <w:top w:val="single" w:sz="4" w:space="0" w:color="000000"/>
              <w:left w:val="single" w:sz="4" w:space="0" w:color="000000"/>
              <w:right w:val="single" w:sz="4" w:space="0" w:color="000000"/>
            </w:tcBorders>
          </w:tcPr>
          <w:p w14:paraId="6D81E32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AF51602" w14:textId="77777777" w:rsidR="00BD574A" w:rsidRPr="00BD574A" w:rsidRDefault="00BD574A" w:rsidP="00BD574A"/>
        </w:tc>
      </w:tr>
      <w:tr w:rsidR="00BD574A" w:rsidRPr="00BD574A" w14:paraId="67B7BB10" w14:textId="77777777" w:rsidTr="00BD574A">
        <w:trPr>
          <w:trHeight w:val="1239"/>
        </w:trPr>
        <w:tc>
          <w:tcPr>
            <w:tcW w:w="2688" w:type="dxa"/>
            <w:vMerge/>
            <w:tcBorders>
              <w:top w:val="single" w:sz="4" w:space="0" w:color="000000"/>
              <w:left w:val="single" w:sz="4" w:space="0" w:color="000000"/>
              <w:bottom w:val="single" w:sz="4" w:space="0" w:color="000000"/>
              <w:right w:val="single" w:sz="4" w:space="0" w:color="000000"/>
            </w:tcBorders>
          </w:tcPr>
          <w:p w14:paraId="77C0E5C7"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E3BF05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2010" w:type="dxa"/>
            <w:vMerge/>
            <w:tcBorders>
              <w:left w:val="single" w:sz="4" w:space="0" w:color="000000"/>
              <w:bottom w:val="single" w:sz="4" w:space="0" w:color="000000"/>
              <w:right w:val="single" w:sz="4" w:space="0" w:color="000000"/>
            </w:tcBorders>
          </w:tcPr>
          <w:p w14:paraId="1C7F11F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1E20A73" w14:textId="77777777" w:rsidR="00BD574A" w:rsidRPr="00BD574A" w:rsidRDefault="00BD574A" w:rsidP="00BD574A"/>
        </w:tc>
      </w:tr>
      <w:tr w:rsidR="00BD574A" w:rsidRPr="00BD574A" w14:paraId="277D11D5"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E90342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4.14.</w:t>
            </w:r>
          </w:p>
          <w:p w14:paraId="4D2C64E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3B27AB0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BD87BA9"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B0CFFF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CC4DDC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4D6BA56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21D9A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1A74A7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2010" w:type="dxa"/>
            <w:tcBorders>
              <w:top w:val="single" w:sz="4" w:space="0" w:color="000000"/>
              <w:left w:val="single" w:sz="4" w:space="0" w:color="000000"/>
              <w:bottom w:val="single" w:sz="4" w:space="0" w:color="000000"/>
              <w:right w:val="single" w:sz="4" w:space="0" w:color="000000"/>
            </w:tcBorders>
          </w:tcPr>
          <w:p w14:paraId="29DF66B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A73F42F" w14:textId="77777777" w:rsidR="00BD574A" w:rsidRPr="00BD574A" w:rsidRDefault="00BD574A" w:rsidP="00BD574A"/>
        </w:tc>
      </w:tr>
      <w:tr w:rsidR="00BD574A" w:rsidRPr="00BD574A" w14:paraId="79F0955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B4999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C75DCEC"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35</w:t>
            </w:r>
          </w:p>
        </w:tc>
        <w:tc>
          <w:tcPr>
            <w:tcW w:w="2010" w:type="dxa"/>
            <w:vMerge w:val="restart"/>
            <w:tcBorders>
              <w:top w:val="single" w:sz="4" w:space="0" w:color="000000"/>
              <w:left w:val="single" w:sz="4" w:space="0" w:color="000000"/>
              <w:right w:val="single" w:sz="4" w:space="0" w:color="000000"/>
            </w:tcBorders>
          </w:tcPr>
          <w:p w14:paraId="00A92F1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75813C3B" w14:textId="77777777" w:rsidR="00BD574A" w:rsidRPr="00BD574A" w:rsidRDefault="00BD574A" w:rsidP="00BD574A"/>
        </w:tc>
      </w:tr>
      <w:tr w:rsidR="00BD574A" w:rsidRPr="00BD574A" w14:paraId="40A02CA0"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D9D7A21"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D6309E6"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1B7F8217" w14:textId="77777777" w:rsidR="00BD574A" w:rsidRPr="00BD574A" w:rsidRDefault="00BD574A" w:rsidP="00BD574A">
            <w:pPr>
              <w:spacing w:after="0" w:line="240" w:lineRule="auto"/>
              <w:jc w:val="both"/>
              <w:rPr>
                <w:rFonts w:ascii="Times New Roman" w:hAnsi="Times New Roman"/>
                <w:b/>
                <w:i/>
                <w:sz w:val="24"/>
              </w:rPr>
            </w:pPr>
            <w:r w:rsidRPr="00BD574A">
              <w:rPr>
                <w:rFonts w:ascii="Times New Roman" w:hAnsi="Times New Roman"/>
                <w:i/>
                <w:sz w:val="24"/>
              </w:rPr>
              <w:t xml:space="preserve">Выразительное чтение художественного произведения наизусть / Литературно-музыкальная композиция / </w:t>
            </w:r>
            <w:proofErr w:type="spellStart"/>
            <w:r w:rsidRPr="00BD574A">
              <w:rPr>
                <w:rFonts w:ascii="Times New Roman" w:hAnsi="Times New Roman"/>
                <w:i/>
                <w:sz w:val="24"/>
              </w:rPr>
              <w:t>Киноурок</w:t>
            </w:r>
            <w:proofErr w:type="spellEnd"/>
            <w:r w:rsidRPr="00BD574A">
              <w:rPr>
                <w:rFonts w:ascii="Times New Roman" w:hAnsi="Times New Roman"/>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05AE756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0DB1ACF" w14:textId="77777777" w:rsidR="00BD574A" w:rsidRPr="00BD574A" w:rsidRDefault="00BD574A" w:rsidP="00BD574A"/>
        </w:tc>
      </w:tr>
      <w:tr w:rsidR="00BD574A" w:rsidRPr="00BD574A" w14:paraId="2620472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BDCBD2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4.15.</w:t>
            </w:r>
          </w:p>
          <w:p w14:paraId="3E5188D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165" w:type="dxa"/>
            <w:tcBorders>
              <w:top w:val="single" w:sz="4" w:space="0" w:color="000000"/>
              <w:left w:val="single" w:sz="4" w:space="0" w:color="000000"/>
              <w:bottom w:val="single" w:sz="4" w:space="0" w:color="000000"/>
              <w:right w:val="single" w:sz="4" w:space="0" w:color="000000"/>
            </w:tcBorders>
          </w:tcPr>
          <w:p w14:paraId="58FC5E4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64B8A08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19F34EB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3FEBC79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F56A09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95BE9F7"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пьеса В.С. Розова «Вечно живые»</w:t>
            </w:r>
          </w:p>
        </w:tc>
        <w:tc>
          <w:tcPr>
            <w:tcW w:w="2010" w:type="dxa"/>
            <w:tcBorders>
              <w:top w:val="single" w:sz="4" w:space="0" w:color="000000"/>
              <w:left w:val="single" w:sz="4" w:space="0" w:color="000000"/>
              <w:bottom w:val="single" w:sz="4" w:space="0" w:color="000000"/>
              <w:right w:val="single" w:sz="4" w:space="0" w:color="000000"/>
            </w:tcBorders>
          </w:tcPr>
          <w:p w14:paraId="562BA78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3C60CF4" w14:textId="77777777" w:rsidR="00BD574A" w:rsidRPr="00BD574A" w:rsidRDefault="00BD574A" w:rsidP="00BD574A"/>
        </w:tc>
      </w:tr>
      <w:tr w:rsidR="00BD574A" w:rsidRPr="00BD574A" w14:paraId="533B9C9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3554C6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A6166D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36</w:t>
            </w:r>
          </w:p>
        </w:tc>
        <w:tc>
          <w:tcPr>
            <w:tcW w:w="2010" w:type="dxa"/>
            <w:vMerge w:val="restart"/>
            <w:tcBorders>
              <w:top w:val="single" w:sz="4" w:space="0" w:color="000000"/>
              <w:left w:val="single" w:sz="4" w:space="0" w:color="000000"/>
              <w:right w:val="single" w:sz="4" w:space="0" w:color="000000"/>
            </w:tcBorders>
          </w:tcPr>
          <w:p w14:paraId="55B1E70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p w14:paraId="24F974A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10FCF47A" w14:textId="77777777" w:rsidR="00BD574A" w:rsidRPr="00BD574A" w:rsidRDefault="00BD574A" w:rsidP="00BD574A"/>
        </w:tc>
      </w:tr>
      <w:tr w:rsidR="00BD574A" w:rsidRPr="00BD574A" w14:paraId="746377E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F28C58"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3FED6BF" w14:textId="77777777" w:rsidR="00BD574A" w:rsidRPr="00BD574A" w:rsidRDefault="00BD574A" w:rsidP="00BD574A">
            <w:pPr>
              <w:spacing w:after="0" w:line="240" w:lineRule="auto"/>
              <w:jc w:val="both"/>
              <w:rPr>
                <w:rFonts w:ascii="Times New Roman" w:hAnsi="Times New Roman"/>
                <w:b/>
                <w:sz w:val="24"/>
              </w:rPr>
            </w:pPr>
            <w:proofErr w:type="spellStart"/>
            <w:r w:rsidRPr="00BD574A">
              <w:rPr>
                <w:rFonts w:ascii="Times New Roman" w:hAnsi="Times New Roman"/>
                <w:sz w:val="24"/>
              </w:rPr>
              <w:t>Киноурок</w:t>
            </w:r>
            <w:proofErr w:type="spellEnd"/>
            <w:r w:rsidRPr="00BD574A">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2010" w:type="dxa"/>
            <w:vMerge/>
            <w:tcBorders>
              <w:left w:val="single" w:sz="4" w:space="0" w:color="000000"/>
              <w:bottom w:val="single" w:sz="4" w:space="0" w:color="000000"/>
              <w:right w:val="single" w:sz="4" w:space="0" w:color="000000"/>
            </w:tcBorders>
          </w:tcPr>
          <w:p w14:paraId="428141D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73C8AB60" w14:textId="77777777" w:rsidR="00BD574A" w:rsidRPr="00BD574A" w:rsidRDefault="00BD574A" w:rsidP="00BD574A"/>
        </w:tc>
      </w:tr>
      <w:tr w:rsidR="00BD574A" w:rsidRPr="00BD574A" w14:paraId="53A0017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6FB1C9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4.16.</w:t>
            </w:r>
          </w:p>
          <w:p w14:paraId="0A85116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lastRenderedPageBreak/>
              <w:t>Идейно-художественное своеобразие лирики Б. Л. Пастернака.</w:t>
            </w:r>
          </w:p>
        </w:tc>
        <w:tc>
          <w:tcPr>
            <w:tcW w:w="9165" w:type="dxa"/>
            <w:tcBorders>
              <w:top w:val="single" w:sz="4" w:space="0" w:color="000000"/>
              <w:left w:val="single" w:sz="4" w:space="0" w:color="000000"/>
              <w:bottom w:val="single" w:sz="4" w:space="0" w:color="000000"/>
              <w:right w:val="single" w:sz="4" w:space="0" w:color="000000"/>
            </w:tcBorders>
          </w:tcPr>
          <w:p w14:paraId="2DF9142D"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4787DCF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233ADD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5BA4CE9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C652A91"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01ECB94"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2010" w:type="dxa"/>
            <w:tcBorders>
              <w:top w:val="single" w:sz="4" w:space="0" w:color="000000"/>
              <w:left w:val="single" w:sz="4" w:space="0" w:color="000000"/>
              <w:bottom w:val="single" w:sz="4" w:space="0" w:color="000000"/>
              <w:right w:val="single" w:sz="4" w:space="0" w:color="000000"/>
            </w:tcBorders>
          </w:tcPr>
          <w:p w14:paraId="0874AA8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EBE0A79" w14:textId="77777777" w:rsidR="00BD574A" w:rsidRPr="00BD574A" w:rsidRDefault="00BD574A" w:rsidP="00BD574A"/>
        </w:tc>
      </w:tr>
      <w:tr w:rsidR="00BD574A" w:rsidRPr="00BD574A" w14:paraId="4E9C8D9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C95B8B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6DD149B"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37</w:t>
            </w:r>
          </w:p>
        </w:tc>
        <w:tc>
          <w:tcPr>
            <w:tcW w:w="2010" w:type="dxa"/>
            <w:vMerge w:val="restart"/>
            <w:tcBorders>
              <w:top w:val="single" w:sz="4" w:space="0" w:color="000000"/>
              <w:left w:val="single" w:sz="4" w:space="0" w:color="000000"/>
              <w:right w:val="single" w:sz="4" w:space="0" w:color="000000"/>
            </w:tcBorders>
          </w:tcPr>
          <w:p w14:paraId="1A6C785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4E5283F1" w14:textId="77777777" w:rsidR="00BD574A" w:rsidRPr="00BD574A" w:rsidRDefault="00BD574A" w:rsidP="00BD574A"/>
        </w:tc>
      </w:tr>
      <w:tr w:rsidR="00BD574A" w:rsidRPr="00BD574A" w14:paraId="2C70579D"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6EFC56C"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775A098"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Работа в </w:t>
            </w:r>
            <w:proofErr w:type="spellStart"/>
            <w:r w:rsidRPr="00BD574A">
              <w:rPr>
                <w:rFonts w:ascii="Times New Roman" w:hAnsi="Times New Roman"/>
                <w:sz w:val="24"/>
              </w:rPr>
              <w:t>микрогруппах</w:t>
            </w:r>
            <w:proofErr w:type="spellEnd"/>
            <w:r w:rsidRPr="00BD574A">
              <w:rPr>
                <w:rFonts w:ascii="Times New Roman" w:hAnsi="Times New Roman"/>
                <w:sz w:val="24"/>
              </w:rPr>
              <w:t xml:space="preserve">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2010" w:type="dxa"/>
            <w:vMerge/>
            <w:tcBorders>
              <w:left w:val="single" w:sz="4" w:space="0" w:color="000000"/>
              <w:bottom w:val="single" w:sz="4" w:space="0" w:color="000000"/>
              <w:right w:val="single" w:sz="4" w:space="0" w:color="000000"/>
            </w:tcBorders>
          </w:tcPr>
          <w:p w14:paraId="169EB15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1058947" w14:textId="77777777" w:rsidR="00BD574A" w:rsidRPr="00BD574A" w:rsidRDefault="00BD574A" w:rsidP="00BD574A"/>
        </w:tc>
      </w:tr>
      <w:tr w:rsidR="00BD574A" w:rsidRPr="00BD574A" w14:paraId="4F36B659"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CDDEE4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4.17.</w:t>
            </w:r>
          </w:p>
          <w:p w14:paraId="190C497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А. И. Солженицын.</w:t>
            </w:r>
          </w:p>
          <w:p w14:paraId="076AD19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Социально-нравственная проблематика «лагерной» темы в произведениях А.И. Солженицына</w:t>
            </w:r>
          </w:p>
          <w:p w14:paraId="27F8522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7C7434AC"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115A58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67B9CB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350B2EA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0FE46D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5F00C55"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2010" w:type="dxa"/>
            <w:tcBorders>
              <w:top w:val="single" w:sz="4" w:space="0" w:color="000000"/>
              <w:left w:val="single" w:sz="4" w:space="0" w:color="000000"/>
              <w:bottom w:val="single" w:sz="4" w:space="0" w:color="000000"/>
              <w:right w:val="single" w:sz="4" w:space="0" w:color="000000"/>
            </w:tcBorders>
          </w:tcPr>
          <w:p w14:paraId="5515E02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3447A0D" w14:textId="77777777" w:rsidR="00BD574A" w:rsidRPr="00BD574A" w:rsidRDefault="00BD574A" w:rsidP="00BD574A"/>
        </w:tc>
      </w:tr>
      <w:tr w:rsidR="00BD574A" w:rsidRPr="00BD574A" w14:paraId="46DE111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90A502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BB2CA6D"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38</w:t>
            </w:r>
          </w:p>
        </w:tc>
        <w:tc>
          <w:tcPr>
            <w:tcW w:w="2010" w:type="dxa"/>
            <w:vMerge w:val="restart"/>
            <w:tcBorders>
              <w:top w:val="single" w:sz="4" w:space="0" w:color="000000"/>
              <w:left w:val="single" w:sz="4" w:space="0" w:color="000000"/>
              <w:right w:val="single" w:sz="4" w:space="0" w:color="000000"/>
            </w:tcBorders>
          </w:tcPr>
          <w:p w14:paraId="450CB00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12C912AC" w14:textId="77777777" w:rsidR="00BD574A" w:rsidRPr="00BD574A" w:rsidRDefault="00BD574A" w:rsidP="00BD574A"/>
        </w:tc>
      </w:tr>
      <w:tr w:rsidR="00BD574A" w:rsidRPr="00BD574A" w14:paraId="2509E8C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041CF68"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7BEA9E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Заполнение Чек-листа «</w:t>
            </w:r>
            <w:proofErr w:type="spellStart"/>
            <w:r w:rsidRPr="00BD574A">
              <w:rPr>
                <w:rFonts w:ascii="Times New Roman" w:hAnsi="Times New Roman"/>
                <w:sz w:val="24"/>
              </w:rPr>
              <w:t>Автобиографизм</w:t>
            </w:r>
            <w:proofErr w:type="spellEnd"/>
            <w:r w:rsidRPr="00BD574A">
              <w:rPr>
                <w:rFonts w:ascii="Times New Roman" w:hAnsi="Times New Roman"/>
                <w:sz w:val="24"/>
              </w:rPr>
              <w:t xml:space="preserve"> прозы писателя». </w:t>
            </w:r>
          </w:p>
          <w:p w14:paraId="388852E4"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60E0BE1B"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кинофрагмента из фильма «Архипелаг ГУЛАГ».</w:t>
            </w:r>
          </w:p>
          <w:p w14:paraId="28EA0460"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Мини – рецензия «Человек и история страны в контексте трагической эпохи в книге писателя</w:t>
            </w:r>
          </w:p>
        </w:tc>
        <w:tc>
          <w:tcPr>
            <w:tcW w:w="2010" w:type="dxa"/>
            <w:vMerge/>
            <w:tcBorders>
              <w:left w:val="single" w:sz="4" w:space="0" w:color="000000"/>
              <w:bottom w:val="single" w:sz="4" w:space="0" w:color="000000"/>
              <w:right w:val="single" w:sz="4" w:space="0" w:color="000000"/>
            </w:tcBorders>
          </w:tcPr>
          <w:p w14:paraId="34B6A64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5E16A021" w14:textId="77777777" w:rsidR="00BD574A" w:rsidRPr="00BD574A" w:rsidRDefault="00BD574A" w:rsidP="00BD574A"/>
        </w:tc>
      </w:tr>
      <w:tr w:rsidR="00BD574A" w:rsidRPr="00BD574A" w14:paraId="1838899E"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08331AF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4.18.</w:t>
            </w:r>
          </w:p>
          <w:p w14:paraId="2B9F44D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Нравственные искания героев рассказов В.М. Шукшина</w:t>
            </w:r>
          </w:p>
        </w:tc>
        <w:tc>
          <w:tcPr>
            <w:tcW w:w="9165" w:type="dxa"/>
            <w:tcBorders>
              <w:top w:val="single" w:sz="4" w:space="0" w:color="000000"/>
              <w:left w:val="single" w:sz="4" w:space="0" w:color="000000"/>
              <w:bottom w:val="single" w:sz="4" w:space="0" w:color="000000"/>
              <w:right w:val="single" w:sz="4" w:space="0" w:color="000000"/>
            </w:tcBorders>
          </w:tcPr>
          <w:p w14:paraId="181F9E6E"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00DA4A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BD574A">
              <w:rPr>
                <w:rFonts w:ascii="Times New Roman" w:hAnsi="Times New Roman"/>
                <w:b/>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672411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09991EFD"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C043FF3"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A16270A"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2010" w:type="dxa"/>
            <w:tcBorders>
              <w:top w:val="single" w:sz="4" w:space="0" w:color="000000"/>
              <w:left w:val="single" w:sz="4" w:space="0" w:color="000000"/>
              <w:bottom w:val="single" w:sz="4" w:space="0" w:color="000000"/>
              <w:right w:val="single" w:sz="4" w:space="0" w:color="000000"/>
            </w:tcBorders>
          </w:tcPr>
          <w:p w14:paraId="1EE49BB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335FF8A" w14:textId="77777777" w:rsidR="00BD574A" w:rsidRPr="00BD574A" w:rsidRDefault="00BD574A" w:rsidP="00BD574A"/>
        </w:tc>
      </w:tr>
      <w:tr w:rsidR="00BD574A" w:rsidRPr="00BD574A" w14:paraId="6A0BC87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24678D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495F0DE"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39</w:t>
            </w:r>
          </w:p>
        </w:tc>
        <w:tc>
          <w:tcPr>
            <w:tcW w:w="2010" w:type="dxa"/>
            <w:vMerge w:val="restart"/>
            <w:tcBorders>
              <w:top w:val="single" w:sz="4" w:space="0" w:color="000000"/>
              <w:left w:val="single" w:sz="4" w:space="0" w:color="000000"/>
              <w:right w:val="single" w:sz="4" w:space="0" w:color="000000"/>
            </w:tcBorders>
          </w:tcPr>
          <w:p w14:paraId="37467A0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5C3F7F2" w14:textId="77777777" w:rsidR="00BD574A" w:rsidRPr="00BD574A" w:rsidRDefault="00BD574A" w:rsidP="00BD574A"/>
        </w:tc>
      </w:tr>
      <w:tr w:rsidR="00BD574A" w:rsidRPr="00BD574A" w14:paraId="3AC62194"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11771D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B777722"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Реферат на тему «Нравственные искания героев рассказов В.М. Шукшина»</w:t>
            </w:r>
          </w:p>
          <w:p w14:paraId="1122435F"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2010" w:type="dxa"/>
            <w:vMerge/>
            <w:tcBorders>
              <w:left w:val="single" w:sz="4" w:space="0" w:color="000000"/>
              <w:bottom w:val="single" w:sz="4" w:space="0" w:color="000000"/>
              <w:right w:val="single" w:sz="4" w:space="0" w:color="000000"/>
            </w:tcBorders>
          </w:tcPr>
          <w:p w14:paraId="6A7F5C3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300A4FC" w14:textId="77777777" w:rsidR="00BD574A" w:rsidRPr="00BD574A" w:rsidRDefault="00BD574A" w:rsidP="00BD574A"/>
        </w:tc>
      </w:tr>
      <w:tr w:rsidR="00BD574A" w:rsidRPr="00BD574A" w14:paraId="040440C2"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5E02EFE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4.19.</w:t>
            </w:r>
          </w:p>
          <w:p w14:paraId="31BB23A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lastRenderedPageBreak/>
              <w:t xml:space="preserve">Взаимосвязь нравственных, философских и экологических проблем в произведениях В. Г. Распутина </w:t>
            </w:r>
          </w:p>
          <w:p w14:paraId="73546FB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094FF2AB"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B1D3C6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BA2EA5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75DDA32F"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234F458"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48EB1B4"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и повести (одно произведение по выбору) «Живи и помни», «Прощание с Матёрой»</w:t>
            </w:r>
          </w:p>
        </w:tc>
        <w:tc>
          <w:tcPr>
            <w:tcW w:w="2010" w:type="dxa"/>
            <w:tcBorders>
              <w:top w:val="single" w:sz="4" w:space="0" w:color="000000"/>
              <w:left w:val="single" w:sz="4" w:space="0" w:color="000000"/>
              <w:bottom w:val="single" w:sz="4" w:space="0" w:color="000000"/>
              <w:right w:val="single" w:sz="4" w:space="0" w:color="000000"/>
            </w:tcBorders>
          </w:tcPr>
          <w:p w14:paraId="6144292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0EEB59B8" w14:textId="77777777" w:rsidR="00BD574A" w:rsidRPr="00BD574A" w:rsidRDefault="00BD574A" w:rsidP="00BD574A"/>
        </w:tc>
      </w:tr>
      <w:tr w:rsidR="00BD574A" w:rsidRPr="00BD574A" w14:paraId="528EB95F" w14:textId="77777777" w:rsidTr="00BD574A">
        <w:trPr>
          <w:trHeight w:val="232"/>
        </w:trPr>
        <w:tc>
          <w:tcPr>
            <w:tcW w:w="2688" w:type="dxa"/>
            <w:vMerge/>
            <w:tcBorders>
              <w:top w:val="single" w:sz="4" w:space="0" w:color="000000"/>
              <w:left w:val="single" w:sz="4" w:space="0" w:color="000000"/>
              <w:bottom w:val="single" w:sz="4" w:space="0" w:color="000000"/>
              <w:right w:val="single" w:sz="4" w:space="0" w:color="000000"/>
            </w:tcBorders>
          </w:tcPr>
          <w:p w14:paraId="52CA3CE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38E78DA"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40</w:t>
            </w:r>
          </w:p>
        </w:tc>
        <w:tc>
          <w:tcPr>
            <w:tcW w:w="2010" w:type="dxa"/>
            <w:vMerge w:val="restart"/>
            <w:tcBorders>
              <w:top w:val="single" w:sz="4" w:space="0" w:color="000000"/>
              <w:left w:val="single" w:sz="4" w:space="0" w:color="000000"/>
              <w:right w:val="single" w:sz="4" w:space="0" w:color="000000"/>
            </w:tcBorders>
          </w:tcPr>
          <w:p w14:paraId="7BBF195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D3CDA47" w14:textId="77777777" w:rsidR="00BD574A" w:rsidRPr="00BD574A" w:rsidRDefault="00BD574A" w:rsidP="00BD574A"/>
        </w:tc>
      </w:tr>
      <w:tr w:rsidR="00BD574A" w:rsidRPr="00BD574A" w14:paraId="03E223D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86A5AC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329B2BA"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61BA5E03"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5B58E21"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 xml:space="preserve">Просмотр кинофрагмента «Прощание» (1981) и его обсуждение (драма Э. Климова и Л. </w:t>
            </w:r>
            <w:proofErr w:type="spellStart"/>
            <w:r w:rsidRPr="00BD574A">
              <w:rPr>
                <w:rFonts w:ascii="Times New Roman" w:hAnsi="Times New Roman"/>
                <w:sz w:val="24"/>
              </w:rPr>
              <w:t>Шепетко</w:t>
            </w:r>
            <w:proofErr w:type="spellEnd"/>
            <w:r w:rsidRPr="00BD574A">
              <w:rPr>
                <w:rFonts w:ascii="Times New Roman" w:hAnsi="Times New Roman"/>
                <w:sz w:val="24"/>
              </w:rPr>
              <w:t xml:space="preserve"> по мотивам повести В.Г. Распутина)</w:t>
            </w:r>
          </w:p>
        </w:tc>
        <w:tc>
          <w:tcPr>
            <w:tcW w:w="2010" w:type="dxa"/>
            <w:vMerge/>
            <w:tcBorders>
              <w:left w:val="single" w:sz="4" w:space="0" w:color="000000"/>
              <w:bottom w:val="single" w:sz="4" w:space="0" w:color="000000"/>
              <w:right w:val="single" w:sz="4" w:space="0" w:color="000000"/>
            </w:tcBorders>
          </w:tcPr>
          <w:p w14:paraId="611A573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A8FA60D" w14:textId="77777777" w:rsidR="00BD574A" w:rsidRPr="00BD574A" w:rsidRDefault="00BD574A" w:rsidP="00BD574A"/>
        </w:tc>
      </w:tr>
      <w:tr w:rsidR="00BD574A" w:rsidRPr="00BD574A" w14:paraId="6D59B375"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58647F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4.20.</w:t>
            </w:r>
          </w:p>
          <w:p w14:paraId="5B83026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Идейно-художественное своеобразие лирики Н. М. Рубцова</w:t>
            </w:r>
          </w:p>
        </w:tc>
        <w:tc>
          <w:tcPr>
            <w:tcW w:w="9165" w:type="dxa"/>
            <w:tcBorders>
              <w:top w:val="single" w:sz="4" w:space="0" w:color="000000"/>
              <w:left w:val="single" w:sz="4" w:space="0" w:color="000000"/>
              <w:bottom w:val="single" w:sz="4" w:space="0" w:color="000000"/>
              <w:right w:val="single" w:sz="4" w:space="0" w:color="000000"/>
            </w:tcBorders>
          </w:tcPr>
          <w:p w14:paraId="4BFF198E"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484400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098B4B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08EABD8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5468DA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EB647EB"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2010" w:type="dxa"/>
            <w:tcBorders>
              <w:top w:val="single" w:sz="4" w:space="0" w:color="000000"/>
              <w:left w:val="single" w:sz="4" w:space="0" w:color="000000"/>
              <w:bottom w:val="single" w:sz="4" w:space="0" w:color="000000"/>
              <w:right w:val="single" w:sz="4" w:space="0" w:color="000000"/>
            </w:tcBorders>
          </w:tcPr>
          <w:p w14:paraId="51F1D7F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45F5FCA9" w14:textId="77777777" w:rsidR="00BD574A" w:rsidRPr="00BD574A" w:rsidRDefault="00BD574A" w:rsidP="00BD574A"/>
        </w:tc>
      </w:tr>
      <w:tr w:rsidR="00BD574A" w:rsidRPr="00BD574A" w14:paraId="403E6738"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74DD1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E52DCC1"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41</w:t>
            </w:r>
          </w:p>
        </w:tc>
        <w:tc>
          <w:tcPr>
            <w:tcW w:w="2010" w:type="dxa"/>
            <w:vMerge w:val="restart"/>
            <w:tcBorders>
              <w:top w:val="single" w:sz="4" w:space="0" w:color="000000"/>
              <w:left w:val="single" w:sz="4" w:space="0" w:color="000000"/>
              <w:right w:val="single" w:sz="4" w:space="0" w:color="000000"/>
            </w:tcBorders>
          </w:tcPr>
          <w:p w14:paraId="1BEB955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7CCA0B7" w14:textId="77777777" w:rsidR="00BD574A" w:rsidRPr="00BD574A" w:rsidRDefault="00BD574A" w:rsidP="00BD574A"/>
        </w:tc>
      </w:tr>
      <w:tr w:rsidR="00BD574A" w:rsidRPr="00BD574A" w14:paraId="6AA0A81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50AA7E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4D863F1"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2C7F0DA3"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 xml:space="preserve"> Выразительное чтение стихотворений наизусть (не менее одного по выбору)</w:t>
            </w:r>
          </w:p>
        </w:tc>
        <w:tc>
          <w:tcPr>
            <w:tcW w:w="2010" w:type="dxa"/>
            <w:vMerge/>
            <w:tcBorders>
              <w:left w:val="single" w:sz="4" w:space="0" w:color="000000"/>
              <w:bottom w:val="single" w:sz="4" w:space="0" w:color="000000"/>
              <w:right w:val="single" w:sz="4" w:space="0" w:color="000000"/>
            </w:tcBorders>
          </w:tcPr>
          <w:p w14:paraId="213AEE1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6CCC09CB" w14:textId="77777777" w:rsidR="00BD574A" w:rsidRPr="00BD574A" w:rsidRDefault="00BD574A" w:rsidP="00BD574A"/>
        </w:tc>
      </w:tr>
      <w:tr w:rsidR="00BD574A" w:rsidRPr="00BD574A" w14:paraId="445E70A8"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305DFB4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4.21.</w:t>
            </w:r>
          </w:p>
          <w:p w14:paraId="207DF37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Философские мотивы в лирике И. А. Бродского</w:t>
            </w:r>
          </w:p>
        </w:tc>
        <w:tc>
          <w:tcPr>
            <w:tcW w:w="9165" w:type="dxa"/>
            <w:tcBorders>
              <w:top w:val="single" w:sz="4" w:space="0" w:color="000000"/>
              <w:left w:val="single" w:sz="4" w:space="0" w:color="000000"/>
              <w:bottom w:val="single" w:sz="4" w:space="0" w:color="000000"/>
              <w:right w:val="single" w:sz="4" w:space="0" w:color="000000"/>
            </w:tcBorders>
          </w:tcPr>
          <w:p w14:paraId="1AF0FA50"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29BF94B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5BA3A6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5B5C70D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614B991"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41FD608"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 с</w:t>
            </w:r>
            <w:r w:rsidRPr="00BD574A">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2010" w:type="dxa"/>
            <w:tcBorders>
              <w:top w:val="single" w:sz="4" w:space="0" w:color="000000"/>
              <w:left w:val="single" w:sz="4" w:space="0" w:color="000000"/>
              <w:bottom w:val="single" w:sz="4" w:space="0" w:color="000000"/>
              <w:right w:val="single" w:sz="4" w:space="0" w:color="000000"/>
            </w:tcBorders>
          </w:tcPr>
          <w:p w14:paraId="2462A92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8010CFE" w14:textId="77777777" w:rsidR="00BD574A" w:rsidRPr="00BD574A" w:rsidRDefault="00BD574A" w:rsidP="00BD574A"/>
        </w:tc>
      </w:tr>
      <w:tr w:rsidR="00BD574A" w:rsidRPr="00BD574A" w14:paraId="744DF9E4"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04610E9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1A78A832"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42</w:t>
            </w:r>
          </w:p>
        </w:tc>
        <w:tc>
          <w:tcPr>
            <w:tcW w:w="2010" w:type="dxa"/>
            <w:vMerge w:val="restart"/>
            <w:tcBorders>
              <w:top w:val="single" w:sz="4" w:space="0" w:color="000000"/>
              <w:left w:val="single" w:sz="4" w:space="0" w:color="000000"/>
              <w:right w:val="single" w:sz="4" w:space="0" w:color="000000"/>
            </w:tcBorders>
          </w:tcPr>
          <w:p w14:paraId="21D93FA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66B0FE8" w14:textId="77777777" w:rsidR="00BD574A" w:rsidRPr="00BD574A" w:rsidRDefault="00BD574A" w:rsidP="00BD574A"/>
        </w:tc>
      </w:tr>
      <w:tr w:rsidR="00BD574A" w:rsidRPr="00BD574A" w14:paraId="06A28499"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E788C06"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1A0A71C"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Выразительное чтение стихотворений.</w:t>
            </w:r>
          </w:p>
          <w:p w14:paraId="2B37AA6D"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xml:space="preserve">: подготовка презентации / постера, коллажа / видеоролика или др. формате (по выбору) по темам «Основные темы лирических произведений поэта»; </w:t>
            </w:r>
            <w:r w:rsidRPr="00BD574A">
              <w:rPr>
                <w:rFonts w:ascii="Times New Roman" w:hAnsi="Times New Roman"/>
                <w:sz w:val="24"/>
              </w:rPr>
              <w:lastRenderedPageBreak/>
              <w:t>«Тема памяти»; «Философские мотивы в лирике Бродского»; «Своеобразие поэтического мышления и языка поэта Бродского»</w:t>
            </w:r>
          </w:p>
        </w:tc>
        <w:tc>
          <w:tcPr>
            <w:tcW w:w="2010" w:type="dxa"/>
            <w:vMerge/>
            <w:tcBorders>
              <w:left w:val="single" w:sz="4" w:space="0" w:color="000000"/>
              <w:bottom w:val="single" w:sz="4" w:space="0" w:color="000000"/>
              <w:right w:val="single" w:sz="4" w:space="0" w:color="000000"/>
            </w:tcBorders>
          </w:tcPr>
          <w:p w14:paraId="1191D57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2B7F79A" w14:textId="77777777" w:rsidR="00BD574A" w:rsidRPr="00BD574A" w:rsidRDefault="00BD574A" w:rsidP="00BD574A"/>
        </w:tc>
      </w:tr>
      <w:tr w:rsidR="00BD574A" w:rsidRPr="00BD574A" w14:paraId="5132A2A5"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23C59728"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5. Проза второй половины XX – начала XXI веков</w:t>
            </w:r>
          </w:p>
        </w:tc>
        <w:tc>
          <w:tcPr>
            <w:tcW w:w="2010" w:type="dxa"/>
            <w:tcBorders>
              <w:top w:val="single" w:sz="4" w:space="0" w:color="000000"/>
              <w:left w:val="single" w:sz="4" w:space="0" w:color="000000"/>
              <w:bottom w:val="single" w:sz="4" w:space="0" w:color="000000"/>
              <w:right w:val="single" w:sz="4" w:space="0" w:color="000000"/>
            </w:tcBorders>
          </w:tcPr>
          <w:p w14:paraId="6E44AE7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5BE73D9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63C01415"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E96772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5.1.</w:t>
            </w:r>
          </w:p>
          <w:p w14:paraId="0D65B32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Проза второй половины XX – начала XXI века.</w:t>
            </w:r>
          </w:p>
          <w:p w14:paraId="11971B3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Социально-философская проблематика и нравственные искания героев произведений русской литературы</w:t>
            </w:r>
            <w:r w:rsidRPr="00BD574A">
              <w:t xml:space="preserve"> </w:t>
            </w:r>
            <w:r w:rsidRPr="00BD574A">
              <w:rPr>
                <w:rFonts w:ascii="Times New Roman" w:hAnsi="Times New Roman"/>
                <w:b/>
                <w:sz w:val="24"/>
              </w:rPr>
              <w:t xml:space="preserve">второй половины XX – начала XXI века </w:t>
            </w:r>
          </w:p>
        </w:tc>
        <w:tc>
          <w:tcPr>
            <w:tcW w:w="9165" w:type="dxa"/>
            <w:tcBorders>
              <w:top w:val="single" w:sz="4" w:space="0" w:color="000000"/>
              <w:left w:val="single" w:sz="4" w:space="0" w:color="000000"/>
              <w:bottom w:val="single" w:sz="4" w:space="0" w:color="000000"/>
              <w:right w:val="single" w:sz="4" w:space="0" w:color="000000"/>
            </w:tcBorders>
          </w:tcPr>
          <w:p w14:paraId="6CFCC9DA"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38D8901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671D227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0BC1FDE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ACF5633"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F2AC3EF"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sidRPr="00BD574A">
              <w:rPr>
                <w:rFonts w:ascii="Times New Roman" w:hAnsi="Times New Roman"/>
                <w:sz w:val="24"/>
              </w:rPr>
              <w:t>Бобришный</w:t>
            </w:r>
            <w:proofErr w:type="spellEnd"/>
            <w:r w:rsidRPr="00BD574A">
              <w:rPr>
                <w:rFonts w:ascii="Times New Roman" w:hAnsi="Times New Roman"/>
                <w:sz w:val="24"/>
              </w:rPr>
              <w:t xml:space="preserve">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2010" w:type="dxa"/>
            <w:tcBorders>
              <w:top w:val="single" w:sz="4" w:space="0" w:color="000000"/>
              <w:left w:val="single" w:sz="4" w:space="0" w:color="000000"/>
              <w:bottom w:val="single" w:sz="4" w:space="0" w:color="000000"/>
              <w:right w:val="single" w:sz="4" w:space="0" w:color="000000"/>
            </w:tcBorders>
          </w:tcPr>
          <w:p w14:paraId="06AB86C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D5D9FA2" w14:textId="77777777" w:rsidR="00BD574A" w:rsidRPr="00BD574A" w:rsidRDefault="00BD574A" w:rsidP="00BD574A"/>
        </w:tc>
      </w:tr>
      <w:tr w:rsidR="00BD574A" w:rsidRPr="00BD574A" w14:paraId="58D00CA4"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C36E1C9"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080A573"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43</w:t>
            </w:r>
          </w:p>
        </w:tc>
        <w:tc>
          <w:tcPr>
            <w:tcW w:w="2010" w:type="dxa"/>
            <w:tcBorders>
              <w:top w:val="single" w:sz="4" w:space="0" w:color="000000"/>
              <w:left w:val="single" w:sz="4" w:space="0" w:color="000000"/>
              <w:bottom w:val="single" w:sz="4" w:space="0" w:color="000000"/>
              <w:right w:val="single" w:sz="4" w:space="0" w:color="000000"/>
            </w:tcBorders>
          </w:tcPr>
          <w:p w14:paraId="725806E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60E2C8E" w14:textId="77777777" w:rsidR="00BD574A" w:rsidRPr="00BD574A" w:rsidRDefault="00BD574A" w:rsidP="00BD574A"/>
        </w:tc>
      </w:tr>
      <w:tr w:rsidR="00BD574A" w:rsidRPr="00BD574A" w14:paraId="3F3EB3DF"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081CD3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EAB78F2"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2010" w:type="dxa"/>
            <w:tcBorders>
              <w:top w:val="single" w:sz="4" w:space="0" w:color="000000"/>
              <w:left w:val="single" w:sz="4" w:space="0" w:color="000000"/>
              <w:bottom w:val="single" w:sz="4" w:space="0" w:color="000000"/>
              <w:right w:val="single" w:sz="4" w:space="0" w:color="000000"/>
            </w:tcBorders>
          </w:tcPr>
          <w:p w14:paraId="234BC95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D76BD08" w14:textId="77777777" w:rsidR="00BD574A" w:rsidRPr="00BD574A" w:rsidRDefault="00BD574A" w:rsidP="00BD574A"/>
        </w:tc>
      </w:tr>
      <w:tr w:rsidR="00BD574A" w:rsidRPr="00BD574A" w14:paraId="57518068"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6387554A"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6. Поэзия второй половины XX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59DFEB9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7E5D2B4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4A425312"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6CB7F25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6.1.</w:t>
            </w:r>
          </w:p>
          <w:p w14:paraId="67D7F3C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Поэзия второй половины XX – начала XXI века.</w:t>
            </w:r>
          </w:p>
          <w:p w14:paraId="62AFF7E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Тематика и основные мотивы лирики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13C728C0"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A73059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09A9983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1996A478"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D79BD7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2677073"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2010" w:type="dxa"/>
            <w:tcBorders>
              <w:top w:val="single" w:sz="4" w:space="0" w:color="000000"/>
              <w:left w:val="single" w:sz="4" w:space="0" w:color="000000"/>
              <w:bottom w:val="single" w:sz="4" w:space="0" w:color="000000"/>
              <w:right w:val="single" w:sz="4" w:space="0" w:color="000000"/>
            </w:tcBorders>
          </w:tcPr>
          <w:p w14:paraId="0551D85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2FE5AFD1" w14:textId="77777777" w:rsidR="00BD574A" w:rsidRPr="00BD574A" w:rsidRDefault="00BD574A" w:rsidP="00BD574A"/>
        </w:tc>
      </w:tr>
      <w:tr w:rsidR="00BD574A" w:rsidRPr="00BD574A" w14:paraId="6B04C44C"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43304445"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DB7D925"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44</w:t>
            </w:r>
          </w:p>
        </w:tc>
        <w:tc>
          <w:tcPr>
            <w:tcW w:w="2010" w:type="dxa"/>
            <w:vMerge w:val="restart"/>
            <w:tcBorders>
              <w:top w:val="single" w:sz="4" w:space="0" w:color="000000"/>
              <w:left w:val="single" w:sz="4" w:space="0" w:color="000000"/>
              <w:right w:val="single" w:sz="4" w:space="0" w:color="000000"/>
            </w:tcBorders>
          </w:tcPr>
          <w:p w14:paraId="01121E4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F1F9E33" w14:textId="77777777" w:rsidR="00BD574A" w:rsidRPr="00BD574A" w:rsidRDefault="00BD574A" w:rsidP="00BD574A"/>
        </w:tc>
      </w:tr>
      <w:tr w:rsidR="00BD574A" w:rsidRPr="00BD574A" w14:paraId="4BA2DD03"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30EB7EAD"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556773A9"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CCCF8CD"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 xml:space="preserve">Выразительное чтение наизусть одного стихотворения из изученных </w:t>
            </w:r>
          </w:p>
        </w:tc>
        <w:tc>
          <w:tcPr>
            <w:tcW w:w="2010" w:type="dxa"/>
            <w:vMerge/>
            <w:tcBorders>
              <w:left w:val="single" w:sz="4" w:space="0" w:color="000000"/>
              <w:bottom w:val="single" w:sz="4" w:space="0" w:color="000000"/>
              <w:right w:val="single" w:sz="4" w:space="0" w:color="000000"/>
            </w:tcBorders>
          </w:tcPr>
          <w:p w14:paraId="5E71CB9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4E9BD763" w14:textId="77777777" w:rsidR="00BD574A" w:rsidRPr="00BD574A" w:rsidRDefault="00BD574A" w:rsidP="00BD574A"/>
        </w:tc>
      </w:tr>
      <w:tr w:rsidR="00BD574A" w:rsidRPr="00BD574A" w14:paraId="3B41319E"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2059315" w14:textId="77777777" w:rsidR="00BD574A" w:rsidRPr="00BD574A" w:rsidRDefault="00BD574A" w:rsidP="00BD574A">
            <w:pPr>
              <w:spacing w:after="0" w:line="240" w:lineRule="auto"/>
              <w:rPr>
                <w:rFonts w:ascii="Times New Roman" w:hAnsi="Times New Roman"/>
                <w:b/>
                <w:i/>
                <w:sz w:val="24"/>
              </w:rPr>
            </w:pPr>
            <w:r w:rsidRPr="00BD574A">
              <w:rPr>
                <w:rFonts w:ascii="Times New Roman" w:hAnsi="Times New Roman"/>
                <w:b/>
                <w:sz w:val="24"/>
              </w:rPr>
              <w:t>Раздел 7. Драматургия второй половины ХХ – начала XXI века</w:t>
            </w:r>
          </w:p>
        </w:tc>
        <w:tc>
          <w:tcPr>
            <w:tcW w:w="2010" w:type="dxa"/>
            <w:tcBorders>
              <w:top w:val="single" w:sz="4" w:space="0" w:color="000000"/>
              <w:left w:val="single" w:sz="4" w:space="0" w:color="000000"/>
              <w:bottom w:val="single" w:sz="4" w:space="0" w:color="000000"/>
              <w:right w:val="single" w:sz="4" w:space="0" w:color="000000"/>
            </w:tcBorders>
          </w:tcPr>
          <w:p w14:paraId="6AE8620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700642E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14298F74"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4F195FE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7.1.</w:t>
            </w:r>
          </w:p>
          <w:p w14:paraId="1B81E5A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lastRenderedPageBreak/>
              <w:t>Драматургия второй</w:t>
            </w:r>
          </w:p>
          <w:p w14:paraId="615440B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половины ХХ – начала</w:t>
            </w:r>
          </w:p>
          <w:p w14:paraId="7843686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XXI века.</w:t>
            </w:r>
          </w:p>
          <w:p w14:paraId="4D09DD1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Основные темы и проблемы второй половины XX – начала XXI века</w:t>
            </w:r>
          </w:p>
        </w:tc>
        <w:tc>
          <w:tcPr>
            <w:tcW w:w="9165" w:type="dxa"/>
            <w:tcBorders>
              <w:top w:val="single" w:sz="4" w:space="0" w:color="000000"/>
              <w:left w:val="single" w:sz="4" w:space="0" w:color="000000"/>
              <w:bottom w:val="single" w:sz="4" w:space="0" w:color="000000"/>
              <w:right w:val="single" w:sz="4" w:space="0" w:color="000000"/>
            </w:tcBorders>
          </w:tcPr>
          <w:p w14:paraId="0E7282F6"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5A16CA2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3756B34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26DA64D2"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9711FF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23E53EB9"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Для чтения и изучения:</w:t>
            </w:r>
            <w:r w:rsidRPr="00BD574A">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2010" w:type="dxa"/>
            <w:tcBorders>
              <w:top w:val="single" w:sz="4" w:space="0" w:color="000000"/>
              <w:left w:val="single" w:sz="4" w:space="0" w:color="000000"/>
              <w:bottom w:val="single" w:sz="4" w:space="0" w:color="000000"/>
              <w:right w:val="single" w:sz="4" w:space="0" w:color="000000"/>
            </w:tcBorders>
          </w:tcPr>
          <w:p w14:paraId="2CA404D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2B5995F3" w14:textId="77777777" w:rsidR="00BD574A" w:rsidRPr="00BD574A" w:rsidRDefault="00BD574A" w:rsidP="00BD574A"/>
        </w:tc>
      </w:tr>
      <w:tr w:rsidR="00BD574A" w:rsidRPr="00BD574A" w14:paraId="6D92478E"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235A8217"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623D6FDD"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Практическое занятие 45</w:t>
            </w:r>
          </w:p>
        </w:tc>
        <w:tc>
          <w:tcPr>
            <w:tcW w:w="2010" w:type="dxa"/>
            <w:vMerge w:val="restart"/>
            <w:tcBorders>
              <w:top w:val="single" w:sz="4" w:space="0" w:color="000000"/>
              <w:left w:val="single" w:sz="4" w:space="0" w:color="000000"/>
              <w:right w:val="single" w:sz="4" w:space="0" w:color="000000"/>
            </w:tcBorders>
          </w:tcPr>
          <w:p w14:paraId="69F9645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p w14:paraId="1F8C90B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6E988E26" w14:textId="77777777" w:rsidR="00BD574A" w:rsidRPr="00BD574A" w:rsidRDefault="00BD574A" w:rsidP="00BD574A"/>
        </w:tc>
      </w:tr>
      <w:tr w:rsidR="00BD574A" w:rsidRPr="00BD574A" w14:paraId="273249F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1FD00740"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AB2F50D" w14:textId="77777777" w:rsidR="00BD574A" w:rsidRPr="00BD574A" w:rsidRDefault="00BD574A" w:rsidP="00BD574A">
            <w:pPr>
              <w:spacing w:after="0" w:line="240" w:lineRule="auto"/>
              <w:jc w:val="both"/>
              <w:rPr>
                <w:rFonts w:ascii="Times New Roman" w:hAnsi="Times New Roman"/>
                <w:sz w:val="24"/>
              </w:rPr>
            </w:pPr>
            <w:proofErr w:type="spellStart"/>
            <w:r w:rsidRPr="00BD574A">
              <w:rPr>
                <w:rFonts w:ascii="Times New Roman" w:hAnsi="Times New Roman"/>
                <w:sz w:val="24"/>
              </w:rPr>
              <w:t>Киноурок</w:t>
            </w:r>
            <w:proofErr w:type="spellEnd"/>
            <w:r w:rsidRPr="00BD574A">
              <w:rPr>
                <w:rFonts w:ascii="Times New Roman" w:hAnsi="Times New Roman"/>
                <w:sz w:val="24"/>
              </w:rPr>
              <w:t xml:space="preserve"> / просмотр телеспектакля.</w:t>
            </w:r>
          </w:p>
          <w:p w14:paraId="0E6F9C30"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2010" w:type="dxa"/>
            <w:vMerge/>
            <w:tcBorders>
              <w:left w:val="single" w:sz="4" w:space="0" w:color="000000"/>
              <w:bottom w:val="single" w:sz="4" w:space="0" w:color="000000"/>
              <w:right w:val="single" w:sz="4" w:space="0" w:color="000000"/>
            </w:tcBorders>
          </w:tcPr>
          <w:p w14:paraId="6AC7943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58DACFE" w14:textId="77777777" w:rsidR="00BD574A" w:rsidRPr="00BD574A" w:rsidRDefault="00BD574A" w:rsidP="00BD574A"/>
        </w:tc>
      </w:tr>
      <w:tr w:rsidR="00BD574A" w:rsidRPr="00BD574A" w14:paraId="357304A2"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4F4B68D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Раздел 8. Литература народов России</w:t>
            </w:r>
          </w:p>
        </w:tc>
        <w:tc>
          <w:tcPr>
            <w:tcW w:w="2010" w:type="dxa"/>
            <w:tcBorders>
              <w:top w:val="single" w:sz="4" w:space="0" w:color="000000"/>
              <w:left w:val="single" w:sz="4" w:space="0" w:color="000000"/>
              <w:bottom w:val="single" w:sz="4" w:space="0" w:color="000000"/>
              <w:right w:val="single" w:sz="4" w:space="0" w:color="000000"/>
            </w:tcBorders>
          </w:tcPr>
          <w:p w14:paraId="1B019BC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7C115E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D574A" w:rsidRPr="00BD574A" w14:paraId="69B27D40"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885850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8.1</w:t>
            </w:r>
          </w:p>
          <w:p w14:paraId="554D570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Литература народов России.</w:t>
            </w:r>
          </w:p>
          <w:p w14:paraId="130F85B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D574A">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165" w:type="dxa"/>
            <w:tcBorders>
              <w:top w:val="single" w:sz="4" w:space="0" w:color="000000"/>
              <w:left w:val="single" w:sz="4" w:space="0" w:color="000000"/>
              <w:bottom w:val="single" w:sz="4" w:space="0" w:color="000000"/>
              <w:right w:val="single" w:sz="4" w:space="0" w:color="000000"/>
            </w:tcBorders>
          </w:tcPr>
          <w:p w14:paraId="5588F0AE" w14:textId="77777777" w:rsidR="00BD574A" w:rsidRPr="00BD574A" w:rsidRDefault="00BD574A" w:rsidP="00BD574A">
            <w:pPr>
              <w:spacing w:after="0" w:line="240" w:lineRule="auto"/>
              <w:rPr>
                <w:rFonts w:ascii="Times New Roman" w:hAnsi="Times New Roman"/>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0186161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val="restart"/>
            <w:tcBorders>
              <w:top w:val="single" w:sz="4" w:space="0" w:color="000000"/>
              <w:left w:val="single" w:sz="4" w:space="0" w:color="000000"/>
              <w:bottom w:val="single" w:sz="4" w:space="0" w:color="000000"/>
              <w:right w:val="single" w:sz="4" w:space="0" w:color="000000"/>
            </w:tcBorders>
          </w:tcPr>
          <w:p w14:paraId="1009F96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4B59DFA6"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7F7BDD7F"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DED402E"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Для чтения и изучения:</w:t>
            </w:r>
            <w:r w:rsidRPr="00BD574A">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sidRPr="00BD574A">
              <w:rPr>
                <w:rFonts w:ascii="Times New Roman" w:hAnsi="Times New Roman"/>
                <w:sz w:val="24"/>
              </w:rPr>
              <w:t>Рытхэу</w:t>
            </w:r>
            <w:proofErr w:type="spellEnd"/>
            <w:r w:rsidRPr="00BD574A">
              <w:rPr>
                <w:rFonts w:ascii="Times New Roman" w:hAnsi="Times New Roman"/>
                <w:sz w:val="24"/>
              </w:rPr>
              <w:t xml:space="preserve"> «Хранитель огня»; повесть Ю. </w:t>
            </w:r>
            <w:proofErr w:type="spellStart"/>
            <w:r w:rsidRPr="00BD574A">
              <w:rPr>
                <w:rFonts w:ascii="Times New Roman" w:hAnsi="Times New Roman"/>
                <w:sz w:val="24"/>
              </w:rPr>
              <w:t>Шесталова</w:t>
            </w:r>
            <w:proofErr w:type="spellEnd"/>
            <w:r w:rsidRPr="00BD574A">
              <w:rPr>
                <w:rFonts w:ascii="Times New Roman" w:hAnsi="Times New Roman"/>
                <w:sz w:val="24"/>
              </w:rPr>
              <w:t xml:space="preserve"> «Синий ветер </w:t>
            </w:r>
            <w:proofErr w:type="spellStart"/>
            <w:r w:rsidRPr="00BD574A">
              <w:rPr>
                <w:rFonts w:ascii="Times New Roman" w:hAnsi="Times New Roman"/>
                <w:sz w:val="24"/>
              </w:rPr>
              <w:t>каслания</w:t>
            </w:r>
            <w:proofErr w:type="spellEnd"/>
            <w:r w:rsidRPr="00BD574A">
              <w:rPr>
                <w:rFonts w:ascii="Times New Roman" w:hAnsi="Times New Roman"/>
                <w:sz w:val="24"/>
              </w:rPr>
              <w:t xml:space="preserve">» и другие; стихотворения Г. Айги, Р. Гамзатова, М. Джалиля, М. Карима, Д. Кугультинова, К. Кулиева </w:t>
            </w:r>
          </w:p>
        </w:tc>
        <w:tc>
          <w:tcPr>
            <w:tcW w:w="2010" w:type="dxa"/>
            <w:tcBorders>
              <w:top w:val="single" w:sz="4" w:space="0" w:color="000000"/>
              <w:left w:val="single" w:sz="4" w:space="0" w:color="000000"/>
              <w:bottom w:val="single" w:sz="4" w:space="0" w:color="000000"/>
              <w:right w:val="single" w:sz="4" w:space="0" w:color="000000"/>
            </w:tcBorders>
          </w:tcPr>
          <w:p w14:paraId="21C4060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828ABF5" w14:textId="77777777" w:rsidR="00BD574A" w:rsidRPr="00BD574A" w:rsidRDefault="00BD574A" w:rsidP="00BD574A"/>
        </w:tc>
      </w:tr>
      <w:tr w:rsidR="00BD574A" w:rsidRPr="00BD574A" w14:paraId="4ED4D586"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1E5B0B4"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73B8DB94"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46</w:t>
            </w:r>
          </w:p>
        </w:tc>
        <w:tc>
          <w:tcPr>
            <w:tcW w:w="2010" w:type="dxa"/>
            <w:vMerge w:val="restart"/>
            <w:tcBorders>
              <w:top w:val="single" w:sz="4" w:space="0" w:color="000000"/>
              <w:left w:val="single" w:sz="4" w:space="0" w:color="000000"/>
              <w:right w:val="single" w:sz="4" w:space="0" w:color="000000"/>
            </w:tcBorders>
          </w:tcPr>
          <w:p w14:paraId="15CCB61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6971D3BC" w14:textId="77777777" w:rsidR="00BD574A" w:rsidRPr="00BD574A" w:rsidRDefault="00BD574A" w:rsidP="00BD574A"/>
        </w:tc>
      </w:tr>
      <w:tr w:rsidR="00BD574A" w:rsidRPr="00BD574A" w14:paraId="2723F3EB"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561043A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901476C"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511DD293"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i/>
                <w:sz w:val="24"/>
              </w:rPr>
              <w:t>Подготовка сценария литературно-музыкальной композиции / культурно - массового мероприятия</w:t>
            </w:r>
          </w:p>
        </w:tc>
        <w:tc>
          <w:tcPr>
            <w:tcW w:w="2010" w:type="dxa"/>
            <w:vMerge/>
            <w:tcBorders>
              <w:left w:val="single" w:sz="4" w:space="0" w:color="000000"/>
              <w:bottom w:val="single" w:sz="4" w:space="0" w:color="000000"/>
              <w:right w:val="single" w:sz="4" w:space="0" w:color="000000"/>
            </w:tcBorders>
          </w:tcPr>
          <w:p w14:paraId="0024312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077ED0FB" w14:textId="77777777" w:rsidR="00BD574A" w:rsidRPr="00BD574A" w:rsidRDefault="00BD574A" w:rsidP="00BD574A"/>
        </w:tc>
      </w:tr>
      <w:tr w:rsidR="00BD574A" w:rsidRPr="00BD574A" w14:paraId="23B657A6" w14:textId="77777777" w:rsidTr="00BD574A">
        <w:trPr>
          <w:trHeight w:val="20"/>
        </w:trPr>
        <w:tc>
          <w:tcPr>
            <w:tcW w:w="11853" w:type="dxa"/>
            <w:gridSpan w:val="2"/>
            <w:tcBorders>
              <w:top w:val="single" w:sz="4" w:space="0" w:color="000000"/>
              <w:left w:val="single" w:sz="4" w:space="0" w:color="000000"/>
              <w:bottom w:val="single" w:sz="4" w:space="0" w:color="000000"/>
              <w:right w:val="single" w:sz="4" w:space="0" w:color="000000"/>
            </w:tcBorders>
          </w:tcPr>
          <w:p w14:paraId="29515235"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Раздел 9. Зарубежная литература</w:t>
            </w:r>
          </w:p>
        </w:tc>
        <w:tc>
          <w:tcPr>
            <w:tcW w:w="2010" w:type="dxa"/>
            <w:tcBorders>
              <w:top w:val="single" w:sz="4" w:space="0" w:color="000000"/>
              <w:left w:val="single" w:sz="4" w:space="0" w:color="000000"/>
              <w:bottom w:val="single" w:sz="4" w:space="0" w:color="000000"/>
              <w:right w:val="single" w:sz="4" w:space="0" w:color="000000"/>
            </w:tcBorders>
          </w:tcPr>
          <w:p w14:paraId="2FCB8FA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2/2</w:t>
            </w:r>
          </w:p>
        </w:tc>
        <w:tc>
          <w:tcPr>
            <w:tcW w:w="1905" w:type="dxa"/>
            <w:tcBorders>
              <w:top w:val="single" w:sz="4" w:space="0" w:color="000000"/>
              <w:left w:val="single" w:sz="4" w:space="0" w:color="000000"/>
              <w:bottom w:val="single" w:sz="4" w:space="0" w:color="000000"/>
              <w:right w:val="single" w:sz="4" w:space="0" w:color="000000"/>
            </w:tcBorders>
          </w:tcPr>
          <w:p w14:paraId="2F5324C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19E8B437"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254D2E5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9.1</w:t>
            </w:r>
          </w:p>
          <w:p w14:paraId="1CF8B10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Основные темы и мотивы зарубежной поэзии и прозы второй 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0BACA983" w14:textId="77777777" w:rsidR="00BD574A" w:rsidRPr="00BD574A" w:rsidRDefault="00BD574A" w:rsidP="00BD574A">
            <w:pPr>
              <w:spacing w:after="0" w:line="240" w:lineRule="auto"/>
              <w:jc w:val="both"/>
              <w:rPr>
                <w:rFonts w:ascii="Times New Roman" w:hAnsi="Times New Roman"/>
                <w:i/>
                <w:sz w:val="24"/>
              </w:rPr>
            </w:pPr>
            <w:r w:rsidRPr="00BD574A">
              <w:rPr>
                <w:rFonts w:ascii="Times New Roman" w:hAnsi="Times New Roman"/>
                <w:b/>
                <w:sz w:val="24"/>
              </w:rPr>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79EFAC6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7AB5577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4B262E2E" w14:textId="77777777" w:rsidTr="00BD574A">
        <w:trPr>
          <w:trHeight w:val="270"/>
        </w:trPr>
        <w:tc>
          <w:tcPr>
            <w:tcW w:w="2688" w:type="dxa"/>
            <w:vMerge/>
            <w:tcBorders>
              <w:top w:val="single" w:sz="4" w:space="0" w:color="000000"/>
              <w:left w:val="single" w:sz="4" w:space="0" w:color="000000"/>
              <w:bottom w:val="single" w:sz="4" w:space="0" w:color="000000"/>
              <w:right w:val="single" w:sz="4" w:space="0" w:color="000000"/>
            </w:tcBorders>
          </w:tcPr>
          <w:p w14:paraId="0F5668F1"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104998E"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i/>
                <w:sz w:val="24"/>
              </w:rPr>
              <w:t xml:space="preserve">Для чтения и изучения: </w:t>
            </w:r>
            <w:r w:rsidRPr="00BD574A">
              <w:rPr>
                <w:rFonts w:ascii="Times New Roman" w:hAnsi="Times New Roman"/>
                <w:sz w:val="24"/>
              </w:rPr>
              <w:t>Зарубежная проза второй половины XIX века-- XX века (</w:t>
            </w:r>
            <w:r w:rsidRPr="00BD574A">
              <w:rPr>
                <w:rFonts w:ascii="Times New Roman" w:hAnsi="Times New Roman"/>
                <w:i/>
                <w:sz w:val="24"/>
              </w:rPr>
              <w:t>одно произведение по выбору</w:t>
            </w:r>
            <w:r w:rsidRPr="00BD574A">
              <w:rPr>
                <w:rFonts w:ascii="Times New Roman" w:hAnsi="Times New Roman"/>
                <w:sz w:val="24"/>
              </w:rPr>
              <w:t xml:space="preserve">). Например, произведения </w:t>
            </w:r>
            <w:proofErr w:type="spellStart"/>
            <w:r w:rsidRPr="00BD574A">
              <w:rPr>
                <w:rFonts w:ascii="Times New Roman" w:hAnsi="Times New Roman"/>
                <w:sz w:val="24"/>
              </w:rPr>
              <w:t>Р.Брэдбери</w:t>
            </w:r>
            <w:proofErr w:type="spellEnd"/>
            <w:r w:rsidRPr="00BD574A">
              <w:rPr>
                <w:rFonts w:ascii="Times New Roman" w:hAnsi="Times New Roman"/>
                <w:sz w:val="24"/>
              </w:rPr>
              <w:t xml:space="preserve"> «451 градус по Фаренгейту»; Э. Хемингуэя «Старик и море».</w:t>
            </w:r>
          </w:p>
          <w:p w14:paraId="28839250"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2010" w:type="dxa"/>
            <w:tcBorders>
              <w:top w:val="single" w:sz="4" w:space="0" w:color="000000"/>
              <w:left w:val="single" w:sz="4" w:space="0" w:color="000000"/>
              <w:bottom w:val="single" w:sz="4" w:space="0" w:color="000000"/>
              <w:right w:val="single" w:sz="4" w:space="0" w:color="000000"/>
            </w:tcBorders>
          </w:tcPr>
          <w:p w14:paraId="5A90C39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7EACEDA7" w14:textId="77777777" w:rsidR="00BD574A" w:rsidRPr="00BD574A" w:rsidRDefault="00BD574A" w:rsidP="00BD574A"/>
        </w:tc>
      </w:tr>
      <w:tr w:rsidR="00BD574A" w:rsidRPr="00BD574A" w14:paraId="24943857" w14:textId="77777777" w:rsidTr="00BD574A">
        <w:trPr>
          <w:trHeight w:val="20"/>
        </w:trPr>
        <w:tc>
          <w:tcPr>
            <w:tcW w:w="2688" w:type="dxa"/>
            <w:vMerge w:val="restart"/>
            <w:tcBorders>
              <w:top w:val="single" w:sz="4" w:space="0" w:color="000000"/>
              <w:left w:val="single" w:sz="4" w:space="0" w:color="000000"/>
              <w:bottom w:val="single" w:sz="4" w:space="0" w:color="000000"/>
              <w:right w:val="single" w:sz="4" w:space="0" w:color="000000"/>
            </w:tcBorders>
          </w:tcPr>
          <w:p w14:paraId="12C6872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9.2</w:t>
            </w:r>
          </w:p>
          <w:p w14:paraId="653AF6D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 xml:space="preserve">Отражение социальных проблем в зарубежной драматургии второй </w:t>
            </w:r>
            <w:r w:rsidRPr="00BD574A">
              <w:rPr>
                <w:rFonts w:ascii="Times New Roman" w:hAnsi="Times New Roman"/>
                <w:b/>
                <w:sz w:val="24"/>
              </w:rPr>
              <w:lastRenderedPageBreak/>
              <w:t>половины XIX века - XX века</w:t>
            </w:r>
          </w:p>
        </w:tc>
        <w:tc>
          <w:tcPr>
            <w:tcW w:w="9165" w:type="dxa"/>
            <w:tcBorders>
              <w:top w:val="single" w:sz="4" w:space="0" w:color="000000"/>
              <w:left w:val="single" w:sz="4" w:space="0" w:color="000000"/>
              <w:bottom w:val="single" w:sz="4" w:space="0" w:color="000000"/>
              <w:right w:val="single" w:sz="4" w:space="0" w:color="000000"/>
            </w:tcBorders>
          </w:tcPr>
          <w:p w14:paraId="221BBD78"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b/>
                <w:sz w:val="24"/>
              </w:rPr>
              <w:lastRenderedPageBreak/>
              <w:t>Содержание учебного материала</w:t>
            </w:r>
          </w:p>
        </w:tc>
        <w:tc>
          <w:tcPr>
            <w:tcW w:w="2010" w:type="dxa"/>
            <w:tcBorders>
              <w:top w:val="single" w:sz="4" w:space="0" w:color="000000"/>
              <w:left w:val="single" w:sz="4" w:space="0" w:color="000000"/>
              <w:bottom w:val="single" w:sz="4" w:space="0" w:color="000000"/>
              <w:right w:val="single" w:sz="4" w:space="0" w:color="000000"/>
            </w:tcBorders>
          </w:tcPr>
          <w:p w14:paraId="1D405CA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val="restart"/>
            <w:tcBorders>
              <w:top w:val="single" w:sz="4" w:space="0" w:color="000000"/>
              <w:left w:val="single" w:sz="4" w:space="0" w:color="000000"/>
              <w:bottom w:val="single" w:sz="4" w:space="0" w:color="000000"/>
              <w:right w:val="single" w:sz="4" w:space="0" w:color="000000"/>
            </w:tcBorders>
          </w:tcPr>
          <w:p w14:paraId="492ED45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tc>
      </w:tr>
      <w:tr w:rsidR="00BD574A" w:rsidRPr="00BD574A" w14:paraId="69212931" w14:textId="77777777" w:rsidTr="00BD574A">
        <w:trPr>
          <w:trHeight w:val="20"/>
        </w:trPr>
        <w:tc>
          <w:tcPr>
            <w:tcW w:w="2688" w:type="dxa"/>
            <w:vMerge/>
            <w:tcBorders>
              <w:top w:val="single" w:sz="4" w:space="0" w:color="000000"/>
              <w:left w:val="single" w:sz="4" w:space="0" w:color="000000"/>
              <w:bottom w:val="single" w:sz="4" w:space="0" w:color="000000"/>
              <w:right w:val="single" w:sz="4" w:space="0" w:color="000000"/>
            </w:tcBorders>
          </w:tcPr>
          <w:p w14:paraId="65422052"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34DEC4E7" w14:textId="77777777" w:rsidR="00BD574A" w:rsidRPr="00BD574A" w:rsidRDefault="00BD574A" w:rsidP="00BD574A">
            <w:pPr>
              <w:spacing w:after="0" w:line="240" w:lineRule="auto"/>
              <w:jc w:val="both"/>
              <w:rPr>
                <w:rFonts w:ascii="Times New Roman" w:hAnsi="Times New Roman"/>
                <w:sz w:val="24"/>
                <w:shd w:val="clear" w:color="auto" w:fill="4BF357"/>
              </w:rPr>
            </w:pPr>
            <w:r w:rsidRPr="00BD574A">
              <w:rPr>
                <w:rFonts w:ascii="Times New Roman" w:hAnsi="Times New Roman"/>
                <w:i/>
                <w:sz w:val="24"/>
              </w:rPr>
              <w:t>Для чтения и изучения:</w:t>
            </w:r>
            <w:r w:rsidRPr="00BD574A">
              <w:rPr>
                <w:rFonts w:ascii="Times New Roman" w:hAnsi="Times New Roman"/>
                <w:sz w:val="24"/>
              </w:rPr>
              <w:t xml:space="preserve"> зарубежная драматургия второй половины XIX века (</w:t>
            </w:r>
            <w:r w:rsidRPr="00BD574A">
              <w:rPr>
                <w:rFonts w:ascii="Times New Roman" w:hAnsi="Times New Roman"/>
                <w:i/>
                <w:sz w:val="24"/>
              </w:rPr>
              <w:t>одно произведение по выбору</w:t>
            </w:r>
            <w:r w:rsidRPr="00BD574A">
              <w:rPr>
                <w:rFonts w:ascii="Times New Roman" w:hAnsi="Times New Roman"/>
                <w:sz w:val="24"/>
              </w:rPr>
              <w:t>). Например, пьеса Г. Ибсена «Кукольный дом»,</w:t>
            </w:r>
            <w:r w:rsidRPr="00BD574A">
              <w:rPr>
                <w:rFonts w:ascii="Times New Roman" w:hAnsi="Times New Roman" w:cs="Times New Roman"/>
                <w:color w:val="000000"/>
                <w:sz w:val="24"/>
                <w:lang w:eastAsia="ru-RU"/>
              </w:rPr>
              <w:t xml:space="preserve"> </w:t>
            </w:r>
            <w:r w:rsidRPr="00BD574A">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2010" w:type="dxa"/>
            <w:tcBorders>
              <w:top w:val="single" w:sz="4" w:space="0" w:color="000000"/>
              <w:left w:val="single" w:sz="4" w:space="0" w:color="000000"/>
              <w:bottom w:val="single" w:sz="4" w:space="0" w:color="000000"/>
              <w:right w:val="single" w:sz="4" w:space="0" w:color="000000"/>
            </w:tcBorders>
          </w:tcPr>
          <w:p w14:paraId="6134A6F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w:t>
            </w:r>
          </w:p>
        </w:tc>
        <w:tc>
          <w:tcPr>
            <w:tcW w:w="1905" w:type="dxa"/>
            <w:vMerge/>
            <w:tcBorders>
              <w:top w:val="single" w:sz="4" w:space="0" w:color="000000"/>
              <w:left w:val="single" w:sz="4" w:space="0" w:color="000000"/>
              <w:bottom w:val="single" w:sz="4" w:space="0" w:color="000000"/>
              <w:right w:val="single" w:sz="4" w:space="0" w:color="000000"/>
            </w:tcBorders>
          </w:tcPr>
          <w:p w14:paraId="3BF60B6D" w14:textId="77777777" w:rsidR="00BD574A" w:rsidRPr="00BD574A" w:rsidRDefault="00BD574A" w:rsidP="00BD574A"/>
        </w:tc>
      </w:tr>
      <w:tr w:rsidR="00BD574A" w:rsidRPr="00BD574A" w14:paraId="4357E751" w14:textId="77777777" w:rsidTr="00BD574A">
        <w:trPr>
          <w:trHeight w:val="90"/>
        </w:trPr>
        <w:tc>
          <w:tcPr>
            <w:tcW w:w="2688" w:type="dxa"/>
            <w:vMerge/>
            <w:tcBorders>
              <w:top w:val="single" w:sz="4" w:space="0" w:color="000000"/>
              <w:left w:val="single" w:sz="4" w:space="0" w:color="000000"/>
              <w:bottom w:val="single" w:sz="4" w:space="0" w:color="000000"/>
              <w:right w:val="single" w:sz="4" w:space="0" w:color="000000"/>
            </w:tcBorders>
          </w:tcPr>
          <w:p w14:paraId="3836196A"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0E79BE78"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47</w:t>
            </w:r>
          </w:p>
        </w:tc>
        <w:tc>
          <w:tcPr>
            <w:tcW w:w="2010" w:type="dxa"/>
            <w:vMerge w:val="restart"/>
            <w:tcBorders>
              <w:top w:val="single" w:sz="4" w:space="0" w:color="000000"/>
              <w:left w:val="single" w:sz="4" w:space="0" w:color="000000"/>
              <w:right w:val="single" w:sz="4" w:space="0" w:color="000000"/>
            </w:tcBorders>
          </w:tcPr>
          <w:p w14:paraId="6F8CB59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41F644F" w14:textId="77777777" w:rsidR="00BD574A" w:rsidRPr="00BD574A" w:rsidRDefault="00BD574A" w:rsidP="00BD574A"/>
        </w:tc>
      </w:tr>
      <w:tr w:rsidR="00BD574A" w:rsidRPr="00BD574A" w14:paraId="2D2F9341" w14:textId="77777777" w:rsidTr="00BD574A">
        <w:trPr>
          <w:trHeight w:val="1163"/>
        </w:trPr>
        <w:tc>
          <w:tcPr>
            <w:tcW w:w="2688" w:type="dxa"/>
            <w:vMerge/>
            <w:tcBorders>
              <w:top w:val="single" w:sz="4" w:space="0" w:color="000000"/>
              <w:left w:val="single" w:sz="4" w:space="0" w:color="000000"/>
              <w:bottom w:val="single" w:sz="4" w:space="0" w:color="000000"/>
              <w:right w:val="single" w:sz="4" w:space="0" w:color="000000"/>
            </w:tcBorders>
          </w:tcPr>
          <w:p w14:paraId="1E51E63E" w14:textId="77777777" w:rsidR="00BD574A" w:rsidRPr="00BD574A" w:rsidRDefault="00BD574A" w:rsidP="00BD574A"/>
        </w:tc>
        <w:tc>
          <w:tcPr>
            <w:tcW w:w="9165" w:type="dxa"/>
            <w:tcBorders>
              <w:top w:val="single" w:sz="4" w:space="0" w:color="000000"/>
              <w:left w:val="single" w:sz="4" w:space="0" w:color="000000"/>
              <w:bottom w:val="single" w:sz="4" w:space="0" w:color="000000"/>
              <w:right w:val="single" w:sz="4" w:space="0" w:color="000000"/>
            </w:tcBorders>
          </w:tcPr>
          <w:p w14:paraId="46FAADDE"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 xml:space="preserve">Работа в группе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2010" w:type="dxa"/>
            <w:vMerge/>
            <w:tcBorders>
              <w:left w:val="single" w:sz="4" w:space="0" w:color="000000"/>
              <w:bottom w:val="single" w:sz="4" w:space="0" w:color="000000"/>
              <w:right w:val="single" w:sz="4" w:space="0" w:color="000000"/>
            </w:tcBorders>
          </w:tcPr>
          <w:p w14:paraId="19ECF33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top w:val="single" w:sz="4" w:space="0" w:color="000000"/>
              <w:left w:val="single" w:sz="4" w:space="0" w:color="000000"/>
              <w:bottom w:val="single" w:sz="4" w:space="0" w:color="000000"/>
              <w:right w:val="single" w:sz="4" w:space="0" w:color="000000"/>
            </w:tcBorders>
          </w:tcPr>
          <w:p w14:paraId="323B6F74" w14:textId="77777777" w:rsidR="00BD574A" w:rsidRPr="00BD574A" w:rsidRDefault="00BD574A" w:rsidP="00BD574A"/>
        </w:tc>
      </w:tr>
      <w:tr w:rsidR="00BD574A" w:rsidRPr="00BD574A" w14:paraId="055EFAA7" w14:textId="77777777" w:rsidTr="00BD574A">
        <w:trPr>
          <w:trHeight w:val="361"/>
        </w:trPr>
        <w:tc>
          <w:tcPr>
            <w:tcW w:w="11853" w:type="dxa"/>
            <w:gridSpan w:val="2"/>
            <w:tcBorders>
              <w:top w:val="single" w:sz="4" w:space="0" w:color="000000"/>
              <w:left w:val="single" w:sz="4" w:space="0" w:color="000000"/>
              <w:bottom w:val="single" w:sz="4" w:space="0" w:color="000000"/>
              <w:right w:val="single" w:sz="4" w:space="0" w:color="000000"/>
            </w:tcBorders>
          </w:tcPr>
          <w:p w14:paraId="1530DD7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b/>
                <w:sz w:val="24"/>
              </w:rPr>
              <w:t>Профессионально-ориентированное содержание</w:t>
            </w:r>
          </w:p>
        </w:tc>
        <w:tc>
          <w:tcPr>
            <w:tcW w:w="2010" w:type="dxa"/>
            <w:tcBorders>
              <w:top w:val="single" w:sz="4" w:space="0" w:color="000000"/>
              <w:left w:val="single" w:sz="4" w:space="0" w:color="000000"/>
              <w:bottom w:val="single" w:sz="4" w:space="0" w:color="000000"/>
              <w:right w:val="single" w:sz="4" w:space="0" w:color="000000"/>
            </w:tcBorders>
          </w:tcPr>
          <w:p w14:paraId="0EADB2B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12/12</w:t>
            </w:r>
          </w:p>
        </w:tc>
        <w:tc>
          <w:tcPr>
            <w:tcW w:w="1905" w:type="dxa"/>
            <w:tcBorders>
              <w:top w:val="single" w:sz="4" w:space="0" w:color="000000"/>
              <w:left w:val="single" w:sz="4" w:space="0" w:color="000000"/>
              <w:bottom w:val="single" w:sz="4" w:space="0" w:color="000000"/>
              <w:right w:val="single" w:sz="4" w:space="0" w:color="000000"/>
            </w:tcBorders>
          </w:tcPr>
          <w:p w14:paraId="38ADFA1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D574A" w:rsidRPr="00BD574A" w14:paraId="3B389434" w14:textId="77777777" w:rsidTr="00BD574A">
        <w:trPr>
          <w:trHeight w:val="552"/>
        </w:trPr>
        <w:tc>
          <w:tcPr>
            <w:tcW w:w="2688" w:type="dxa"/>
            <w:vMerge w:val="restart"/>
            <w:tcBorders>
              <w:top w:val="single" w:sz="4" w:space="0" w:color="000000"/>
              <w:left w:val="single" w:sz="4" w:space="0" w:color="000000"/>
              <w:bottom w:val="single" w:sz="4" w:space="0" w:color="000000"/>
              <w:right w:val="single" w:sz="4" w:space="0" w:color="000000"/>
            </w:tcBorders>
          </w:tcPr>
          <w:p w14:paraId="27C28D0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«Дело мастера боится»</w:t>
            </w:r>
          </w:p>
        </w:tc>
        <w:tc>
          <w:tcPr>
            <w:tcW w:w="9165" w:type="dxa"/>
            <w:tcBorders>
              <w:top w:val="single" w:sz="4" w:space="0" w:color="000000"/>
              <w:left w:val="single" w:sz="4" w:space="0" w:color="000000"/>
              <w:bottom w:val="single" w:sz="4" w:space="0" w:color="000000"/>
              <w:right w:val="single" w:sz="4" w:space="0" w:color="000000"/>
            </w:tcBorders>
          </w:tcPr>
          <w:p w14:paraId="6DA9B78F"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 xml:space="preserve"> </w:t>
            </w:r>
            <w:r w:rsidRPr="00BD574A">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2010" w:type="dxa"/>
            <w:tcBorders>
              <w:top w:val="single" w:sz="4" w:space="0" w:color="000000"/>
              <w:left w:val="single" w:sz="4" w:space="0" w:color="000000"/>
              <w:bottom w:val="single" w:sz="4" w:space="0" w:color="000000"/>
              <w:right w:val="single" w:sz="4" w:space="0" w:color="000000"/>
            </w:tcBorders>
          </w:tcPr>
          <w:p w14:paraId="22F3DD9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tcBorders>
              <w:top w:val="single" w:sz="4" w:space="0" w:color="000000"/>
              <w:left w:val="single" w:sz="4" w:space="0" w:color="000000"/>
              <w:bottom w:val="single" w:sz="4" w:space="0" w:color="000000"/>
              <w:right w:val="single" w:sz="4" w:space="0" w:color="000000"/>
            </w:tcBorders>
          </w:tcPr>
          <w:p w14:paraId="0089A2D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17067578" w14:textId="77777777" w:rsidTr="00BD574A">
        <w:trPr>
          <w:trHeight w:val="271"/>
        </w:trPr>
        <w:tc>
          <w:tcPr>
            <w:tcW w:w="2688" w:type="dxa"/>
            <w:vMerge/>
            <w:tcBorders>
              <w:top w:val="single" w:sz="4" w:space="0" w:color="000000"/>
              <w:left w:val="single" w:sz="4" w:space="0" w:color="000000"/>
              <w:bottom w:val="single" w:sz="4" w:space="0" w:color="000000"/>
              <w:right w:val="single" w:sz="4" w:space="0" w:color="000000"/>
            </w:tcBorders>
          </w:tcPr>
          <w:p w14:paraId="049A6C08"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332F2561"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 xml:space="preserve">Практическое занятие 1 </w:t>
            </w:r>
          </w:p>
        </w:tc>
        <w:tc>
          <w:tcPr>
            <w:tcW w:w="2010" w:type="dxa"/>
            <w:vMerge w:val="restart"/>
            <w:tcBorders>
              <w:top w:val="single" w:sz="4" w:space="0" w:color="000000"/>
              <w:left w:val="single" w:sz="4" w:space="0" w:color="000000"/>
              <w:right w:val="single" w:sz="4" w:space="0" w:color="000000"/>
            </w:tcBorders>
          </w:tcPr>
          <w:p w14:paraId="32B9D61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val="restart"/>
            <w:tcBorders>
              <w:top w:val="single" w:sz="4" w:space="0" w:color="000000"/>
              <w:left w:val="single" w:sz="4" w:space="0" w:color="000000"/>
              <w:right w:val="single" w:sz="4" w:space="0" w:color="000000"/>
            </w:tcBorders>
          </w:tcPr>
          <w:p w14:paraId="1E57717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14:paraId="1BA7FFA1" w14:textId="77777777" w:rsidR="00BD574A" w:rsidRPr="00BD574A" w:rsidRDefault="00384992"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2.4, ПК 3.4, ПК 5.4</w:t>
            </w:r>
          </w:p>
        </w:tc>
      </w:tr>
      <w:tr w:rsidR="00BD574A" w:rsidRPr="00BD574A" w14:paraId="46E0AB6F" w14:textId="77777777" w:rsidTr="00BD574A">
        <w:trPr>
          <w:trHeight w:val="898"/>
        </w:trPr>
        <w:tc>
          <w:tcPr>
            <w:tcW w:w="2688" w:type="dxa"/>
            <w:vMerge/>
            <w:tcBorders>
              <w:left w:val="single" w:sz="4" w:space="0" w:color="000000"/>
              <w:bottom w:val="single" w:sz="4" w:space="0" w:color="000000"/>
              <w:right w:val="single" w:sz="4" w:space="0" w:color="000000"/>
            </w:tcBorders>
          </w:tcPr>
          <w:p w14:paraId="6DD535FD"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278509FF"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анализ высказываний писателей о мастерстве</w:t>
            </w:r>
            <w:r w:rsidRPr="00BD574A">
              <w:rPr>
                <w:rFonts w:ascii="Times New Roman" w:hAnsi="Times New Roman"/>
                <w:b/>
                <w:sz w:val="24"/>
              </w:rPr>
              <w:t xml:space="preserve">; </w:t>
            </w:r>
            <w:r w:rsidRPr="00BD574A">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2010" w:type="dxa"/>
            <w:vMerge/>
            <w:tcBorders>
              <w:left w:val="single" w:sz="4" w:space="0" w:color="000000"/>
              <w:bottom w:val="single" w:sz="4" w:space="0" w:color="000000"/>
              <w:right w:val="single" w:sz="4" w:space="0" w:color="000000"/>
            </w:tcBorders>
          </w:tcPr>
          <w:p w14:paraId="35DD427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44ADBD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439AA07E" w14:textId="77777777" w:rsidTr="00BD574A">
        <w:trPr>
          <w:trHeight w:val="418"/>
        </w:trPr>
        <w:tc>
          <w:tcPr>
            <w:tcW w:w="2688" w:type="dxa"/>
            <w:vMerge w:val="restart"/>
            <w:tcBorders>
              <w:top w:val="single" w:sz="4" w:space="0" w:color="000000"/>
              <w:left w:val="single" w:sz="4" w:space="0" w:color="000000"/>
              <w:right w:val="single" w:sz="4" w:space="0" w:color="000000"/>
            </w:tcBorders>
          </w:tcPr>
          <w:p w14:paraId="341DA37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BD574A">
              <w:rPr>
                <w:rFonts w:ascii="Times New Roman" w:hAnsi="Times New Roman"/>
                <w:b/>
                <w:sz w:val="24"/>
              </w:rPr>
              <w:t>Тема «Ты профессией астронома метростроевца не удивишь!..»</w:t>
            </w:r>
          </w:p>
          <w:p w14:paraId="70157D9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165" w:type="dxa"/>
            <w:tcBorders>
              <w:top w:val="single" w:sz="4" w:space="0" w:color="000000"/>
              <w:left w:val="single" w:sz="4" w:space="0" w:color="000000"/>
              <w:bottom w:val="single" w:sz="4" w:space="0" w:color="000000"/>
              <w:right w:val="single" w:sz="4" w:space="0" w:color="000000"/>
            </w:tcBorders>
          </w:tcPr>
          <w:p w14:paraId="037F4CB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2010" w:type="dxa"/>
            <w:tcBorders>
              <w:top w:val="single" w:sz="4" w:space="0" w:color="000000"/>
              <w:left w:val="single" w:sz="4" w:space="0" w:color="000000"/>
              <w:bottom w:val="single" w:sz="4" w:space="0" w:color="000000"/>
              <w:right w:val="single" w:sz="4" w:space="0" w:color="000000"/>
            </w:tcBorders>
          </w:tcPr>
          <w:p w14:paraId="45AED9ED"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right w:val="single" w:sz="4" w:space="0" w:color="000000"/>
            </w:tcBorders>
          </w:tcPr>
          <w:p w14:paraId="5FEB43F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14:paraId="5F9A7580" w14:textId="77777777" w:rsidR="00BD574A" w:rsidRPr="00BD574A" w:rsidRDefault="00384992"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2.4, ПК 3.4, ПК 5.4</w:t>
            </w:r>
          </w:p>
        </w:tc>
      </w:tr>
      <w:tr w:rsidR="00BD574A" w:rsidRPr="00BD574A" w14:paraId="43D9C0A3" w14:textId="77777777" w:rsidTr="00BD574A">
        <w:trPr>
          <w:trHeight w:val="263"/>
        </w:trPr>
        <w:tc>
          <w:tcPr>
            <w:tcW w:w="2688" w:type="dxa"/>
            <w:vMerge/>
            <w:tcBorders>
              <w:left w:val="single" w:sz="4" w:space="0" w:color="000000"/>
              <w:right w:val="single" w:sz="4" w:space="0" w:color="000000"/>
            </w:tcBorders>
          </w:tcPr>
          <w:p w14:paraId="1E0BD851"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47766D6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2</w:t>
            </w:r>
          </w:p>
        </w:tc>
        <w:tc>
          <w:tcPr>
            <w:tcW w:w="2010" w:type="dxa"/>
            <w:vMerge w:val="restart"/>
            <w:tcBorders>
              <w:top w:val="single" w:sz="4" w:space="0" w:color="000000"/>
              <w:left w:val="single" w:sz="4" w:space="0" w:color="000000"/>
              <w:right w:val="single" w:sz="4" w:space="0" w:color="000000"/>
            </w:tcBorders>
          </w:tcPr>
          <w:p w14:paraId="254FB0F5"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left w:val="single" w:sz="4" w:space="0" w:color="000000"/>
              <w:right w:val="single" w:sz="4" w:space="0" w:color="000000"/>
            </w:tcBorders>
          </w:tcPr>
          <w:p w14:paraId="7D4464B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5BA67AC9" w14:textId="77777777" w:rsidTr="00BD574A">
        <w:trPr>
          <w:trHeight w:val="2782"/>
        </w:trPr>
        <w:tc>
          <w:tcPr>
            <w:tcW w:w="2688" w:type="dxa"/>
            <w:vMerge/>
            <w:tcBorders>
              <w:left w:val="single" w:sz="4" w:space="0" w:color="000000"/>
              <w:bottom w:val="single" w:sz="4" w:space="0" w:color="000000"/>
              <w:right w:val="single" w:sz="4" w:space="0" w:color="000000"/>
            </w:tcBorders>
          </w:tcPr>
          <w:p w14:paraId="13C0118C"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4A6DE3A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BD574A">
              <w:rPr>
                <w:rFonts w:ascii="Times New Roman" w:hAnsi="Times New Roman"/>
                <w:sz w:val="24"/>
              </w:rPr>
              <w:t>инфоресурсами</w:t>
            </w:r>
            <w:proofErr w:type="spellEnd"/>
            <w:r w:rsidRPr="00BD574A">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2010" w:type="dxa"/>
            <w:vMerge/>
            <w:tcBorders>
              <w:left w:val="single" w:sz="4" w:space="0" w:color="000000"/>
              <w:bottom w:val="single" w:sz="4" w:space="0" w:color="000000"/>
              <w:right w:val="single" w:sz="4" w:space="0" w:color="000000"/>
            </w:tcBorders>
          </w:tcPr>
          <w:p w14:paraId="74C3558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04B62B4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D574A" w:rsidRPr="00BD574A" w14:paraId="5F7D2670" w14:textId="77777777" w:rsidTr="00BD574A">
        <w:trPr>
          <w:trHeight w:val="321"/>
        </w:trPr>
        <w:tc>
          <w:tcPr>
            <w:tcW w:w="2688" w:type="dxa"/>
            <w:vMerge w:val="restart"/>
            <w:tcBorders>
              <w:top w:val="single" w:sz="4" w:space="0" w:color="000000"/>
              <w:left w:val="single" w:sz="4" w:space="0" w:color="000000"/>
              <w:bottom w:val="single" w:sz="4" w:space="0" w:color="000000"/>
              <w:right w:val="single" w:sz="4" w:space="0" w:color="000000"/>
            </w:tcBorders>
          </w:tcPr>
          <w:p w14:paraId="1CC15BDF"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lastRenderedPageBreak/>
              <w:t>Тема «Каждый должен быть величествен в своем деле»: пути совершенствования в профессии/ специальность</w:t>
            </w:r>
          </w:p>
        </w:tc>
        <w:tc>
          <w:tcPr>
            <w:tcW w:w="9165" w:type="dxa"/>
            <w:tcBorders>
              <w:top w:val="single" w:sz="4" w:space="0" w:color="000000"/>
              <w:left w:val="single" w:sz="4" w:space="0" w:color="000000"/>
              <w:bottom w:val="single" w:sz="4" w:space="0" w:color="000000"/>
              <w:right w:val="single" w:sz="4" w:space="0" w:color="000000"/>
            </w:tcBorders>
          </w:tcPr>
          <w:p w14:paraId="40EE2E3D"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sidRPr="00BD574A">
              <w:rPr>
                <w:rFonts w:ascii="Times New Roman" w:hAnsi="Times New Roman"/>
                <w:sz w:val="24"/>
              </w:rPr>
              <w:t>в.в</w:t>
            </w:r>
            <w:proofErr w:type="spellEnd"/>
            <w:r w:rsidRPr="00BD574A">
              <w:rPr>
                <w:rFonts w:ascii="Times New Roman" w:hAnsi="Times New Roman"/>
                <w:sz w:val="24"/>
              </w:rPr>
              <w:t>.</w:t>
            </w:r>
            <w:r w:rsidRPr="00BD574A">
              <w:rPr>
                <w:rFonts w:ascii="Times New Roman" w:hAnsi="Times New Roman"/>
                <w:b/>
                <w:sz w:val="24"/>
              </w:rPr>
              <w:t xml:space="preserve"> </w:t>
            </w:r>
            <w:r w:rsidRPr="00BD574A">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2010" w:type="dxa"/>
            <w:tcBorders>
              <w:top w:val="single" w:sz="4" w:space="0" w:color="000000"/>
              <w:left w:val="single" w:sz="4" w:space="0" w:color="000000"/>
              <w:bottom w:val="single" w:sz="4" w:space="0" w:color="000000"/>
              <w:right w:val="single" w:sz="4" w:space="0" w:color="000000"/>
            </w:tcBorders>
          </w:tcPr>
          <w:p w14:paraId="0C70A4C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586EAFE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14:paraId="295FE912" w14:textId="77777777" w:rsidR="00BD574A" w:rsidRPr="00BD574A" w:rsidRDefault="00384992"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2.4, ПК 3.4, ПК 5.4</w:t>
            </w:r>
          </w:p>
        </w:tc>
      </w:tr>
      <w:tr w:rsidR="00BD574A" w:rsidRPr="00BD574A" w14:paraId="1B21BF78" w14:textId="77777777" w:rsidTr="00BD574A">
        <w:trPr>
          <w:trHeight w:val="284"/>
        </w:trPr>
        <w:tc>
          <w:tcPr>
            <w:tcW w:w="2688" w:type="dxa"/>
            <w:vMerge/>
            <w:tcBorders>
              <w:top w:val="single" w:sz="4" w:space="0" w:color="000000"/>
              <w:left w:val="single" w:sz="4" w:space="0" w:color="000000"/>
              <w:bottom w:val="single" w:sz="4" w:space="0" w:color="000000"/>
              <w:right w:val="single" w:sz="4" w:space="0" w:color="000000"/>
            </w:tcBorders>
          </w:tcPr>
          <w:p w14:paraId="5F387ACA"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14CB8B0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3</w:t>
            </w:r>
          </w:p>
        </w:tc>
        <w:tc>
          <w:tcPr>
            <w:tcW w:w="2010" w:type="dxa"/>
            <w:vMerge w:val="restart"/>
            <w:tcBorders>
              <w:top w:val="single" w:sz="4" w:space="0" w:color="000000"/>
              <w:left w:val="single" w:sz="4" w:space="0" w:color="000000"/>
              <w:right w:val="single" w:sz="4" w:space="0" w:color="000000"/>
            </w:tcBorders>
          </w:tcPr>
          <w:p w14:paraId="5FA03CE4"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214CD205" w14:textId="77777777" w:rsidR="00BD574A" w:rsidRPr="00BD574A" w:rsidRDefault="00BD574A" w:rsidP="00BD574A"/>
        </w:tc>
      </w:tr>
      <w:tr w:rsidR="00BD574A" w:rsidRPr="00BD574A" w14:paraId="06B7AF83" w14:textId="77777777" w:rsidTr="00BD574A">
        <w:trPr>
          <w:trHeight w:val="829"/>
        </w:trPr>
        <w:tc>
          <w:tcPr>
            <w:tcW w:w="2688" w:type="dxa"/>
            <w:vMerge/>
            <w:tcBorders>
              <w:left w:val="single" w:sz="4" w:space="0" w:color="000000"/>
              <w:bottom w:val="single" w:sz="4" w:space="0" w:color="000000"/>
              <w:right w:val="single" w:sz="4" w:space="0" w:color="000000"/>
            </w:tcBorders>
          </w:tcPr>
          <w:p w14:paraId="78BB142A"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3C018A97"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2010" w:type="dxa"/>
            <w:vMerge/>
            <w:tcBorders>
              <w:left w:val="single" w:sz="4" w:space="0" w:color="000000"/>
              <w:bottom w:val="single" w:sz="4" w:space="0" w:color="000000"/>
              <w:right w:val="single" w:sz="4" w:space="0" w:color="000000"/>
            </w:tcBorders>
          </w:tcPr>
          <w:p w14:paraId="222E9C19"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1272B5E" w14:textId="77777777" w:rsidR="00BD574A" w:rsidRPr="00BD574A" w:rsidRDefault="00BD574A" w:rsidP="00BD574A"/>
        </w:tc>
      </w:tr>
      <w:tr w:rsidR="00BD574A" w:rsidRPr="00BD574A" w14:paraId="4EF294E5" w14:textId="77777777" w:rsidTr="00BD574A">
        <w:trPr>
          <w:trHeight w:val="683"/>
        </w:trPr>
        <w:tc>
          <w:tcPr>
            <w:tcW w:w="2688" w:type="dxa"/>
            <w:vMerge w:val="restart"/>
            <w:tcBorders>
              <w:top w:val="single" w:sz="4" w:space="0" w:color="000000"/>
              <w:left w:val="single" w:sz="4" w:space="0" w:color="000000"/>
              <w:right w:val="single" w:sz="4" w:space="0" w:color="000000"/>
            </w:tcBorders>
          </w:tcPr>
          <w:p w14:paraId="4FD4D987"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«Как написать резюме, чтобы найти хорошую работу»</w:t>
            </w:r>
          </w:p>
        </w:tc>
        <w:tc>
          <w:tcPr>
            <w:tcW w:w="9165" w:type="dxa"/>
            <w:tcBorders>
              <w:top w:val="single" w:sz="4" w:space="0" w:color="000000"/>
              <w:left w:val="single" w:sz="4" w:space="0" w:color="000000"/>
              <w:bottom w:val="single" w:sz="4" w:space="0" w:color="000000"/>
              <w:right w:val="single" w:sz="4" w:space="0" w:color="000000"/>
            </w:tcBorders>
          </w:tcPr>
          <w:p w14:paraId="33A9FEF0"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sz w:val="24"/>
              </w:rPr>
              <w:t xml:space="preserve">Роль профессии в положении человека в социуме. </w:t>
            </w:r>
            <w:r w:rsidRPr="00BD574A">
              <w:rPr>
                <w:rFonts w:ascii="Times New Roman" w:hAnsi="Times New Roman"/>
                <w:b/>
                <w:i/>
                <w:sz w:val="24"/>
              </w:rPr>
              <w:t>Резюме</w:t>
            </w:r>
            <w:r w:rsidRPr="00BD574A">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sidRPr="00BD574A">
              <w:rPr>
                <w:rFonts w:ascii="Times New Roman" w:hAnsi="Times New Roman"/>
                <w:i/>
                <w:sz w:val="24"/>
              </w:rPr>
              <w:t xml:space="preserve"> </w:t>
            </w:r>
            <w:r w:rsidRPr="00BD574A">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2010" w:type="dxa"/>
            <w:tcBorders>
              <w:top w:val="single" w:sz="4" w:space="0" w:color="000000"/>
              <w:left w:val="single" w:sz="4" w:space="0" w:color="000000"/>
              <w:bottom w:val="single" w:sz="4" w:space="0" w:color="000000"/>
              <w:right w:val="single" w:sz="4" w:space="0" w:color="000000"/>
            </w:tcBorders>
          </w:tcPr>
          <w:p w14:paraId="1BA6106F"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CD14498"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14:paraId="134165FF" w14:textId="77777777" w:rsidR="00BD574A" w:rsidRPr="00BD574A" w:rsidRDefault="00384992"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2.4, ПК 3.4, ПК 5.4</w:t>
            </w:r>
          </w:p>
        </w:tc>
      </w:tr>
      <w:tr w:rsidR="00BD574A" w:rsidRPr="00BD574A" w14:paraId="6F70097C" w14:textId="77777777" w:rsidTr="00BD574A">
        <w:trPr>
          <w:trHeight w:val="274"/>
        </w:trPr>
        <w:tc>
          <w:tcPr>
            <w:tcW w:w="2688" w:type="dxa"/>
            <w:vMerge/>
            <w:tcBorders>
              <w:left w:val="single" w:sz="4" w:space="0" w:color="000000"/>
              <w:right w:val="single" w:sz="4" w:space="0" w:color="000000"/>
            </w:tcBorders>
          </w:tcPr>
          <w:p w14:paraId="4B46E3F1"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79A36AB7" w14:textId="77777777" w:rsidR="00BD574A" w:rsidRPr="00BD574A" w:rsidRDefault="00BD574A" w:rsidP="00BD574A">
            <w:pPr>
              <w:spacing w:after="0" w:line="240" w:lineRule="auto"/>
              <w:jc w:val="both"/>
              <w:rPr>
                <w:rFonts w:ascii="Times New Roman" w:hAnsi="Times New Roman"/>
                <w:b/>
                <w:sz w:val="24"/>
              </w:rPr>
            </w:pPr>
            <w:r w:rsidRPr="00BD574A">
              <w:rPr>
                <w:rFonts w:ascii="Times New Roman" w:hAnsi="Times New Roman"/>
                <w:b/>
                <w:sz w:val="24"/>
              </w:rPr>
              <w:t>Практическое занятие 4.</w:t>
            </w:r>
          </w:p>
        </w:tc>
        <w:tc>
          <w:tcPr>
            <w:tcW w:w="2010" w:type="dxa"/>
            <w:vMerge w:val="restart"/>
            <w:tcBorders>
              <w:top w:val="single" w:sz="4" w:space="0" w:color="000000"/>
              <w:left w:val="single" w:sz="4" w:space="0" w:color="000000"/>
              <w:right w:val="single" w:sz="4" w:space="0" w:color="000000"/>
            </w:tcBorders>
          </w:tcPr>
          <w:p w14:paraId="0D41EA5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4C7C8D3" w14:textId="77777777" w:rsidR="00BD574A" w:rsidRPr="00BD574A" w:rsidRDefault="00BD574A" w:rsidP="00BD574A"/>
        </w:tc>
      </w:tr>
      <w:tr w:rsidR="00BD574A" w:rsidRPr="00BD574A" w14:paraId="2454A595" w14:textId="77777777" w:rsidTr="00BD574A">
        <w:trPr>
          <w:trHeight w:val="1115"/>
        </w:trPr>
        <w:tc>
          <w:tcPr>
            <w:tcW w:w="2688" w:type="dxa"/>
            <w:vMerge/>
            <w:tcBorders>
              <w:left w:val="single" w:sz="4" w:space="0" w:color="000000"/>
              <w:bottom w:val="single" w:sz="4" w:space="0" w:color="000000"/>
              <w:right w:val="single" w:sz="4" w:space="0" w:color="000000"/>
            </w:tcBorders>
          </w:tcPr>
          <w:p w14:paraId="3828DB26"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126C1973" w14:textId="77777777" w:rsidR="00BD574A" w:rsidRPr="00BD574A" w:rsidRDefault="00BD574A" w:rsidP="00BD574A">
            <w:pPr>
              <w:spacing w:after="0" w:line="240" w:lineRule="auto"/>
              <w:jc w:val="both"/>
              <w:rPr>
                <w:rFonts w:ascii="Times New Roman" w:hAnsi="Times New Roman"/>
                <w:sz w:val="24"/>
              </w:rPr>
            </w:pPr>
            <w:r w:rsidRPr="00BD574A">
              <w:rPr>
                <w:rFonts w:ascii="Times New Roman" w:hAnsi="Times New Roman"/>
                <w:sz w:val="24"/>
              </w:rPr>
              <w:t>Отличие</w:t>
            </w:r>
            <w:r w:rsidRPr="00BD574A">
              <w:rPr>
                <w:rFonts w:ascii="Times New Roman" w:hAnsi="Times New Roman"/>
                <w:b/>
                <w:sz w:val="24"/>
              </w:rPr>
              <w:t xml:space="preserve"> </w:t>
            </w:r>
            <w:r w:rsidRPr="00BD574A">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sidRPr="00BD574A">
              <w:rPr>
                <w:rFonts w:ascii="Times New Roman" w:hAnsi="Times New Roman"/>
                <w:b/>
                <w:sz w:val="24"/>
              </w:rPr>
              <w:t xml:space="preserve"> </w:t>
            </w:r>
            <w:r w:rsidRPr="00BD574A">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2010" w:type="dxa"/>
            <w:vMerge/>
            <w:tcBorders>
              <w:left w:val="single" w:sz="4" w:space="0" w:color="000000"/>
              <w:bottom w:val="single" w:sz="4" w:space="0" w:color="000000"/>
              <w:right w:val="single" w:sz="4" w:space="0" w:color="000000"/>
            </w:tcBorders>
          </w:tcPr>
          <w:p w14:paraId="5818FFAE"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5215AB2C" w14:textId="77777777" w:rsidR="00BD574A" w:rsidRPr="00BD574A" w:rsidRDefault="00BD574A" w:rsidP="00BD574A"/>
        </w:tc>
      </w:tr>
      <w:tr w:rsidR="00BD574A" w:rsidRPr="00BD574A" w14:paraId="7CD387A2" w14:textId="77777777" w:rsidTr="00BD574A">
        <w:trPr>
          <w:trHeight w:val="682"/>
        </w:trPr>
        <w:tc>
          <w:tcPr>
            <w:tcW w:w="2688" w:type="dxa"/>
            <w:vMerge w:val="restart"/>
            <w:tcBorders>
              <w:top w:val="single" w:sz="4" w:space="0" w:color="000000"/>
              <w:left w:val="single" w:sz="4" w:space="0" w:color="000000"/>
              <w:bottom w:val="single" w:sz="4" w:space="0" w:color="000000"/>
              <w:right w:val="single" w:sz="4" w:space="0" w:color="000000"/>
            </w:tcBorders>
          </w:tcPr>
          <w:p w14:paraId="5E60FC80"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Тема «Говори, говори…»: диалог как средство характеристики человека»</w:t>
            </w:r>
          </w:p>
        </w:tc>
        <w:tc>
          <w:tcPr>
            <w:tcW w:w="9165" w:type="dxa"/>
            <w:tcBorders>
              <w:top w:val="single" w:sz="4" w:space="0" w:color="000000"/>
              <w:left w:val="single" w:sz="4" w:space="0" w:color="000000"/>
              <w:bottom w:val="single" w:sz="4" w:space="0" w:color="000000"/>
              <w:right w:val="single" w:sz="4" w:space="0" w:color="000000"/>
            </w:tcBorders>
          </w:tcPr>
          <w:p w14:paraId="49C39D4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2010" w:type="dxa"/>
            <w:tcBorders>
              <w:top w:val="single" w:sz="4" w:space="0" w:color="000000"/>
              <w:left w:val="single" w:sz="4" w:space="0" w:color="000000"/>
              <w:bottom w:val="single" w:sz="4" w:space="0" w:color="000000"/>
              <w:right w:val="single" w:sz="4" w:space="0" w:color="000000"/>
            </w:tcBorders>
          </w:tcPr>
          <w:p w14:paraId="7074AFE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w:t>
            </w:r>
          </w:p>
        </w:tc>
        <w:tc>
          <w:tcPr>
            <w:tcW w:w="1905" w:type="dxa"/>
            <w:vMerge w:val="restart"/>
            <w:tcBorders>
              <w:top w:val="single" w:sz="4" w:space="0" w:color="000000"/>
              <w:left w:val="single" w:sz="4" w:space="0" w:color="000000"/>
              <w:bottom w:val="single" w:sz="4" w:space="0" w:color="000000"/>
              <w:right w:val="single" w:sz="4" w:space="0" w:color="000000"/>
            </w:tcBorders>
          </w:tcPr>
          <w:p w14:paraId="478C792C" w14:textId="77777777" w:rsidR="00BD574A" w:rsidRPr="00BD574A" w:rsidRDefault="00BD574A" w:rsidP="00BD574A">
            <w:pPr>
              <w:spacing w:after="0" w:line="240" w:lineRule="auto"/>
              <w:jc w:val="center"/>
              <w:rPr>
                <w:rFonts w:ascii="Times New Roman" w:hAnsi="Times New Roman"/>
                <w:sz w:val="24"/>
              </w:rPr>
            </w:pPr>
            <w:r w:rsidRPr="00BD574A">
              <w:rPr>
                <w:rFonts w:ascii="Times New Roman" w:hAnsi="Times New Roman"/>
                <w:sz w:val="24"/>
              </w:rPr>
              <w:t>ОК 01, ОК 02, ОК 03, ОК 04, ОК 05, ОК 06, ОК 09</w:t>
            </w:r>
          </w:p>
          <w:p w14:paraId="7311616D" w14:textId="77777777" w:rsidR="00BD574A" w:rsidRPr="00BD574A" w:rsidRDefault="00384992" w:rsidP="00BD574A">
            <w:pPr>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2.4, ПК 3.4, ПК 5.4</w:t>
            </w:r>
          </w:p>
        </w:tc>
      </w:tr>
      <w:tr w:rsidR="00BD574A" w:rsidRPr="00BD574A" w14:paraId="0E6876AD" w14:textId="77777777" w:rsidTr="00BD574A">
        <w:trPr>
          <w:trHeight w:val="302"/>
        </w:trPr>
        <w:tc>
          <w:tcPr>
            <w:tcW w:w="2688" w:type="dxa"/>
            <w:vMerge/>
            <w:tcBorders>
              <w:top w:val="single" w:sz="4" w:space="0" w:color="000000"/>
              <w:left w:val="single" w:sz="4" w:space="0" w:color="000000"/>
              <w:bottom w:val="single" w:sz="4" w:space="0" w:color="000000"/>
              <w:right w:val="single" w:sz="4" w:space="0" w:color="000000"/>
            </w:tcBorders>
          </w:tcPr>
          <w:p w14:paraId="5A074790"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645146F0"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5.</w:t>
            </w:r>
          </w:p>
        </w:tc>
        <w:tc>
          <w:tcPr>
            <w:tcW w:w="2010" w:type="dxa"/>
            <w:vMerge w:val="restart"/>
            <w:tcBorders>
              <w:top w:val="single" w:sz="4" w:space="0" w:color="000000"/>
              <w:left w:val="single" w:sz="4" w:space="0" w:color="000000"/>
              <w:right w:val="single" w:sz="4" w:space="0" w:color="000000"/>
            </w:tcBorders>
          </w:tcPr>
          <w:p w14:paraId="1D1B470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3A815361" w14:textId="77777777" w:rsidR="00BD574A" w:rsidRPr="00BD574A" w:rsidRDefault="00BD574A" w:rsidP="00BD574A"/>
        </w:tc>
      </w:tr>
      <w:tr w:rsidR="00BD574A" w:rsidRPr="00BD574A" w14:paraId="27ACC8C1" w14:textId="77777777" w:rsidTr="00BD574A">
        <w:trPr>
          <w:trHeight w:val="1363"/>
        </w:trPr>
        <w:tc>
          <w:tcPr>
            <w:tcW w:w="2688" w:type="dxa"/>
            <w:vMerge/>
            <w:tcBorders>
              <w:left w:val="single" w:sz="4" w:space="0" w:color="000000"/>
              <w:bottom w:val="single" w:sz="4" w:space="0" w:color="000000"/>
              <w:right w:val="single" w:sz="4" w:space="0" w:color="000000"/>
            </w:tcBorders>
          </w:tcPr>
          <w:p w14:paraId="589D746F"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2B8898E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2010" w:type="dxa"/>
            <w:vMerge/>
            <w:tcBorders>
              <w:left w:val="single" w:sz="4" w:space="0" w:color="000000"/>
              <w:bottom w:val="single" w:sz="4" w:space="0" w:color="000000"/>
              <w:right w:val="single" w:sz="4" w:space="0" w:color="000000"/>
            </w:tcBorders>
          </w:tcPr>
          <w:p w14:paraId="325E697A"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6B013074" w14:textId="77777777" w:rsidR="00BD574A" w:rsidRPr="00BD574A" w:rsidRDefault="00BD574A" w:rsidP="00BD574A"/>
        </w:tc>
      </w:tr>
      <w:tr w:rsidR="00BD574A" w:rsidRPr="00BD574A" w14:paraId="1C59420D" w14:textId="77777777" w:rsidTr="00BD574A">
        <w:trPr>
          <w:trHeight w:val="287"/>
        </w:trPr>
        <w:tc>
          <w:tcPr>
            <w:tcW w:w="2688" w:type="dxa"/>
            <w:vMerge w:val="restart"/>
            <w:tcBorders>
              <w:top w:val="single" w:sz="4" w:space="0" w:color="000000"/>
              <w:left w:val="single" w:sz="4" w:space="0" w:color="000000"/>
              <w:bottom w:val="single" w:sz="4" w:space="0" w:color="000000"/>
              <w:right w:val="single" w:sz="4" w:space="0" w:color="000000"/>
            </w:tcBorders>
          </w:tcPr>
          <w:p w14:paraId="2A9E5C45" w14:textId="77777777" w:rsidR="00BD574A" w:rsidRPr="00BD574A" w:rsidRDefault="00BD574A" w:rsidP="00BD574A">
            <w:pPr>
              <w:spacing w:after="0" w:line="240" w:lineRule="auto"/>
              <w:rPr>
                <w:rFonts w:ascii="Times New Roman" w:hAnsi="Times New Roman"/>
                <w:b/>
                <w:sz w:val="24"/>
              </w:rPr>
            </w:pPr>
            <w:r w:rsidRPr="00BD574A">
              <w:rPr>
                <w:rFonts w:ascii="Times New Roman" w:hAnsi="Times New Roman"/>
                <w:b/>
                <w:sz w:val="24"/>
              </w:rPr>
              <w:t xml:space="preserve">Тема «Прогресс – это форма человеческого </w:t>
            </w:r>
            <w:r w:rsidRPr="00BD574A">
              <w:rPr>
                <w:rFonts w:ascii="Times New Roman" w:hAnsi="Times New Roman"/>
                <w:b/>
                <w:sz w:val="24"/>
              </w:rPr>
              <w:lastRenderedPageBreak/>
              <w:t>существования»: профессии в мире НТП»</w:t>
            </w:r>
          </w:p>
        </w:tc>
        <w:tc>
          <w:tcPr>
            <w:tcW w:w="9165" w:type="dxa"/>
            <w:tcBorders>
              <w:top w:val="single" w:sz="4" w:space="0" w:color="000000"/>
              <w:left w:val="single" w:sz="4" w:space="0" w:color="000000"/>
              <w:bottom w:val="single" w:sz="4" w:space="0" w:color="000000"/>
              <w:right w:val="single" w:sz="4" w:space="0" w:color="000000"/>
            </w:tcBorders>
          </w:tcPr>
          <w:p w14:paraId="184699D6"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sz w:val="24"/>
              </w:rPr>
              <w:lastRenderedPageBreak/>
              <w:t>Научно-технический прогресс и человечество. Зависимость цивилизации от современных технологий. Проблемы человека и общества, связанные с научно-</w:t>
            </w:r>
            <w:r w:rsidRPr="00BD574A">
              <w:rPr>
                <w:rFonts w:ascii="Times New Roman" w:hAnsi="Times New Roman"/>
                <w:sz w:val="24"/>
              </w:rPr>
              <w:lastRenderedPageBreak/>
              <w:t xml:space="preserve">техническим прогрессом (рассуждение с опорой на текст). Ответственность ученого за свои научные открытия. Наука – двигатель прогресса </w:t>
            </w:r>
          </w:p>
        </w:tc>
        <w:tc>
          <w:tcPr>
            <w:tcW w:w="2010" w:type="dxa"/>
            <w:tcBorders>
              <w:top w:val="single" w:sz="4" w:space="0" w:color="000000"/>
              <w:left w:val="single" w:sz="4" w:space="0" w:color="000000"/>
              <w:bottom w:val="single" w:sz="4" w:space="0" w:color="000000"/>
              <w:right w:val="single" w:sz="4" w:space="0" w:color="000000"/>
            </w:tcBorders>
          </w:tcPr>
          <w:p w14:paraId="67886741"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lastRenderedPageBreak/>
              <w:t xml:space="preserve"> </w:t>
            </w:r>
          </w:p>
        </w:tc>
        <w:tc>
          <w:tcPr>
            <w:tcW w:w="1905" w:type="dxa"/>
            <w:vMerge w:val="restart"/>
            <w:tcBorders>
              <w:top w:val="single" w:sz="4" w:space="0" w:color="000000"/>
              <w:left w:val="single" w:sz="4" w:space="0" w:color="000000"/>
              <w:bottom w:val="single" w:sz="4" w:space="0" w:color="000000"/>
              <w:right w:val="single" w:sz="4" w:space="0" w:color="000000"/>
            </w:tcBorders>
          </w:tcPr>
          <w:p w14:paraId="76EE1183"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BD574A">
              <w:rPr>
                <w:rFonts w:ascii="Times New Roman" w:hAnsi="Times New Roman"/>
                <w:sz w:val="24"/>
              </w:rPr>
              <w:t xml:space="preserve">ОК 01, ОК 02, ОК 03, ОК 04, </w:t>
            </w:r>
            <w:r w:rsidRPr="00BD574A">
              <w:rPr>
                <w:rFonts w:ascii="Times New Roman" w:hAnsi="Times New Roman"/>
                <w:sz w:val="24"/>
              </w:rPr>
              <w:lastRenderedPageBreak/>
              <w:t>ОК 05, ОК 06, ОК 09</w:t>
            </w:r>
          </w:p>
          <w:p w14:paraId="2622B3D2" w14:textId="77777777" w:rsidR="00BD574A" w:rsidRPr="00BD574A" w:rsidRDefault="00384992"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eastAsia="Times New Roman" w:hAnsi="Times New Roman" w:cs="Times New Roman"/>
                <w:bCs/>
                <w:iCs/>
                <w:sz w:val="24"/>
                <w:szCs w:val="24"/>
                <w:lang w:eastAsia="ru-RU"/>
              </w:rPr>
              <w:t>ПК 2.4, ПК 3.4, ПК 5.4</w:t>
            </w:r>
          </w:p>
        </w:tc>
      </w:tr>
      <w:tr w:rsidR="00BD574A" w:rsidRPr="00BD574A" w14:paraId="13ED3560" w14:textId="77777777" w:rsidTr="00BD574A">
        <w:trPr>
          <w:trHeight w:val="276"/>
        </w:trPr>
        <w:tc>
          <w:tcPr>
            <w:tcW w:w="2688" w:type="dxa"/>
            <w:vMerge/>
            <w:tcBorders>
              <w:top w:val="single" w:sz="4" w:space="0" w:color="000000"/>
              <w:left w:val="single" w:sz="4" w:space="0" w:color="000000"/>
              <w:bottom w:val="single" w:sz="4" w:space="0" w:color="000000"/>
              <w:right w:val="single" w:sz="4" w:space="0" w:color="000000"/>
            </w:tcBorders>
          </w:tcPr>
          <w:p w14:paraId="2747C07F" w14:textId="77777777" w:rsidR="00BD574A" w:rsidRPr="00BD574A" w:rsidRDefault="00BD574A" w:rsidP="00BD574A"/>
        </w:tc>
        <w:tc>
          <w:tcPr>
            <w:tcW w:w="9165" w:type="dxa"/>
            <w:tcBorders>
              <w:top w:val="single" w:sz="4" w:space="0" w:color="000000"/>
              <w:left w:val="single" w:sz="4" w:space="0" w:color="000000"/>
              <w:bottom w:val="single" w:sz="4" w:space="0" w:color="auto"/>
              <w:right w:val="single" w:sz="4" w:space="0" w:color="000000"/>
            </w:tcBorders>
          </w:tcPr>
          <w:p w14:paraId="06B07E7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D574A">
              <w:rPr>
                <w:rFonts w:ascii="Times New Roman" w:hAnsi="Times New Roman"/>
                <w:b/>
                <w:sz w:val="24"/>
              </w:rPr>
              <w:t>Практическое занятие 6.</w:t>
            </w:r>
          </w:p>
        </w:tc>
        <w:tc>
          <w:tcPr>
            <w:tcW w:w="2010" w:type="dxa"/>
            <w:vMerge w:val="restart"/>
            <w:tcBorders>
              <w:top w:val="single" w:sz="4" w:space="0" w:color="000000"/>
              <w:left w:val="single" w:sz="4" w:space="0" w:color="000000"/>
              <w:right w:val="single" w:sz="4" w:space="0" w:color="000000"/>
            </w:tcBorders>
          </w:tcPr>
          <w:p w14:paraId="3BF042C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i/>
                <w:sz w:val="24"/>
              </w:rPr>
              <w:t>2</w:t>
            </w:r>
          </w:p>
        </w:tc>
        <w:tc>
          <w:tcPr>
            <w:tcW w:w="1905" w:type="dxa"/>
            <w:vMerge/>
            <w:tcBorders>
              <w:top w:val="single" w:sz="4" w:space="0" w:color="000000"/>
              <w:left w:val="single" w:sz="4" w:space="0" w:color="000000"/>
              <w:bottom w:val="single" w:sz="4" w:space="0" w:color="000000"/>
              <w:right w:val="single" w:sz="4" w:space="0" w:color="000000"/>
            </w:tcBorders>
          </w:tcPr>
          <w:p w14:paraId="0B3F3BFE" w14:textId="77777777" w:rsidR="00BD574A" w:rsidRPr="00BD574A" w:rsidRDefault="00BD574A" w:rsidP="00BD574A"/>
        </w:tc>
      </w:tr>
      <w:tr w:rsidR="00BD574A" w:rsidRPr="00BD574A" w14:paraId="25B4167B" w14:textId="77777777" w:rsidTr="00BD574A">
        <w:trPr>
          <w:trHeight w:val="837"/>
        </w:trPr>
        <w:tc>
          <w:tcPr>
            <w:tcW w:w="2688" w:type="dxa"/>
            <w:vMerge/>
            <w:tcBorders>
              <w:left w:val="single" w:sz="4" w:space="0" w:color="000000"/>
              <w:bottom w:val="single" w:sz="4" w:space="0" w:color="000000"/>
              <w:right w:val="single" w:sz="4" w:space="0" w:color="000000"/>
            </w:tcBorders>
          </w:tcPr>
          <w:p w14:paraId="0E255CE6" w14:textId="77777777" w:rsidR="00BD574A" w:rsidRPr="00BD574A" w:rsidRDefault="00BD574A" w:rsidP="00BD574A"/>
        </w:tc>
        <w:tc>
          <w:tcPr>
            <w:tcW w:w="9165" w:type="dxa"/>
            <w:tcBorders>
              <w:top w:val="single" w:sz="4" w:space="0" w:color="auto"/>
              <w:left w:val="single" w:sz="4" w:space="0" w:color="000000"/>
              <w:bottom w:val="single" w:sz="4" w:space="0" w:color="000000"/>
              <w:right w:val="single" w:sz="4" w:space="0" w:color="000000"/>
            </w:tcBorders>
          </w:tcPr>
          <w:p w14:paraId="4A699FC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D574A">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2010" w:type="dxa"/>
            <w:vMerge/>
            <w:tcBorders>
              <w:left w:val="single" w:sz="4" w:space="0" w:color="000000"/>
              <w:bottom w:val="single" w:sz="4" w:space="0" w:color="000000"/>
              <w:right w:val="single" w:sz="4" w:space="0" w:color="000000"/>
            </w:tcBorders>
          </w:tcPr>
          <w:p w14:paraId="51243072"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905" w:type="dxa"/>
            <w:vMerge/>
            <w:tcBorders>
              <w:left w:val="single" w:sz="4" w:space="0" w:color="000000"/>
              <w:bottom w:val="single" w:sz="4" w:space="0" w:color="000000"/>
              <w:right w:val="single" w:sz="4" w:space="0" w:color="000000"/>
            </w:tcBorders>
          </w:tcPr>
          <w:p w14:paraId="74636F5C" w14:textId="77777777" w:rsidR="00BD574A" w:rsidRPr="00BD574A" w:rsidRDefault="00BD574A" w:rsidP="00BD574A"/>
        </w:tc>
      </w:tr>
      <w:tr w:rsidR="00BD574A" w:rsidRPr="00BD574A" w14:paraId="27AB6145" w14:textId="77777777" w:rsidTr="00BD574A">
        <w:trPr>
          <w:trHeight w:val="373"/>
        </w:trPr>
        <w:tc>
          <w:tcPr>
            <w:tcW w:w="11853" w:type="dxa"/>
            <w:gridSpan w:val="2"/>
            <w:tcBorders>
              <w:top w:val="single" w:sz="4" w:space="0" w:color="000000"/>
              <w:left w:val="single" w:sz="4" w:space="0" w:color="000000"/>
              <w:bottom w:val="single" w:sz="4" w:space="0" w:color="000000"/>
              <w:right w:val="single" w:sz="4" w:space="0" w:color="000000"/>
            </w:tcBorders>
          </w:tcPr>
          <w:p w14:paraId="08CF427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BD574A">
              <w:rPr>
                <w:rFonts w:ascii="Times New Roman" w:hAnsi="Times New Roman"/>
                <w:b/>
                <w:sz w:val="24"/>
              </w:rPr>
              <w:t>Промежуточная аттестация (дифференцированный зачет)</w:t>
            </w:r>
          </w:p>
        </w:tc>
        <w:tc>
          <w:tcPr>
            <w:tcW w:w="2010" w:type="dxa"/>
            <w:tcBorders>
              <w:top w:val="single" w:sz="4" w:space="0" w:color="000000"/>
              <w:left w:val="single" w:sz="4" w:space="0" w:color="000000"/>
              <w:bottom w:val="single" w:sz="4" w:space="0" w:color="000000"/>
              <w:right w:val="single" w:sz="4" w:space="0" w:color="000000"/>
            </w:tcBorders>
          </w:tcPr>
          <w:p w14:paraId="12361B57"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BD574A">
              <w:rPr>
                <w:rFonts w:ascii="Times New Roman" w:hAnsi="Times New Roman"/>
                <w:b/>
                <w:sz w:val="24"/>
              </w:rPr>
              <w:t>2</w:t>
            </w:r>
          </w:p>
        </w:tc>
        <w:tc>
          <w:tcPr>
            <w:tcW w:w="1905" w:type="dxa"/>
            <w:tcBorders>
              <w:top w:val="single" w:sz="4" w:space="0" w:color="000000"/>
              <w:left w:val="single" w:sz="4" w:space="0" w:color="000000"/>
              <w:bottom w:val="single" w:sz="4" w:space="0" w:color="000000"/>
              <w:right w:val="single" w:sz="4" w:space="0" w:color="000000"/>
            </w:tcBorders>
          </w:tcPr>
          <w:p w14:paraId="40C383FD" w14:textId="77777777" w:rsidR="00BD574A" w:rsidRPr="00BD574A" w:rsidRDefault="00BD574A" w:rsidP="00BD574A">
            <w:pPr>
              <w:spacing w:after="0" w:line="240" w:lineRule="auto"/>
              <w:rPr>
                <w:rFonts w:ascii="Times New Roman" w:hAnsi="Times New Roman"/>
                <w:b/>
                <w:sz w:val="24"/>
              </w:rPr>
            </w:pPr>
          </w:p>
        </w:tc>
      </w:tr>
      <w:tr w:rsidR="00BD574A" w:rsidRPr="00BD574A" w14:paraId="6D65D69F" w14:textId="77777777" w:rsidTr="00BD574A">
        <w:trPr>
          <w:trHeight w:val="255"/>
        </w:trPr>
        <w:tc>
          <w:tcPr>
            <w:tcW w:w="11853" w:type="dxa"/>
            <w:gridSpan w:val="2"/>
            <w:tcBorders>
              <w:top w:val="single" w:sz="4" w:space="0" w:color="000000"/>
              <w:left w:val="single" w:sz="4" w:space="0" w:color="000000"/>
              <w:bottom w:val="single" w:sz="4" w:space="0" w:color="000000"/>
              <w:right w:val="single" w:sz="4" w:space="0" w:color="000000"/>
            </w:tcBorders>
          </w:tcPr>
          <w:p w14:paraId="74BF5E2B"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sidRPr="00BD574A">
              <w:rPr>
                <w:rFonts w:ascii="Times New Roman" w:hAnsi="Times New Roman"/>
                <w:b/>
                <w:sz w:val="24"/>
              </w:rPr>
              <w:t>Всего:</w:t>
            </w:r>
          </w:p>
        </w:tc>
        <w:tc>
          <w:tcPr>
            <w:tcW w:w="2010" w:type="dxa"/>
            <w:tcBorders>
              <w:top w:val="single" w:sz="4" w:space="0" w:color="000000"/>
              <w:left w:val="single" w:sz="4" w:space="0" w:color="000000"/>
              <w:bottom w:val="single" w:sz="4" w:space="0" w:color="000000"/>
              <w:right w:val="single" w:sz="4" w:space="0" w:color="000000"/>
            </w:tcBorders>
          </w:tcPr>
          <w:p w14:paraId="6C8C8A1C" w14:textId="77777777" w:rsidR="00BD574A" w:rsidRPr="00BD574A" w:rsidRDefault="00BD574A" w:rsidP="00BD5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BD574A">
              <w:rPr>
                <w:rFonts w:ascii="Times New Roman" w:hAnsi="Times New Roman"/>
                <w:b/>
                <w:i/>
                <w:sz w:val="24"/>
              </w:rPr>
              <w:t>108</w:t>
            </w:r>
          </w:p>
        </w:tc>
        <w:tc>
          <w:tcPr>
            <w:tcW w:w="1905" w:type="dxa"/>
            <w:tcBorders>
              <w:top w:val="single" w:sz="4" w:space="0" w:color="000000"/>
              <w:left w:val="single" w:sz="4" w:space="0" w:color="000000"/>
              <w:bottom w:val="single" w:sz="4" w:space="0" w:color="000000"/>
              <w:right w:val="single" w:sz="4" w:space="0" w:color="000000"/>
            </w:tcBorders>
          </w:tcPr>
          <w:p w14:paraId="669B42FD" w14:textId="77777777" w:rsidR="00BD574A" w:rsidRPr="00BD574A" w:rsidRDefault="00BD574A" w:rsidP="00BD574A">
            <w:pPr>
              <w:spacing w:after="0" w:line="240" w:lineRule="auto"/>
              <w:rPr>
                <w:rFonts w:ascii="Times New Roman" w:hAnsi="Times New Roman"/>
                <w:sz w:val="24"/>
              </w:rPr>
            </w:pPr>
          </w:p>
        </w:tc>
      </w:tr>
    </w:tbl>
    <w:p w14:paraId="76E7957C" w14:textId="77777777" w:rsidR="00BD574A" w:rsidRPr="00BD574A" w:rsidRDefault="00BD574A" w:rsidP="00BD574A">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p w14:paraId="2D5E9C7A" w14:textId="77777777" w:rsidR="00BD574A" w:rsidRPr="00BD574A" w:rsidRDefault="00BD574A" w:rsidP="00BD574A">
      <w:pPr>
        <w:spacing w:after="0" w:line="240" w:lineRule="auto"/>
        <w:rPr>
          <w:rFonts w:ascii="Times New Roman" w:eastAsia="Times New Roman" w:hAnsi="Times New Roman" w:cs="Times New Roman"/>
          <w:sz w:val="24"/>
          <w:szCs w:val="24"/>
          <w:lang w:eastAsia="ru-RU"/>
        </w:rPr>
      </w:pPr>
    </w:p>
    <w:p w14:paraId="21A5B37D" w14:textId="77777777" w:rsidR="00BD574A" w:rsidRPr="00BD574A" w:rsidRDefault="00BD574A" w:rsidP="00BD574A">
      <w:pPr>
        <w:spacing w:after="0" w:line="240" w:lineRule="auto"/>
        <w:rPr>
          <w:rFonts w:ascii="Times New Roman" w:eastAsia="Times New Roman" w:hAnsi="Times New Roman" w:cs="Times New Roman"/>
          <w:sz w:val="24"/>
          <w:szCs w:val="24"/>
          <w:lang w:eastAsia="ru-RU"/>
        </w:rPr>
      </w:pPr>
    </w:p>
    <w:p w14:paraId="6CE37A9B" w14:textId="77777777" w:rsidR="00BD574A" w:rsidRPr="00BD574A" w:rsidRDefault="00BD574A" w:rsidP="00BD574A">
      <w:pPr>
        <w:spacing w:after="0" w:line="240" w:lineRule="auto"/>
        <w:rPr>
          <w:rFonts w:ascii="Times New Roman" w:eastAsia="Times New Roman" w:hAnsi="Times New Roman" w:cs="Times New Roman"/>
          <w:sz w:val="24"/>
          <w:szCs w:val="24"/>
          <w:lang w:eastAsia="ru-RU"/>
        </w:rPr>
      </w:pPr>
    </w:p>
    <w:p w14:paraId="6DE36EFD" w14:textId="77777777" w:rsidR="00BD574A" w:rsidRPr="00BD574A" w:rsidRDefault="00BD574A" w:rsidP="00BD574A">
      <w:pPr>
        <w:spacing w:after="0" w:line="240" w:lineRule="auto"/>
        <w:rPr>
          <w:rFonts w:ascii="Times New Roman" w:eastAsia="Times New Roman" w:hAnsi="Times New Roman" w:cs="Times New Roman"/>
          <w:sz w:val="24"/>
          <w:szCs w:val="24"/>
          <w:lang w:eastAsia="ru-RU"/>
        </w:rPr>
      </w:pPr>
    </w:p>
    <w:p w14:paraId="4925C24A" w14:textId="77777777" w:rsidR="00BD574A" w:rsidRPr="00BD574A" w:rsidRDefault="00BD574A" w:rsidP="00BD574A">
      <w:pPr>
        <w:spacing w:after="0" w:line="240" w:lineRule="auto"/>
        <w:rPr>
          <w:rFonts w:ascii="Times New Roman" w:eastAsia="Times New Roman" w:hAnsi="Times New Roman" w:cs="Times New Roman"/>
          <w:sz w:val="24"/>
          <w:szCs w:val="24"/>
          <w:lang w:eastAsia="ru-RU"/>
        </w:rPr>
      </w:pPr>
    </w:p>
    <w:p w14:paraId="489B7DC1" w14:textId="77777777" w:rsidR="00B774D7" w:rsidRPr="00B774D7" w:rsidRDefault="00B774D7" w:rsidP="007F7A63">
      <w:pPr>
        <w:spacing w:after="0" w:line="240" w:lineRule="auto"/>
        <w:rPr>
          <w:rFonts w:ascii="Times New Roman" w:eastAsia="Times New Roman" w:hAnsi="Times New Roman" w:cs="Times New Roman"/>
          <w:sz w:val="24"/>
          <w:szCs w:val="24"/>
          <w:lang w:eastAsia="ru-RU"/>
        </w:rPr>
      </w:pPr>
    </w:p>
    <w:p w14:paraId="10342C09" w14:textId="77777777" w:rsidR="00B774D7" w:rsidRPr="00B774D7" w:rsidRDefault="00B774D7" w:rsidP="007F7A63">
      <w:pPr>
        <w:spacing w:after="0" w:line="240" w:lineRule="auto"/>
        <w:rPr>
          <w:rFonts w:ascii="Times New Roman" w:eastAsia="Times New Roman" w:hAnsi="Times New Roman" w:cs="Times New Roman"/>
          <w:sz w:val="24"/>
          <w:szCs w:val="24"/>
          <w:lang w:eastAsia="ru-RU"/>
        </w:rPr>
      </w:pPr>
    </w:p>
    <w:p w14:paraId="3C89FD5B" w14:textId="77777777" w:rsidR="00B774D7" w:rsidRPr="00B774D7" w:rsidRDefault="00B774D7" w:rsidP="007F7A63">
      <w:pPr>
        <w:spacing w:after="0" w:line="240" w:lineRule="auto"/>
        <w:rPr>
          <w:rFonts w:ascii="Times New Roman" w:eastAsia="Times New Roman" w:hAnsi="Times New Roman" w:cs="Times New Roman"/>
          <w:sz w:val="24"/>
          <w:szCs w:val="24"/>
          <w:lang w:eastAsia="ru-RU"/>
        </w:rPr>
      </w:pPr>
    </w:p>
    <w:p w14:paraId="14C96CB8" w14:textId="77777777" w:rsidR="00B774D7" w:rsidRPr="00B774D7" w:rsidRDefault="00B774D7" w:rsidP="007F7A63">
      <w:pPr>
        <w:spacing w:after="0" w:line="240" w:lineRule="auto"/>
        <w:rPr>
          <w:rFonts w:ascii="Times New Roman" w:eastAsia="Times New Roman" w:hAnsi="Times New Roman" w:cs="Times New Roman"/>
          <w:sz w:val="24"/>
          <w:szCs w:val="24"/>
          <w:lang w:eastAsia="ru-RU"/>
        </w:rPr>
      </w:pPr>
    </w:p>
    <w:p w14:paraId="0E5C8E76"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sectPr w:rsidR="00B774D7" w:rsidRPr="00B774D7" w:rsidSect="00A32DB8">
          <w:pgSz w:w="16838" w:h="11900" w:orient="landscape"/>
          <w:pgMar w:top="568" w:right="849" w:bottom="846" w:left="709" w:header="0" w:footer="0" w:gutter="0"/>
          <w:cols w:space="720"/>
        </w:sectPr>
      </w:pPr>
    </w:p>
    <w:p w14:paraId="0FD20083" w14:textId="77777777" w:rsidR="009234D3" w:rsidRPr="00B774D7" w:rsidRDefault="009234D3" w:rsidP="009234D3">
      <w:pPr>
        <w:spacing w:after="0" w:line="240" w:lineRule="auto"/>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14:paraId="066A6B8C" w14:textId="77777777" w:rsidR="009234D3" w:rsidRPr="00B774D7" w:rsidRDefault="009234D3" w:rsidP="009234D3">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b/>
          <w:bCs/>
          <w:sz w:val="24"/>
          <w:szCs w:val="24"/>
          <w:lang w:eastAsia="ru-RU"/>
        </w:rPr>
        <w:t>3.1. Требования к минимальному материально-техническому обеспечению</w:t>
      </w:r>
    </w:p>
    <w:p w14:paraId="3BAC980D" w14:textId="77777777" w:rsidR="009234D3" w:rsidRPr="00E70237" w:rsidRDefault="009234D3" w:rsidP="009234D3">
      <w:pPr>
        <w:spacing w:after="0" w:line="240" w:lineRule="auto"/>
        <w:ind w:firstLine="709"/>
        <w:rPr>
          <w:rFonts w:ascii="Times New Roman" w:eastAsia="Calibri" w:hAnsi="Times New Roman" w:cs="Times New Roman"/>
          <w:sz w:val="24"/>
          <w:szCs w:val="24"/>
          <w:lang w:eastAsia="ru-RU"/>
        </w:rPr>
      </w:pPr>
      <w:r w:rsidRPr="00B774D7">
        <w:rPr>
          <w:rFonts w:ascii="Times New Roman" w:eastAsia="Times New Roman" w:hAnsi="Times New Roman" w:cs="Times New Roman"/>
          <w:bCs/>
          <w:sz w:val="24"/>
          <w:szCs w:val="24"/>
          <w:lang w:eastAsia="ru-RU"/>
        </w:rPr>
        <w:t xml:space="preserve">Для реализации программы учебной дисциплины предусмотрены следующее специальное помещение: </w:t>
      </w:r>
      <w:r w:rsidRPr="00E70237">
        <w:rPr>
          <w:rFonts w:ascii="Times New Roman" w:eastAsia="Times New Roman" w:hAnsi="Times New Roman" w:cs="Times New Roman"/>
          <w:bCs/>
          <w:sz w:val="24"/>
          <w:szCs w:val="24"/>
          <w:lang w:eastAsia="ru-RU"/>
        </w:rPr>
        <w:t>учебный кабинет</w:t>
      </w:r>
      <w:r>
        <w:rPr>
          <w:rFonts w:ascii="Times New Roman" w:eastAsia="Times New Roman" w:hAnsi="Times New Roman" w:cs="Times New Roman"/>
          <w:bCs/>
          <w:sz w:val="24"/>
          <w:szCs w:val="24"/>
          <w:lang w:eastAsia="ru-RU"/>
        </w:rPr>
        <w:t xml:space="preserve"> Литературы</w:t>
      </w:r>
    </w:p>
    <w:p w14:paraId="6751FB6B" w14:textId="77777777" w:rsidR="009234D3" w:rsidRPr="00B774D7" w:rsidRDefault="009234D3" w:rsidP="009234D3">
      <w:pPr>
        <w:spacing w:after="0" w:line="240" w:lineRule="auto"/>
        <w:ind w:firstLine="709"/>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О</w:t>
      </w:r>
      <w:r>
        <w:rPr>
          <w:rFonts w:ascii="Times New Roman" w:eastAsia="Calibri" w:hAnsi="Times New Roman" w:cs="Times New Roman"/>
          <w:sz w:val="24"/>
          <w:szCs w:val="24"/>
          <w:lang w:eastAsia="ru-RU"/>
        </w:rPr>
        <w:t xml:space="preserve">борудование учебного кабинета: </w:t>
      </w:r>
    </w:p>
    <w:p w14:paraId="4F2729C3" w14:textId="77777777"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посадочные места по количеству обучающихся;</w:t>
      </w:r>
    </w:p>
    <w:p w14:paraId="2C79FB47" w14:textId="77777777"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рабочее место преподавателя;</w:t>
      </w:r>
    </w:p>
    <w:p w14:paraId="5EA999AC" w14:textId="77777777"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комплект учебно-наглядных пособий;</w:t>
      </w:r>
    </w:p>
    <w:p w14:paraId="2B79553F" w14:textId="77777777"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комплект электронных видеоматериалов;</w:t>
      </w:r>
    </w:p>
    <w:p w14:paraId="68C80BBB" w14:textId="77777777"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профессионально ориентированные задания;</w:t>
      </w:r>
    </w:p>
    <w:p w14:paraId="5D76E776" w14:textId="77777777" w:rsidR="009234D3" w:rsidRPr="00087D9E" w:rsidRDefault="009234D3" w:rsidP="009234D3">
      <w:pPr>
        <w:spacing w:after="0" w:line="240" w:lineRule="auto"/>
        <w:ind w:firstLine="709"/>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xml:space="preserve">− </w:t>
      </w:r>
      <w:r w:rsidRPr="001B112D">
        <w:rPr>
          <w:rFonts w:ascii="Times New Roman" w:hAnsi="Times New Roman" w:cs="Times New Roman"/>
          <w:bCs/>
          <w:sz w:val="24"/>
          <w:szCs w:val="24"/>
        </w:rPr>
        <w:t>материалы текущей и промежуточной аттестации.</w:t>
      </w:r>
    </w:p>
    <w:p w14:paraId="359A949A" w14:textId="77777777" w:rsidR="009234D3" w:rsidRDefault="009234D3" w:rsidP="009234D3">
      <w:pPr>
        <w:spacing w:after="0" w:line="240" w:lineRule="auto"/>
        <w:ind w:firstLine="709"/>
        <w:rPr>
          <w:rFonts w:ascii="Times New Roman" w:eastAsia="Calibri" w:hAnsi="Times New Roman" w:cs="Times New Roman"/>
          <w:sz w:val="24"/>
          <w:szCs w:val="24"/>
          <w:lang w:eastAsia="ru-RU"/>
        </w:rPr>
      </w:pPr>
    </w:p>
    <w:p w14:paraId="06439FA8" w14:textId="77777777"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Технические средства обучения:</w:t>
      </w:r>
    </w:p>
    <w:p w14:paraId="6B509CFC" w14:textId="77777777"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ноутбук</w:t>
      </w:r>
      <w:r w:rsidRPr="00087D9E">
        <w:rPr>
          <w:rFonts w:ascii="Times New Roman" w:eastAsia="Calibri" w:hAnsi="Times New Roman" w:cs="Times New Roman"/>
          <w:sz w:val="24"/>
          <w:szCs w:val="24"/>
          <w:lang w:eastAsia="ru-RU"/>
        </w:rPr>
        <w:t xml:space="preserve"> с лицензионным программным обеспечением;</w:t>
      </w:r>
    </w:p>
    <w:p w14:paraId="0EA36F27" w14:textId="77777777"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 телевизор.</w:t>
      </w:r>
    </w:p>
    <w:p w14:paraId="2EEBEB88" w14:textId="77777777" w:rsidR="009234D3" w:rsidRPr="00087D9E" w:rsidRDefault="009234D3" w:rsidP="009234D3">
      <w:pPr>
        <w:spacing w:after="0" w:line="240" w:lineRule="auto"/>
        <w:rPr>
          <w:rFonts w:ascii="Times New Roman" w:eastAsia="Calibri" w:hAnsi="Times New Roman" w:cs="Times New Roman"/>
          <w:sz w:val="24"/>
          <w:szCs w:val="24"/>
          <w:lang w:eastAsia="ru-RU"/>
        </w:rPr>
      </w:pPr>
    </w:p>
    <w:p w14:paraId="2BB79B5F" w14:textId="77777777" w:rsidR="009234D3" w:rsidRPr="00087D9E"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Залы:</w:t>
      </w:r>
    </w:p>
    <w:p w14:paraId="3DD0529E" w14:textId="77777777" w:rsidR="009234D3" w:rsidRDefault="009234D3" w:rsidP="009234D3">
      <w:pPr>
        <w:spacing w:after="0" w:line="240" w:lineRule="auto"/>
        <w:rPr>
          <w:rFonts w:ascii="Times New Roman" w:eastAsia="Calibri" w:hAnsi="Times New Roman" w:cs="Times New Roman"/>
          <w:sz w:val="24"/>
          <w:szCs w:val="24"/>
          <w:lang w:eastAsia="ru-RU"/>
        </w:rPr>
      </w:pPr>
      <w:r w:rsidRPr="00087D9E">
        <w:rPr>
          <w:rFonts w:ascii="Times New Roman" w:eastAsia="Calibri" w:hAnsi="Times New Roman" w:cs="Times New Roman"/>
          <w:sz w:val="24"/>
          <w:szCs w:val="24"/>
          <w:lang w:eastAsia="ru-RU"/>
        </w:rPr>
        <w:t>Библиотека, читальный зал с выходом в сеть Интернет.</w:t>
      </w:r>
    </w:p>
    <w:p w14:paraId="7BFE5FB2" w14:textId="77777777" w:rsidR="009234D3" w:rsidRDefault="009234D3" w:rsidP="009234D3">
      <w:pPr>
        <w:spacing w:after="0" w:line="240" w:lineRule="auto"/>
        <w:rPr>
          <w:rFonts w:ascii="Times New Roman" w:eastAsia="Calibri" w:hAnsi="Times New Roman" w:cs="Times New Roman"/>
          <w:sz w:val="24"/>
          <w:szCs w:val="24"/>
          <w:lang w:eastAsia="ru-RU"/>
        </w:rPr>
      </w:pPr>
    </w:p>
    <w:p w14:paraId="68AA29DF" w14:textId="77777777" w:rsidR="009234D3" w:rsidRPr="00B774D7" w:rsidRDefault="009234D3" w:rsidP="009234D3">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b/>
          <w:bCs/>
          <w:sz w:val="24"/>
          <w:szCs w:val="24"/>
          <w:lang w:eastAsia="ru-RU"/>
        </w:rPr>
        <w:t>3.2. Информационное обеспечение обучения</w:t>
      </w:r>
    </w:p>
    <w:p w14:paraId="631533BD" w14:textId="77777777" w:rsidR="009234D3" w:rsidRPr="00B774D7" w:rsidRDefault="009234D3" w:rsidP="009234D3">
      <w:pPr>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F6ED0CC" w14:textId="77777777" w:rsidR="009234D3" w:rsidRPr="00B774D7" w:rsidRDefault="009234D3" w:rsidP="009234D3">
      <w:pPr>
        <w:spacing w:after="0" w:line="240" w:lineRule="auto"/>
        <w:rPr>
          <w:rFonts w:ascii="Times New Roman" w:eastAsia="Calibri" w:hAnsi="Times New Roman" w:cs="Times New Roman"/>
          <w:sz w:val="24"/>
          <w:szCs w:val="24"/>
          <w:lang w:eastAsia="ru-RU"/>
        </w:rPr>
      </w:pPr>
    </w:p>
    <w:p w14:paraId="194CF49C" w14:textId="77777777" w:rsidR="007F7A63" w:rsidRPr="00B774D7" w:rsidRDefault="007F7A63" w:rsidP="007F7A63">
      <w:pPr>
        <w:spacing w:after="0" w:line="240" w:lineRule="auto"/>
        <w:ind w:firstLine="709"/>
        <w:jc w:val="both"/>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для использования в образовательном процессе</w:t>
      </w:r>
      <w:r>
        <w:rPr>
          <w:rFonts w:ascii="Times New Roman" w:eastAsia="Calibri" w:hAnsi="Times New Roman" w:cs="Times New Roman"/>
          <w:sz w:val="24"/>
          <w:szCs w:val="24"/>
          <w:lang w:eastAsia="ru-RU"/>
        </w:rPr>
        <w:t>.</w:t>
      </w:r>
      <w:r w:rsidRPr="00B774D7">
        <w:rPr>
          <w:rFonts w:ascii="Times New Roman" w:eastAsia="Calibri" w:hAnsi="Times New Roman" w:cs="Times New Roman"/>
          <w:sz w:val="24"/>
          <w:szCs w:val="24"/>
          <w:lang w:eastAsia="ru-RU"/>
        </w:rPr>
        <w:t xml:space="preserve"> </w:t>
      </w:r>
    </w:p>
    <w:p w14:paraId="3850B7A0" w14:textId="77777777" w:rsidR="007F7A63" w:rsidRPr="00B774D7" w:rsidRDefault="007F7A63" w:rsidP="007F7A63">
      <w:pPr>
        <w:spacing w:after="0" w:line="240" w:lineRule="auto"/>
        <w:rPr>
          <w:rFonts w:ascii="Times New Roman" w:eastAsia="Calibri" w:hAnsi="Times New Roman" w:cs="Times New Roman"/>
          <w:sz w:val="24"/>
          <w:szCs w:val="24"/>
          <w:lang w:eastAsia="ru-RU"/>
        </w:rPr>
      </w:pPr>
    </w:p>
    <w:p w14:paraId="0BA13C63" w14:textId="77777777" w:rsidR="007F7A63" w:rsidRDefault="007F7A63" w:rsidP="007F7A63">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r>
        <w:rPr>
          <w:rFonts w:ascii="Times New Roman" w:hAnsi="Times New Roman" w:cs="Times New Roman"/>
          <w:b/>
          <w:bCs/>
          <w:sz w:val="24"/>
          <w:szCs w:val="24"/>
        </w:rPr>
        <w:t>и</w:t>
      </w:r>
      <w:r w:rsidRPr="003178F7">
        <w:rPr>
          <w:rFonts w:ascii="Times New Roman" w:hAnsi="Times New Roman" w:cs="Times New Roman"/>
          <w:b/>
          <w:bCs/>
          <w:sz w:val="24"/>
          <w:szCs w:val="24"/>
        </w:rPr>
        <w:t>:</w:t>
      </w:r>
    </w:p>
    <w:p w14:paraId="43964B7A" w14:textId="77777777" w:rsidR="007F7A63" w:rsidRPr="003178F7" w:rsidRDefault="007F7A63" w:rsidP="007F7A63">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77DA52EB" w14:textId="77777777"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 xml:space="preserve">Фортунатов, Н. М. Русская литература первой трети XIX века: учебник для среднего профессионального образования / Н. М. Фортунатов, М. Г. </w:t>
      </w:r>
      <w:proofErr w:type="spellStart"/>
      <w:r w:rsidRPr="00000C89">
        <w:rPr>
          <w:rFonts w:ascii="Times New Roman" w:hAnsi="Times New Roman" w:cs="Times New Roman"/>
          <w:sz w:val="24"/>
          <w:szCs w:val="24"/>
        </w:rPr>
        <w:t>Уртминцева</w:t>
      </w:r>
      <w:proofErr w:type="spellEnd"/>
      <w:r w:rsidRPr="00000C89">
        <w:rPr>
          <w:rFonts w:ascii="Times New Roman" w:hAnsi="Times New Roman" w:cs="Times New Roman"/>
          <w:sz w:val="24"/>
          <w:szCs w:val="24"/>
        </w:rPr>
        <w:t xml:space="preserve">, И. С. Юхнова. – 3-е изд., </w:t>
      </w:r>
      <w:proofErr w:type="spellStart"/>
      <w:r w:rsidRPr="00000C89">
        <w:rPr>
          <w:rFonts w:ascii="Times New Roman" w:hAnsi="Times New Roman" w:cs="Times New Roman"/>
          <w:sz w:val="24"/>
          <w:szCs w:val="24"/>
        </w:rPr>
        <w:t>перераб</w:t>
      </w:r>
      <w:proofErr w:type="spellEnd"/>
      <w:proofErr w:type="gramStart"/>
      <w:r w:rsidRPr="00000C89">
        <w:rPr>
          <w:rFonts w:ascii="Times New Roman" w:hAnsi="Times New Roman" w:cs="Times New Roman"/>
          <w:sz w:val="24"/>
          <w:szCs w:val="24"/>
        </w:rPr>
        <w:t>.</w:t>
      </w:r>
      <w:proofErr w:type="gramEnd"/>
      <w:r w:rsidRPr="00000C89">
        <w:rPr>
          <w:rFonts w:ascii="Times New Roman" w:hAnsi="Times New Roman" w:cs="Times New Roman"/>
          <w:sz w:val="24"/>
          <w:szCs w:val="24"/>
        </w:rPr>
        <w:t xml:space="preserve"> и доп. – Москва: Издательство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2019. – 207 с. – (Профессиональное образование). – ISBN 978-5-9916-6020-4. – Текст: электронный // ЭБС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[сайт]. – URL: https://urait.ru/bcode/433733</w:t>
      </w:r>
    </w:p>
    <w:p w14:paraId="0DAC0C24" w14:textId="77777777"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 xml:space="preserve">Фортунатов, Н. М. Русская литература второй трети XIX века: учебник для среднего профессионального образования / Н. М. Фортунатов, М. Г. </w:t>
      </w:r>
      <w:proofErr w:type="spellStart"/>
      <w:r w:rsidRPr="00000C89">
        <w:rPr>
          <w:rFonts w:ascii="Times New Roman" w:hAnsi="Times New Roman" w:cs="Times New Roman"/>
          <w:sz w:val="24"/>
          <w:szCs w:val="24"/>
        </w:rPr>
        <w:t>Уртминцева</w:t>
      </w:r>
      <w:proofErr w:type="spellEnd"/>
      <w:r w:rsidRPr="00000C89">
        <w:rPr>
          <w:rFonts w:ascii="Times New Roman" w:hAnsi="Times New Roman" w:cs="Times New Roman"/>
          <w:sz w:val="24"/>
          <w:szCs w:val="24"/>
        </w:rPr>
        <w:t xml:space="preserve">, И. С. Юхнова. – 3-е изд., </w:t>
      </w:r>
      <w:proofErr w:type="spellStart"/>
      <w:r w:rsidRPr="00000C89">
        <w:rPr>
          <w:rFonts w:ascii="Times New Roman" w:hAnsi="Times New Roman" w:cs="Times New Roman"/>
          <w:sz w:val="24"/>
          <w:szCs w:val="24"/>
        </w:rPr>
        <w:t>перераб</w:t>
      </w:r>
      <w:proofErr w:type="spellEnd"/>
      <w:proofErr w:type="gramStart"/>
      <w:r w:rsidRPr="00000C89">
        <w:rPr>
          <w:rFonts w:ascii="Times New Roman" w:hAnsi="Times New Roman" w:cs="Times New Roman"/>
          <w:sz w:val="24"/>
          <w:szCs w:val="24"/>
        </w:rPr>
        <w:t>.</w:t>
      </w:r>
      <w:proofErr w:type="gramEnd"/>
      <w:r w:rsidRPr="00000C89">
        <w:rPr>
          <w:rFonts w:ascii="Times New Roman" w:hAnsi="Times New Roman" w:cs="Times New Roman"/>
          <w:sz w:val="24"/>
          <w:szCs w:val="24"/>
        </w:rPr>
        <w:t xml:space="preserve"> и доп. – Москва: Издательство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2019. – 246 с. – (Профессиональное образование). – ISBN 978-5-534-01043-5. – Текст: электронный // ЭБС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[сайт]. – URL: https://urait.ru/bcode/433732</w:t>
      </w:r>
    </w:p>
    <w:p w14:paraId="1C5A83D7" w14:textId="77777777"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 xml:space="preserve">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000C89">
        <w:rPr>
          <w:rFonts w:ascii="Times New Roman" w:hAnsi="Times New Roman" w:cs="Times New Roman"/>
          <w:sz w:val="24"/>
          <w:szCs w:val="24"/>
        </w:rPr>
        <w:t>Уртминцева</w:t>
      </w:r>
      <w:proofErr w:type="spellEnd"/>
      <w:r w:rsidRPr="00000C89">
        <w:rPr>
          <w:rFonts w:ascii="Times New Roman" w:hAnsi="Times New Roman" w:cs="Times New Roman"/>
          <w:sz w:val="24"/>
          <w:szCs w:val="24"/>
        </w:rPr>
        <w:t xml:space="preserve">, И. С. Юхнова. – 4-е изд., </w:t>
      </w:r>
      <w:proofErr w:type="spellStart"/>
      <w:r w:rsidRPr="00000C89">
        <w:rPr>
          <w:rFonts w:ascii="Times New Roman" w:hAnsi="Times New Roman" w:cs="Times New Roman"/>
          <w:sz w:val="24"/>
          <w:szCs w:val="24"/>
        </w:rPr>
        <w:t>перераб</w:t>
      </w:r>
      <w:proofErr w:type="spellEnd"/>
      <w:proofErr w:type="gramStart"/>
      <w:r w:rsidRPr="00000C89">
        <w:rPr>
          <w:rFonts w:ascii="Times New Roman" w:hAnsi="Times New Roman" w:cs="Times New Roman"/>
          <w:sz w:val="24"/>
          <w:szCs w:val="24"/>
        </w:rPr>
        <w:t>.</w:t>
      </w:r>
      <w:proofErr w:type="gramEnd"/>
      <w:r w:rsidRPr="00000C89">
        <w:rPr>
          <w:rFonts w:ascii="Times New Roman" w:hAnsi="Times New Roman" w:cs="Times New Roman"/>
          <w:sz w:val="24"/>
          <w:szCs w:val="24"/>
        </w:rPr>
        <w:t xml:space="preserve"> и доп. – Москва: Издательство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2019. – 310 с. – (Профессиональное образование). – ISBN 978-5-534-10666-4. – Текст: электронный // ЭБС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[сайт]. – URL: https://urait.ru/bcode/431053</w:t>
      </w:r>
    </w:p>
    <w:p w14:paraId="5780A2E0" w14:textId="77777777" w:rsidR="007F7A63" w:rsidRPr="00000C89" w:rsidRDefault="007F7A63" w:rsidP="007F7A63">
      <w:pPr>
        <w:pStyle w:val="aa"/>
        <w:numPr>
          <w:ilvl w:val="0"/>
          <w:numId w:val="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 xml:space="preserve">История русской литературы XX-XXI веков: учебник и практикум для вузов / В. А. </w:t>
      </w:r>
      <w:proofErr w:type="spellStart"/>
      <w:r w:rsidRPr="00000C89">
        <w:rPr>
          <w:rFonts w:ascii="Times New Roman" w:hAnsi="Times New Roman" w:cs="Times New Roman"/>
          <w:sz w:val="24"/>
          <w:szCs w:val="24"/>
        </w:rPr>
        <w:t>Мескин</w:t>
      </w:r>
      <w:proofErr w:type="spellEnd"/>
      <w:r w:rsidRPr="00000C89">
        <w:rPr>
          <w:rFonts w:ascii="Times New Roman" w:hAnsi="Times New Roman" w:cs="Times New Roman"/>
          <w:sz w:val="24"/>
          <w:szCs w:val="24"/>
        </w:rPr>
        <w:t xml:space="preserve"> [и др.]; под общей редакцией В. А. </w:t>
      </w:r>
      <w:proofErr w:type="spellStart"/>
      <w:r w:rsidRPr="00000C89">
        <w:rPr>
          <w:rFonts w:ascii="Times New Roman" w:hAnsi="Times New Roman" w:cs="Times New Roman"/>
          <w:sz w:val="24"/>
          <w:szCs w:val="24"/>
        </w:rPr>
        <w:t>Мескина</w:t>
      </w:r>
      <w:proofErr w:type="spellEnd"/>
      <w:r w:rsidRPr="00000C89">
        <w:rPr>
          <w:rFonts w:ascii="Times New Roman" w:hAnsi="Times New Roman" w:cs="Times New Roman"/>
          <w:sz w:val="24"/>
          <w:szCs w:val="24"/>
        </w:rPr>
        <w:t xml:space="preserve">. – Москва: Издательство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2020. – 411 с. – (Высшее образование). – ISBN 978-5-534-00234-8. – Текст: электронный // ЭБС </w:t>
      </w:r>
      <w:proofErr w:type="spellStart"/>
      <w:r w:rsidRPr="00000C89">
        <w:rPr>
          <w:rFonts w:ascii="Times New Roman" w:hAnsi="Times New Roman" w:cs="Times New Roman"/>
          <w:sz w:val="24"/>
          <w:szCs w:val="24"/>
        </w:rPr>
        <w:t>Юрайт</w:t>
      </w:r>
      <w:proofErr w:type="spellEnd"/>
      <w:r w:rsidRPr="00000C89">
        <w:rPr>
          <w:rFonts w:ascii="Times New Roman" w:hAnsi="Times New Roman" w:cs="Times New Roman"/>
          <w:sz w:val="24"/>
          <w:szCs w:val="24"/>
        </w:rPr>
        <w:t xml:space="preserve"> [сайт]. – URL: https://urait.ru/bcode/450436</w:t>
      </w:r>
    </w:p>
    <w:p w14:paraId="7CF5480F" w14:textId="77777777" w:rsidR="007F7A63" w:rsidRDefault="007F7A63" w:rsidP="007F7A63">
      <w:pPr>
        <w:pStyle w:val="aa"/>
        <w:jc w:val="both"/>
        <w:rPr>
          <w:rFonts w:ascii="Times New Roman" w:hAnsi="Times New Roman" w:cs="Times New Roman"/>
          <w:b/>
          <w:bCs/>
          <w:sz w:val="24"/>
          <w:szCs w:val="24"/>
        </w:rPr>
      </w:pPr>
    </w:p>
    <w:p w14:paraId="68DA5BBC" w14:textId="77777777" w:rsidR="007F7A63" w:rsidRDefault="007F7A63" w:rsidP="007F7A63">
      <w:pPr>
        <w:pStyle w:val="aa"/>
        <w:ind w:left="0"/>
        <w:jc w:val="both"/>
        <w:rPr>
          <w:rFonts w:ascii="Times New Roman" w:hAnsi="Times New Roman" w:cs="Times New Roman"/>
          <w:b/>
          <w:bCs/>
          <w:sz w:val="24"/>
          <w:szCs w:val="24"/>
        </w:rPr>
      </w:pPr>
      <w:r w:rsidRPr="00573B22">
        <w:rPr>
          <w:rFonts w:ascii="Times New Roman" w:hAnsi="Times New Roman" w:cs="Times New Roman"/>
          <w:b/>
          <w:bCs/>
          <w:sz w:val="24"/>
          <w:szCs w:val="24"/>
        </w:rPr>
        <w:t>Дополнительные источники:</w:t>
      </w:r>
    </w:p>
    <w:p w14:paraId="1BFE37E8"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proofErr w:type="spellStart"/>
      <w:r w:rsidRPr="00573B22">
        <w:rPr>
          <w:rFonts w:ascii="Times New Roman" w:hAnsi="Times New Roman" w:cs="Times New Roman"/>
          <w:sz w:val="24"/>
          <w:szCs w:val="24"/>
        </w:rPr>
        <w:t>Пеннак</w:t>
      </w:r>
      <w:proofErr w:type="spellEnd"/>
      <w:r w:rsidRPr="00573B22">
        <w:rPr>
          <w:rFonts w:ascii="Times New Roman" w:hAnsi="Times New Roman" w:cs="Times New Roman"/>
          <w:sz w:val="24"/>
          <w:szCs w:val="24"/>
        </w:rPr>
        <w:t xml:space="preserve"> Д. Как роман. – М.: Самокат, 2019; «Почему чтение опять стало модным». – </w:t>
      </w:r>
      <w:proofErr w:type="gramStart"/>
      <w:r w:rsidRPr="00573B22">
        <w:rPr>
          <w:rFonts w:ascii="Times New Roman" w:hAnsi="Times New Roman" w:cs="Times New Roman"/>
          <w:sz w:val="24"/>
          <w:szCs w:val="24"/>
        </w:rPr>
        <w:t>URL:https://ru.player.fm/series/knizhnaia-polka</w:t>
      </w:r>
      <w:proofErr w:type="gramEnd"/>
    </w:p>
    <w:p w14:paraId="02B37562"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proofErr w:type="spellStart"/>
      <w:r w:rsidRPr="00573B22">
        <w:rPr>
          <w:rFonts w:ascii="Times New Roman" w:hAnsi="Times New Roman" w:cs="Times New Roman"/>
          <w:sz w:val="24"/>
          <w:szCs w:val="24"/>
        </w:rPr>
        <w:lastRenderedPageBreak/>
        <w:t>Пранцова</w:t>
      </w:r>
      <w:proofErr w:type="spellEnd"/>
      <w:r w:rsidRPr="00573B22">
        <w:rPr>
          <w:rFonts w:ascii="Times New Roman" w:hAnsi="Times New Roman" w:cs="Times New Roman"/>
          <w:sz w:val="24"/>
          <w:szCs w:val="24"/>
        </w:rPr>
        <w:t xml:space="preserve"> Г.В., </w:t>
      </w:r>
      <w:proofErr w:type="spellStart"/>
      <w:r w:rsidRPr="00573B22">
        <w:rPr>
          <w:rFonts w:ascii="Times New Roman" w:hAnsi="Times New Roman" w:cs="Times New Roman"/>
          <w:sz w:val="24"/>
          <w:szCs w:val="24"/>
        </w:rPr>
        <w:t>Романичева</w:t>
      </w:r>
      <w:proofErr w:type="spellEnd"/>
      <w:r w:rsidRPr="00573B22">
        <w:rPr>
          <w:rFonts w:ascii="Times New Roman" w:hAnsi="Times New Roman" w:cs="Times New Roman"/>
          <w:sz w:val="24"/>
          <w:szCs w:val="24"/>
        </w:rPr>
        <w:t xml:space="preserve"> Е.С. Современные стратегии чтения: теория и практика. Смысловое чтение и работа с текстом: учебное пособие / Г.В. </w:t>
      </w:r>
      <w:proofErr w:type="spellStart"/>
      <w:r w:rsidRPr="00573B22">
        <w:rPr>
          <w:rFonts w:ascii="Times New Roman" w:hAnsi="Times New Roman" w:cs="Times New Roman"/>
          <w:sz w:val="24"/>
          <w:szCs w:val="24"/>
        </w:rPr>
        <w:t>Пранцова</w:t>
      </w:r>
      <w:proofErr w:type="spellEnd"/>
      <w:r w:rsidRPr="00573B22">
        <w:rPr>
          <w:rFonts w:ascii="Times New Roman" w:hAnsi="Times New Roman" w:cs="Times New Roman"/>
          <w:sz w:val="24"/>
          <w:szCs w:val="24"/>
        </w:rPr>
        <w:t xml:space="preserve">, Е.С. </w:t>
      </w:r>
      <w:proofErr w:type="spellStart"/>
      <w:r w:rsidRPr="00573B22">
        <w:rPr>
          <w:rFonts w:ascii="Times New Roman" w:hAnsi="Times New Roman" w:cs="Times New Roman"/>
          <w:sz w:val="24"/>
          <w:szCs w:val="24"/>
        </w:rPr>
        <w:t>Романичева</w:t>
      </w:r>
      <w:proofErr w:type="spellEnd"/>
      <w:r w:rsidRPr="00573B22">
        <w:rPr>
          <w:rFonts w:ascii="Times New Roman" w:hAnsi="Times New Roman" w:cs="Times New Roman"/>
          <w:sz w:val="24"/>
          <w:szCs w:val="24"/>
        </w:rPr>
        <w:t xml:space="preserve">. – 3 изд., </w:t>
      </w:r>
      <w:proofErr w:type="spellStart"/>
      <w:r w:rsidRPr="00573B22">
        <w:rPr>
          <w:rFonts w:ascii="Times New Roman" w:hAnsi="Times New Roman" w:cs="Times New Roman"/>
          <w:sz w:val="24"/>
          <w:szCs w:val="24"/>
        </w:rPr>
        <w:t>испр</w:t>
      </w:r>
      <w:proofErr w:type="spellEnd"/>
      <w:proofErr w:type="gramStart"/>
      <w:r w:rsidRPr="00573B22">
        <w:rPr>
          <w:rFonts w:ascii="Times New Roman" w:hAnsi="Times New Roman" w:cs="Times New Roman"/>
          <w:sz w:val="24"/>
          <w:szCs w:val="24"/>
        </w:rPr>
        <w:t>.</w:t>
      </w:r>
      <w:proofErr w:type="gramEnd"/>
      <w:r w:rsidRPr="00573B22">
        <w:rPr>
          <w:rFonts w:ascii="Times New Roman" w:hAnsi="Times New Roman" w:cs="Times New Roman"/>
          <w:sz w:val="24"/>
          <w:szCs w:val="24"/>
        </w:rPr>
        <w:t xml:space="preserve"> и доп. – М.: ФОРУМ, 2017. – 368 с. (Высшее образование).</w:t>
      </w:r>
    </w:p>
    <w:p w14:paraId="39AAE99F"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573B22">
        <w:rPr>
          <w:rFonts w:ascii="Times New Roman" w:hAnsi="Times New Roman" w:cs="Times New Roman"/>
          <w:sz w:val="24"/>
          <w:szCs w:val="24"/>
        </w:rPr>
        <w:t>Колядович</w:t>
      </w:r>
      <w:proofErr w:type="spellEnd"/>
      <w:r w:rsidRPr="00573B22">
        <w:rPr>
          <w:rFonts w:ascii="Times New Roman" w:hAnsi="Times New Roman" w:cs="Times New Roman"/>
          <w:sz w:val="24"/>
          <w:szCs w:val="24"/>
        </w:rPr>
        <w:t xml:space="preserve">, Е. Н. </w:t>
      </w:r>
      <w:proofErr w:type="spellStart"/>
      <w:r w:rsidRPr="00573B22">
        <w:rPr>
          <w:rFonts w:ascii="Times New Roman" w:hAnsi="Times New Roman" w:cs="Times New Roman"/>
          <w:sz w:val="24"/>
          <w:szCs w:val="24"/>
        </w:rPr>
        <w:t>Чернозёмова</w:t>
      </w:r>
      <w:proofErr w:type="spellEnd"/>
      <w:r w:rsidRPr="00573B22">
        <w:rPr>
          <w:rFonts w:ascii="Times New Roman" w:hAnsi="Times New Roman" w:cs="Times New Roman"/>
          <w:sz w:val="24"/>
          <w:szCs w:val="24"/>
        </w:rPr>
        <w:t>. –Москва: ИНФРА-М, 2019. – 22 см. – (Среднее профессиональное образование). Ч. 2: Литература: Ч. 2: учебник. – 2019. – 489</w:t>
      </w:r>
    </w:p>
    <w:p w14:paraId="6CD15B5E"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573B22">
        <w:rPr>
          <w:rFonts w:ascii="Times New Roman" w:hAnsi="Times New Roman" w:cs="Times New Roman"/>
          <w:sz w:val="24"/>
          <w:szCs w:val="24"/>
        </w:rPr>
        <w:t>Юрайт</w:t>
      </w:r>
      <w:proofErr w:type="spellEnd"/>
      <w:r w:rsidRPr="00573B22">
        <w:rPr>
          <w:rFonts w:ascii="Times New Roman" w:hAnsi="Times New Roman" w:cs="Times New Roman"/>
          <w:sz w:val="24"/>
          <w:szCs w:val="24"/>
        </w:rPr>
        <w:t xml:space="preserve">, 2020. – 211 с. – (Профессиональное образование). – ISBN 978-5-534-02275-9. – Текст: электронный // ЭБС </w:t>
      </w:r>
      <w:proofErr w:type="spellStart"/>
      <w:r w:rsidRPr="00573B22">
        <w:rPr>
          <w:rFonts w:ascii="Times New Roman" w:hAnsi="Times New Roman" w:cs="Times New Roman"/>
          <w:sz w:val="24"/>
          <w:szCs w:val="24"/>
        </w:rPr>
        <w:t>Юрайт</w:t>
      </w:r>
      <w:proofErr w:type="spellEnd"/>
      <w:r w:rsidRPr="00573B22">
        <w:rPr>
          <w:rFonts w:ascii="Times New Roman" w:hAnsi="Times New Roman" w:cs="Times New Roman"/>
          <w:sz w:val="24"/>
          <w:szCs w:val="24"/>
        </w:rPr>
        <w:t xml:space="preserve"> [сайт]. – URL: https://urait.ru/bcode/453510</w:t>
      </w:r>
    </w:p>
    <w:p w14:paraId="36AB177D"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573B22">
        <w:rPr>
          <w:rFonts w:ascii="Times New Roman" w:hAnsi="Times New Roman" w:cs="Times New Roman"/>
          <w:sz w:val="24"/>
          <w:szCs w:val="24"/>
        </w:rPr>
        <w:t>Юрайт</w:t>
      </w:r>
      <w:proofErr w:type="spellEnd"/>
      <w:r w:rsidRPr="00573B22">
        <w:rPr>
          <w:rFonts w:ascii="Times New Roman" w:hAnsi="Times New Roman" w:cs="Times New Roman"/>
          <w:sz w:val="24"/>
          <w:szCs w:val="24"/>
        </w:rPr>
        <w:t xml:space="preserve">, 2020. – 265 с. – (Профессиональное образование). – ISBN 978-5-534-09163-2. – Текст: электронный // ЭБС </w:t>
      </w:r>
      <w:proofErr w:type="spellStart"/>
      <w:r w:rsidRPr="00573B22">
        <w:rPr>
          <w:rFonts w:ascii="Times New Roman" w:hAnsi="Times New Roman" w:cs="Times New Roman"/>
          <w:sz w:val="24"/>
          <w:szCs w:val="24"/>
        </w:rPr>
        <w:t>Юрайт</w:t>
      </w:r>
      <w:proofErr w:type="spellEnd"/>
      <w:r w:rsidRPr="00573B22">
        <w:rPr>
          <w:rFonts w:ascii="Times New Roman" w:hAnsi="Times New Roman" w:cs="Times New Roman"/>
          <w:sz w:val="24"/>
          <w:szCs w:val="24"/>
        </w:rPr>
        <w:t xml:space="preserve"> [сайт]. – URL: https://urait.ru/bcode/453653</w:t>
      </w:r>
    </w:p>
    <w:p w14:paraId="5CB0F771"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Сухих И. Н. Литература: учеб. для 11 </w:t>
      </w:r>
      <w:proofErr w:type="spellStart"/>
      <w:r w:rsidRPr="00573B22">
        <w:rPr>
          <w:rFonts w:ascii="Times New Roman" w:hAnsi="Times New Roman" w:cs="Times New Roman"/>
          <w:sz w:val="24"/>
          <w:szCs w:val="24"/>
        </w:rPr>
        <w:t>кл</w:t>
      </w:r>
      <w:proofErr w:type="spellEnd"/>
      <w:r w:rsidRPr="00573B22">
        <w:rPr>
          <w:rFonts w:ascii="Times New Roman" w:hAnsi="Times New Roman" w:cs="Times New Roman"/>
          <w:sz w:val="24"/>
          <w:szCs w:val="24"/>
        </w:rPr>
        <w:t>.: сред. (полное) общ. образование (баз. уровень): в 2 ч. Ч. 1. – М.: Изд. центр «Академия», 2019. – 352 с.</w:t>
      </w:r>
    </w:p>
    <w:p w14:paraId="0C118C83"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 Сухих И. Н. Литература: учеб. для 11 </w:t>
      </w:r>
      <w:proofErr w:type="spellStart"/>
      <w:r w:rsidRPr="00573B22">
        <w:rPr>
          <w:rFonts w:ascii="Times New Roman" w:hAnsi="Times New Roman" w:cs="Times New Roman"/>
          <w:sz w:val="24"/>
          <w:szCs w:val="24"/>
        </w:rPr>
        <w:t>кл</w:t>
      </w:r>
      <w:proofErr w:type="spellEnd"/>
      <w:r w:rsidRPr="00573B22">
        <w:rPr>
          <w:rFonts w:ascii="Times New Roman" w:hAnsi="Times New Roman" w:cs="Times New Roman"/>
          <w:sz w:val="24"/>
          <w:szCs w:val="24"/>
        </w:rPr>
        <w:t>.: сред. (полное) общ. образование (баз. уровень): в 2 ч. Ч. 2. – М.: Изд. центр «Академия», 2019. – 368 с.</w:t>
      </w:r>
    </w:p>
    <w:p w14:paraId="184824A1" w14:textId="77777777" w:rsidR="007F7A63" w:rsidRPr="00573B22" w:rsidRDefault="007F7A63" w:rsidP="007F7A63">
      <w:pPr>
        <w:pStyle w:val="aa"/>
        <w:numPr>
          <w:ilvl w:val="0"/>
          <w:numId w:val="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w:t>
      </w:r>
      <w:proofErr w:type="gramStart"/>
      <w:r w:rsidRPr="00573B22">
        <w:rPr>
          <w:rFonts w:ascii="Times New Roman" w:hAnsi="Times New Roman" w:cs="Times New Roman"/>
          <w:sz w:val="24"/>
          <w:szCs w:val="24"/>
        </w:rPr>
        <w:t>URL:https://nbpublish.com/library_read_article.php?id=2912</w:t>
      </w:r>
      <w:proofErr w:type="gramEnd"/>
    </w:p>
    <w:p w14:paraId="22B20051" w14:textId="77777777" w:rsidR="007F7A63" w:rsidRPr="00573B22" w:rsidRDefault="007F7A63" w:rsidP="007F7A63">
      <w:pPr>
        <w:pStyle w:val="aa"/>
        <w:ind w:left="0"/>
        <w:jc w:val="both"/>
        <w:rPr>
          <w:rFonts w:ascii="Times New Roman" w:hAnsi="Times New Roman" w:cs="Times New Roman"/>
          <w:b/>
          <w:bCs/>
          <w:sz w:val="24"/>
          <w:szCs w:val="24"/>
        </w:rPr>
      </w:pPr>
    </w:p>
    <w:p w14:paraId="21C2F660" w14:textId="77777777" w:rsidR="007F7A63" w:rsidRPr="00351CA0" w:rsidRDefault="007F7A63" w:rsidP="007F7A63">
      <w:pPr>
        <w:jc w:val="both"/>
        <w:rPr>
          <w:rFonts w:ascii="Times New Roman" w:hAnsi="Times New Roman" w:cs="Times New Roman"/>
          <w:b/>
          <w:bCs/>
          <w:sz w:val="24"/>
          <w:szCs w:val="24"/>
        </w:rPr>
      </w:pPr>
      <w:r w:rsidRPr="00351CA0">
        <w:rPr>
          <w:rFonts w:ascii="Times New Roman" w:hAnsi="Times New Roman" w:cs="Times New Roman"/>
          <w:b/>
          <w:bCs/>
          <w:sz w:val="24"/>
          <w:szCs w:val="24"/>
        </w:rPr>
        <w:t>Электронные издания, интернет-ресурсы:</w:t>
      </w:r>
    </w:p>
    <w:p w14:paraId="4F727746"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Министерство науки и высшего образования Российской Федерации (https://minobrnauki.gov.ru)</w:t>
      </w:r>
    </w:p>
    <w:p w14:paraId="75568D52"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Федеральный портал "Российское образование" (http://www.edu.ru/);</w:t>
      </w:r>
    </w:p>
    <w:p w14:paraId="14787B47"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Информационная система "Единое окно доступа к образовательным ресурсам" (http://window.edu.ru/);</w:t>
      </w:r>
    </w:p>
    <w:p w14:paraId="6D1E0943"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Единая коллекция цифровых образовательных ресурсов (http://school-collection.edu.ru/);</w:t>
      </w:r>
    </w:p>
    <w:p w14:paraId="34565191"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Федеральный центр информационно-образовательных ресурсов (http://fcior.edu.ru/);</w:t>
      </w:r>
    </w:p>
    <w:p w14:paraId="6E83F5D3"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Образовательный портал "Учеба" (http://www.ucheba.com/);</w:t>
      </w:r>
    </w:p>
    <w:p w14:paraId="577A8ACC"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Проект Государственного института русского языка имени А.С. Пушкина "Образование на русском" (https://pushkininstitute.ru/);</w:t>
      </w:r>
    </w:p>
    <w:p w14:paraId="132BAAB9"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Научная электронная библиотека (НЭБ) (http://www.elibrary.ru);</w:t>
      </w:r>
    </w:p>
    <w:p w14:paraId="0D41434B" w14:textId="77777777" w:rsidR="007F7A63" w:rsidRPr="00573B22" w:rsidRDefault="007F7A63" w:rsidP="007F7A63">
      <w:pPr>
        <w:pStyle w:val="aa"/>
        <w:numPr>
          <w:ilvl w:val="0"/>
          <w:numId w:val="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Национальная электронная библиотека (http://нэб.рф/);</w:t>
      </w:r>
    </w:p>
    <w:p w14:paraId="1BBF3DAF"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proofErr w:type="spellStart"/>
      <w:r w:rsidRPr="00573B22">
        <w:rPr>
          <w:rFonts w:ascii="Times New Roman" w:hAnsi="Times New Roman" w:cs="Times New Roman"/>
          <w:sz w:val="24"/>
          <w:szCs w:val="24"/>
        </w:rPr>
        <w:t>КиберЛенинка</w:t>
      </w:r>
      <w:proofErr w:type="spellEnd"/>
      <w:r w:rsidRPr="00573B22">
        <w:rPr>
          <w:rFonts w:ascii="Times New Roman" w:hAnsi="Times New Roman" w:cs="Times New Roman"/>
          <w:sz w:val="24"/>
          <w:szCs w:val="24"/>
        </w:rPr>
        <w:t xml:space="preserve"> (http://cyberleninka.ru/).</w:t>
      </w:r>
    </w:p>
    <w:p w14:paraId="12AE2736"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Справочно-информационный портал "Русский язык" (http://gramota.ru/);</w:t>
      </w:r>
    </w:p>
    <w:p w14:paraId="3E2304C8"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Служба тематических толковых словарей (http://www.glossary.ru/);</w:t>
      </w:r>
    </w:p>
    <w:p w14:paraId="607B2F0B"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Словари и энциклопедии (http://dic.academic.ru/);</w:t>
      </w:r>
    </w:p>
    <w:p w14:paraId="70C89049"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Консультант Плюс - справочная правовая система (доступ по локальной сети).</w:t>
      </w:r>
    </w:p>
    <w:p w14:paraId="595431CF"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Арзамас [Электронный ресурс] URL: https://arzamas.academy/</w:t>
      </w:r>
    </w:p>
    <w:p w14:paraId="0E07C49E"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Полка [Электронный ресурс] </w:t>
      </w:r>
      <w:proofErr w:type="gramStart"/>
      <w:r w:rsidRPr="00573B22">
        <w:rPr>
          <w:rFonts w:ascii="Times New Roman" w:hAnsi="Times New Roman" w:cs="Times New Roman"/>
          <w:sz w:val="24"/>
          <w:szCs w:val="24"/>
        </w:rPr>
        <w:t>URL:https://polka.academy/</w:t>
      </w:r>
      <w:proofErr w:type="gramEnd"/>
    </w:p>
    <w:p w14:paraId="5B0EA2E2" w14:textId="77777777" w:rsidR="007F7A63" w:rsidRPr="00573B22" w:rsidRDefault="007F7A63" w:rsidP="007F7A63">
      <w:pPr>
        <w:pStyle w:val="aa"/>
        <w:numPr>
          <w:ilvl w:val="0"/>
          <w:numId w:val="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Президентская библиотека. [Электронный ресурс] URL: https://www.prlib.ru/</w:t>
      </w:r>
    </w:p>
    <w:p w14:paraId="5B8BAEDD"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18C02A4E"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1F23B9E5"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389F4B93"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522327E2"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29BDEF01"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7686D466" w14:textId="77777777" w:rsidR="007F7A63" w:rsidRDefault="007F7A63" w:rsidP="00087D9E">
      <w:pPr>
        <w:spacing w:after="0" w:line="240" w:lineRule="auto"/>
        <w:rPr>
          <w:rFonts w:ascii="Times New Roman" w:eastAsia="Calibri" w:hAnsi="Times New Roman" w:cs="Times New Roman"/>
          <w:b/>
          <w:bCs/>
          <w:sz w:val="24"/>
          <w:szCs w:val="24"/>
          <w:lang w:eastAsia="ru-RU"/>
        </w:rPr>
      </w:pPr>
    </w:p>
    <w:p w14:paraId="2D8F417F" w14:textId="77777777" w:rsidR="00B774D7" w:rsidRPr="00B774D7" w:rsidRDefault="00B774D7" w:rsidP="00087D9E">
      <w:pPr>
        <w:spacing w:after="0" w:line="240" w:lineRule="auto"/>
        <w:rPr>
          <w:rFonts w:ascii="Times New Roman" w:eastAsia="Calibri" w:hAnsi="Times New Roman" w:cs="Times New Roman"/>
          <w:b/>
          <w:bCs/>
          <w:sz w:val="24"/>
          <w:szCs w:val="24"/>
          <w:lang w:eastAsia="ru-RU"/>
        </w:rPr>
      </w:pPr>
      <w:r w:rsidRPr="00B774D7">
        <w:rPr>
          <w:rFonts w:ascii="Times New Roman" w:eastAsia="Calibri" w:hAnsi="Times New Roman" w:cs="Times New Roman"/>
          <w:b/>
          <w:bCs/>
          <w:sz w:val="24"/>
          <w:szCs w:val="24"/>
          <w:lang w:eastAsia="ru-RU"/>
        </w:rPr>
        <w:lastRenderedPageBreak/>
        <w:t xml:space="preserve">4.Контроль и оценка результатов освоения учебной дисциплины </w:t>
      </w:r>
    </w:p>
    <w:p w14:paraId="6BD0631A"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r w:rsidRPr="00B774D7">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476BE9A" w14:textId="77777777" w:rsidR="00B774D7" w:rsidRPr="00B774D7" w:rsidRDefault="00B774D7" w:rsidP="00B774D7">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9"/>
        <w:gridCol w:w="3141"/>
        <w:gridCol w:w="3221"/>
      </w:tblGrid>
      <w:tr w:rsidR="00B774D7" w:rsidRPr="00B774D7" w14:paraId="648C81A8" w14:textId="77777777" w:rsidTr="009F0D51">
        <w:tc>
          <w:tcPr>
            <w:tcW w:w="3209" w:type="dxa"/>
            <w:tcBorders>
              <w:top w:val="single" w:sz="4" w:space="0" w:color="000000"/>
              <w:left w:val="single" w:sz="4" w:space="0" w:color="000000"/>
              <w:bottom w:val="single" w:sz="4" w:space="0" w:color="000000"/>
              <w:right w:val="single" w:sz="4" w:space="0" w:color="000000"/>
            </w:tcBorders>
            <w:hideMark/>
          </w:tcPr>
          <w:p w14:paraId="4A7AF1FC" w14:textId="77777777"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Общая/профессиональная компетенция</w:t>
            </w:r>
          </w:p>
        </w:tc>
        <w:tc>
          <w:tcPr>
            <w:tcW w:w="3141" w:type="dxa"/>
            <w:tcBorders>
              <w:top w:val="single" w:sz="4" w:space="0" w:color="000000"/>
              <w:left w:val="single" w:sz="4" w:space="0" w:color="000000"/>
              <w:bottom w:val="single" w:sz="4" w:space="0" w:color="000000"/>
              <w:right w:val="single" w:sz="4" w:space="0" w:color="000000"/>
            </w:tcBorders>
            <w:hideMark/>
          </w:tcPr>
          <w:p w14:paraId="69A23ACB" w14:textId="77777777"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Раздел/Тема</w:t>
            </w:r>
          </w:p>
        </w:tc>
        <w:tc>
          <w:tcPr>
            <w:tcW w:w="3221" w:type="dxa"/>
            <w:tcBorders>
              <w:top w:val="single" w:sz="4" w:space="0" w:color="000000"/>
              <w:left w:val="single" w:sz="4" w:space="0" w:color="000000"/>
              <w:bottom w:val="single" w:sz="4" w:space="0" w:color="000000"/>
              <w:right w:val="single" w:sz="4" w:space="0" w:color="000000"/>
            </w:tcBorders>
            <w:hideMark/>
          </w:tcPr>
          <w:p w14:paraId="0FB66D51" w14:textId="77777777" w:rsidR="00B774D7" w:rsidRPr="00B774D7" w:rsidRDefault="00B774D7" w:rsidP="00B774D7">
            <w:pPr>
              <w:spacing w:after="0" w:line="240" w:lineRule="auto"/>
              <w:jc w:val="center"/>
              <w:rPr>
                <w:rFonts w:ascii="Times New Roman" w:eastAsia="Times New Roman" w:hAnsi="Times New Roman" w:cs="Times New Roman"/>
                <w:b/>
                <w:bCs/>
                <w:sz w:val="24"/>
                <w:szCs w:val="24"/>
                <w:lang w:eastAsia="ru-RU"/>
              </w:rPr>
            </w:pPr>
            <w:r w:rsidRPr="00B774D7">
              <w:rPr>
                <w:rFonts w:ascii="Times New Roman" w:eastAsia="Calibri" w:hAnsi="Times New Roman" w:cs="Times New Roman"/>
                <w:b/>
                <w:bCs/>
                <w:sz w:val="24"/>
                <w:szCs w:val="24"/>
                <w:lang w:eastAsia="ru-RU"/>
              </w:rPr>
              <w:t>Тип оценочных мероприятий</w:t>
            </w:r>
          </w:p>
        </w:tc>
      </w:tr>
      <w:tr w:rsidR="009F0D51" w:rsidRPr="00B774D7" w14:paraId="6CA61E44" w14:textId="77777777" w:rsidTr="009F0D51">
        <w:tc>
          <w:tcPr>
            <w:tcW w:w="3209" w:type="dxa"/>
            <w:tcBorders>
              <w:top w:val="single" w:sz="4" w:space="0" w:color="000000"/>
              <w:left w:val="single" w:sz="4" w:space="0" w:color="000000"/>
              <w:bottom w:val="single" w:sz="4" w:space="0" w:color="000000"/>
              <w:right w:val="single" w:sz="4" w:space="0" w:color="000000"/>
            </w:tcBorders>
            <w:hideMark/>
          </w:tcPr>
          <w:p w14:paraId="7D5703F0" w14:textId="77777777" w:rsidR="009F0D51" w:rsidRPr="00087D9E" w:rsidRDefault="00181BC2" w:rsidP="00087D9E">
            <w:pPr>
              <w:spacing w:line="240" w:lineRule="auto"/>
              <w:rPr>
                <w:rFonts w:ascii="Times New Roman" w:hAnsi="Times New Roman" w:cs="Times New Roman"/>
                <w:sz w:val="24"/>
                <w:szCs w:val="24"/>
              </w:rPr>
            </w:pPr>
            <w:r w:rsidRPr="00181BC2">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141" w:type="dxa"/>
            <w:tcBorders>
              <w:top w:val="single" w:sz="4" w:space="0" w:color="000000"/>
              <w:left w:val="single" w:sz="4" w:space="0" w:color="000000"/>
              <w:bottom w:val="single" w:sz="4" w:space="0" w:color="000000"/>
              <w:right w:val="single" w:sz="4" w:space="0" w:color="000000"/>
            </w:tcBorders>
          </w:tcPr>
          <w:p w14:paraId="0E3EFC56"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 xml:space="preserve">Р </w:t>
            </w:r>
            <w:r>
              <w:rPr>
                <w:rFonts w:ascii="Times New Roman" w:eastAsia="Times New Roman" w:hAnsi="Times New Roman" w:cs="Times New Roman"/>
                <w:iCs/>
                <w:sz w:val="24"/>
                <w:szCs w:val="24"/>
                <w:lang w:eastAsia="ru-RU"/>
              </w:rPr>
              <w:t>азде</w:t>
            </w:r>
            <w:r w:rsidRPr="00181BC2">
              <w:rPr>
                <w:rFonts w:ascii="Times New Roman" w:eastAsia="Times New Roman" w:hAnsi="Times New Roman" w:cs="Times New Roman"/>
                <w:iCs/>
                <w:sz w:val="24"/>
                <w:szCs w:val="24"/>
                <w:lang w:eastAsia="ru-RU"/>
              </w:rPr>
              <w:t>1, Тема 1.1, 1.2</w:t>
            </w:r>
          </w:p>
          <w:p w14:paraId="21632352"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Раздел </w:t>
            </w:r>
            <w:r w:rsidRPr="00181BC2">
              <w:rPr>
                <w:rFonts w:ascii="Times New Roman" w:eastAsia="Times New Roman" w:hAnsi="Times New Roman" w:cs="Times New Roman"/>
                <w:iCs/>
                <w:sz w:val="24"/>
                <w:szCs w:val="24"/>
                <w:lang w:eastAsia="ru-RU"/>
              </w:rPr>
              <w:t>2, Темы 2.1, 2.2, 2.3, 2.4, 2.5, 2.6, 2.7, 2.8, 2.9</w:t>
            </w:r>
          </w:p>
          <w:p w14:paraId="734EBD7A"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 3</w:t>
            </w:r>
            <w:r w:rsidRPr="00181BC2">
              <w:rPr>
                <w:rFonts w:ascii="Times New Roman" w:eastAsia="Times New Roman" w:hAnsi="Times New Roman" w:cs="Times New Roman"/>
                <w:iCs/>
                <w:sz w:val="24"/>
                <w:szCs w:val="24"/>
                <w:lang w:eastAsia="ru-RU"/>
              </w:rPr>
              <w:t xml:space="preserve"> 3, Темы 3.1, 3.2, 3.3, 3.4,3.5,3.6,3.7</w:t>
            </w:r>
          </w:p>
          <w:p w14:paraId="2EC7F678"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proofErr w:type="gramStart"/>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181BC2">
              <w:rPr>
                <w:rFonts w:ascii="Times New Roman" w:eastAsia="Times New Roman" w:hAnsi="Times New Roman" w:cs="Times New Roman"/>
                <w:iCs/>
                <w:sz w:val="24"/>
                <w:szCs w:val="24"/>
                <w:lang w:eastAsia="ru-RU"/>
              </w:rPr>
              <w:t xml:space="preserve"> 4</w:t>
            </w:r>
            <w:proofErr w:type="gramEnd"/>
            <w:r w:rsidRPr="00181BC2">
              <w:rPr>
                <w:rFonts w:ascii="Times New Roman" w:eastAsia="Times New Roman" w:hAnsi="Times New Roman" w:cs="Times New Roman"/>
                <w:iCs/>
                <w:sz w:val="24"/>
                <w:szCs w:val="24"/>
                <w:lang w:eastAsia="ru-RU"/>
              </w:rPr>
              <w:t>, Темы 4.1, 4.2, 4.3, 4.4, 4.5, П/о-с</w:t>
            </w:r>
          </w:p>
          <w:p w14:paraId="48472AE4"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5, Темы 5.1,</w:t>
            </w:r>
          </w:p>
          <w:p w14:paraId="6D4549BD"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6, Темы 6.1,6.2,6.3П/о-с</w:t>
            </w:r>
          </w:p>
          <w:p w14:paraId="162ABA7E"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7, Темы 7.1., 7.2.</w:t>
            </w:r>
          </w:p>
          <w:p w14:paraId="00413DBB"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proofErr w:type="spellStart"/>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азел</w:t>
            </w:r>
            <w:proofErr w:type="spellEnd"/>
            <w:r w:rsidRPr="00181BC2">
              <w:rPr>
                <w:rFonts w:ascii="Times New Roman" w:eastAsia="Times New Roman" w:hAnsi="Times New Roman" w:cs="Times New Roman"/>
                <w:iCs/>
                <w:sz w:val="24"/>
                <w:szCs w:val="24"/>
                <w:lang w:eastAsia="ru-RU"/>
              </w:rPr>
              <w:t xml:space="preserve"> 8, Темы 8.1, 8.2</w:t>
            </w:r>
          </w:p>
          <w:p w14:paraId="61E9ED1F"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 9</w:t>
            </w:r>
            <w:r w:rsidRPr="00181BC2">
              <w:rPr>
                <w:rFonts w:ascii="Times New Roman" w:eastAsia="Times New Roman" w:hAnsi="Times New Roman" w:cs="Times New Roman"/>
                <w:iCs/>
                <w:sz w:val="24"/>
                <w:szCs w:val="24"/>
                <w:lang w:eastAsia="ru-RU"/>
              </w:rPr>
              <w:t xml:space="preserve"> 9, Темы 9.1</w:t>
            </w:r>
          </w:p>
          <w:p w14:paraId="663AB552" w14:textId="77777777" w:rsidR="009F0D51" w:rsidRPr="00B774D7" w:rsidRDefault="00181BC2" w:rsidP="00181BC2">
            <w:pPr>
              <w:spacing w:after="0" w:line="240" w:lineRule="auto"/>
              <w:rPr>
                <w:rFonts w:ascii="Times New Roman" w:eastAsia="Times New Roman" w:hAnsi="Times New Roman" w:cs="Times New Roman"/>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14:paraId="754B0B10" w14:textId="77777777" w:rsidR="00181BC2" w:rsidRPr="00181BC2" w:rsidRDefault="00181BC2" w:rsidP="00181BC2">
            <w:pPr>
              <w:spacing w:after="0" w:line="240" w:lineRule="auto"/>
              <w:ind w:left="57" w:right="57"/>
              <w:rPr>
                <w:rFonts w:ascii="Times New Roman" w:hAnsi="Times New Roman" w:cs="Times New Roman"/>
                <w:iCs/>
                <w:sz w:val="24"/>
                <w:szCs w:val="24"/>
              </w:rPr>
            </w:pPr>
            <w:r w:rsidRPr="00181BC2">
              <w:rPr>
                <w:rFonts w:ascii="Times New Roman" w:hAnsi="Times New Roman" w:cs="Times New Roman"/>
                <w:iCs/>
                <w:sz w:val="24"/>
                <w:szCs w:val="24"/>
              </w:rPr>
              <w:t>наблюдение за выполнением мотивационных заданий;</w:t>
            </w:r>
          </w:p>
          <w:p w14:paraId="5AF463D1" w14:textId="77777777" w:rsidR="009F0D51" w:rsidRPr="002B0C1B" w:rsidRDefault="00181BC2" w:rsidP="00181BC2">
            <w:pPr>
              <w:spacing w:after="0" w:line="240" w:lineRule="auto"/>
              <w:ind w:left="57" w:right="57"/>
              <w:rPr>
                <w:rFonts w:ascii="Times New Roman" w:hAnsi="Times New Roman" w:cs="Times New Roman"/>
                <w:sz w:val="24"/>
                <w:szCs w:val="24"/>
              </w:rPr>
            </w:pPr>
            <w:r w:rsidRPr="00181BC2">
              <w:rPr>
                <w:rFonts w:ascii="Times New Roman" w:hAnsi="Times New Roman" w:cs="Times New Roman"/>
                <w:iCs/>
                <w:sz w:val="24"/>
                <w:szCs w:val="24"/>
              </w:rPr>
              <w:t>наблюдение за выполнением практическ</w:t>
            </w:r>
            <w:r>
              <w:rPr>
                <w:rFonts w:ascii="Times New Roman" w:hAnsi="Times New Roman" w:cs="Times New Roman"/>
                <w:iCs/>
                <w:sz w:val="24"/>
                <w:szCs w:val="24"/>
              </w:rPr>
              <w:t>ого занятия</w:t>
            </w:r>
          </w:p>
        </w:tc>
      </w:tr>
      <w:tr w:rsidR="009F0D51" w:rsidRPr="00B774D7" w14:paraId="43ACB56F" w14:textId="77777777" w:rsidTr="009F0D51">
        <w:tc>
          <w:tcPr>
            <w:tcW w:w="3209" w:type="dxa"/>
            <w:tcBorders>
              <w:top w:val="single" w:sz="4" w:space="0" w:color="000000"/>
              <w:left w:val="single" w:sz="4" w:space="0" w:color="000000"/>
              <w:bottom w:val="single" w:sz="4" w:space="0" w:color="000000"/>
              <w:right w:val="single" w:sz="4" w:space="0" w:color="000000"/>
            </w:tcBorders>
          </w:tcPr>
          <w:p w14:paraId="3BE412A3" w14:textId="77777777" w:rsidR="009F0D51" w:rsidRPr="00181BC2" w:rsidRDefault="00181BC2" w:rsidP="00087D9E">
            <w:pPr>
              <w:spacing w:line="240" w:lineRule="auto"/>
              <w:rPr>
                <w:rFonts w:ascii="Times New Roman" w:hAnsi="Times New Roman" w:cs="Times New Roman"/>
                <w:sz w:val="24"/>
                <w:szCs w:val="24"/>
              </w:rPr>
            </w:pPr>
            <w:r w:rsidRPr="00181BC2">
              <w:rPr>
                <w:rFonts w:ascii="Times New Roman" w:eastAsia="Times New Roman"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41" w:type="dxa"/>
            <w:tcBorders>
              <w:top w:val="single" w:sz="4" w:space="0" w:color="000000"/>
              <w:left w:val="single" w:sz="4" w:space="0" w:color="000000"/>
              <w:bottom w:val="single" w:sz="4" w:space="0" w:color="000000"/>
              <w:right w:val="single" w:sz="4" w:space="0" w:color="000000"/>
            </w:tcBorders>
          </w:tcPr>
          <w:p w14:paraId="37ABBB7A" w14:textId="77777777" w:rsid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1, Тема 1.1, 1.2, </w:t>
            </w:r>
          </w:p>
          <w:p w14:paraId="5243FD01"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2, Темы 2.1, 2.2, 2.3, 2.4, 2.5, 2.6, 2.7, 2.8, 2.9</w:t>
            </w:r>
          </w:p>
          <w:p w14:paraId="154DE65C"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 3</w:t>
            </w:r>
            <w:r w:rsidRPr="00181BC2">
              <w:rPr>
                <w:rFonts w:ascii="Times New Roman" w:eastAsia="Times New Roman" w:hAnsi="Times New Roman" w:cs="Times New Roman"/>
                <w:iCs/>
                <w:sz w:val="24"/>
                <w:szCs w:val="24"/>
                <w:lang w:eastAsia="ru-RU"/>
              </w:rPr>
              <w:t xml:space="preserve"> 3, Темы 3.1, 3.2, 3.3, 3.4,3.5,3.6,3.7</w:t>
            </w:r>
          </w:p>
          <w:p w14:paraId="688B067A" w14:textId="77777777" w:rsid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аздел4</w:t>
            </w:r>
            <w:r w:rsidRPr="00181BC2">
              <w:rPr>
                <w:rFonts w:ascii="Times New Roman" w:eastAsia="Times New Roman" w:hAnsi="Times New Roman" w:cs="Times New Roman"/>
                <w:iCs/>
                <w:sz w:val="24"/>
                <w:szCs w:val="24"/>
                <w:lang w:eastAsia="ru-RU"/>
              </w:rPr>
              <w:t xml:space="preserve"> 4, Темы 4.1, 4.2, 4.3, 4.4, 4.5, </w:t>
            </w:r>
          </w:p>
          <w:p w14:paraId="388452DC"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5, Темы 5.1,</w:t>
            </w:r>
          </w:p>
          <w:p w14:paraId="476B81E9"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6, Темы 6.1,6.2,6.3Р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7, Темы 7.1., 7.2.</w:t>
            </w:r>
          </w:p>
          <w:p w14:paraId="0263A622"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8, Темы 8.1, 8.2</w:t>
            </w:r>
          </w:p>
          <w:p w14:paraId="43E91BB3" w14:textId="77777777" w:rsidR="00181BC2" w:rsidRPr="00181BC2" w:rsidRDefault="00181BC2" w:rsidP="00181BC2">
            <w:pPr>
              <w:spacing w:after="0" w:line="240" w:lineRule="auto"/>
              <w:rPr>
                <w:rFonts w:ascii="Times New Roman" w:eastAsia="Times New Roman" w:hAnsi="Times New Roman" w:cs="Times New Roman"/>
                <w:iCs/>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181BC2">
              <w:rPr>
                <w:rFonts w:ascii="Times New Roman" w:eastAsia="Times New Roman" w:hAnsi="Times New Roman" w:cs="Times New Roman"/>
                <w:iCs/>
                <w:sz w:val="24"/>
                <w:szCs w:val="24"/>
                <w:lang w:eastAsia="ru-RU"/>
              </w:rPr>
              <w:t>9, Темы 9.1</w:t>
            </w:r>
          </w:p>
          <w:p w14:paraId="60D88874" w14:textId="77777777" w:rsidR="009F0D51" w:rsidRPr="00B774D7" w:rsidRDefault="00181BC2" w:rsidP="00181BC2">
            <w:pPr>
              <w:spacing w:after="0" w:line="240" w:lineRule="auto"/>
              <w:rPr>
                <w:rFonts w:ascii="Times New Roman" w:eastAsia="Times New Roman" w:hAnsi="Times New Roman" w:cs="Times New Roman"/>
                <w:sz w:val="24"/>
                <w:szCs w:val="24"/>
                <w:lang w:eastAsia="ru-RU"/>
              </w:rPr>
            </w:pPr>
            <w:r w:rsidRPr="00181BC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181BC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14:paraId="6DF7C698" w14:textId="77777777" w:rsidR="00181BC2" w:rsidRPr="00181BC2" w:rsidRDefault="00181BC2" w:rsidP="00181BC2">
            <w:pPr>
              <w:spacing w:after="0" w:line="240" w:lineRule="auto"/>
              <w:ind w:left="57" w:right="57"/>
              <w:rPr>
                <w:rFonts w:ascii="Times New Roman" w:hAnsi="Times New Roman" w:cs="Times New Roman"/>
                <w:iCs/>
                <w:sz w:val="24"/>
                <w:szCs w:val="24"/>
              </w:rPr>
            </w:pPr>
            <w:r w:rsidRPr="00181BC2">
              <w:rPr>
                <w:rFonts w:ascii="Times New Roman" w:hAnsi="Times New Roman" w:cs="Times New Roman"/>
                <w:iCs/>
                <w:sz w:val="24"/>
                <w:szCs w:val="24"/>
              </w:rPr>
              <w:t>наблюдение за выполнением мотивационных заданий;</w:t>
            </w:r>
          </w:p>
          <w:p w14:paraId="558AAA1B" w14:textId="77777777" w:rsidR="009F0D51" w:rsidRPr="002B0C1B" w:rsidRDefault="00181BC2" w:rsidP="00181BC2">
            <w:pPr>
              <w:spacing w:after="0" w:line="240" w:lineRule="auto"/>
              <w:ind w:left="57" w:right="57"/>
              <w:jc w:val="both"/>
              <w:rPr>
                <w:rFonts w:ascii="Times New Roman" w:hAnsi="Times New Roman" w:cs="Times New Roman"/>
                <w:sz w:val="24"/>
                <w:szCs w:val="24"/>
              </w:rPr>
            </w:pPr>
            <w:r w:rsidRPr="00181BC2">
              <w:rPr>
                <w:rFonts w:ascii="Times New Roman" w:hAnsi="Times New Roman" w:cs="Times New Roman"/>
                <w:iCs/>
                <w:sz w:val="24"/>
                <w:szCs w:val="24"/>
              </w:rPr>
              <w:t>наблюдение за выполнением практическ</w:t>
            </w:r>
            <w:r>
              <w:rPr>
                <w:rFonts w:ascii="Times New Roman" w:hAnsi="Times New Roman" w:cs="Times New Roman"/>
                <w:iCs/>
                <w:sz w:val="24"/>
                <w:szCs w:val="24"/>
              </w:rPr>
              <w:t>ого занятия, устный опрос</w:t>
            </w:r>
          </w:p>
        </w:tc>
      </w:tr>
      <w:tr w:rsidR="009F0D51" w:rsidRPr="00B774D7" w14:paraId="1C379A1B" w14:textId="77777777" w:rsidTr="009F0D51">
        <w:tc>
          <w:tcPr>
            <w:tcW w:w="3209" w:type="dxa"/>
            <w:tcBorders>
              <w:top w:val="single" w:sz="4" w:space="0" w:color="000000"/>
              <w:left w:val="single" w:sz="4" w:space="0" w:color="000000"/>
              <w:bottom w:val="single" w:sz="4" w:space="0" w:color="000000"/>
              <w:right w:val="single" w:sz="4" w:space="0" w:color="000000"/>
            </w:tcBorders>
          </w:tcPr>
          <w:p w14:paraId="53B9452E" w14:textId="77777777" w:rsidR="009F0D51" w:rsidRPr="00EB3C02" w:rsidRDefault="00EB3C02" w:rsidP="00087D9E">
            <w:pPr>
              <w:spacing w:line="240" w:lineRule="auto"/>
              <w:rPr>
                <w:rFonts w:ascii="Times New Roman" w:hAnsi="Times New Roman" w:cs="Times New Roman"/>
                <w:sz w:val="24"/>
                <w:szCs w:val="24"/>
              </w:rPr>
            </w:pPr>
            <w:r w:rsidRPr="00EB3C02">
              <w:rPr>
                <w:rFonts w:ascii="Times New Roman" w:hAnsi="Times New Roman" w:cs="Times New Roman"/>
                <w:iCs/>
                <w:sz w:val="24"/>
                <w:szCs w:val="24"/>
              </w:rPr>
              <w:t>ОК 04. Эффективно взаимодействовать и работать в коллективе и команде</w:t>
            </w:r>
          </w:p>
        </w:tc>
        <w:tc>
          <w:tcPr>
            <w:tcW w:w="3141" w:type="dxa"/>
            <w:tcBorders>
              <w:top w:val="single" w:sz="4" w:space="0" w:color="000000"/>
              <w:left w:val="single" w:sz="4" w:space="0" w:color="000000"/>
              <w:bottom w:val="single" w:sz="4" w:space="0" w:color="000000"/>
              <w:right w:val="single" w:sz="4" w:space="0" w:color="000000"/>
            </w:tcBorders>
          </w:tcPr>
          <w:p w14:paraId="059FD818" w14:textId="77777777"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 Тема 1.1, 1.2, </w:t>
            </w:r>
          </w:p>
          <w:p w14:paraId="6031D726"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2</w:t>
            </w:r>
            <w:proofErr w:type="gramEnd"/>
            <w:r w:rsidRPr="00EB3C02">
              <w:rPr>
                <w:rFonts w:ascii="Times New Roman" w:eastAsia="Times New Roman" w:hAnsi="Times New Roman" w:cs="Times New Roman"/>
                <w:iCs/>
                <w:sz w:val="24"/>
                <w:szCs w:val="24"/>
                <w:lang w:eastAsia="ru-RU"/>
              </w:rPr>
              <w:t>, Темы 2.1, 2.2, 2.3, 2.4, 2.5, 2.6, 2.7, 2.8, 2.9</w:t>
            </w:r>
          </w:p>
          <w:p w14:paraId="7317C31D"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3</w:t>
            </w:r>
            <w:proofErr w:type="gramEnd"/>
            <w:r w:rsidRPr="00EB3C02">
              <w:rPr>
                <w:rFonts w:ascii="Times New Roman" w:eastAsia="Times New Roman" w:hAnsi="Times New Roman" w:cs="Times New Roman"/>
                <w:iCs/>
                <w:sz w:val="24"/>
                <w:szCs w:val="24"/>
                <w:lang w:eastAsia="ru-RU"/>
              </w:rPr>
              <w:t>, Темы 3.1, 3.2, 3.3, 3.4,3.5,3.6,3.7</w:t>
            </w:r>
          </w:p>
          <w:p w14:paraId="71A52877" w14:textId="77777777" w:rsid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4</w:t>
            </w:r>
            <w:proofErr w:type="gramEnd"/>
            <w:r w:rsidRPr="00EB3C02">
              <w:rPr>
                <w:rFonts w:ascii="Times New Roman" w:eastAsia="Times New Roman" w:hAnsi="Times New Roman" w:cs="Times New Roman"/>
                <w:iCs/>
                <w:sz w:val="24"/>
                <w:szCs w:val="24"/>
                <w:lang w:eastAsia="ru-RU"/>
              </w:rPr>
              <w:t>, Темы 4.1, 4.2, 4.3, 4.4, 4.5</w:t>
            </w:r>
          </w:p>
          <w:p w14:paraId="680E6406"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5</w:t>
            </w:r>
            <w:proofErr w:type="gramEnd"/>
            <w:r w:rsidRPr="00EB3C02">
              <w:rPr>
                <w:rFonts w:ascii="Times New Roman" w:eastAsia="Times New Roman" w:hAnsi="Times New Roman" w:cs="Times New Roman"/>
                <w:iCs/>
                <w:sz w:val="24"/>
                <w:szCs w:val="24"/>
                <w:lang w:eastAsia="ru-RU"/>
              </w:rPr>
              <w:t>, Темы 5.1</w:t>
            </w:r>
          </w:p>
          <w:p w14:paraId="0B2031B2"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proofErr w:type="gramStart"/>
            <w:r>
              <w:rPr>
                <w:rFonts w:ascii="Times New Roman" w:eastAsia="Times New Roman" w:hAnsi="Times New Roman" w:cs="Times New Roman"/>
                <w:iCs/>
                <w:sz w:val="24"/>
                <w:szCs w:val="24"/>
                <w:lang w:eastAsia="ru-RU"/>
              </w:rPr>
              <w:t xml:space="preserve">6 </w:t>
            </w:r>
            <w:r w:rsidRPr="00EB3C02">
              <w:rPr>
                <w:rFonts w:ascii="Times New Roman" w:eastAsia="Times New Roman" w:hAnsi="Times New Roman" w:cs="Times New Roman"/>
                <w:iCs/>
                <w:sz w:val="24"/>
                <w:szCs w:val="24"/>
                <w:lang w:eastAsia="ru-RU"/>
              </w:rPr>
              <w:t xml:space="preserve"> 6</w:t>
            </w:r>
            <w:proofErr w:type="gramEnd"/>
            <w:r w:rsidRPr="00EB3C02">
              <w:rPr>
                <w:rFonts w:ascii="Times New Roman" w:eastAsia="Times New Roman" w:hAnsi="Times New Roman" w:cs="Times New Roman"/>
                <w:iCs/>
                <w:sz w:val="24"/>
                <w:szCs w:val="24"/>
                <w:lang w:eastAsia="ru-RU"/>
              </w:rPr>
              <w:t>, Темы 6.1,6.2,6.</w:t>
            </w:r>
            <w:r>
              <w:rPr>
                <w:rFonts w:ascii="Times New Roman" w:eastAsia="Times New Roman" w:hAnsi="Times New Roman" w:cs="Times New Roman"/>
                <w:iCs/>
                <w:sz w:val="24"/>
                <w:szCs w:val="24"/>
                <w:lang w:eastAsia="ru-RU"/>
              </w:rPr>
              <w:t>3</w:t>
            </w:r>
            <w:r w:rsidRPr="00EB3C02">
              <w:rPr>
                <w:rFonts w:ascii="Times New Roman" w:eastAsia="Times New Roman" w:hAnsi="Times New Roman" w:cs="Times New Roman"/>
                <w:iCs/>
                <w:sz w:val="24"/>
                <w:szCs w:val="24"/>
                <w:lang w:eastAsia="ru-RU"/>
              </w:rPr>
              <w:t xml:space="preserve"> 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7, Темы 7.1., 7.2.</w:t>
            </w:r>
          </w:p>
          <w:p w14:paraId="6D1F2246"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8</w:t>
            </w:r>
            <w:proofErr w:type="gramEnd"/>
            <w:r w:rsidRPr="00EB3C02">
              <w:rPr>
                <w:rFonts w:ascii="Times New Roman" w:eastAsia="Times New Roman" w:hAnsi="Times New Roman" w:cs="Times New Roman"/>
                <w:iCs/>
                <w:sz w:val="24"/>
                <w:szCs w:val="24"/>
                <w:lang w:eastAsia="ru-RU"/>
              </w:rPr>
              <w:t>, Темы 8.1, 8.2</w:t>
            </w:r>
          </w:p>
          <w:p w14:paraId="5E72C280"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proofErr w:type="gramStart"/>
            <w:r>
              <w:rPr>
                <w:rFonts w:ascii="Times New Roman" w:eastAsia="Times New Roman" w:hAnsi="Times New Roman" w:cs="Times New Roman"/>
                <w:iCs/>
                <w:sz w:val="24"/>
                <w:szCs w:val="24"/>
                <w:lang w:eastAsia="ru-RU"/>
              </w:rPr>
              <w:t xml:space="preserve">9 </w:t>
            </w:r>
            <w:r w:rsidRPr="00EB3C02">
              <w:rPr>
                <w:rFonts w:ascii="Times New Roman" w:eastAsia="Times New Roman" w:hAnsi="Times New Roman" w:cs="Times New Roman"/>
                <w:iCs/>
                <w:sz w:val="24"/>
                <w:szCs w:val="24"/>
                <w:lang w:eastAsia="ru-RU"/>
              </w:rPr>
              <w:t xml:space="preserve"> Темы</w:t>
            </w:r>
            <w:proofErr w:type="gramEnd"/>
            <w:r w:rsidRPr="00EB3C02">
              <w:rPr>
                <w:rFonts w:ascii="Times New Roman" w:eastAsia="Times New Roman" w:hAnsi="Times New Roman" w:cs="Times New Roman"/>
                <w:iCs/>
                <w:sz w:val="24"/>
                <w:szCs w:val="24"/>
                <w:lang w:eastAsia="ru-RU"/>
              </w:rPr>
              <w:t xml:space="preserve"> 9.1</w:t>
            </w:r>
          </w:p>
          <w:p w14:paraId="739C9811" w14:textId="77777777" w:rsidR="009F0D51" w:rsidRPr="00B774D7" w:rsidRDefault="00EB3C02" w:rsidP="00EB3C02">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14:paraId="5982AFC6" w14:textId="77777777" w:rsidR="00EB3C02" w:rsidRPr="00181BC2" w:rsidRDefault="00EB3C02" w:rsidP="00EB3C02">
            <w:pPr>
              <w:spacing w:after="0" w:line="240" w:lineRule="auto"/>
              <w:ind w:left="57" w:right="57"/>
              <w:rPr>
                <w:rFonts w:ascii="Times New Roman" w:hAnsi="Times New Roman" w:cs="Times New Roman"/>
                <w:iCs/>
                <w:sz w:val="24"/>
                <w:szCs w:val="24"/>
              </w:rPr>
            </w:pPr>
            <w:r w:rsidRPr="00181BC2">
              <w:rPr>
                <w:rFonts w:ascii="Times New Roman" w:hAnsi="Times New Roman" w:cs="Times New Roman"/>
                <w:iCs/>
                <w:sz w:val="24"/>
                <w:szCs w:val="24"/>
              </w:rPr>
              <w:t>наблюдение за выполнением мотивационных заданий;</w:t>
            </w:r>
          </w:p>
          <w:p w14:paraId="059E127B" w14:textId="77777777" w:rsidR="009F0D51" w:rsidRPr="002B0C1B" w:rsidRDefault="00EB3C02" w:rsidP="00EB3C02">
            <w:pPr>
              <w:spacing w:after="0"/>
              <w:ind w:left="57" w:right="57"/>
              <w:rPr>
                <w:rFonts w:ascii="Times New Roman" w:hAnsi="Times New Roman" w:cs="Times New Roman"/>
                <w:sz w:val="24"/>
                <w:szCs w:val="24"/>
              </w:rPr>
            </w:pPr>
            <w:r w:rsidRPr="00181BC2">
              <w:rPr>
                <w:rFonts w:ascii="Times New Roman" w:hAnsi="Times New Roman" w:cs="Times New Roman"/>
                <w:iCs/>
                <w:sz w:val="24"/>
                <w:szCs w:val="24"/>
              </w:rPr>
              <w:t>наблюдение за выполнением практическ</w:t>
            </w:r>
            <w:r>
              <w:rPr>
                <w:rFonts w:ascii="Times New Roman" w:hAnsi="Times New Roman" w:cs="Times New Roman"/>
                <w:iCs/>
                <w:sz w:val="24"/>
                <w:szCs w:val="24"/>
              </w:rPr>
              <w:t>ого занятия, устный опрос, участие в дискуссии</w:t>
            </w:r>
          </w:p>
        </w:tc>
      </w:tr>
      <w:tr w:rsidR="009F0D51" w:rsidRPr="00B774D7" w14:paraId="6870D802" w14:textId="77777777" w:rsidTr="009F0D51">
        <w:tc>
          <w:tcPr>
            <w:tcW w:w="3209" w:type="dxa"/>
            <w:tcBorders>
              <w:top w:val="single" w:sz="4" w:space="0" w:color="000000"/>
              <w:left w:val="single" w:sz="4" w:space="0" w:color="000000"/>
              <w:bottom w:val="single" w:sz="4" w:space="0" w:color="000000"/>
              <w:right w:val="single" w:sz="4" w:space="0" w:color="000000"/>
            </w:tcBorders>
            <w:hideMark/>
          </w:tcPr>
          <w:p w14:paraId="1C1FB1BD" w14:textId="77777777" w:rsidR="009F0D51" w:rsidRPr="00EB3C02" w:rsidRDefault="00EB3C02" w:rsidP="00EB3C02">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bCs/>
                <w:iCs/>
                <w:sz w:val="24"/>
                <w:szCs w:val="24"/>
              </w:rPr>
              <w:t>ОК 05.</w:t>
            </w:r>
            <w:r w:rsidRPr="00EB3C02">
              <w:rPr>
                <w:rFonts w:ascii="Times New Roman" w:eastAsia="Times New Roman" w:hAnsi="Times New Roman" w:cs="Times New Roman"/>
                <w:iCs/>
                <w:sz w:val="24"/>
                <w:szCs w:val="24"/>
              </w:rPr>
              <w:t xml:space="preserve"> Осуществлять устную и письменную коммуникацию на государственном языке </w:t>
            </w:r>
            <w:r w:rsidRPr="00EB3C02">
              <w:rPr>
                <w:rFonts w:ascii="Times New Roman" w:eastAsia="Times New Roman" w:hAnsi="Times New Roman" w:cs="Times New Roman"/>
                <w:iCs/>
                <w:sz w:val="24"/>
                <w:szCs w:val="24"/>
              </w:rPr>
              <w:lastRenderedPageBreak/>
              <w:t>Российской Федерации с учетом особенностей социального и культурного контекста</w:t>
            </w:r>
          </w:p>
        </w:tc>
        <w:tc>
          <w:tcPr>
            <w:tcW w:w="3141" w:type="dxa"/>
            <w:tcBorders>
              <w:top w:val="single" w:sz="4" w:space="0" w:color="000000"/>
              <w:left w:val="single" w:sz="4" w:space="0" w:color="000000"/>
              <w:bottom w:val="single" w:sz="4" w:space="0" w:color="000000"/>
              <w:right w:val="single" w:sz="4" w:space="0" w:color="000000"/>
            </w:tcBorders>
          </w:tcPr>
          <w:p w14:paraId="06F24E6B" w14:textId="77777777"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lastRenderedPageBreak/>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 Тема 1.1, 1.2, </w:t>
            </w:r>
          </w:p>
          <w:p w14:paraId="18B71F89"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2, Темы 2.1, 2.2, 2.3, 2.4, 2.5, 2.6, 2.7, 2.8, 2.9</w:t>
            </w:r>
          </w:p>
          <w:p w14:paraId="44419B3E"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lastRenderedPageBreak/>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3</w:t>
            </w:r>
            <w:proofErr w:type="gramEnd"/>
            <w:r w:rsidRPr="00EB3C02">
              <w:rPr>
                <w:rFonts w:ascii="Times New Roman" w:eastAsia="Times New Roman" w:hAnsi="Times New Roman" w:cs="Times New Roman"/>
                <w:iCs/>
                <w:sz w:val="24"/>
                <w:szCs w:val="24"/>
                <w:lang w:eastAsia="ru-RU"/>
              </w:rPr>
              <w:t>, Темы 3.1, 3.2, 3.3, 3.4,3.5,3.6,3.7</w:t>
            </w:r>
          </w:p>
          <w:p w14:paraId="23ED7683" w14:textId="77777777" w:rsidR="00EB3C02" w:rsidRDefault="00EB3C02" w:rsidP="00EB3C02">
            <w:pPr>
              <w:spacing w:after="0" w:line="240" w:lineRule="auto"/>
              <w:rPr>
                <w:rFonts w:ascii="Times New Roman" w:eastAsia="Times New Roman" w:hAnsi="Times New Roman" w:cs="Times New Roman"/>
                <w:iCs/>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4, Темы 4.1, 4.2, 4.3, 4.4, 4.5,</w:t>
            </w:r>
          </w:p>
          <w:p w14:paraId="67E84306"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5</w:t>
            </w:r>
            <w:proofErr w:type="gramEnd"/>
            <w:r w:rsidRPr="00EB3C02">
              <w:rPr>
                <w:rFonts w:ascii="Times New Roman" w:eastAsia="Times New Roman" w:hAnsi="Times New Roman" w:cs="Times New Roman"/>
                <w:iCs/>
                <w:sz w:val="24"/>
                <w:szCs w:val="24"/>
                <w:lang w:eastAsia="ru-RU"/>
              </w:rPr>
              <w:t>, Темы 5.1,</w:t>
            </w:r>
          </w:p>
          <w:p w14:paraId="5460294D"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6</w:t>
            </w:r>
            <w:proofErr w:type="gramEnd"/>
            <w:r w:rsidRPr="00EB3C02">
              <w:rPr>
                <w:rFonts w:ascii="Times New Roman" w:eastAsia="Times New Roman" w:hAnsi="Times New Roman" w:cs="Times New Roman"/>
                <w:iCs/>
                <w:sz w:val="24"/>
                <w:szCs w:val="24"/>
                <w:lang w:eastAsia="ru-RU"/>
              </w:rPr>
              <w:t>, Темы 6.1,6.2,6.3</w:t>
            </w:r>
          </w:p>
          <w:p w14:paraId="081D4CF0"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7</w:t>
            </w:r>
            <w:proofErr w:type="gramEnd"/>
            <w:r w:rsidRPr="00EB3C02">
              <w:rPr>
                <w:rFonts w:ascii="Times New Roman" w:eastAsia="Times New Roman" w:hAnsi="Times New Roman" w:cs="Times New Roman"/>
                <w:iCs/>
                <w:sz w:val="24"/>
                <w:szCs w:val="24"/>
                <w:lang w:eastAsia="ru-RU"/>
              </w:rPr>
              <w:t>, Темы 7.1., 7.2.</w:t>
            </w:r>
          </w:p>
          <w:p w14:paraId="671D3E1F"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8</w:t>
            </w:r>
            <w:proofErr w:type="gramEnd"/>
            <w:r w:rsidRPr="00EB3C02">
              <w:rPr>
                <w:rFonts w:ascii="Times New Roman" w:eastAsia="Times New Roman" w:hAnsi="Times New Roman" w:cs="Times New Roman"/>
                <w:iCs/>
                <w:sz w:val="24"/>
                <w:szCs w:val="24"/>
                <w:lang w:eastAsia="ru-RU"/>
              </w:rPr>
              <w:t>, Темы 8.1, 8.2</w:t>
            </w:r>
          </w:p>
          <w:p w14:paraId="67E5082C" w14:textId="77777777" w:rsidR="00EB3C02" w:rsidRPr="00EB3C02" w:rsidRDefault="00EB3C02" w:rsidP="00EB3C02">
            <w:pPr>
              <w:spacing w:after="0" w:line="240" w:lineRule="auto"/>
              <w:rPr>
                <w:rFonts w:ascii="Times New Roman" w:eastAsia="Times New Roman" w:hAnsi="Times New Roman" w:cs="Times New Roman"/>
                <w:iCs/>
                <w:sz w:val="24"/>
                <w:szCs w:val="24"/>
                <w:lang w:eastAsia="ru-RU"/>
              </w:rPr>
            </w:pPr>
            <w:proofErr w:type="gramStart"/>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EB3C02">
              <w:rPr>
                <w:rFonts w:ascii="Times New Roman" w:eastAsia="Times New Roman" w:hAnsi="Times New Roman" w:cs="Times New Roman"/>
                <w:iCs/>
                <w:sz w:val="24"/>
                <w:szCs w:val="24"/>
                <w:lang w:eastAsia="ru-RU"/>
              </w:rPr>
              <w:t xml:space="preserve"> 9</w:t>
            </w:r>
            <w:proofErr w:type="gramEnd"/>
            <w:r w:rsidRPr="00EB3C02">
              <w:rPr>
                <w:rFonts w:ascii="Times New Roman" w:eastAsia="Times New Roman" w:hAnsi="Times New Roman" w:cs="Times New Roman"/>
                <w:iCs/>
                <w:sz w:val="24"/>
                <w:szCs w:val="24"/>
                <w:lang w:eastAsia="ru-RU"/>
              </w:rPr>
              <w:t>, Темы 9.1</w:t>
            </w:r>
          </w:p>
          <w:p w14:paraId="587762D0" w14:textId="77777777" w:rsidR="009F0D51" w:rsidRPr="00B774D7" w:rsidRDefault="00EB3C02" w:rsidP="00EB3C02">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EB3C02">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000000"/>
              <w:right w:val="single" w:sz="4" w:space="0" w:color="000000"/>
            </w:tcBorders>
          </w:tcPr>
          <w:p w14:paraId="7716B5CD" w14:textId="77777777" w:rsidR="009F0D51" w:rsidRPr="002B0C1B" w:rsidRDefault="009F0D51" w:rsidP="008F7C2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lastRenderedPageBreak/>
              <w:t>Конспекты</w:t>
            </w:r>
          </w:p>
          <w:p w14:paraId="3D497D6C" w14:textId="77777777" w:rsidR="009F0D51" w:rsidRDefault="009F0D51" w:rsidP="008F7C29">
            <w:pPr>
              <w:spacing w:after="0" w:line="240" w:lineRule="auto"/>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14:paraId="475D6D21" w14:textId="77777777" w:rsidR="009F0D51" w:rsidRDefault="009F0D51" w:rsidP="008F7C29">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sidR="00EB3C02">
              <w:rPr>
                <w:rFonts w:ascii="Times New Roman" w:hAnsi="Times New Roman" w:cs="Times New Roman"/>
                <w:sz w:val="24"/>
                <w:szCs w:val="24"/>
              </w:rPr>
              <w:t>занятия</w:t>
            </w:r>
          </w:p>
          <w:p w14:paraId="66305D1C" w14:textId="77777777" w:rsidR="00EB3C02" w:rsidRPr="009F0D51" w:rsidRDefault="00EB3C02"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Ответы на проблемные вопросы</w:t>
            </w:r>
          </w:p>
        </w:tc>
      </w:tr>
      <w:tr w:rsidR="009F0D51" w:rsidRPr="00B774D7" w14:paraId="76953F30" w14:textId="77777777" w:rsidTr="008F7C29">
        <w:trPr>
          <w:trHeight w:val="3813"/>
        </w:trPr>
        <w:tc>
          <w:tcPr>
            <w:tcW w:w="3209" w:type="dxa"/>
            <w:tcBorders>
              <w:top w:val="single" w:sz="4" w:space="0" w:color="000000"/>
              <w:left w:val="single" w:sz="4" w:space="0" w:color="000000"/>
              <w:bottom w:val="single" w:sz="4" w:space="0" w:color="auto"/>
              <w:right w:val="single" w:sz="4" w:space="0" w:color="000000"/>
            </w:tcBorders>
          </w:tcPr>
          <w:p w14:paraId="4C1BA097" w14:textId="77777777" w:rsidR="008F7C29" w:rsidRPr="00EB3C02" w:rsidRDefault="00EB3C02" w:rsidP="009F0D51">
            <w:pPr>
              <w:spacing w:after="0" w:line="240" w:lineRule="auto"/>
              <w:rPr>
                <w:rFonts w:ascii="Times New Roman" w:eastAsia="Times New Roman" w:hAnsi="Times New Roman" w:cs="Times New Roman"/>
                <w:sz w:val="24"/>
                <w:szCs w:val="24"/>
                <w:lang w:eastAsia="ru-RU"/>
              </w:rPr>
            </w:pPr>
            <w:r w:rsidRPr="00EB3C02">
              <w:rPr>
                <w:rFonts w:ascii="Times New Roman" w:eastAsia="Times New Roman" w:hAnsi="Times New Roman" w:cs="Times New Roman"/>
                <w:i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41" w:type="dxa"/>
            <w:tcBorders>
              <w:top w:val="single" w:sz="4" w:space="0" w:color="000000"/>
              <w:left w:val="single" w:sz="4" w:space="0" w:color="000000"/>
              <w:bottom w:val="single" w:sz="4" w:space="0" w:color="auto"/>
              <w:right w:val="single" w:sz="4" w:space="0" w:color="000000"/>
            </w:tcBorders>
          </w:tcPr>
          <w:p w14:paraId="5AEC8EDB" w14:textId="77777777" w:rsid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 Тема 1.1, 1.2, </w:t>
            </w:r>
          </w:p>
          <w:p w14:paraId="403144C5"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2</w:t>
            </w:r>
            <w:proofErr w:type="gramEnd"/>
            <w:r w:rsidRPr="008F7C29">
              <w:rPr>
                <w:rFonts w:ascii="Times New Roman" w:eastAsia="Times New Roman" w:hAnsi="Times New Roman" w:cs="Times New Roman"/>
                <w:iCs/>
                <w:sz w:val="24"/>
                <w:szCs w:val="24"/>
                <w:lang w:eastAsia="ru-RU"/>
              </w:rPr>
              <w:t>, Темы 2.1, 2.2, 2.3, 2.4, 2.5, 2.6, 2.7, 2.8, 2.9</w:t>
            </w:r>
          </w:p>
          <w:p w14:paraId="3D2811E8"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3</w:t>
            </w:r>
            <w:proofErr w:type="gramEnd"/>
            <w:r w:rsidRPr="008F7C29">
              <w:rPr>
                <w:rFonts w:ascii="Times New Roman" w:eastAsia="Times New Roman" w:hAnsi="Times New Roman" w:cs="Times New Roman"/>
                <w:iCs/>
                <w:sz w:val="24"/>
                <w:szCs w:val="24"/>
                <w:lang w:eastAsia="ru-RU"/>
              </w:rPr>
              <w:t>, Темы 3.1, 3.2, 3.3, 3.4,3.5,3.6,3.7</w:t>
            </w:r>
          </w:p>
          <w:p w14:paraId="4543D10A"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4</w:t>
            </w:r>
            <w:proofErr w:type="gramEnd"/>
            <w:r w:rsidRPr="008F7C29">
              <w:rPr>
                <w:rFonts w:ascii="Times New Roman" w:eastAsia="Times New Roman" w:hAnsi="Times New Roman" w:cs="Times New Roman"/>
                <w:iCs/>
                <w:sz w:val="24"/>
                <w:szCs w:val="24"/>
                <w:lang w:eastAsia="ru-RU"/>
              </w:rPr>
              <w:t>, Темы 4.1, 4.2, 4.3, 4.4, 4.5</w:t>
            </w:r>
          </w:p>
          <w:p w14:paraId="55B74BB7"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5</w:t>
            </w:r>
            <w:proofErr w:type="gramEnd"/>
            <w:r w:rsidRPr="008F7C29">
              <w:rPr>
                <w:rFonts w:ascii="Times New Roman" w:eastAsia="Times New Roman" w:hAnsi="Times New Roman" w:cs="Times New Roman"/>
                <w:iCs/>
                <w:sz w:val="24"/>
                <w:szCs w:val="24"/>
                <w:lang w:eastAsia="ru-RU"/>
              </w:rPr>
              <w:t>, Темы 5.1,</w:t>
            </w:r>
          </w:p>
          <w:p w14:paraId="73E09893"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6, Темы 6.1,6.2,6.3</w:t>
            </w:r>
          </w:p>
          <w:p w14:paraId="0A4A2B3A"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7</w:t>
            </w:r>
            <w:proofErr w:type="gramEnd"/>
            <w:r w:rsidRPr="008F7C29">
              <w:rPr>
                <w:rFonts w:ascii="Times New Roman" w:eastAsia="Times New Roman" w:hAnsi="Times New Roman" w:cs="Times New Roman"/>
                <w:iCs/>
                <w:sz w:val="24"/>
                <w:szCs w:val="24"/>
                <w:lang w:eastAsia="ru-RU"/>
              </w:rPr>
              <w:t>, Темы 7.1., 7.2.</w:t>
            </w:r>
          </w:p>
          <w:p w14:paraId="5A69123B"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8</w:t>
            </w:r>
            <w:proofErr w:type="gramEnd"/>
            <w:r w:rsidRPr="008F7C29">
              <w:rPr>
                <w:rFonts w:ascii="Times New Roman" w:eastAsia="Times New Roman" w:hAnsi="Times New Roman" w:cs="Times New Roman"/>
                <w:iCs/>
                <w:sz w:val="24"/>
                <w:szCs w:val="24"/>
                <w:lang w:eastAsia="ru-RU"/>
              </w:rPr>
              <w:t>, Темы 8.1, 8.2</w:t>
            </w:r>
          </w:p>
          <w:p w14:paraId="0BED4A30"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9, Темы 9.1</w:t>
            </w:r>
          </w:p>
          <w:p w14:paraId="2943C45E" w14:textId="77777777" w:rsidR="009F0D51" w:rsidRPr="00B774D7" w:rsidRDefault="008F7C29" w:rsidP="008F7C29">
            <w:pPr>
              <w:spacing w:after="0" w:line="240" w:lineRule="auto"/>
              <w:rPr>
                <w:rFonts w:ascii="Times New Roman" w:eastAsia="Times New Roman" w:hAnsi="Times New Roman" w:cs="Times New Roman"/>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000000"/>
              <w:left w:val="single" w:sz="4" w:space="0" w:color="000000"/>
              <w:bottom w:val="single" w:sz="4" w:space="0" w:color="auto"/>
              <w:right w:val="single" w:sz="4" w:space="0" w:color="000000"/>
            </w:tcBorders>
          </w:tcPr>
          <w:p w14:paraId="27D11514" w14:textId="77777777" w:rsidR="008F7C29" w:rsidRDefault="009F0D51" w:rsidP="008F7C29">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sidR="008F7C29">
              <w:rPr>
                <w:rFonts w:ascii="Times New Roman" w:hAnsi="Times New Roman" w:cs="Times New Roman"/>
                <w:sz w:val="24"/>
                <w:szCs w:val="24"/>
              </w:rPr>
              <w:t>занятия</w:t>
            </w:r>
          </w:p>
          <w:p w14:paraId="1B226C52" w14:textId="77777777" w:rsidR="009F0D51" w:rsidRDefault="008F7C29"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Дискуссии</w:t>
            </w:r>
          </w:p>
          <w:p w14:paraId="12A24748" w14:textId="77777777" w:rsidR="008F7C29" w:rsidRPr="009F0D51" w:rsidRDefault="008F7C29"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Ответы на проблемные вопросы</w:t>
            </w:r>
          </w:p>
        </w:tc>
      </w:tr>
      <w:tr w:rsidR="008F7C29" w:rsidRPr="00B774D7" w14:paraId="42088042" w14:textId="77777777" w:rsidTr="008F7C29">
        <w:trPr>
          <w:trHeight w:val="3494"/>
        </w:trPr>
        <w:tc>
          <w:tcPr>
            <w:tcW w:w="3209" w:type="dxa"/>
            <w:tcBorders>
              <w:top w:val="single" w:sz="4" w:space="0" w:color="auto"/>
              <w:left w:val="single" w:sz="4" w:space="0" w:color="000000"/>
              <w:bottom w:val="single" w:sz="4" w:space="0" w:color="auto"/>
              <w:right w:val="single" w:sz="4" w:space="0" w:color="000000"/>
            </w:tcBorders>
          </w:tcPr>
          <w:p w14:paraId="56A610D1" w14:textId="77777777" w:rsidR="008F7C29" w:rsidRDefault="008F7C29" w:rsidP="009F0D51">
            <w:pPr>
              <w:spacing w:after="0" w:line="240" w:lineRule="auto"/>
              <w:rPr>
                <w:rFonts w:ascii="Times New Roman" w:hAnsi="Times New Roman" w:cs="Times New Roman"/>
                <w:iCs/>
                <w:sz w:val="24"/>
                <w:szCs w:val="24"/>
              </w:rPr>
            </w:pPr>
            <w:r w:rsidRPr="008F7C29">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p w14:paraId="3BE00FD9" w14:textId="77777777" w:rsidR="008F7C29" w:rsidRDefault="008F7C29" w:rsidP="009F0D51">
            <w:pPr>
              <w:spacing w:after="0" w:line="240" w:lineRule="auto"/>
              <w:rPr>
                <w:rFonts w:ascii="Times New Roman" w:hAnsi="Times New Roman" w:cs="Times New Roman"/>
                <w:iCs/>
                <w:sz w:val="24"/>
                <w:szCs w:val="24"/>
              </w:rPr>
            </w:pPr>
          </w:p>
          <w:p w14:paraId="1DCCBD38" w14:textId="77777777" w:rsidR="008F7C29" w:rsidRDefault="008F7C29" w:rsidP="009F0D51">
            <w:pPr>
              <w:spacing w:after="0" w:line="240" w:lineRule="auto"/>
              <w:rPr>
                <w:rFonts w:ascii="Times New Roman" w:hAnsi="Times New Roman" w:cs="Times New Roman"/>
                <w:iCs/>
                <w:sz w:val="24"/>
                <w:szCs w:val="24"/>
              </w:rPr>
            </w:pPr>
          </w:p>
          <w:p w14:paraId="5283C876" w14:textId="77777777" w:rsidR="008F7C29" w:rsidRDefault="008F7C29" w:rsidP="009F0D51">
            <w:pPr>
              <w:spacing w:after="0" w:line="240" w:lineRule="auto"/>
              <w:rPr>
                <w:rFonts w:ascii="Times New Roman" w:hAnsi="Times New Roman" w:cs="Times New Roman"/>
                <w:iCs/>
                <w:sz w:val="24"/>
                <w:szCs w:val="24"/>
              </w:rPr>
            </w:pPr>
          </w:p>
          <w:p w14:paraId="24AE3CC6" w14:textId="77777777" w:rsidR="008F7C29" w:rsidRDefault="008F7C29" w:rsidP="009F0D51">
            <w:pPr>
              <w:spacing w:after="0" w:line="240" w:lineRule="auto"/>
              <w:rPr>
                <w:rFonts w:ascii="Times New Roman" w:hAnsi="Times New Roman" w:cs="Times New Roman"/>
                <w:iCs/>
                <w:sz w:val="24"/>
                <w:szCs w:val="24"/>
              </w:rPr>
            </w:pPr>
          </w:p>
          <w:p w14:paraId="4B5E2C9B" w14:textId="77777777" w:rsidR="008F7C29" w:rsidRDefault="008F7C29" w:rsidP="009F0D51">
            <w:pPr>
              <w:spacing w:after="0" w:line="240" w:lineRule="auto"/>
              <w:rPr>
                <w:rFonts w:ascii="Times New Roman" w:hAnsi="Times New Roman" w:cs="Times New Roman"/>
                <w:iCs/>
                <w:sz w:val="24"/>
                <w:szCs w:val="24"/>
              </w:rPr>
            </w:pPr>
          </w:p>
          <w:p w14:paraId="76E20461" w14:textId="77777777" w:rsidR="008F7C29" w:rsidRDefault="008F7C29" w:rsidP="009F0D51">
            <w:pPr>
              <w:spacing w:after="0" w:line="240" w:lineRule="auto"/>
              <w:rPr>
                <w:rFonts w:ascii="Times New Roman" w:hAnsi="Times New Roman" w:cs="Times New Roman"/>
                <w:iCs/>
                <w:sz w:val="24"/>
                <w:szCs w:val="24"/>
              </w:rPr>
            </w:pPr>
          </w:p>
          <w:p w14:paraId="57CF07C8" w14:textId="77777777" w:rsidR="008F7C29" w:rsidRDefault="008F7C29" w:rsidP="009F0D51">
            <w:pPr>
              <w:spacing w:after="0" w:line="240" w:lineRule="auto"/>
              <w:rPr>
                <w:rFonts w:ascii="Times New Roman" w:hAnsi="Times New Roman" w:cs="Times New Roman"/>
                <w:iCs/>
                <w:sz w:val="24"/>
                <w:szCs w:val="24"/>
              </w:rPr>
            </w:pPr>
          </w:p>
          <w:p w14:paraId="3C6A57F3" w14:textId="77777777" w:rsidR="008F7C29" w:rsidRPr="008F7C29" w:rsidRDefault="008F7C29" w:rsidP="009F0D51">
            <w:pPr>
              <w:spacing w:after="0" w:line="240" w:lineRule="auto"/>
              <w:rPr>
                <w:rFonts w:ascii="Times New Roman" w:eastAsia="Times New Roman" w:hAnsi="Times New Roman" w:cs="Times New Roman"/>
                <w:iCs/>
                <w:sz w:val="24"/>
                <w:szCs w:val="24"/>
              </w:rPr>
            </w:pPr>
          </w:p>
        </w:tc>
        <w:tc>
          <w:tcPr>
            <w:tcW w:w="3141" w:type="dxa"/>
            <w:tcBorders>
              <w:top w:val="single" w:sz="4" w:space="0" w:color="auto"/>
              <w:left w:val="single" w:sz="4" w:space="0" w:color="000000"/>
              <w:bottom w:val="single" w:sz="4" w:space="0" w:color="auto"/>
              <w:right w:val="single" w:sz="4" w:space="0" w:color="000000"/>
            </w:tcBorders>
          </w:tcPr>
          <w:p w14:paraId="56BCEC61" w14:textId="77777777" w:rsid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 Тема 1.1, 1.2, </w:t>
            </w:r>
          </w:p>
          <w:p w14:paraId="28C51CAE"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proofErr w:type="gramStart"/>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 xml:space="preserve">аздел </w:t>
            </w:r>
            <w:r w:rsidRPr="008F7C29">
              <w:rPr>
                <w:rFonts w:ascii="Times New Roman" w:eastAsia="Times New Roman" w:hAnsi="Times New Roman" w:cs="Times New Roman"/>
                <w:iCs/>
                <w:sz w:val="24"/>
                <w:szCs w:val="24"/>
                <w:lang w:eastAsia="ru-RU"/>
              </w:rPr>
              <w:t xml:space="preserve"> 2</w:t>
            </w:r>
            <w:proofErr w:type="gramEnd"/>
            <w:r w:rsidRPr="008F7C29">
              <w:rPr>
                <w:rFonts w:ascii="Times New Roman" w:eastAsia="Times New Roman" w:hAnsi="Times New Roman" w:cs="Times New Roman"/>
                <w:iCs/>
                <w:sz w:val="24"/>
                <w:szCs w:val="24"/>
                <w:lang w:eastAsia="ru-RU"/>
              </w:rPr>
              <w:t>, Темы 2.1, 2.2, 2.3, 2.4, 2.5, 2.6, 2.7, 2.8, 2.9</w:t>
            </w:r>
          </w:p>
          <w:p w14:paraId="2CEA1814"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3, Темы 3.1, 3.2, 3.3, 3.4,3.5,3.6,3.7</w:t>
            </w:r>
          </w:p>
          <w:p w14:paraId="2BAA7B14" w14:textId="77777777" w:rsid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4, Темы 4.1, 4.2, 4.3, 4.4, 4.5</w:t>
            </w:r>
          </w:p>
          <w:p w14:paraId="46407081"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5, Темы 5.1,</w:t>
            </w:r>
          </w:p>
          <w:p w14:paraId="3128CE38"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6, Темы 6.1,6.2,6.3</w:t>
            </w:r>
          </w:p>
          <w:p w14:paraId="057C0D85"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7, Темы 7.1., 7.2.</w:t>
            </w:r>
          </w:p>
          <w:p w14:paraId="031F4C43"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8, Темы 8.1, 8.2</w:t>
            </w:r>
          </w:p>
          <w:p w14:paraId="62BD4881"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9, Темы 9.1</w:t>
            </w:r>
          </w:p>
          <w:p w14:paraId="1293767A" w14:textId="77777777" w:rsidR="008F7C29" w:rsidRPr="008F7C29" w:rsidRDefault="008F7C29" w:rsidP="008F7C29">
            <w:pPr>
              <w:spacing w:after="0" w:line="240" w:lineRule="auto"/>
              <w:rPr>
                <w:rFonts w:ascii="Times New Roman" w:eastAsia="Times New Roman" w:hAnsi="Times New Roman" w:cs="Times New Roman"/>
                <w:iCs/>
                <w:sz w:val="24"/>
                <w:szCs w:val="24"/>
                <w:lang w:eastAsia="ru-RU"/>
              </w:rPr>
            </w:pPr>
            <w:r w:rsidRPr="008F7C29">
              <w:rPr>
                <w:rFonts w:ascii="Times New Roman" w:eastAsia="Times New Roman" w:hAnsi="Times New Roman" w:cs="Times New Roman"/>
                <w:iCs/>
                <w:sz w:val="24"/>
                <w:szCs w:val="24"/>
                <w:lang w:eastAsia="ru-RU"/>
              </w:rPr>
              <w:t>Р</w:t>
            </w:r>
            <w:r>
              <w:rPr>
                <w:rFonts w:ascii="Times New Roman" w:eastAsia="Times New Roman" w:hAnsi="Times New Roman" w:cs="Times New Roman"/>
                <w:iCs/>
                <w:sz w:val="24"/>
                <w:szCs w:val="24"/>
                <w:lang w:eastAsia="ru-RU"/>
              </w:rPr>
              <w:t>аздел</w:t>
            </w:r>
            <w:r w:rsidRPr="008F7C29">
              <w:rPr>
                <w:rFonts w:ascii="Times New Roman" w:eastAsia="Times New Roman" w:hAnsi="Times New Roman" w:cs="Times New Roman"/>
                <w:iCs/>
                <w:sz w:val="24"/>
                <w:szCs w:val="24"/>
                <w:lang w:eastAsia="ru-RU"/>
              </w:rPr>
              <w:t xml:space="preserve"> 10, Темы 10.1</w:t>
            </w:r>
          </w:p>
        </w:tc>
        <w:tc>
          <w:tcPr>
            <w:tcW w:w="3221" w:type="dxa"/>
            <w:tcBorders>
              <w:top w:val="single" w:sz="4" w:space="0" w:color="auto"/>
              <w:left w:val="single" w:sz="4" w:space="0" w:color="000000"/>
              <w:bottom w:val="single" w:sz="4" w:space="0" w:color="auto"/>
              <w:right w:val="single" w:sz="4" w:space="0" w:color="000000"/>
            </w:tcBorders>
          </w:tcPr>
          <w:p w14:paraId="3E34E93B" w14:textId="77777777" w:rsidR="008F7C29" w:rsidRPr="002B0C1B" w:rsidRDefault="008F7C29" w:rsidP="008F7C29">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14:paraId="0EE45E25" w14:textId="77777777" w:rsidR="008F7C29" w:rsidRDefault="008F7C29" w:rsidP="008F7C29">
            <w:pPr>
              <w:spacing w:after="0" w:line="240" w:lineRule="auto"/>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14:paraId="69FC5F85" w14:textId="77777777" w:rsidR="008F7C29" w:rsidRDefault="008F7C29" w:rsidP="008F7C29">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Pr>
                <w:rFonts w:ascii="Times New Roman" w:hAnsi="Times New Roman" w:cs="Times New Roman"/>
                <w:sz w:val="24"/>
                <w:szCs w:val="24"/>
              </w:rPr>
              <w:t>занятия</w:t>
            </w:r>
          </w:p>
          <w:p w14:paraId="11E9665C" w14:textId="77777777" w:rsidR="008F7C29" w:rsidRPr="00C82D4B" w:rsidRDefault="008F7C29"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Ответы на проблемные вопросы</w:t>
            </w:r>
          </w:p>
        </w:tc>
      </w:tr>
      <w:tr w:rsidR="00384992" w:rsidRPr="00B774D7" w14:paraId="2BB8C83A" w14:textId="77777777" w:rsidTr="00CE00A3">
        <w:trPr>
          <w:trHeight w:val="3090"/>
        </w:trPr>
        <w:tc>
          <w:tcPr>
            <w:tcW w:w="3209" w:type="dxa"/>
            <w:tcBorders>
              <w:top w:val="single" w:sz="4" w:space="0" w:color="auto"/>
              <w:left w:val="single" w:sz="4" w:space="0" w:color="000000"/>
              <w:bottom w:val="single" w:sz="4" w:space="0" w:color="auto"/>
              <w:right w:val="single" w:sz="4" w:space="0" w:color="000000"/>
            </w:tcBorders>
          </w:tcPr>
          <w:p w14:paraId="5B2D3D97" w14:textId="77777777" w:rsidR="00384992" w:rsidRPr="008F7C29" w:rsidRDefault="00384992" w:rsidP="00384992">
            <w:pPr>
              <w:shd w:val="clear" w:color="auto" w:fill="FFFFFF"/>
              <w:rPr>
                <w:rFonts w:ascii="Times New Roman" w:hAnsi="Times New Roman" w:cs="Times New Roman"/>
                <w:iCs/>
                <w:sz w:val="24"/>
                <w:szCs w:val="24"/>
              </w:rPr>
            </w:pPr>
            <w:r w:rsidRPr="0062339A">
              <w:rPr>
                <w:rFonts w:ascii="Times New Roman" w:eastAsia="Times New Roman" w:hAnsi="Times New Roman" w:cs="Times New Roman"/>
                <w:b/>
                <w:bCs/>
              </w:rPr>
              <w:t>ПК</w:t>
            </w:r>
            <w:r>
              <w:rPr>
                <w:rFonts w:ascii="Times New Roman" w:eastAsia="Times New Roman" w:hAnsi="Times New Roman" w:cs="Times New Roman"/>
                <w:b/>
                <w:bCs/>
              </w:rPr>
              <w:t xml:space="preserve"> </w:t>
            </w:r>
            <w:proofErr w:type="gramStart"/>
            <w:r>
              <w:rPr>
                <w:rFonts w:ascii="Times New Roman" w:eastAsia="Times New Roman" w:hAnsi="Times New Roman" w:cs="Times New Roman"/>
                <w:b/>
                <w:bCs/>
              </w:rPr>
              <w:t xml:space="preserve">2.4 </w:t>
            </w:r>
            <w:r w:rsidRPr="0062339A">
              <w:rPr>
                <w:rFonts w:ascii="Times New Roman" w:eastAsia="Times New Roman" w:hAnsi="Times New Roman" w:cs="Times New Roman"/>
                <w:b/>
                <w:bCs/>
              </w:rPr>
              <w:t xml:space="preserve"> </w:t>
            </w:r>
            <w:r w:rsidRPr="009C1B3E">
              <w:rPr>
                <w:rFonts w:ascii="Times New Roman" w:eastAsia="Times New Roman" w:hAnsi="Times New Roman" w:cs="Times New Roman"/>
                <w:bCs/>
              </w:rPr>
              <w:t>Осуществлять</w:t>
            </w:r>
            <w:proofErr w:type="gramEnd"/>
            <w:r w:rsidRPr="009C1B3E">
              <w:rPr>
                <w:rFonts w:ascii="Times New Roman" w:eastAsia="Times New Roman" w:hAnsi="Times New Roman" w:cs="Times New Roman"/>
                <w:bCs/>
              </w:rPr>
              <w:t xml:space="preserve">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c>
          <w:tcPr>
            <w:tcW w:w="3141" w:type="dxa"/>
            <w:vMerge w:val="restart"/>
            <w:tcBorders>
              <w:top w:val="single" w:sz="4" w:space="0" w:color="auto"/>
              <w:left w:val="single" w:sz="4" w:space="0" w:color="000000"/>
              <w:right w:val="single" w:sz="4" w:space="0" w:color="000000"/>
            </w:tcBorders>
          </w:tcPr>
          <w:p w14:paraId="71A0ACFC" w14:textId="77777777" w:rsidR="00384992" w:rsidRPr="008F7C29" w:rsidRDefault="00384992" w:rsidP="008F7C29">
            <w:pPr>
              <w:spacing w:after="0" w:line="240" w:lineRule="auto"/>
              <w:rPr>
                <w:rFonts w:ascii="Times New Roman" w:eastAsia="Times New Roman" w:hAnsi="Times New Roman" w:cs="Times New Roman"/>
                <w:iCs/>
                <w:sz w:val="24"/>
                <w:szCs w:val="24"/>
                <w:lang w:eastAsia="ru-RU"/>
              </w:rPr>
            </w:pPr>
            <w:r w:rsidRPr="00BD574A">
              <w:rPr>
                <w:rFonts w:ascii="Times New Roman" w:eastAsia="Times New Roman" w:hAnsi="Times New Roman" w:cs="Times New Roman"/>
                <w:iCs/>
                <w:sz w:val="24"/>
                <w:szCs w:val="24"/>
                <w:lang w:eastAsia="ru-RU"/>
              </w:rPr>
              <w:t>Профессионально-ориентированное содержание (Прикладной модуль</w:t>
            </w:r>
          </w:p>
        </w:tc>
        <w:tc>
          <w:tcPr>
            <w:tcW w:w="3221" w:type="dxa"/>
            <w:vMerge w:val="restart"/>
            <w:tcBorders>
              <w:top w:val="single" w:sz="4" w:space="0" w:color="auto"/>
              <w:left w:val="single" w:sz="4" w:space="0" w:color="000000"/>
              <w:right w:val="single" w:sz="4" w:space="0" w:color="000000"/>
            </w:tcBorders>
          </w:tcPr>
          <w:p w14:paraId="3C19254D" w14:textId="77777777" w:rsidR="00384992" w:rsidRPr="002B0C1B" w:rsidRDefault="00384992" w:rsidP="008F7C2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Практические занятия, участие в дискуссии, подготовка сообщений, ответы на проблемные вопросы</w:t>
            </w:r>
          </w:p>
        </w:tc>
      </w:tr>
      <w:tr w:rsidR="00384992" w:rsidRPr="00B774D7" w14:paraId="2B8706D0" w14:textId="77777777" w:rsidTr="00384992">
        <w:tc>
          <w:tcPr>
            <w:tcW w:w="3209" w:type="dxa"/>
            <w:tcBorders>
              <w:top w:val="single" w:sz="4" w:space="0" w:color="auto"/>
              <w:left w:val="single" w:sz="4" w:space="0" w:color="000000"/>
              <w:bottom w:val="single" w:sz="4" w:space="0" w:color="auto"/>
              <w:right w:val="single" w:sz="4" w:space="0" w:color="000000"/>
            </w:tcBorders>
          </w:tcPr>
          <w:p w14:paraId="6AE616F5" w14:textId="77777777" w:rsidR="00384992" w:rsidRPr="00384992" w:rsidRDefault="00384992" w:rsidP="00384992">
            <w:pPr>
              <w:spacing w:after="0" w:line="240" w:lineRule="auto"/>
              <w:rPr>
                <w:rFonts w:ascii="Times New Roman" w:eastAsia="Times New Roman" w:hAnsi="Times New Roman" w:cs="Times New Roman"/>
                <w:b/>
                <w:bCs/>
              </w:rPr>
            </w:pPr>
            <w:r w:rsidRPr="00384992">
              <w:rPr>
                <w:rFonts w:ascii="Times New Roman" w:eastAsia="Times New Roman" w:hAnsi="Times New Roman" w:cs="Times New Roman"/>
                <w:b/>
                <w:bCs/>
              </w:rPr>
              <w:t>ПК 3.4.</w:t>
            </w:r>
          </w:p>
          <w:p w14:paraId="180BB68F" w14:textId="77777777" w:rsidR="00384992" w:rsidRDefault="00384992" w:rsidP="00384992">
            <w:pPr>
              <w:spacing w:after="0" w:line="240" w:lineRule="auto"/>
              <w:rPr>
                <w:rFonts w:ascii="Times New Roman" w:eastAsia="Times New Roman" w:hAnsi="Times New Roman" w:cs="Times New Roman"/>
                <w:bCs/>
              </w:rPr>
            </w:pPr>
            <w:r w:rsidRPr="00384992">
              <w:rPr>
                <w:rFonts w:ascii="Times New Roman" w:eastAsia="Times New Roman" w:hAnsi="Times New Roman" w:cs="Times New Roman"/>
                <w:bCs/>
              </w:rPr>
              <w:t xml:space="preserve">Осуществлять приготовление, творческое оформление и </w:t>
            </w:r>
            <w:r w:rsidRPr="00384992">
              <w:rPr>
                <w:rFonts w:ascii="Times New Roman" w:eastAsia="Times New Roman" w:hAnsi="Times New Roman" w:cs="Times New Roman"/>
                <w:bCs/>
              </w:rPr>
              <w:lastRenderedPageBreak/>
              <w:t>подготовку к реализации канапе, холодных закусок сложного ассортимента с учетом потребностей различных катег</w:t>
            </w:r>
            <w:r>
              <w:rPr>
                <w:rFonts w:ascii="Times New Roman" w:eastAsia="Times New Roman" w:hAnsi="Times New Roman" w:cs="Times New Roman"/>
                <w:bCs/>
              </w:rPr>
              <w:t xml:space="preserve">орий потребителей, видов и форм </w:t>
            </w:r>
            <w:r w:rsidRPr="00384992">
              <w:rPr>
                <w:rFonts w:ascii="Times New Roman" w:eastAsia="Times New Roman" w:hAnsi="Times New Roman" w:cs="Times New Roman"/>
                <w:bCs/>
              </w:rPr>
              <w:t>обслуживания</w:t>
            </w:r>
          </w:p>
          <w:p w14:paraId="146741AD" w14:textId="77777777" w:rsidR="00384992" w:rsidRPr="00384992" w:rsidRDefault="00384992" w:rsidP="00384992">
            <w:pPr>
              <w:spacing w:after="0" w:line="240" w:lineRule="auto"/>
              <w:rPr>
                <w:rFonts w:ascii="Times New Roman" w:eastAsia="Times New Roman" w:hAnsi="Times New Roman" w:cs="Times New Roman"/>
                <w:bCs/>
              </w:rPr>
            </w:pPr>
          </w:p>
        </w:tc>
        <w:tc>
          <w:tcPr>
            <w:tcW w:w="3141" w:type="dxa"/>
            <w:vMerge/>
            <w:tcBorders>
              <w:top w:val="single" w:sz="4" w:space="0" w:color="auto"/>
              <w:left w:val="single" w:sz="4" w:space="0" w:color="000000"/>
              <w:bottom w:val="single" w:sz="4" w:space="0" w:color="auto"/>
              <w:right w:val="single" w:sz="4" w:space="0" w:color="000000"/>
            </w:tcBorders>
          </w:tcPr>
          <w:p w14:paraId="584F4663" w14:textId="77777777" w:rsidR="00384992" w:rsidRPr="00BD574A" w:rsidRDefault="00384992" w:rsidP="008F7C29">
            <w:pPr>
              <w:spacing w:after="0" w:line="240" w:lineRule="auto"/>
              <w:rPr>
                <w:rFonts w:ascii="Times New Roman" w:eastAsia="Times New Roman" w:hAnsi="Times New Roman" w:cs="Times New Roman"/>
                <w:iCs/>
                <w:sz w:val="24"/>
                <w:szCs w:val="24"/>
                <w:lang w:eastAsia="ru-RU"/>
              </w:rPr>
            </w:pPr>
          </w:p>
        </w:tc>
        <w:tc>
          <w:tcPr>
            <w:tcW w:w="3221" w:type="dxa"/>
            <w:vMerge/>
            <w:tcBorders>
              <w:top w:val="single" w:sz="4" w:space="0" w:color="auto"/>
              <w:left w:val="single" w:sz="4" w:space="0" w:color="000000"/>
              <w:bottom w:val="single" w:sz="4" w:space="0" w:color="auto"/>
              <w:right w:val="single" w:sz="4" w:space="0" w:color="000000"/>
            </w:tcBorders>
          </w:tcPr>
          <w:p w14:paraId="744C3B2C" w14:textId="77777777" w:rsidR="00384992" w:rsidRDefault="00384992" w:rsidP="008F7C29">
            <w:pPr>
              <w:spacing w:after="0" w:line="240" w:lineRule="auto"/>
              <w:ind w:left="57" w:right="57"/>
              <w:rPr>
                <w:rFonts w:ascii="Times New Roman" w:hAnsi="Times New Roman" w:cs="Times New Roman"/>
                <w:sz w:val="24"/>
                <w:szCs w:val="24"/>
              </w:rPr>
            </w:pPr>
          </w:p>
        </w:tc>
      </w:tr>
      <w:tr w:rsidR="00384992" w:rsidRPr="00B774D7" w14:paraId="6514106D" w14:textId="77777777" w:rsidTr="00384992">
        <w:trPr>
          <w:trHeight w:val="2760"/>
        </w:trPr>
        <w:tc>
          <w:tcPr>
            <w:tcW w:w="3209" w:type="dxa"/>
            <w:tcBorders>
              <w:top w:val="single" w:sz="4" w:space="0" w:color="auto"/>
              <w:left w:val="single" w:sz="4" w:space="0" w:color="000000"/>
              <w:bottom w:val="single" w:sz="4" w:space="0" w:color="auto"/>
              <w:right w:val="single" w:sz="4" w:space="0" w:color="000000"/>
            </w:tcBorders>
          </w:tcPr>
          <w:p w14:paraId="761D2EE7" w14:textId="77777777" w:rsidR="00384992" w:rsidRDefault="00384992" w:rsidP="00384992">
            <w:pPr>
              <w:spacing w:after="0" w:line="240" w:lineRule="auto"/>
              <w:rPr>
                <w:rFonts w:ascii="Times New Roman" w:eastAsia="Times New Roman" w:hAnsi="Times New Roman" w:cs="Times New Roman"/>
                <w:bCs/>
              </w:rPr>
            </w:pPr>
            <w:r w:rsidRPr="00952EF2">
              <w:rPr>
                <w:rFonts w:ascii="Times New Roman" w:eastAsia="Times New Roman" w:hAnsi="Times New Roman" w:cs="Times New Roman"/>
                <w:b/>
                <w:bCs/>
              </w:rPr>
              <w:t>ПК 5.</w:t>
            </w:r>
            <w:r>
              <w:rPr>
                <w:rFonts w:ascii="Times New Roman" w:eastAsia="Times New Roman" w:hAnsi="Times New Roman" w:cs="Times New Roman"/>
                <w:b/>
                <w:bCs/>
              </w:rPr>
              <w:t xml:space="preserve">4 </w:t>
            </w:r>
            <w:r w:rsidRPr="009C1B3E">
              <w:rPr>
                <w:rFonts w:ascii="Times New Roman" w:eastAsia="Times New Roman" w:hAnsi="Times New Roman" w:cs="Times New Roman"/>
                <w:bCs/>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r w:rsidRPr="009C1B3E">
              <w:rPr>
                <w:rFonts w:ascii="Times New Roman" w:eastAsia="Times New Roman" w:hAnsi="Times New Roman" w:cs="Times New Roman"/>
                <w:b/>
                <w:bCs/>
              </w:rPr>
              <w:t>.</w:t>
            </w:r>
          </w:p>
          <w:p w14:paraId="589D4FD9" w14:textId="77777777" w:rsidR="00384992" w:rsidRPr="00384992" w:rsidRDefault="00384992" w:rsidP="00384992">
            <w:pPr>
              <w:spacing w:after="0" w:line="240" w:lineRule="auto"/>
              <w:rPr>
                <w:rFonts w:ascii="Times New Roman" w:eastAsia="Times New Roman" w:hAnsi="Times New Roman" w:cs="Times New Roman"/>
                <w:b/>
                <w:bCs/>
              </w:rPr>
            </w:pPr>
          </w:p>
        </w:tc>
        <w:tc>
          <w:tcPr>
            <w:tcW w:w="3141" w:type="dxa"/>
            <w:tcBorders>
              <w:top w:val="single" w:sz="4" w:space="0" w:color="auto"/>
              <w:left w:val="single" w:sz="4" w:space="0" w:color="000000"/>
              <w:bottom w:val="single" w:sz="4" w:space="0" w:color="auto"/>
              <w:right w:val="single" w:sz="4" w:space="0" w:color="000000"/>
            </w:tcBorders>
          </w:tcPr>
          <w:p w14:paraId="260D2275" w14:textId="77777777" w:rsidR="00384992" w:rsidRPr="00BD574A" w:rsidRDefault="00384992" w:rsidP="008F7C29">
            <w:pPr>
              <w:spacing w:after="0" w:line="240" w:lineRule="auto"/>
              <w:rPr>
                <w:rFonts w:ascii="Times New Roman" w:eastAsia="Times New Roman" w:hAnsi="Times New Roman" w:cs="Times New Roman"/>
                <w:iCs/>
                <w:sz w:val="24"/>
                <w:szCs w:val="24"/>
                <w:lang w:eastAsia="ru-RU"/>
              </w:rPr>
            </w:pPr>
          </w:p>
        </w:tc>
        <w:tc>
          <w:tcPr>
            <w:tcW w:w="3221" w:type="dxa"/>
            <w:tcBorders>
              <w:top w:val="single" w:sz="4" w:space="0" w:color="auto"/>
              <w:left w:val="single" w:sz="4" w:space="0" w:color="000000"/>
              <w:bottom w:val="single" w:sz="4" w:space="0" w:color="auto"/>
              <w:right w:val="single" w:sz="4" w:space="0" w:color="000000"/>
            </w:tcBorders>
          </w:tcPr>
          <w:p w14:paraId="60EFA82F" w14:textId="77777777" w:rsidR="00384992" w:rsidRDefault="00384992" w:rsidP="008F7C29">
            <w:pPr>
              <w:spacing w:after="0" w:line="240" w:lineRule="auto"/>
              <w:ind w:left="57" w:right="57"/>
              <w:rPr>
                <w:rFonts w:ascii="Times New Roman" w:hAnsi="Times New Roman" w:cs="Times New Roman"/>
                <w:sz w:val="24"/>
                <w:szCs w:val="24"/>
              </w:rPr>
            </w:pPr>
          </w:p>
        </w:tc>
      </w:tr>
    </w:tbl>
    <w:p w14:paraId="4DC72161" w14:textId="77777777" w:rsidR="00B774D7" w:rsidRPr="00B774D7" w:rsidRDefault="00B774D7" w:rsidP="00B774D7">
      <w:pPr>
        <w:spacing w:after="0" w:line="240" w:lineRule="auto"/>
        <w:rPr>
          <w:rFonts w:ascii="Times New Roman" w:eastAsia="Times New Roman" w:hAnsi="Times New Roman" w:cs="Times New Roman"/>
          <w:sz w:val="24"/>
          <w:szCs w:val="24"/>
          <w:lang w:eastAsia="ru-RU"/>
        </w:rPr>
      </w:pPr>
    </w:p>
    <w:p w14:paraId="6B5862C6" w14:textId="77777777" w:rsidR="00E777C2" w:rsidRDefault="00E777C2"/>
    <w:sectPr w:rsidR="00E777C2" w:rsidSect="009234D3">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3E9A3" w14:textId="77777777" w:rsidR="00EE56F6" w:rsidRDefault="00EE56F6" w:rsidP="00B774D7">
      <w:pPr>
        <w:spacing w:after="0" w:line="240" w:lineRule="auto"/>
      </w:pPr>
      <w:r>
        <w:separator/>
      </w:r>
    </w:p>
  </w:endnote>
  <w:endnote w:type="continuationSeparator" w:id="0">
    <w:p w14:paraId="7D6600E1" w14:textId="77777777" w:rsidR="00EE56F6" w:rsidRDefault="00EE56F6" w:rsidP="00B7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Arial"/>
    <w:panose1 w:val="00000000000000000000"/>
    <w:charset w:val="CC"/>
    <w:family w:val="modern"/>
    <w:notTrueType/>
    <w:pitch w:val="variable"/>
    <w:sig w:usb0="00000001" w:usb1="1000004A" w:usb2="00000000" w:usb3="00000000" w:csb0="00000005" w:csb1="00000000"/>
  </w:font>
  <w:font w:name="Segoe UI">
    <w:panose1 w:val="020B0502040204020203"/>
    <w:charset w:val="CC"/>
    <w:family w:val="swiss"/>
    <w:pitch w:val="variable"/>
    <w:sig w:usb0="E4002EFF" w:usb1="C000E47F" w:usb2="00000009" w:usb3="00000000" w:csb0="000001FF" w:csb1="00000000"/>
  </w:font>
  <w:font w:name="YS Tex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9FBBD" w14:textId="77777777" w:rsidR="00EE56F6" w:rsidRDefault="00EE56F6" w:rsidP="00B774D7">
      <w:pPr>
        <w:spacing w:after="0" w:line="240" w:lineRule="auto"/>
      </w:pPr>
      <w:r>
        <w:separator/>
      </w:r>
    </w:p>
  </w:footnote>
  <w:footnote w:type="continuationSeparator" w:id="0">
    <w:p w14:paraId="47DDA376" w14:textId="77777777" w:rsidR="00EE56F6" w:rsidRDefault="00EE56F6" w:rsidP="00B774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718D1"/>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6F2BFC"/>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393496"/>
    <w:multiLevelType w:val="multilevel"/>
    <w:tmpl w:val="55393496"/>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6737068A"/>
    <w:multiLevelType w:val="multilevel"/>
    <w:tmpl w:val="6737068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1354458972">
    <w:abstractNumId w:val="1"/>
  </w:num>
  <w:num w:numId="2" w16cid:durableId="1055469839">
    <w:abstractNumId w:val="2"/>
  </w:num>
  <w:num w:numId="3" w16cid:durableId="1716612697">
    <w:abstractNumId w:val="0"/>
  </w:num>
  <w:num w:numId="4" w16cid:durableId="807554033">
    <w:abstractNumId w:val="4"/>
  </w:num>
  <w:num w:numId="5" w16cid:durableId="15066329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84B"/>
    <w:rsid w:val="0001301E"/>
    <w:rsid w:val="00087D9E"/>
    <w:rsid w:val="001108F3"/>
    <w:rsid w:val="00125551"/>
    <w:rsid w:val="001636EE"/>
    <w:rsid w:val="001724D0"/>
    <w:rsid w:val="00181BC2"/>
    <w:rsid w:val="0019495C"/>
    <w:rsid w:val="001B1397"/>
    <w:rsid w:val="001B5871"/>
    <w:rsid w:val="001D1716"/>
    <w:rsid w:val="001D4360"/>
    <w:rsid w:val="001E790B"/>
    <w:rsid w:val="002126F9"/>
    <w:rsid w:val="00213FD8"/>
    <w:rsid w:val="00222ED7"/>
    <w:rsid w:val="002375C5"/>
    <w:rsid w:val="00237A88"/>
    <w:rsid w:val="002518C9"/>
    <w:rsid w:val="00293355"/>
    <w:rsid w:val="002B1203"/>
    <w:rsid w:val="002E640C"/>
    <w:rsid w:val="00317B6B"/>
    <w:rsid w:val="003210A5"/>
    <w:rsid w:val="0033536C"/>
    <w:rsid w:val="00366661"/>
    <w:rsid w:val="00384992"/>
    <w:rsid w:val="003A3683"/>
    <w:rsid w:val="003C5ED0"/>
    <w:rsid w:val="003D3FAB"/>
    <w:rsid w:val="0042681B"/>
    <w:rsid w:val="00440353"/>
    <w:rsid w:val="00471CF1"/>
    <w:rsid w:val="0048081B"/>
    <w:rsid w:val="00482A4D"/>
    <w:rsid w:val="004A6B02"/>
    <w:rsid w:val="004D15B0"/>
    <w:rsid w:val="004D3CF9"/>
    <w:rsid w:val="004F3BBB"/>
    <w:rsid w:val="00506340"/>
    <w:rsid w:val="00556C6E"/>
    <w:rsid w:val="005638E9"/>
    <w:rsid w:val="005646F2"/>
    <w:rsid w:val="00593069"/>
    <w:rsid w:val="005C2EE5"/>
    <w:rsid w:val="005F2788"/>
    <w:rsid w:val="00650B5F"/>
    <w:rsid w:val="006C1B59"/>
    <w:rsid w:val="006C55CF"/>
    <w:rsid w:val="006F0E98"/>
    <w:rsid w:val="006F4978"/>
    <w:rsid w:val="0071769F"/>
    <w:rsid w:val="00720DC7"/>
    <w:rsid w:val="00744C5F"/>
    <w:rsid w:val="00752AEC"/>
    <w:rsid w:val="00794C8F"/>
    <w:rsid w:val="00796F3B"/>
    <w:rsid w:val="007B0858"/>
    <w:rsid w:val="007E040F"/>
    <w:rsid w:val="007E3BF3"/>
    <w:rsid w:val="007E562D"/>
    <w:rsid w:val="007F7A63"/>
    <w:rsid w:val="00801FE0"/>
    <w:rsid w:val="00803507"/>
    <w:rsid w:val="0085190F"/>
    <w:rsid w:val="0087620F"/>
    <w:rsid w:val="00884338"/>
    <w:rsid w:val="008A2C62"/>
    <w:rsid w:val="008A6CEE"/>
    <w:rsid w:val="008B293C"/>
    <w:rsid w:val="008D0101"/>
    <w:rsid w:val="008D1F82"/>
    <w:rsid w:val="008E2E77"/>
    <w:rsid w:val="008E5467"/>
    <w:rsid w:val="008F7C29"/>
    <w:rsid w:val="0091171D"/>
    <w:rsid w:val="009234D3"/>
    <w:rsid w:val="009245EB"/>
    <w:rsid w:val="00936E38"/>
    <w:rsid w:val="00951547"/>
    <w:rsid w:val="0099672C"/>
    <w:rsid w:val="009A2007"/>
    <w:rsid w:val="009B4FF1"/>
    <w:rsid w:val="009D7114"/>
    <w:rsid w:val="009F0D51"/>
    <w:rsid w:val="00A0378C"/>
    <w:rsid w:val="00A055DB"/>
    <w:rsid w:val="00A1080F"/>
    <w:rsid w:val="00A1379B"/>
    <w:rsid w:val="00A21515"/>
    <w:rsid w:val="00A2384B"/>
    <w:rsid w:val="00A32DB8"/>
    <w:rsid w:val="00A4091D"/>
    <w:rsid w:val="00A547C4"/>
    <w:rsid w:val="00A54FEF"/>
    <w:rsid w:val="00A632F3"/>
    <w:rsid w:val="00AC4480"/>
    <w:rsid w:val="00AE1EC9"/>
    <w:rsid w:val="00AF7E37"/>
    <w:rsid w:val="00B0501F"/>
    <w:rsid w:val="00B25EBF"/>
    <w:rsid w:val="00B502FE"/>
    <w:rsid w:val="00B52CA0"/>
    <w:rsid w:val="00B54FDF"/>
    <w:rsid w:val="00B64925"/>
    <w:rsid w:val="00B774D7"/>
    <w:rsid w:val="00B8727D"/>
    <w:rsid w:val="00BB0A2F"/>
    <w:rsid w:val="00BB4C40"/>
    <w:rsid w:val="00BD574A"/>
    <w:rsid w:val="00BF1E07"/>
    <w:rsid w:val="00C41466"/>
    <w:rsid w:val="00C772ED"/>
    <w:rsid w:val="00C84C2F"/>
    <w:rsid w:val="00CB4716"/>
    <w:rsid w:val="00CD2573"/>
    <w:rsid w:val="00CF2041"/>
    <w:rsid w:val="00D00093"/>
    <w:rsid w:val="00D22CB3"/>
    <w:rsid w:val="00D35687"/>
    <w:rsid w:val="00D55BE4"/>
    <w:rsid w:val="00D57C5B"/>
    <w:rsid w:val="00D74A74"/>
    <w:rsid w:val="00D77030"/>
    <w:rsid w:val="00DA07AF"/>
    <w:rsid w:val="00DB7379"/>
    <w:rsid w:val="00DD2396"/>
    <w:rsid w:val="00DE7469"/>
    <w:rsid w:val="00DF5CAB"/>
    <w:rsid w:val="00E532D1"/>
    <w:rsid w:val="00E55C47"/>
    <w:rsid w:val="00E565CC"/>
    <w:rsid w:val="00E70237"/>
    <w:rsid w:val="00E74E62"/>
    <w:rsid w:val="00E777C2"/>
    <w:rsid w:val="00E96201"/>
    <w:rsid w:val="00EB3C02"/>
    <w:rsid w:val="00EE56F6"/>
    <w:rsid w:val="00EE68D2"/>
    <w:rsid w:val="00EF24E7"/>
    <w:rsid w:val="00F308CD"/>
    <w:rsid w:val="00F40117"/>
    <w:rsid w:val="00F43970"/>
    <w:rsid w:val="00F4776D"/>
    <w:rsid w:val="00FE3CFF"/>
    <w:rsid w:val="00FF43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036A"/>
  <w15:docId w15:val="{BC216341-50B6-4178-B7E6-A0F1C8E9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C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774D7"/>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B774D7"/>
    <w:rPr>
      <w:rFonts w:ascii="Calibri" w:eastAsia="Calibri" w:hAnsi="Calibri" w:cs="Arial"/>
      <w:sz w:val="20"/>
      <w:szCs w:val="20"/>
      <w:lang w:eastAsia="ru-RU"/>
    </w:rPr>
  </w:style>
  <w:style w:type="character" w:styleId="a5">
    <w:name w:val="footnote reference"/>
    <w:link w:val="2"/>
    <w:uiPriority w:val="99"/>
    <w:semiHidden/>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qFormat/>
    <w:rsid w:val="00087D9E"/>
    <w:rPr>
      <w:color w:val="0000FF" w:themeColor="hyperlink"/>
      <w:u w:val="single"/>
    </w:rPr>
  </w:style>
  <w:style w:type="paragraph" w:styleId="a7">
    <w:name w:val="Body Text"/>
    <w:basedOn w:val="a"/>
    <w:link w:val="a8"/>
    <w:uiPriority w:val="1"/>
    <w:qFormat/>
    <w:rsid w:val="0012555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125551"/>
    <w:rPr>
      <w:rFonts w:ascii="Times New Roman" w:eastAsia="Times New Roman" w:hAnsi="Times New Roman" w:cs="Times New Roman"/>
      <w:sz w:val="24"/>
      <w:szCs w:val="24"/>
    </w:rPr>
  </w:style>
  <w:style w:type="paragraph" w:customStyle="1" w:styleId="21">
    <w:name w:val="Заголовок 21"/>
    <w:basedOn w:val="a"/>
    <w:uiPriority w:val="1"/>
    <w:qFormat/>
    <w:rsid w:val="00125551"/>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rPr>
  </w:style>
  <w:style w:type="paragraph" w:customStyle="1" w:styleId="dt-p">
    <w:name w:val="dt-p"/>
    <w:basedOn w:val="a"/>
    <w:rsid w:val="001255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25551"/>
    <w:rPr>
      <w:rFonts w:cs="Times New Roman"/>
    </w:rPr>
  </w:style>
  <w:style w:type="table" w:styleId="a9">
    <w:name w:val="Table Grid"/>
    <w:basedOn w:val="a1"/>
    <w:uiPriority w:val="39"/>
    <w:rsid w:val="00CD257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qFormat/>
    <w:rsid w:val="007F7A63"/>
    <w:pPr>
      <w:spacing w:after="0" w:line="240" w:lineRule="auto"/>
      <w:ind w:left="720"/>
      <w:contextualSpacing/>
    </w:pPr>
    <w:rPr>
      <w:rFonts w:ascii="Calibri" w:eastAsia="Calibri" w:hAnsi="Calibri" w:cs="Arial"/>
      <w:sz w:val="20"/>
      <w:szCs w:val="20"/>
      <w:lang w:eastAsia="ru-RU"/>
    </w:rPr>
  </w:style>
  <w:style w:type="character" w:customStyle="1" w:styleId="ab">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a"/>
    <w:uiPriority w:val="34"/>
    <w:locked/>
    <w:rsid w:val="007F7A63"/>
    <w:rPr>
      <w:rFonts w:ascii="Calibri" w:eastAsia="Calibri" w:hAnsi="Calibri" w:cs="Arial"/>
      <w:sz w:val="20"/>
      <w:szCs w:val="20"/>
      <w:lang w:eastAsia="ru-RU"/>
    </w:rPr>
  </w:style>
  <w:style w:type="paragraph" w:customStyle="1" w:styleId="2">
    <w:name w:val="Знак сноски2"/>
    <w:basedOn w:val="4"/>
    <w:link w:val="a5"/>
    <w:uiPriority w:val="99"/>
    <w:qFormat/>
    <w:rsid w:val="00BD574A"/>
    <w:rPr>
      <w:rFonts w:eastAsiaTheme="minorHAnsi" w:cstheme="minorBidi"/>
      <w:color w:val="auto"/>
      <w:szCs w:val="22"/>
      <w:vertAlign w:val="superscript"/>
      <w:lang w:eastAsia="en-US"/>
    </w:rPr>
  </w:style>
  <w:style w:type="paragraph" w:customStyle="1" w:styleId="4">
    <w:name w:val="Основной шрифт абзаца4"/>
    <w:qFormat/>
    <w:rsid w:val="00BD574A"/>
    <w:pPr>
      <w:spacing w:after="160" w:line="264" w:lineRule="auto"/>
    </w:pPr>
    <w:rPr>
      <w:rFonts w:eastAsia="Times New Roman" w:cs="Times New Roman"/>
      <w:color w:val="000000"/>
      <w:szCs w:val="20"/>
      <w:lang w:eastAsia="ru-RU"/>
    </w:rPr>
  </w:style>
  <w:style w:type="paragraph" w:styleId="ac">
    <w:name w:val="Balloon Text"/>
    <w:basedOn w:val="a"/>
    <w:link w:val="ad"/>
    <w:uiPriority w:val="99"/>
    <w:semiHidden/>
    <w:unhideWhenUsed/>
    <w:qFormat/>
    <w:rsid w:val="00BD574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qFormat/>
    <w:rsid w:val="00BD574A"/>
    <w:rPr>
      <w:rFonts w:ascii="Segoe UI" w:hAnsi="Segoe UI" w:cs="Segoe UI"/>
      <w:sz w:val="18"/>
      <w:szCs w:val="18"/>
    </w:rPr>
  </w:style>
  <w:style w:type="table" w:customStyle="1" w:styleId="1">
    <w:name w:val="Сетка таблицы1"/>
    <w:basedOn w:val="a1"/>
    <w:next w:val="a9"/>
    <w:rsid w:val="00BD574A"/>
    <w:pPr>
      <w:spacing w:after="0" w:line="240" w:lineRule="auto"/>
    </w:pPr>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7">
    <w:name w:val="Обычный17"/>
    <w:link w:val="16"/>
    <w:rsid w:val="00BD574A"/>
    <w:rPr>
      <w:rFonts w:eastAsia="Times New Roman" w:cs="Times New Roman"/>
      <w:color w:val="000000"/>
      <w:lang w:eastAsia="ru-RU"/>
    </w:rPr>
  </w:style>
  <w:style w:type="paragraph" w:customStyle="1" w:styleId="16">
    <w:name w:val="Обычный16"/>
    <w:link w:val="17"/>
    <w:rsid w:val="00BD574A"/>
    <w:pPr>
      <w:spacing w:after="160" w:line="264" w:lineRule="auto"/>
    </w:pPr>
    <w:rPr>
      <w:rFonts w:eastAsia="Times New Roman" w:cs="Times New Roman"/>
      <w:color w:val="000000"/>
      <w:lang w:eastAsia="ru-RU"/>
    </w:rPr>
  </w:style>
  <w:style w:type="character" w:customStyle="1" w:styleId="10">
    <w:name w:val="Обычный1"/>
    <w:rsid w:val="00BD574A"/>
  </w:style>
  <w:style w:type="paragraph" w:customStyle="1" w:styleId="Footnote2">
    <w:name w:val="Footnote2"/>
    <w:basedOn w:val="a"/>
    <w:rsid w:val="00BD574A"/>
    <w:pPr>
      <w:spacing w:after="0" w:line="240" w:lineRule="auto"/>
    </w:pPr>
    <w:rPr>
      <w:rFonts w:ascii="Calibri" w:hAnsi="Calibri"/>
      <w:sz w:val="20"/>
    </w:rPr>
  </w:style>
  <w:style w:type="paragraph" w:customStyle="1" w:styleId="Footnote">
    <w:name w:val="Footnote"/>
    <w:basedOn w:val="a"/>
    <w:qFormat/>
    <w:rsid w:val="00BD574A"/>
    <w:pPr>
      <w:spacing w:after="0" w:line="240" w:lineRule="auto"/>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228437">
      <w:bodyDiv w:val="1"/>
      <w:marLeft w:val="0"/>
      <w:marRight w:val="0"/>
      <w:marTop w:val="0"/>
      <w:marBottom w:val="0"/>
      <w:divBdr>
        <w:top w:val="none" w:sz="0" w:space="0" w:color="auto"/>
        <w:left w:val="none" w:sz="0" w:space="0" w:color="auto"/>
        <w:bottom w:val="none" w:sz="0" w:space="0" w:color="auto"/>
        <w:right w:val="none" w:sz="0" w:space="0" w:color="auto"/>
      </w:divBdr>
    </w:div>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C36DA-62DF-4635-9E20-533F45776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12364</Words>
  <Characters>70481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Виктория Прутковская</cp:lastModifiedBy>
  <cp:revision>4</cp:revision>
  <dcterms:created xsi:type="dcterms:W3CDTF">2024-12-01T13:13:00Z</dcterms:created>
  <dcterms:modified xsi:type="dcterms:W3CDTF">2024-12-02T07:51:00Z</dcterms:modified>
</cp:coreProperties>
</file>