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175" w:rsidRPr="00B62518" w:rsidRDefault="00732175" w:rsidP="007321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caps/>
          <w:color w:val="000000" w:themeColor="text1"/>
          <w:sz w:val="28"/>
        </w:rPr>
      </w:pPr>
      <w:r w:rsidRPr="00B62518">
        <w:rPr>
          <w:rFonts w:ascii="Times New Roman" w:hAnsi="Times New Roman"/>
          <w:b/>
          <w:caps/>
          <w:color w:val="000000" w:themeColor="text1"/>
          <w:sz w:val="28"/>
        </w:rPr>
        <w:t>МИНИСТЕРСТВО ОБРАЗОВАНИЯ, НАУКИ И МОЛОДЕЖИ</w:t>
      </w:r>
    </w:p>
    <w:p w:rsidR="00732175" w:rsidRPr="00B62518" w:rsidRDefault="00732175" w:rsidP="007321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caps/>
          <w:color w:val="000000" w:themeColor="text1"/>
          <w:sz w:val="28"/>
        </w:rPr>
      </w:pPr>
      <w:r w:rsidRPr="00B62518">
        <w:rPr>
          <w:rFonts w:ascii="Times New Roman" w:hAnsi="Times New Roman"/>
          <w:b/>
          <w:caps/>
          <w:color w:val="000000" w:themeColor="text1"/>
          <w:sz w:val="28"/>
        </w:rPr>
        <w:t>РЕСПУБЛИКИ КРЫМ</w:t>
      </w:r>
    </w:p>
    <w:p w:rsidR="00732175" w:rsidRPr="00B62518" w:rsidRDefault="00732175" w:rsidP="007321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caps/>
          <w:color w:val="000000" w:themeColor="text1"/>
          <w:sz w:val="28"/>
        </w:rPr>
      </w:pPr>
      <w:r w:rsidRPr="00B62518">
        <w:rPr>
          <w:rFonts w:ascii="Times New Roman" w:hAnsi="Times New Roman"/>
          <w:b/>
          <w:caps/>
          <w:color w:val="000000" w:themeColor="text1"/>
          <w:sz w:val="28"/>
        </w:rPr>
        <w:t>ГБПОУ РК «КЕРЧЕНСКИЙ ПОЛИТЕХНИЧЕСКИЙ КОЛЛЕДЖ»</w:t>
      </w:r>
    </w:p>
    <w:p w:rsidR="00732175" w:rsidRPr="00B62518" w:rsidRDefault="00732175" w:rsidP="00732175">
      <w:pPr>
        <w:spacing w:before="39" w:line="276" w:lineRule="auto"/>
        <w:ind w:left="617" w:right="523"/>
        <w:jc w:val="center"/>
        <w:rPr>
          <w:rFonts w:ascii="Times New Roman" w:hAnsi="Times New Roman"/>
          <w:color w:val="000000" w:themeColor="text1"/>
          <w:sz w:val="24"/>
        </w:rPr>
      </w:pPr>
    </w:p>
    <w:tbl>
      <w:tblPr>
        <w:tblW w:w="0" w:type="auto"/>
        <w:tblInd w:w="-108" w:type="dxa"/>
        <w:tblLayout w:type="fixed"/>
        <w:tblLook w:val="04A0"/>
      </w:tblPr>
      <w:tblGrid>
        <w:gridCol w:w="5778"/>
        <w:gridCol w:w="3793"/>
      </w:tblGrid>
      <w:tr w:rsidR="00D30AC0" w:rsidRPr="00B62518" w:rsidTr="00102B25">
        <w:tc>
          <w:tcPr>
            <w:tcW w:w="5778" w:type="dxa"/>
          </w:tcPr>
          <w:p w:rsidR="00732175" w:rsidRPr="00B62518" w:rsidRDefault="00732175" w:rsidP="00102B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rPr>
            </w:pPr>
            <w:r w:rsidRPr="00B62518">
              <w:rPr>
                <w:rFonts w:ascii="Times New Roman" w:hAnsi="Times New Roman"/>
                <w:color w:val="000000" w:themeColor="text1"/>
                <w:sz w:val="24"/>
              </w:rPr>
              <w:t xml:space="preserve">Введено в действие </w:t>
            </w:r>
          </w:p>
          <w:p w:rsidR="00732175" w:rsidRPr="00B62518" w:rsidRDefault="00732175" w:rsidP="00102B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rPr>
            </w:pPr>
            <w:r w:rsidRPr="00B62518">
              <w:rPr>
                <w:rFonts w:ascii="Times New Roman" w:hAnsi="Times New Roman"/>
                <w:color w:val="000000" w:themeColor="text1"/>
                <w:sz w:val="24"/>
              </w:rPr>
              <w:t xml:space="preserve">приказом директора </w:t>
            </w:r>
          </w:p>
          <w:p w:rsidR="00732175" w:rsidRPr="00B62518" w:rsidRDefault="00732175" w:rsidP="00102B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rPr>
            </w:pPr>
            <w:r w:rsidRPr="00B62518">
              <w:rPr>
                <w:rFonts w:ascii="Times New Roman" w:hAnsi="Times New Roman"/>
                <w:color w:val="000000" w:themeColor="text1"/>
                <w:sz w:val="24"/>
              </w:rPr>
              <w:t>от «____» _________ 20____ г.</w:t>
            </w:r>
          </w:p>
          <w:p w:rsidR="00732175" w:rsidRPr="00B62518" w:rsidRDefault="00732175" w:rsidP="00102B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aps/>
                <w:color w:val="000000" w:themeColor="text1"/>
                <w:sz w:val="24"/>
              </w:rPr>
            </w:pPr>
            <w:r w:rsidRPr="00B62518">
              <w:rPr>
                <w:rFonts w:ascii="Times New Roman" w:hAnsi="Times New Roman"/>
                <w:color w:val="000000" w:themeColor="text1"/>
                <w:sz w:val="24"/>
              </w:rPr>
              <w:t>№ ____________</w:t>
            </w:r>
          </w:p>
        </w:tc>
        <w:tc>
          <w:tcPr>
            <w:tcW w:w="3793" w:type="dxa"/>
          </w:tcPr>
          <w:p w:rsidR="00732175" w:rsidRPr="00B62518" w:rsidRDefault="00732175" w:rsidP="00102B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aps/>
                <w:color w:val="000000" w:themeColor="text1"/>
                <w:sz w:val="24"/>
              </w:rPr>
            </w:pPr>
            <w:r w:rsidRPr="00B62518">
              <w:rPr>
                <w:rFonts w:ascii="Times New Roman" w:hAnsi="Times New Roman"/>
                <w:caps/>
                <w:color w:val="000000" w:themeColor="text1"/>
                <w:sz w:val="24"/>
              </w:rPr>
              <w:t>УТВЕРЖДАЮ</w:t>
            </w:r>
          </w:p>
          <w:p w:rsidR="00732175" w:rsidRPr="00B62518" w:rsidRDefault="00732175" w:rsidP="00102B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aps/>
                <w:color w:val="000000" w:themeColor="text1"/>
                <w:sz w:val="24"/>
              </w:rPr>
            </w:pPr>
            <w:r w:rsidRPr="00B62518">
              <w:rPr>
                <w:rFonts w:ascii="Times New Roman" w:hAnsi="Times New Roman"/>
                <w:color w:val="000000" w:themeColor="text1"/>
                <w:sz w:val="24"/>
              </w:rPr>
              <w:t>Зам. директора по УР</w:t>
            </w:r>
          </w:p>
          <w:p w:rsidR="00732175" w:rsidRPr="00B62518" w:rsidRDefault="00732175" w:rsidP="00102B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themeColor="text1"/>
                <w:sz w:val="24"/>
              </w:rPr>
            </w:pPr>
            <w:r w:rsidRPr="00B62518">
              <w:rPr>
                <w:rFonts w:ascii="Times New Roman" w:hAnsi="Times New Roman"/>
                <w:caps/>
                <w:color w:val="000000" w:themeColor="text1"/>
                <w:sz w:val="24"/>
              </w:rPr>
              <w:t xml:space="preserve">________________ </w:t>
            </w:r>
            <w:r w:rsidRPr="00B62518">
              <w:rPr>
                <w:rFonts w:ascii="Times New Roman" w:hAnsi="Times New Roman"/>
                <w:color w:val="000000" w:themeColor="text1"/>
                <w:sz w:val="24"/>
              </w:rPr>
              <w:t>Казак С.В.</w:t>
            </w:r>
          </w:p>
          <w:p w:rsidR="00732175" w:rsidRPr="00B62518" w:rsidRDefault="00732175" w:rsidP="00102B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aps/>
                <w:color w:val="000000" w:themeColor="text1"/>
                <w:sz w:val="24"/>
              </w:rPr>
            </w:pPr>
          </w:p>
        </w:tc>
      </w:tr>
    </w:tbl>
    <w:p w:rsidR="00732175" w:rsidRPr="00B62518" w:rsidRDefault="00732175" w:rsidP="00732175">
      <w:pPr>
        <w:rPr>
          <w:rFonts w:ascii="Times New Roman" w:hAnsi="Times New Roman"/>
          <w:color w:val="000000" w:themeColor="text1"/>
          <w:sz w:val="24"/>
        </w:rPr>
      </w:pPr>
    </w:p>
    <w:p w:rsidR="00732175" w:rsidRPr="00B62518" w:rsidRDefault="00732175" w:rsidP="00732175">
      <w:pPr>
        <w:rPr>
          <w:rFonts w:ascii="Times New Roman" w:hAnsi="Times New Roman"/>
          <w:color w:val="000000" w:themeColor="text1"/>
          <w:sz w:val="24"/>
        </w:rPr>
      </w:pPr>
    </w:p>
    <w:p w:rsidR="00732175" w:rsidRPr="00B62518" w:rsidRDefault="00732175" w:rsidP="00732175">
      <w:pPr>
        <w:rPr>
          <w:rFonts w:ascii="Times New Roman" w:hAnsi="Times New Roman"/>
          <w:color w:val="000000" w:themeColor="text1"/>
          <w:sz w:val="24"/>
        </w:rPr>
      </w:pPr>
    </w:p>
    <w:p w:rsidR="00732175" w:rsidRPr="00B62518" w:rsidRDefault="00732175" w:rsidP="00732175">
      <w:pPr>
        <w:rPr>
          <w:rFonts w:ascii="Times New Roman" w:hAnsi="Times New Roman"/>
          <w:color w:val="000000" w:themeColor="text1"/>
          <w:sz w:val="24"/>
        </w:rPr>
      </w:pPr>
    </w:p>
    <w:p w:rsidR="00732175" w:rsidRPr="00B62518" w:rsidRDefault="00732175" w:rsidP="00732175">
      <w:pPr>
        <w:rPr>
          <w:rFonts w:ascii="Times New Roman" w:hAnsi="Times New Roman"/>
          <w:color w:val="000000" w:themeColor="text1"/>
          <w:sz w:val="24"/>
        </w:rPr>
      </w:pPr>
    </w:p>
    <w:p w:rsidR="00732175" w:rsidRPr="00B62518" w:rsidRDefault="00732175" w:rsidP="00732175">
      <w:pPr>
        <w:rPr>
          <w:rFonts w:ascii="Times New Roman" w:hAnsi="Times New Roman"/>
          <w:color w:val="000000" w:themeColor="text1"/>
          <w:sz w:val="24"/>
        </w:rPr>
      </w:pPr>
    </w:p>
    <w:p w:rsidR="00732175" w:rsidRPr="00B62518" w:rsidRDefault="00732175" w:rsidP="007321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caps/>
          <w:color w:val="000000" w:themeColor="text1"/>
          <w:sz w:val="28"/>
        </w:rPr>
      </w:pPr>
      <w:r w:rsidRPr="00B62518">
        <w:rPr>
          <w:rFonts w:ascii="Times New Roman" w:hAnsi="Times New Roman"/>
          <w:b/>
          <w:caps/>
          <w:color w:val="000000" w:themeColor="text1"/>
          <w:sz w:val="28"/>
        </w:rPr>
        <w:t>Рабочая ПРОГРАММа УЧЕБНОЙ ДИСЦИПЛИНЫ</w:t>
      </w:r>
    </w:p>
    <w:p w:rsidR="00732175" w:rsidRPr="00B62518" w:rsidRDefault="00732175" w:rsidP="00732175">
      <w:pPr>
        <w:pStyle w:val="2"/>
        <w:ind w:left="617" w:right="523"/>
        <w:jc w:val="center"/>
        <w:rPr>
          <w:rFonts w:ascii="Times New Roman" w:hAnsi="Times New Roman"/>
          <w:color w:val="000000" w:themeColor="text1"/>
          <w:szCs w:val="28"/>
        </w:rPr>
      </w:pPr>
      <w:r w:rsidRPr="00B62518">
        <w:rPr>
          <w:rFonts w:ascii="Times New Roman" w:hAnsi="Times New Roman"/>
          <w:color w:val="000000" w:themeColor="text1"/>
          <w:szCs w:val="28"/>
        </w:rPr>
        <w:t>ОУД.07 Математика</w:t>
      </w:r>
    </w:p>
    <w:p w:rsidR="00732175" w:rsidRPr="00B62518" w:rsidRDefault="00732175" w:rsidP="00732175">
      <w:pPr>
        <w:rPr>
          <w:rFonts w:ascii="Times New Roman" w:hAnsi="Times New Roman"/>
          <w:i/>
          <w:color w:val="000000" w:themeColor="text1"/>
          <w:sz w:val="28"/>
          <w:szCs w:val="28"/>
        </w:rPr>
      </w:pPr>
    </w:p>
    <w:p w:rsidR="00732175" w:rsidRPr="00B62518" w:rsidRDefault="00732175" w:rsidP="00732175">
      <w:pPr>
        <w:rPr>
          <w:rFonts w:ascii="Times New Roman" w:hAnsi="Times New Roman"/>
          <w:i/>
          <w:color w:val="000000" w:themeColor="text1"/>
          <w:sz w:val="24"/>
        </w:rPr>
      </w:pPr>
    </w:p>
    <w:p w:rsidR="00732175" w:rsidRPr="00B62518" w:rsidRDefault="00732175" w:rsidP="00732175">
      <w:pPr>
        <w:rPr>
          <w:rFonts w:ascii="Times New Roman" w:hAnsi="Times New Roman"/>
          <w:i/>
          <w:color w:val="000000" w:themeColor="text1"/>
          <w:sz w:val="24"/>
        </w:rPr>
      </w:pPr>
    </w:p>
    <w:p w:rsidR="00732175" w:rsidRPr="00B62518" w:rsidRDefault="00732175" w:rsidP="00732175">
      <w:pPr>
        <w:rPr>
          <w:rFonts w:ascii="Times New Roman" w:hAnsi="Times New Roman"/>
          <w:i/>
          <w:color w:val="000000" w:themeColor="text1"/>
          <w:sz w:val="24"/>
        </w:rPr>
      </w:pPr>
    </w:p>
    <w:p w:rsidR="00732175" w:rsidRPr="00B62518" w:rsidRDefault="00732175" w:rsidP="00732175">
      <w:pPr>
        <w:rPr>
          <w:rFonts w:ascii="Times New Roman" w:hAnsi="Times New Roman"/>
          <w:i/>
          <w:color w:val="000000" w:themeColor="text1"/>
          <w:sz w:val="24"/>
        </w:rPr>
      </w:pPr>
    </w:p>
    <w:p w:rsidR="00732175" w:rsidRPr="00B62518" w:rsidRDefault="00732175" w:rsidP="00732175">
      <w:pPr>
        <w:rPr>
          <w:rFonts w:ascii="Times New Roman" w:hAnsi="Times New Roman"/>
          <w:i/>
          <w:color w:val="000000" w:themeColor="text1"/>
          <w:sz w:val="24"/>
        </w:rPr>
      </w:pPr>
    </w:p>
    <w:p w:rsidR="00732175" w:rsidRPr="00B62518" w:rsidRDefault="00732175" w:rsidP="00732175">
      <w:pPr>
        <w:rPr>
          <w:rFonts w:ascii="Times New Roman" w:hAnsi="Times New Roman"/>
          <w:i/>
          <w:color w:val="000000" w:themeColor="text1"/>
          <w:sz w:val="24"/>
        </w:rPr>
      </w:pPr>
    </w:p>
    <w:p w:rsidR="00732175" w:rsidRPr="00B62518" w:rsidRDefault="00732175" w:rsidP="00732175">
      <w:pPr>
        <w:rPr>
          <w:rFonts w:ascii="Times New Roman" w:hAnsi="Times New Roman"/>
          <w:i/>
          <w:color w:val="000000" w:themeColor="text1"/>
          <w:sz w:val="24"/>
        </w:rPr>
      </w:pPr>
    </w:p>
    <w:p w:rsidR="00732175" w:rsidRPr="00B62518" w:rsidRDefault="00732175" w:rsidP="00732175">
      <w:pPr>
        <w:rPr>
          <w:rFonts w:ascii="Times New Roman" w:hAnsi="Times New Roman"/>
          <w:i/>
          <w:color w:val="000000" w:themeColor="text1"/>
          <w:sz w:val="24"/>
        </w:rPr>
      </w:pPr>
    </w:p>
    <w:p w:rsidR="00732175" w:rsidRPr="00B62518" w:rsidRDefault="00732175" w:rsidP="00732175">
      <w:pPr>
        <w:rPr>
          <w:rFonts w:ascii="Times New Roman" w:hAnsi="Times New Roman"/>
          <w:i/>
          <w:color w:val="000000" w:themeColor="text1"/>
          <w:sz w:val="24"/>
        </w:rPr>
      </w:pPr>
    </w:p>
    <w:p w:rsidR="00732175" w:rsidRPr="00B62518" w:rsidRDefault="00732175" w:rsidP="00732175">
      <w:pPr>
        <w:rPr>
          <w:rFonts w:ascii="Times New Roman" w:hAnsi="Times New Roman"/>
          <w:i/>
          <w:color w:val="000000" w:themeColor="text1"/>
          <w:sz w:val="24"/>
        </w:rPr>
      </w:pPr>
    </w:p>
    <w:p w:rsidR="00732175" w:rsidRPr="00B62518" w:rsidRDefault="00732175" w:rsidP="00732175">
      <w:pPr>
        <w:rPr>
          <w:rFonts w:ascii="Times New Roman" w:hAnsi="Times New Roman"/>
          <w:i/>
          <w:color w:val="000000" w:themeColor="text1"/>
          <w:sz w:val="24"/>
        </w:rPr>
      </w:pPr>
    </w:p>
    <w:p w:rsidR="00732175" w:rsidRPr="00B62518" w:rsidRDefault="00732175" w:rsidP="00732175">
      <w:pPr>
        <w:rPr>
          <w:rFonts w:ascii="Times New Roman" w:hAnsi="Times New Roman"/>
          <w:i/>
          <w:color w:val="000000" w:themeColor="text1"/>
          <w:sz w:val="24"/>
        </w:rPr>
      </w:pPr>
    </w:p>
    <w:p w:rsidR="00732175" w:rsidRPr="00B62518" w:rsidRDefault="00732175" w:rsidP="00732175">
      <w:pPr>
        <w:spacing w:before="8"/>
        <w:rPr>
          <w:rFonts w:ascii="Times New Roman" w:hAnsi="Times New Roman"/>
          <w:i/>
          <w:color w:val="000000" w:themeColor="text1"/>
          <w:sz w:val="24"/>
        </w:rPr>
      </w:pPr>
    </w:p>
    <w:p w:rsidR="00732175" w:rsidRPr="00B62518" w:rsidRDefault="00732175" w:rsidP="00732175">
      <w:pPr>
        <w:spacing w:before="8"/>
        <w:rPr>
          <w:rFonts w:ascii="Times New Roman" w:hAnsi="Times New Roman"/>
          <w:i/>
          <w:color w:val="000000" w:themeColor="text1"/>
          <w:sz w:val="24"/>
        </w:rPr>
      </w:pPr>
    </w:p>
    <w:p w:rsidR="00732175" w:rsidRPr="00B62518" w:rsidRDefault="00732175" w:rsidP="00732175">
      <w:pPr>
        <w:pStyle w:val="afe"/>
        <w:ind w:left="615" w:right="523"/>
        <w:jc w:val="center"/>
        <w:rPr>
          <w:color w:val="000000" w:themeColor="text1"/>
        </w:rPr>
      </w:pPr>
      <w:r w:rsidRPr="00B62518">
        <w:rPr>
          <w:color w:val="000000" w:themeColor="text1"/>
        </w:rPr>
        <w:t>2023г.</w:t>
      </w:r>
    </w:p>
    <w:p w:rsidR="005D2904" w:rsidRPr="00B62518" w:rsidRDefault="005D2904" w:rsidP="005D2904">
      <w:pPr>
        <w:spacing w:after="200" w:line="276" w:lineRule="auto"/>
        <w:rPr>
          <w:rFonts w:ascii="Times New Roman" w:hAnsi="Times New Roman"/>
          <w:color w:val="000000" w:themeColor="text1"/>
          <w:sz w:val="24"/>
          <w:szCs w:val="24"/>
        </w:rPr>
      </w:pPr>
      <w:r w:rsidRPr="00B62518">
        <w:rPr>
          <w:rFonts w:ascii="Times New Roman" w:hAnsi="Times New Roman"/>
          <w:color w:val="000000" w:themeColor="text1"/>
          <w:sz w:val="24"/>
          <w:szCs w:val="24"/>
        </w:rPr>
        <w:lastRenderedPageBreak/>
        <w:t xml:space="preserve">Рабочая программа учебной дисциплины ОУД.07 Математика разработана на основании: </w:t>
      </w:r>
    </w:p>
    <w:p w:rsidR="005D2904" w:rsidRPr="00B62518" w:rsidRDefault="005D2904" w:rsidP="005D2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 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rsidR="005D2904" w:rsidRPr="00B62518" w:rsidRDefault="005D2904" w:rsidP="005D2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A82E98" w:rsidRPr="00442AF2" w:rsidRDefault="00A82E98" w:rsidP="00A82E98">
      <w:pPr>
        <w:shd w:val="clear" w:color="auto" w:fill="FFFFFF"/>
        <w:spacing w:after="0" w:line="240" w:lineRule="auto"/>
        <w:ind w:firstLine="709"/>
        <w:jc w:val="both"/>
        <w:rPr>
          <w:rFonts w:ascii="Times New Roman" w:hAnsi="Times New Roman"/>
          <w:sz w:val="24"/>
          <w:szCs w:val="24"/>
        </w:rPr>
      </w:pPr>
      <w:r w:rsidRPr="00442AF2">
        <w:rPr>
          <w:rFonts w:ascii="Times New Roman" w:hAnsi="Times New Roman"/>
          <w:sz w:val="24"/>
          <w:szCs w:val="24"/>
        </w:rPr>
        <w:t>-</w:t>
      </w:r>
      <w:r w:rsidRPr="00666E40">
        <w:rPr>
          <w:rFonts w:ascii="Times New Roman" w:hAnsi="Times New Roman"/>
          <w:sz w:val="24"/>
          <w:szCs w:val="24"/>
        </w:rPr>
        <w:t>Приказ Минпросвещения России от 18.05.2023 № 371 «Об утверждении федеральной образовательной программы среднего общего образования»</w:t>
      </w:r>
      <w:r w:rsidRPr="00666E40">
        <w:rPr>
          <w:rFonts w:ascii="Times New Roman" w:eastAsia="Calibri" w:hAnsi="Times New Roman"/>
          <w:sz w:val="24"/>
          <w:szCs w:val="24"/>
        </w:rPr>
        <w:t>,</w:t>
      </w:r>
    </w:p>
    <w:p w:rsidR="00A82E98" w:rsidRPr="00442AF2" w:rsidRDefault="00A82E98" w:rsidP="00A82E98">
      <w:pPr>
        <w:shd w:val="clear" w:color="auto" w:fill="FFFFFF"/>
        <w:spacing w:after="0" w:line="240" w:lineRule="auto"/>
        <w:ind w:firstLine="709"/>
        <w:jc w:val="both"/>
        <w:rPr>
          <w:rFonts w:ascii="Times New Roman" w:hAnsi="Times New Roman"/>
          <w:sz w:val="24"/>
          <w:szCs w:val="24"/>
        </w:rPr>
      </w:pPr>
      <w:r w:rsidRPr="00442AF2">
        <w:rPr>
          <w:rFonts w:ascii="Times New Roman" w:hAnsi="Times New Roman"/>
          <w:sz w:val="24"/>
          <w:szCs w:val="24"/>
        </w:rPr>
        <w:t>-</w:t>
      </w:r>
      <w:r w:rsidRPr="00077D8F">
        <w:rPr>
          <w:rFonts w:ascii="Times New Roman" w:hAnsi="Times New Roman"/>
          <w:sz w:val="24"/>
          <w:szCs w:val="24"/>
        </w:rPr>
        <w:t>Приказ</w:t>
      </w:r>
      <w:r>
        <w:rPr>
          <w:rFonts w:ascii="Times New Roman" w:hAnsi="Times New Roman"/>
          <w:sz w:val="24"/>
          <w:szCs w:val="24"/>
        </w:rPr>
        <w:t>а</w:t>
      </w:r>
      <w:r w:rsidRPr="00077D8F">
        <w:rPr>
          <w:rFonts w:ascii="Times New Roman" w:hAnsi="Times New Roman"/>
          <w:sz w:val="24"/>
          <w:szCs w:val="24"/>
        </w:rPr>
        <w:t xml:space="preserve"> Министерства просвещения РФ от 5 мая 2022 г. № 308 </w:t>
      </w:r>
      <w:r w:rsidRPr="00077D8F">
        <w:rPr>
          <w:rFonts w:ascii="Times New Roman" w:hAnsi="Times New Roman"/>
          <w:bCs/>
          <w:sz w:val="24"/>
          <w:szCs w:val="24"/>
        </w:rPr>
        <w:t>«</w:t>
      </w:r>
      <w:r w:rsidRPr="00077D8F">
        <w:rPr>
          <w:rFonts w:ascii="Times New Roman" w:hAnsi="Times New Roman"/>
          <w:bCs/>
          <w:sz w:val="24"/>
          <w:szCs w:val="24"/>
          <w:lang w:val="uk-UA"/>
        </w:rPr>
        <w:t xml:space="preserve">Об </w:t>
      </w:r>
      <w:r w:rsidRPr="00077D8F">
        <w:rPr>
          <w:rFonts w:ascii="Times New Roman" w:hAnsi="Times New Roman"/>
          <w:bCs/>
          <w:sz w:val="24"/>
          <w:szCs w:val="24"/>
        </w:rPr>
        <w:t xml:space="preserve">утверждении федерального государственного образовательного стандарта среднего профессионального образования по специальности </w:t>
      </w:r>
      <w:r w:rsidRPr="00077D8F">
        <w:rPr>
          <w:rFonts w:ascii="Times New Roman" w:hAnsi="Times New Roman"/>
          <w:sz w:val="24"/>
          <w:szCs w:val="24"/>
        </w:rPr>
        <w:t>54.02.01 Дизайн (по отраслям), (зарегистрированного Министерством юстиции Российской Федерации 25 июля 2022 г, регистрационный №69475),</w:t>
      </w:r>
      <w:r w:rsidRPr="00077D8F">
        <w:rPr>
          <w:rFonts w:ascii="Times New Roman" w:hAnsi="Times New Roman"/>
          <w:color w:val="1A1A1A"/>
          <w:sz w:val="24"/>
          <w:szCs w:val="24"/>
          <w:shd w:val="clear" w:color="auto" w:fill="FFFFFF"/>
        </w:rPr>
        <w:t xml:space="preserve"> (ред. от 01.09.2022)</w:t>
      </w:r>
      <w:r w:rsidRPr="00C14BAE">
        <w:rPr>
          <w:rFonts w:ascii="Times New Roman" w:hAnsi="Times New Roman"/>
          <w:sz w:val="24"/>
          <w:szCs w:val="24"/>
        </w:rPr>
        <w:t>;</w:t>
      </w:r>
    </w:p>
    <w:p w:rsidR="005D2904" w:rsidRPr="00B62518" w:rsidRDefault="005D2904" w:rsidP="005D2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с учетом:</w:t>
      </w:r>
    </w:p>
    <w:p w:rsidR="005D2904" w:rsidRPr="00B62518" w:rsidRDefault="005D2904" w:rsidP="005D2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 примерной рабочей программы общеобразовательной дисциплины </w:t>
      </w:r>
      <w:r w:rsidRPr="00B62518">
        <w:rPr>
          <w:rFonts w:ascii="Times New Roman" w:hAnsi="Times New Roman"/>
          <w:i/>
          <w:iCs/>
          <w:color w:val="000000" w:themeColor="text1"/>
          <w:sz w:val="24"/>
          <w:szCs w:val="24"/>
        </w:rPr>
        <w:t>«</w:t>
      </w:r>
      <w:r w:rsidRPr="00B62518">
        <w:rPr>
          <w:rFonts w:ascii="Times New Roman" w:hAnsi="Times New Roman"/>
          <w:iCs/>
          <w:color w:val="000000" w:themeColor="text1"/>
          <w:sz w:val="24"/>
          <w:szCs w:val="24"/>
        </w:rPr>
        <w:t>Математика</w:t>
      </w:r>
      <w:r w:rsidRPr="00B62518">
        <w:rPr>
          <w:rFonts w:ascii="Times New Roman" w:hAnsi="Times New Roman"/>
          <w:i/>
          <w:iCs/>
          <w:color w:val="000000" w:themeColor="text1"/>
          <w:sz w:val="24"/>
          <w:szCs w:val="24"/>
        </w:rPr>
        <w:t xml:space="preserve">» </w:t>
      </w:r>
      <w:r w:rsidRPr="00B62518">
        <w:rPr>
          <w:rFonts w:ascii="Times New Roman" w:hAnsi="Times New Roman"/>
          <w:color w:val="000000" w:themeColor="text1"/>
          <w:sz w:val="24"/>
          <w:szCs w:val="24"/>
        </w:rPr>
        <w:t>для профессиональных образовательных организаций</w:t>
      </w:r>
      <w:r w:rsidR="00306468">
        <w:rPr>
          <w:rFonts w:ascii="Times New Roman" w:hAnsi="Times New Roman"/>
          <w:color w:val="000000" w:themeColor="text1"/>
          <w:sz w:val="24"/>
          <w:szCs w:val="24"/>
        </w:rPr>
        <w:t>,</w:t>
      </w:r>
      <w:r w:rsidRPr="00B62518">
        <w:rPr>
          <w:rFonts w:ascii="Times New Roman" w:hAnsi="Times New Roman"/>
          <w:color w:val="000000" w:themeColor="text1"/>
          <w:sz w:val="24"/>
          <w:szCs w:val="24"/>
        </w:rPr>
        <w:t xml:space="preserve">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5D2904" w:rsidRPr="00B62518" w:rsidRDefault="005D2904" w:rsidP="005D2904">
      <w:pPr>
        <w:spacing w:after="0" w:line="240" w:lineRule="auto"/>
        <w:ind w:left="4" w:firstLine="705"/>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-методики преподавания общеобразовательной дисциплины </w:t>
      </w:r>
      <w:r w:rsidRPr="00B62518">
        <w:rPr>
          <w:rFonts w:ascii="Times New Roman" w:hAnsi="Times New Roman"/>
          <w:i/>
          <w:iCs/>
          <w:color w:val="000000" w:themeColor="text1"/>
          <w:sz w:val="24"/>
          <w:szCs w:val="24"/>
        </w:rPr>
        <w:t>«</w:t>
      </w:r>
      <w:r w:rsidRPr="00B62518">
        <w:rPr>
          <w:rFonts w:ascii="Times New Roman" w:hAnsi="Times New Roman"/>
          <w:iCs/>
          <w:color w:val="000000" w:themeColor="text1"/>
          <w:sz w:val="24"/>
          <w:szCs w:val="24"/>
        </w:rPr>
        <w:t>Математика</w:t>
      </w:r>
      <w:r w:rsidRPr="00B62518">
        <w:rPr>
          <w:rFonts w:ascii="Times New Roman" w:hAnsi="Times New Roman"/>
          <w:i/>
          <w:iCs/>
          <w:color w:val="000000" w:themeColor="text1"/>
          <w:sz w:val="24"/>
          <w:szCs w:val="24"/>
        </w:rPr>
        <w:t>»</w:t>
      </w:r>
      <w:proofErr w:type="gramStart"/>
      <w:r w:rsidR="00306468">
        <w:rPr>
          <w:rFonts w:ascii="Times New Roman" w:hAnsi="Times New Roman"/>
          <w:i/>
          <w:iCs/>
          <w:color w:val="000000" w:themeColor="text1"/>
          <w:sz w:val="24"/>
          <w:szCs w:val="24"/>
        </w:rPr>
        <w:t>,</w:t>
      </w:r>
      <w:r w:rsidRPr="00B62518">
        <w:rPr>
          <w:rFonts w:ascii="Times New Roman" w:hAnsi="Times New Roman"/>
          <w:color w:val="000000" w:themeColor="text1"/>
          <w:sz w:val="24"/>
          <w:szCs w:val="24"/>
        </w:rPr>
        <w:t>у</w:t>
      </w:r>
      <w:proofErr w:type="gramEnd"/>
      <w:r w:rsidRPr="00B62518">
        <w:rPr>
          <w:rFonts w:ascii="Times New Roman" w:hAnsi="Times New Roman"/>
          <w:color w:val="000000" w:themeColor="text1"/>
          <w:sz w:val="24"/>
          <w:szCs w:val="24"/>
        </w:rPr>
        <w:t>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5D2904" w:rsidRPr="00B62518" w:rsidRDefault="005D2904" w:rsidP="005D2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Содержание рабочей программы по дисциплине «ОУД.07 Математика» разработано на основе:</w:t>
      </w:r>
    </w:p>
    <w:p w:rsidR="005D2904" w:rsidRPr="00B62518" w:rsidRDefault="005D2904" w:rsidP="005D2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 синхронизации образовательных результатов ФГОС СОО (личностных, предметных, </w:t>
      </w:r>
    </w:p>
    <w:p w:rsidR="005D2904" w:rsidRPr="00B62518" w:rsidRDefault="005D2904" w:rsidP="005D2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метапредметных) и ФГОС СПО (ОК</w:t>
      </w:r>
      <w:proofErr w:type="gramStart"/>
      <w:r w:rsidRPr="00B62518">
        <w:rPr>
          <w:rFonts w:ascii="Times New Roman" w:hAnsi="Times New Roman"/>
          <w:color w:val="000000" w:themeColor="text1"/>
          <w:sz w:val="24"/>
          <w:szCs w:val="24"/>
        </w:rPr>
        <w:t>,П</w:t>
      </w:r>
      <w:proofErr w:type="gramEnd"/>
      <w:r w:rsidRPr="00B62518">
        <w:rPr>
          <w:rFonts w:ascii="Times New Roman" w:hAnsi="Times New Roman"/>
          <w:color w:val="000000" w:themeColor="text1"/>
          <w:sz w:val="24"/>
          <w:szCs w:val="24"/>
        </w:rPr>
        <w:t xml:space="preserve">К) с учетом профильной направленности </w:t>
      </w:r>
    </w:p>
    <w:p w:rsidR="005D2904" w:rsidRPr="00B62518" w:rsidRDefault="005D2904" w:rsidP="005D2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специальности;</w:t>
      </w:r>
    </w:p>
    <w:p w:rsidR="005D2904" w:rsidRPr="00B62518" w:rsidRDefault="005D2904" w:rsidP="003064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-интеграции и преемственности содержания по дисциплине «</w:t>
      </w:r>
      <w:r w:rsidR="00306468" w:rsidRPr="00B62518">
        <w:rPr>
          <w:rFonts w:ascii="Times New Roman" w:hAnsi="Times New Roman"/>
          <w:color w:val="000000" w:themeColor="text1"/>
          <w:sz w:val="24"/>
          <w:szCs w:val="24"/>
        </w:rPr>
        <w:t>ОУД.07 Математика</w:t>
      </w:r>
      <w:r w:rsidRPr="00B62518">
        <w:rPr>
          <w:rFonts w:ascii="Times New Roman" w:hAnsi="Times New Roman"/>
          <w:color w:val="000000" w:themeColor="text1"/>
          <w:sz w:val="24"/>
          <w:szCs w:val="24"/>
        </w:rPr>
        <w:t>»  и содержания учебных дисциплин и профессиональных модулей ФГОС СПО.</w:t>
      </w:r>
    </w:p>
    <w:p w:rsidR="00306468" w:rsidRDefault="00306468" w:rsidP="007321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000000" w:themeColor="text1"/>
          <w:sz w:val="24"/>
        </w:rPr>
      </w:pPr>
    </w:p>
    <w:p w:rsidR="00732175" w:rsidRPr="00B62518" w:rsidRDefault="00732175" w:rsidP="007321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000000" w:themeColor="text1"/>
          <w:sz w:val="24"/>
        </w:rPr>
      </w:pPr>
      <w:r w:rsidRPr="00B62518">
        <w:rPr>
          <w:rFonts w:ascii="Times New Roman" w:hAnsi="Times New Roman"/>
          <w:color w:val="000000" w:themeColor="text1"/>
          <w:sz w:val="24"/>
        </w:rPr>
        <w:t>Организация-разработчик: ГБПОУ РК «Керченский политехнический колледж»</w:t>
      </w:r>
    </w:p>
    <w:p w:rsidR="00732175" w:rsidRPr="00B62518" w:rsidRDefault="00732175" w:rsidP="007321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Разработчики: Топорова Виктория Павловна, преподаватель.</w:t>
      </w:r>
    </w:p>
    <w:tbl>
      <w:tblPr>
        <w:tblW w:w="0" w:type="auto"/>
        <w:tblInd w:w="108" w:type="dxa"/>
        <w:tblLayout w:type="fixed"/>
        <w:tblLook w:val="04A0"/>
      </w:tblPr>
      <w:tblGrid>
        <w:gridCol w:w="5261"/>
        <w:gridCol w:w="4266"/>
      </w:tblGrid>
      <w:tr w:rsidR="00D30AC0" w:rsidRPr="00B62518" w:rsidTr="00102B25">
        <w:tc>
          <w:tcPr>
            <w:tcW w:w="5261" w:type="dxa"/>
          </w:tcPr>
          <w:p w:rsidR="00732175" w:rsidRPr="00B62518" w:rsidRDefault="00732175" w:rsidP="003F5477">
            <w:pPr>
              <w:spacing w:after="0" w:line="240" w:lineRule="auto"/>
              <w:rPr>
                <w:rFonts w:ascii="Times New Roman" w:hAnsi="Times New Roman"/>
                <w:color w:val="000000" w:themeColor="text1"/>
                <w:sz w:val="24"/>
              </w:rPr>
            </w:pPr>
            <w:bookmarkStart w:id="0" w:name="_Hlk132720038"/>
            <w:r w:rsidRPr="00B62518">
              <w:rPr>
                <w:rFonts w:ascii="Times New Roman" w:hAnsi="Times New Roman"/>
                <w:color w:val="000000" w:themeColor="text1"/>
                <w:sz w:val="24"/>
              </w:rPr>
              <w:t xml:space="preserve">Рассмотрено и одобрено на заседании </w:t>
            </w:r>
          </w:p>
          <w:p w:rsidR="00732175" w:rsidRPr="00B62518" w:rsidRDefault="00732175" w:rsidP="003F5477">
            <w:pPr>
              <w:spacing w:after="0" w:line="240" w:lineRule="auto"/>
              <w:rPr>
                <w:rFonts w:ascii="Times New Roman" w:hAnsi="Times New Roman"/>
                <w:color w:val="000000" w:themeColor="text1"/>
                <w:sz w:val="24"/>
              </w:rPr>
            </w:pPr>
            <w:r w:rsidRPr="00B62518">
              <w:rPr>
                <w:rFonts w:ascii="Times New Roman" w:hAnsi="Times New Roman"/>
                <w:color w:val="000000" w:themeColor="text1"/>
                <w:sz w:val="24"/>
              </w:rPr>
              <w:t>предметной цикловой комиссии</w:t>
            </w:r>
          </w:p>
          <w:p w:rsidR="00732175" w:rsidRPr="00B62518" w:rsidRDefault="003F5477" w:rsidP="003F5477">
            <w:pPr>
              <w:spacing w:after="0" w:line="240" w:lineRule="auto"/>
              <w:rPr>
                <w:rFonts w:ascii="Times New Roman" w:hAnsi="Times New Roman"/>
                <w:color w:val="000000" w:themeColor="text1"/>
                <w:sz w:val="24"/>
              </w:rPr>
            </w:pPr>
            <w:r w:rsidRPr="00B62518">
              <w:rPr>
                <w:rFonts w:ascii="Times New Roman" w:hAnsi="Times New Roman"/>
                <w:color w:val="000000" w:themeColor="text1"/>
                <w:sz w:val="24"/>
              </w:rPr>
              <w:t xml:space="preserve">информационно-математических </w:t>
            </w:r>
            <w:r w:rsidR="00732175" w:rsidRPr="00B62518">
              <w:rPr>
                <w:rFonts w:ascii="Times New Roman" w:hAnsi="Times New Roman"/>
                <w:color w:val="000000" w:themeColor="text1"/>
                <w:sz w:val="24"/>
              </w:rPr>
              <w:t>дисциплин</w:t>
            </w:r>
          </w:p>
          <w:p w:rsidR="00732175" w:rsidRPr="00B62518" w:rsidRDefault="00732175" w:rsidP="003F54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Протокол № ______ </w:t>
            </w:r>
          </w:p>
          <w:p w:rsidR="00732175" w:rsidRPr="00B62518" w:rsidRDefault="00732175" w:rsidP="003F5477">
            <w:pPr>
              <w:spacing w:after="0" w:line="240" w:lineRule="auto"/>
              <w:rPr>
                <w:rFonts w:ascii="Times New Roman" w:hAnsi="Times New Roman"/>
                <w:color w:val="000000" w:themeColor="text1"/>
                <w:sz w:val="24"/>
              </w:rPr>
            </w:pPr>
            <w:r w:rsidRPr="00B62518">
              <w:rPr>
                <w:rFonts w:ascii="Times New Roman" w:hAnsi="Times New Roman"/>
                <w:color w:val="000000" w:themeColor="text1"/>
                <w:sz w:val="24"/>
              </w:rPr>
              <w:t>от «____» _____________ 20____ г.</w:t>
            </w:r>
          </w:p>
          <w:p w:rsidR="00732175" w:rsidRPr="00B62518" w:rsidRDefault="00732175" w:rsidP="003F5477">
            <w:pPr>
              <w:spacing w:after="0" w:line="240" w:lineRule="auto"/>
              <w:rPr>
                <w:rFonts w:ascii="Times New Roman" w:hAnsi="Times New Roman"/>
                <w:color w:val="000000" w:themeColor="text1"/>
                <w:sz w:val="24"/>
              </w:rPr>
            </w:pPr>
            <w:r w:rsidRPr="00B62518">
              <w:rPr>
                <w:rFonts w:ascii="Times New Roman" w:hAnsi="Times New Roman"/>
                <w:color w:val="000000" w:themeColor="text1"/>
                <w:sz w:val="24"/>
              </w:rPr>
              <w:t>ПредседательПЦК ________________</w:t>
            </w:r>
          </w:p>
          <w:p w:rsidR="00732175" w:rsidRPr="00B62518" w:rsidRDefault="003F5477" w:rsidP="003F5477">
            <w:pPr>
              <w:spacing w:after="0" w:line="240" w:lineRule="auto"/>
              <w:rPr>
                <w:rFonts w:ascii="Times New Roman" w:hAnsi="Times New Roman"/>
                <w:color w:val="000000" w:themeColor="text1"/>
                <w:sz w:val="24"/>
              </w:rPr>
            </w:pPr>
            <w:r w:rsidRPr="00B62518">
              <w:rPr>
                <w:rFonts w:ascii="Times New Roman" w:hAnsi="Times New Roman"/>
                <w:color w:val="000000" w:themeColor="text1"/>
                <w:sz w:val="24"/>
              </w:rPr>
              <w:t>Жижко А.А.</w:t>
            </w:r>
          </w:p>
        </w:tc>
        <w:tc>
          <w:tcPr>
            <w:tcW w:w="4266" w:type="dxa"/>
          </w:tcPr>
          <w:p w:rsidR="00732175" w:rsidRPr="00B62518" w:rsidRDefault="00732175" w:rsidP="003F5477">
            <w:pPr>
              <w:spacing w:after="0" w:line="240" w:lineRule="auto"/>
              <w:rPr>
                <w:rFonts w:ascii="Times New Roman" w:hAnsi="Times New Roman"/>
                <w:color w:val="000000" w:themeColor="text1"/>
                <w:sz w:val="24"/>
              </w:rPr>
            </w:pPr>
            <w:r w:rsidRPr="00B62518">
              <w:rPr>
                <w:rFonts w:ascii="Times New Roman" w:hAnsi="Times New Roman"/>
                <w:color w:val="000000" w:themeColor="text1"/>
                <w:sz w:val="24"/>
              </w:rPr>
              <w:t>Согласовано на заседании предметной цикловой комиссии</w:t>
            </w:r>
            <w:r w:rsidR="00565267" w:rsidRPr="00B62518">
              <w:rPr>
                <w:rFonts w:ascii="Times New Roman" w:hAnsi="Times New Roman"/>
                <w:color w:val="000000" w:themeColor="text1"/>
                <w:sz w:val="24"/>
              </w:rPr>
              <w:t>профессиональных</w:t>
            </w:r>
          </w:p>
          <w:p w:rsidR="00697565" w:rsidRPr="00B62518" w:rsidRDefault="00697565" w:rsidP="00697565">
            <w:pPr>
              <w:spacing w:after="0" w:line="240" w:lineRule="auto"/>
              <w:rPr>
                <w:rFonts w:ascii="Times New Roman" w:hAnsi="Times New Roman"/>
                <w:color w:val="000000" w:themeColor="text1"/>
                <w:sz w:val="24"/>
                <w:szCs w:val="24"/>
              </w:rPr>
            </w:pPr>
            <w:r w:rsidRPr="00B62518">
              <w:rPr>
                <w:rFonts w:ascii="Times New Roman" w:hAnsi="Times New Roman"/>
                <w:color w:val="000000" w:themeColor="text1"/>
                <w:sz w:val="24"/>
                <w:szCs w:val="24"/>
              </w:rPr>
              <w:t>дисциплин сферы облуживания</w:t>
            </w:r>
          </w:p>
          <w:p w:rsidR="00732175" w:rsidRPr="00B62518" w:rsidRDefault="00732175" w:rsidP="003F54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Протокол № ______ </w:t>
            </w:r>
          </w:p>
          <w:p w:rsidR="00732175" w:rsidRPr="00B62518" w:rsidRDefault="00732175" w:rsidP="003F5477">
            <w:pPr>
              <w:spacing w:after="0" w:line="240" w:lineRule="auto"/>
              <w:rPr>
                <w:rFonts w:ascii="Times New Roman" w:hAnsi="Times New Roman"/>
                <w:color w:val="000000" w:themeColor="text1"/>
                <w:sz w:val="24"/>
              </w:rPr>
            </w:pPr>
            <w:r w:rsidRPr="00B62518">
              <w:rPr>
                <w:rFonts w:ascii="Times New Roman" w:hAnsi="Times New Roman"/>
                <w:color w:val="000000" w:themeColor="text1"/>
                <w:sz w:val="24"/>
              </w:rPr>
              <w:t>от «____» _____________ 20____ г.</w:t>
            </w:r>
          </w:p>
          <w:p w:rsidR="00732175" w:rsidRPr="00B62518" w:rsidRDefault="00732175" w:rsidP="003F5477">
            <w:pPr>
              <w:spacing w:after="0" w:line="240" w:lineRule="auto"/>
              <w:rPr>
                <w:rFonts w:ascii="Times New Roman" w:hAnsi="Times New Roman"/>
                <w:color w:val="000000" w:themeColor="text1"/>
                <w:sz w:val="24"/>
              </w:rPr>
            </w:pPr>
            <w:r w:rsidRPr="00B62518">
              <w:rPr>
                <w:rFonts w:ascii="Times New Roman" w:hAnsi="Times New Roman"/>
                <w:color w:val="000000" w:themeColor="text1"/>
                <w:sz w:val="24"/>
              </w:rPr>
              <w:t>Председатель ПЦК ________________</w:t>
            </w:r>
          </w:p>
          <w:p w:rsidR="00732175" w:rsidRPr="00B62518" w:rsidRDefault="00697565" w:rsidP="003F5477">
            <w:pPr>
              <w:spacing w:after="0" w:line="240" w:lineRule="auto"/>
              <w:rPr>
                <w:rFonts w:ascii="Times New Roman" w:hAnsi="Times New Roman"/>
                <w:color w:val="000000" w:themeColor="text1"/>
                <w:sz w:val="24"/>
              </w:rPr>
            </w:pPr>
            <w:r w:rsidRPr="00B62518">
              <w:rPr>
                <w:rFonts w:ascii="Times New Roman" w:hAnsi="Times New Roman"/>
                <w:color w:val="000000" w:themeColor="text1"/>
                <w:sz w:val="24"/>
                <w:szCs w:val="24"/>
              </w:rPr>
              <w:t>Педант Р.Г.</w:t>
            </w:r>
          </w:p>
        </w:tc>
      </w:tr>
      <w:tr w:rsidR="00D30AC0" w:rsidRPr="00B62518" w:rsidTr="00102B25">
        <w:tc>
          <w:tcPr>
            <w:tcW w:w="5261" w:type="dxa"/>
          </w:tcPr>
          <w:p w:rsidR="00732175" w:rsidRPr="00B62518" w:rsidRDefault="00732175" w:rsidP="00102B25">
            <w:pPr>
              <w:rPr>
                <w:rFonts w:ascii="Times New Roman" w:hAnsi="Times New Roman"/>
                <w:color w:val="000000" w:themeColor="text1"/>
                <w:sz w:val="24"/>
              </w:rPr>
            </w:pPr>
          </w:p>
        </w:tc>
        <w:tc>
          <w:tcPr>
            <w:tcW w:w="4266" w:type="dxa"/>
          </w:tcPr>
          <w:p w:rsidR="00732175" w:rsidRPr="00B62518" w:rsidRDefault="00732175" w:rsidP="00102B25">
            <w:pPr>
              <w:rPr>
                <w:rFonts w:ascii="Times New Roman" w:hAnsi="Times New Roman"/>
                <w:color w:val="000000" w:themeColor="text1"/>
                <w:sz w:val="24"/>
              </w:rPr>
            </w:pPr>
          </w:p>
        </w:tc>
      </w:tr>
      <w:tr w:rsidR="00D30AC0" w:rsidRPr="00B62518" w:rsidTr="00102B25">
        <w:tc>
          <w:tcPr>
            <w:tcW w:w="5261" w:type="dxa"/>
          </w:tcPr>
          <w:p w:rsidR="00732175" w:rsidRPr="00B62518" w:rsidRDefault="00732175" w:rsidP="003F5477">
            <w:pPr>
              <w:spacing w:after="0" w:line="240" w:lineRule="auto"/>
              <w:rPr>
                <w:rFonts w:ascii="Times New Roman" w:hAnsi="Times New Roman"/>
                <w:color w:val="000000" w:themeColor="text1"/>
                <w:sz w:val="24"/>
              </w:rPr>
            </w:pPr>
            <w:r w:rsidRPr="00B62518">
              <w:rPr>
                <w:rFonts w:ascii="Times New Roman" w:hAnsi="Times New Roman"/>
                <w:color w:val="000000" w:themeColor="text1"/>
                <w:sz w:val="24"/>
              </w:rPr>
              <w:t>СОГЛАСОВАНО</w:t>
            </w:r>
          </w:p>
          <w:p w:rsidR="00732175" w:rsidRPr="00B62518" w:rsidRDefault="00732175" w:rsidP="003F5477">
            <w:pPr>
              <w:spacing w:after="0" w:line="240" w:lineRule="auto"/>
              <w:rPr>
                <w:rFonts w:ascii="Times New Roman" w:hAnsi="Times New Roman"/>
                <w:color w:val="000000" w:themeColor="text1"/>
                <w:sz w:val="24"/>
              </w:rPr>
            </w:pPr>
            <w:r w:rsidRPr="00B62518">
              <w:rPr>
                <w:rFonts w:ascii="Times New Roman" w:hAnsi="Times New Roman"/>
                <w:color w:val="000000" w:themeColor="text1"/>
                <w:sz w:val="24"/>
              </w:rPr>
              <w:t xml:space="preserve">на заседании методического совета </w:t>
            </w:r>
          </w:p>
          <w:p w:rsidR="00732175" w:rsidRPr="00B62518" w:rsidRDefault="00732175" w:rsidP="003F54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Протокол № ______ </w:t>
            </w:r>
          </w:p>
          <w:p w:rsidR="00732175" w:rsidRPr="00B62518" w:rsidRDefault="00732175" w:rsidP="003F54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rPr>
            </w:pPr>
            <w:r w:rsidRPr="00B62518">
              <w:rPr>
                <w:rFonts w:ascii="Times New Roman" w:hAnsi="Times New Roman"/>
                <w:color w:val="000000" w:themeColor="text1"/>
                <w:sz w:val="24"/>
              </w:rPr>
              <w:t>от «____» _____________ 20____ г.</w:t>
            </w:r>
          </w:p>
          <w:p w:rsidR="00732175" w:rsidRPr="00B62518" w:rsidRDefault="00732175" w:rsidP="003F54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rPr>
            </w:pPr>
            <w:r w:rsidRPr="00B62518">
              <w:rPr>
                <w:rFonts w:ascii="Times New Roman" w:hAnsi="Times New Roman"/>
                <w:color w:val="000000" w:themeColor="text1"/>
                <w:sz w:val="24"/>
              </w:rPr>
              <w:t>Председатель методсовета</w:t>
            </w:r>
          </w:p>
          <w:p w:rsidR="00732175" w:rsidRPr="00B62518" w:rsidRDefault="00732175" w:rsidP="00526C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olor w:val="000000" w:themeColor="text1"/>
                <w:sz w:val="24"/>
              </w:rPr>
            </w:pPr>
            <w:r w:rsidRPr="00B62518">
              <w:rPr>
                <w:rFonts w:ascii="Times New Roman" w:hAnsi="Times New Roman"/>
                <w:color w:val="000000" w:themeColor="text1"/>
                <w:sz w:val="24"/>
              </w:rPr>
              <w:t>___________________</w:t>
            </w:r>
            <w:r w:rsidR="003F5477" w:rsidRPr="00B62518">
              <w:rPr>
                <w:rFonts w:ascii="Times New Roman" w:hAnsi="Times New Roman"/>
                <w:color w:val="000000" w:themeColor="text1"/>
                <w:sz w:val="24"/>
              </w:rPr>
              <w:t xml:space="preserve"> Казак С.В.</w:t>
            </w:r>
          </w:p>
        </w:tc>
        <w:tc>
          <w:tcPr>
            <w:tcW w:w="4266" w:type="dxa"/>
          </w:tcPr>
          <w:p w:rsidR="00732175" w:rsidRPr="00B62518" w:rsidRDefault="00732175" w:rsidP="00102B25">
            <w:pPr>
              <w:rPr>
                <w:rFonts w:ascii="Times New Roman" w:hAnsi="Times New Roman"/>
                <w:color w:val="000000" w:themeColor="text1"/>
                <w:sz w:val="24"/>
              </w:rPr>
            </w:pPr>
          </w:p>
        </w:tc>
      </w:tr>
    </w:tbl>
    <w:bookmarkEnd w:id="0"/>
    <w:p w:rsidR="00EC2E0C" w:rsidRPr="00B62518" w:rsidRDefault="00EC2E0C" w:rsidP="00EC2E0C">
      <w:pPr>
        <w:spacing w:after="200" w:line="276" w:lineRule="auto"/>
        <w:jc w:val="center"/>
        <w:rPr>
          <w:rFonts w:ascii="Times New Roman" w:hAnsi="Times New Roman"/>
          <w:b/>
          <w:color w:val="000000" w:themeColor="text1"/>
          <w:sz w:val="28"/>
        </w:rPr>
      </w:pPr>
      <w:r w:rsidRPr="00B62518">
        <w:rPr>
          <w:rFonts w:ascii="Times New Roman" w:hAnsi="Times New Roman"/>
          <w:b/>
          <w:color w:val="000000" w:themeColor="text1"/>
          <w:sz w:val="28"/>
        </w:rPr>
        <w:lastRenderedPageBreak/>
        <w:t>СОДЕРЖАНИЕ</w:t>
      </w:r>
    </w:p>
    <w:tbl>
      <w:tblPr>
        <w:tblW w:w="0" w:type="auto"/>
        <w:tblInd w:w="-108" w:type="dxa"/>
        <w:tblLayout w:type="fixed"/>
        <w:tblLook w:val="04A0"/>
      </w:tblPr>
      <w:tblGrid>
        <w:gridCol w:w="739"/>
        <w:gridCol w:w="8158"/>
        <w:gridCol w:w="709"/>
      </w:tblGrid>
      <w:tr w:rsidR="00D30AC0" w:rsidRPr="00B62518" w:rsidTr="00102B25">
        <w:tc>
          <w:tcPr>
            <w:tcW w:w="739" w:type="dxa"/>
            <w:shd w:val="clear" w:color="auto" w:fill="auto"/>
          </w:tcPr>
          <w:p w:rsidR="00EC2E0C" w:rsidRPr="00B62518" w:rsidRDefault="00EC2E0C" w:rsidP="00102B25">
            <w:pPr>
              <w:rPr>
                <w:rFonts w:ascii="Times New Roman" w:hAnsi="Times New Roman"/>
                <w:color w:val="000000" w:themeColor="text1"/>
                <w:sz w:val="28"/>
              </w:rPr>
            </w:pPr>
            <w:r w:rsidRPr="00B62518">
              <w:rPr>
                <w:rFonts w:ascii="Times New Roman" w:hAnsi="Times New Roman"/>
                <w:color w:val="000000" w:themeColor="text1"/>
                <w:sz w:val="28"/>
              </w:rPr>
              <w:t>1.</w:t>
            </w:r>
          </w:p>
        </w:tc>
        <w:tc>
          <w:tcPr>
            <w:tcW w:w="8158" w:type="dxa"/>
            <w:shd w:val="clear" w:color="auto" w:fill="auto"/>
          </w:tcPr>
          <w:p w:rsidR="00EC2E0C" w:rsidRPr="00B62518" w:rsidRDefault="00EC2E0C" w:rsidP="00EC2E0C">
            <w:pPr>
              <w:spacing w:after="0"/>
              <w:rPr>
                <w:rFonts w:ascii="Times New Roman" w:hAnsi="Times New Roman"/>
                <w:b/>
                <w:color w:val="000000" w:themeColor="text1"/>
                <w:sz w:val="28"/>
              </w:rPr>
            </w:pPr>
            <w:r w:rsidRPr="00B62518">
              <w:rPr>
                <w:rFonts w:ascii="Times New Roman" w:hAnsi="Times New Roman"/>
                <w:b/>
                <w:color w:val="000000" w:themeColor="text1"/>
                <w:sz w:val="28"/>
              </w:rPr>
              <w:t>ОБЩАЯ ХАРАКТЕРИСТИКА РАБОЧЕЙ ПРОГРАММЫ УЧЕБНОЙ ДИСЦИПЛИНЫ</w:t>
            </w:r>
          </w:p>
          <w:p w:rsidR="00EC2E0C" w:rsidRPr="00B62518" w:rsidRDefault="00EC2E0C" w:rsidP="00EC2E0C">
            <w:pPr>
              <w:spacing w:after="0"/>
              <w:rPr>
                <w:rFonts w:ascii="Times New Roman" w:hAnsi="Times New Roman"/>
                <w:color w:val="000000" w:themeColor="text1"/>
                <w:sz w:val="28"/>
              </w:rPr>
            </w:pPr>
          </w:p>
        </w:tc>
        <w:tc>
          <w:tcPr>
            <w:tcW w:w="709" w:type="dxa"/>
            <w:shd w:val="clear" w:color="auto" w:fill="auto"/>
          </w:tcPr>
          <w:p w:rsidR="00EC2E0C" w:rsidRPr="00B62518" w:rsidRDefault="00EC2E0C" w:rsidP="00102B25">
            <w:pPr>
              <w:jc w:val="right"/>
              <w:rPr>
                <w:rFonts w:ascii="Times New Roman" w:hAnsi="Times New Roman"/>
                <w:b/>
                <w:color w:val="000000" w:themeColor="text1"/>
                <w:sz w:val="28"/>
              </w:rPr>
            </w:pPr>
          </w:p>
        </w:tc>
      </w:tr>
      <w:tr w:rsidR="00D30AC0" w:rsidRPr="00B62518" w:rsidTr="00102B25">
        <w:tc>
          <w:tcPr>
            <w:tcW w:w="739" w:type="dxa"/>
            <w:shd w:val="clear" w:color="auto" w:fill="auto"/>
          </w:tcPr>
          <w:p w:rsidR="00EC2E0C" w:rsidRPr="00B62518" w:rsidRDefault="00EC2E0C" w:rsidP="00102B25">
            <w:pPr>
              <w:rPr>
                <w:rFonts w:ascii="Times New Roman" w:hAnsi="Times New Roman"/>
                <w:color w:val="000000" w:themeColor="text1"/>
                <w:sz w:val="28"/>
              </w:rPr>
            </w:pPr>
            <w:r w:rsidRPr="00B62518">
              <w:rPr>
                <w:rFonts w:ascii="Times New Roman" w:hAnsi="Times New Roman"/>
                <w:color w:val="000000" w:themeColor="text1"/>
                <w:sz w:val="28"/>
              </w:rPr>
              <w:t>2.</w:t>
            </w:r>
          </w:p>
        </w:tc>
        <w:tc>
          <w:tcPr>
            <w:tcW w:w="8158" w:type="dxa"/>
            <w:shd w:val="clear" w:color="auto" w:fill="auto"/>
          </w:tcPr>
          <w:p w:rsidR="00EC2E0C" w:rsidRPr="00B62518" w:rsidRDefault="00EC2E0C" w:rsidP="00EC2E0C">
            <w:pPr>
              <w:spacing w:after="0" w:line="276" w:lineRule="auto"/>
              <w:rPr>
                <w:rFonts w:ascii="Times New Roman" w:hAnsi="Times New Roman"/>
                <w:b/>
                <w:color w:val="000000" w:themeColor="text1"/>
                <w:sz w:val="28"/>
              </w:rPr>
            </w:pPr>
            <w:r w:rsidRPr="00B62518">
              <w:rPr>
                <w:rFonts w:ascii="Times New Roman" w:hAnsi="Times New Roman"/>
                <w:b/>
                <w:color w:val="000000" w:themeColor="text1"/>
                <w:sz w:val="28"/>
              </w:rPr>
              <w:t xml:space="preserve">СТРУКТУРА И СОДЕРЖАНИЕ УЧЕБНОЙ ДИСЦИПЛИНЫ                                     </w:t>
            </w:r>
          </w:p>
        </w:tc>
        <w:tc>
          <w:tcPr>
            <w:tcW w:w="709" w:type="dxa"/>
            <w:shd w:val="clear" w:color="auto" w:fill="auto"/>
          </w:tcPr>
          <w:p w:rsidR="00EC2E0C" w:rsidRPr="00B62518" w:rsidRDefault="00EC2E0C" w:rsidP="00102B25">
            <w:pPr>
              <w:jc w:val="right"/>
              <w:rPr>
                <w:rFonts w:ascii="Times New Roman" w:hAnsi="Times New Roman"/>
                <w:b/>
                <w:color w:val="000000" w:themeColor="text1"/>
                <w:sz w:val="28"/>
              </w:rPr>
            </w:pPr>
          </w:p>
        </w:tc>
      </w:tr>
      <w:tr w:rsidR="00D30AC0" w:rsidRPr="00B62518" w:rsidTr="00102B25">
        <w:tc>
          <w:tcPr>
            <w:tcW w:w="739" w:type="dxa"/>
            <w:shd w:val="clear" w:color="auto" w:fill="auto"/>
          </w:tcPr>
          <w:p w:rsidR="00EC2E0C" w:rsidRPr="00B62518" w:rsidRDefault="00EC2E0C" w:rsidP="00102B25">
            <w:pPr>
              <w:rPr>
                <w:rFonts w:ascii="Times New Roman" w:hAnsi="Times New Roman"/>
                <w:color w:val="000000" w:themeColor="text1"/>
                <w:sz w:val="28"/>
              </w:rPr>
            </w:pPr>
            <w:r w:rsidRPr="00B62518">
              <w:rPr>
                <w:rFonts w:ascii="Times New Roman" w:hAnsi="Times New Roman"/>
                <w:color w:val="000000" w:themeColor="text1"/>
                <w:sz w:val="28"/>
              </w:rPr>
              <w:t>3.</w:t>
            </w:r>
          </w:p>
        </w:tc>
        <w:tc>
          <w:tcPr>
            <w:tcW w:w="8158" w:type="dxa"/>
            <w:shd w:val="clear" w:color="auto" w:fill="auto"/>
          </w:tcPr>
          <w:p w:rsidR="00EC2E0C" w:rsidRPr="00B62518" w:rsidRDefault="00EC2E0C" w:rsidP="00EC2E0C">
            <w:pPr>
              <w:spacing w:after="0"/>
              <w:rPr>
                <w:rFonts w:ascii="Times New Roman" w:hAnsi="Times New Roman"/>
                <w:color w:val="000000" w:themeColor="text1"/>
                <w:sz w:val="28"/>
              </w:rPr>
            </w:pPr>
            <w:r w:rsidRPr="00B62518">
              <w:rPr>
                <w:rFonts w:ascii="Times New Roman" w:hAnsi="Times New Roman"/>
                <w:b/>
                <w:color w:val="000000" w:themeColor="text1"/>
                <w:sz w:val="28"/>
              </w:rPr>
              <w:t>УСЛОВИЯ РЕАЛИЗАЦИИ УЧЕБНОЙ ДИСЦИПЛИНЫ</w:t>
            </w:r>
          </w:p>
        </w:tc>
        <w:tc>
          <w:tcPr>
            <w:tcW w:w="709" w:type="dxa"/>
            <w:shd w:val="clear" w:color="auto" w:fill="auto"/>
          </w:tcPr>
          <w:p w:rsidR="00EC2E0C" w:rsidRPr="00B62518" w:rsidRDefault="00EC2E0C" w:rsidP="00102B25">
            <w:pPr>
              <w:jc w:val="right"/>
              <w:rPr>
                <w:rFonts w:ascii="Times New Roman" w:hAnsi="Times New Roman"/>
                <w:b/>
                <w:color w:val="000000" w:themeColor="text1"/>
                <w:sz w:val="28"/>
              </w:rPr>
            </w:pPr>
          </w:p>
        </w:tc>
      </w:tr>
      <w:tr w:rsidR="00D30AC0" w:rsidRPr="00B62518" w:rsidTr="00102B25">
        <w:tc>
          <w:tcPr>
            <w:tcW w:w="9606" w:type="dxa"/>
            <w:gridSpan w:val="3"/>
            <w:shd w:val="clear" w:color="auto" w:fill="auto"/>
          </w:tcPr>
          <w:p w:rsidR="00EC2E0C" w:rsidRPr="00B62518" w:rsidRDefault="00EC2E0C" w:rsidP="00EC2E0C">
            <w:pPr>
              <w:spacing w:after="0"/>
              <w:rPr>
                <w:rFonts w:ascii="Times New Roman" w:hAnsi="Times New Roman"/>
                <w:b/>
                <w:color w:val="000000" w:themeColor="text1"/>
                <w:sz w:val="28"/>
              </w:rPr>
            </w:pPr>
          </w:p>
        </w:tc>
      </w:tr>
      <w:tr w:rsidR="00D30AC0" w:rsidRPr="00B62518" w:rsidTr="00102B25">
        <w:tc>
          <w:tcPr>
            <w:tcW w:w="739" w:type="dxa"/>
            <w:shd w:val="clear" w:color="auto" w:fill="auto"/>
          </w:tcPr>
          <w:p w:rsidR="00EC2E0C" w:rsidRPr="00B62518" w:rsidRDefault="00EC2E0C" w:rsidP="00102B25">
            <w:pPr>
              <w:rPr>
                <w:rFonts w:ascii="Times New Roman" w:hAnsi="Times New Roman"/>
                <w:color w:val="000000" w:themeColor="text1"/>
                <w:sz w:val="28"/>
              </w:rPr>
            </w:pPr>
            <w:r w:rsidRPr="00B62518">
              <w:rPr>
                <w:rFonts w:ascii="Times New Roman" w:hAnsi="Times New Roman"/>
                <w:color w:val="000000" w:themeColor="text1"/>
                <w:sz w:val="28"/>
              </w:rPr>
              <w:t>4.</w:t>
            </w:r>
          </w:p>
        </w:tc>
        <w:tc>
          <w:tcPr>
            <w:tcW w:w="8158" w:type="dxa"/>
            <w:shd w:val="clear" w:color="auto" w:fill="auto"/>
          </w:tcPr>
          <w:p w:rsidR="00EC2E0C" w:rsidRPr="00B62518" w:rsidRDefault="00EC2E0C" w:rsidP="00EC2E0C">
            <w:pPr>
              <w:spacing w:after="0" w:line="276" w:lineRule="auto"/>
              <w:rPr>
                <w:rFonts w:ascii="Times New Roman" w:hAnsi="Times New Roman"/>
                <w:b/>
                <w:color w:val="000000" w:themeColor="text1"/>
                <w:sz w:val="28"/>
              </w:rPr>
            </w:pPr>
            <w:r w:rsidRPr="00B62518">
              <w:rPr>
                <w:rFonts w:ascii="Times New Roman" w:hAnsi="Times New Roman"/>
                <w:b/>
                <w:color w:val="000000" w:themeColor="text1"/>
                <w:sz w:val="28"/>
              </w:rPr>
              <w:t>КОНТРОЛЬ И ОЦЕНКА РЕЗУЛЬТАТОВ ОСВОЕНИЯ УЧЕБНОЙ ДИСЦИПЛИНЫ</w:t>
            </w:r>
          </w:p>
        </w:tc>
        <w:tc>
          <w:tcPr>
            <w:tcW w:w="709" w:type="dxa"/>
            <w:shd w:val="clear" w:color="auto" w:fill="auto"/>
          </w:tcPr>
          <w:p w:rsidR="00EC2E0C" w:rsidRPr="00B62518" w:rsidRDefault="00EC2E0C" w:rsidP="00102B25">
            <w:pPr>
              <w:jc w:val="right"/>
              <w:rPr>
                <w:rFonts w:ascii="Times New Roman" w:hAnsi="Times New Roman"/>
                <w:b/>
                <w:color w:val="000000" w:themeColor="text1"/>
                <w:sz w:val="28"/>
              </w:rPr>
            </w:pPr>
          </w:p>
        </w:tc>
      </w:tr>
    </w:tbl>
    <w:p w:rsidR="00EC2E0C" w:rsidRPr="00B62518" w:rsidRDefault="00EC2E0C">
      <w:pPr>
        <w:pStyle w:val="10"/>
        <w:jc w:val="center"/>
        <w:rPr>
          <w:rFonts w:ascii="OfficinaSansBookC" w:hAnsi="OfficinaSansBookC"/>
          <w:b/>
          <w:color w:val="000000" w:themeColor="text1"/>
          <w:sz w:val="28"/>
        </w:rPr>
      </w:pPr>
      <w:bookmarkStart w:id="1" w:name="__RefHeading___1"/>
      <w:bookmarkStart w:id="2" w:name="_Hlk115029769"/>
      <w:bookmarkEnd w:id="1"/>
    </w:p>
    <w:p w:rsidR="00EC2E0C" w:rsidRPr="00B62518" w:rsidRDefault="00EC2E0C">
      <w:pPr>
        <w:pStyle w:val="10"/>
        <w:jc w:val="center"/>
        <w:rPr>
          <w:rFonts w:ascii="OfficinaSansBookC" w:hAnsi="OfficinaSansBookC"/>
          <w:b/>
          <w:color w:val="000000" w:themeColor="text1"/>
          <w:sz w:val="28"/>
        </w:rPr>
      </w:pPr>
    </w:p>
    <w:p w:rsidR="00EC2E0C" w:rsidRPr="00B62518" w:rsidRDefault="00EC2E0C">
      <w:pPr>
        <w:rPr>
          <w:rFonts w:ascii="OfficinaSansBookC" w:hAnsi="OfficinaSansBookC"/>
          <w:b/>
          <w:color w:val="000000" w:themeColor="text1"/>
          <w:sz w:val="28"/>
        </w:rPr>
      </w:pPr>
      <w:r w:rsidRPr="00B62518">
        <w:rPr>
          <w:rFonts w:ascii="OfficinaSansBookC" w:hAnsi="OfficinaSansBookC"/>
          <w:b/>
          <w:color w:val="000000" w:themeColor="text1"/>
          <w:sz w:val="28"/>
        </w:rPr>
        <w:br w:type="page"/>
      </w:r>
    </w:p>
    <w:p w:rsidR="00095A01" w:rsidRPr="00A83ACE" w:rsidRDefault="00095A01" w:rsidP="00095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3" w:firstLine="426"/>
        <w:rPr>
          <w:rFonts w:ascii="Times New Roman" w:hAnsi="Times New Roman"/>
          <w:b/>
          <w:bCs/>
          <w:sz w:val="24"/>
          <w:szCs w:val="24"/>
        </w:rPr>
      </w:pPr>
      <w:r w:rsidRPr="00A83ACE">
        <w:rPr>
          <w:rFonts w:ascii="Times New Roman" w:hAnsi="Times New Roman"/>
          <w:b/>
          <w:bCs/>
          <w:sz w:val="24"/>
          <w:szCs w:val="24"/>
        </w:rPr>
        <w:lastRenderedPageBreak/>
        <w:t>1. Общая характеристика рабочей программы учебной дисциплины</w:t>
      </w:r>
      <w:r>
        <w:rPr>
          <w:rFonts w:ascii="Times New Roman" w:hAnsi="Times New Roman"/>
          <w:b/>
          <w:bCs/>
          <w:sz w:val="24"/>
          <w:szCs w:val="24"/>
        </w:rPr>
        <w:t xml:space="preserve"> «ОУД.07 Математика»</w:t>
      </w:r>
    </w:p>
    <w:p w:rsidR="00095A01" w:rsidRPr="00A83ACE" w:rsidRDefault="00095A01" w:rsidP="00095A01">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rPr>
          <w:rFonts w:ascii="Times New Roman" w:hAnsi="Times New Roman"/>
          <w:bCs/>
          <w:sz w:val="24"/>
          <w:szCs w:val="24"/>
        </w:rPr>
      </w:pPr>
      <w:r w:rsidRPr="00A83ACE">
        <w:rPr>
          <w:rFonts w:ascii="Times New Roman" w:hAnsi="Times New Roman"/>
          <w:b/>
          <w:bCs/>
          <w:sz w:val="24"/>
          <w:szCs w:val="24"/>
        </w:rPr>
        <w:t>1.1. Место дисциплины в структуре осно</w:t>
      </w:r>
      <w:r>
        <w:rPr>
          <w:rFonts w:ascii="Times New Roman" w:hAnsi="Times New Roman"/>
          <w:b/>
          <w:bCs/>
          <w:sz w:val="24"/>
          <w:szCs w:val="24"/>
        </w:rPr>
        <w:t>вной образовательной программы</w:t>
      </w:r>
      <w:r w:rsidRPr="00A83ACE">
        <w:rPr>
          <w:rFonts w:ascii="Times New Roman" w:hAnsi="Times New Roman"/>
          <w:bCs/>
          <w:sz w:val="24"/>
          <w:szCs w:val="24"/>
        </w:rPr>
        <w:tab/>
      </w:r>
    </w:p>
    <w:p w:rsidR="00095A01" w:rsidRPr="00A83ACE" w:rsidRDefault="00095A01" w:rsidP="00095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bCs/>
          <w:sz w:val="24"/>
          <w:szCs w:val="24"/>
        </w:rPr>
      </w:pPr>
      <w:r>
        <w:rPr>
          <w:rFonts w:ascii="Times New Roman" w:hAnsi="Times New Roman"/>
          <w:bCs/>
          <w:sz w:val="24"/>
          <w:szCs w:val="24"/>
        </w:rPr>
        <w:t>Учебная дисциплина ОУД.07</w:t>
      </w:r>
      <w:r w:rsidRPr="00A83ACE">
        <w:rPr>
          <w:rFonts w:ascii="Times New Roman" w:hAnsi="Times New Roman"/>
          <w:bCs/>
          <w:sz w:val="24"/>
          <w:szCs w:val="24"/>
        </w:rPr>
        <w:t xml:space="preserve"> Математика является обязательной частью общеобразовательного цикла</w:t>
      </w:r>
      <w:r>
        <w:rPr>
          <w:rFonts w:ascii="Times New Roman" w:hAnsi="Times New Roman"/>
          <w:bCs/>
          <w:sz w:val="24"/>
          <w:szCs w:val="24"/>
        </w:rPr>
        <w:t xml:space="preserve"> основной</w:t>
      </w:r>
      <w:r w:rsidRPr="00A83ACE">
        <w:rPr>
          <w:rFonts w:ascii="Times New Roman" w:hAnsi="Times New Roman"/>
          <w:bCs/>
          <w:sz w:val="24"/>
          <w:szCs w:val="24"/>
        </w:rPr>
        <w:t xml:space="preserve"> образовательной программы</w:t>
      </w:r>
      <w:r>
        <w:rPr>
          <w:rFonts w:ascii="Times New Roman" w:hAnsi="Times New Roman"/>
          <w:bCs/>
          <w:sz w:val="24"/>
          <w:szCs w:val="24"/>
        </w:rPr>
        <w:t xml:space="preserve"> СПО</w:t>
      </w:r>
      <w:r w:rsidRPr="00A83ACE">
        <w:rPr>
          <w:rFonts w:ascii="Times New Roman" w:hAnsi="Times New Roman"/>
          <w:bCs/>
          <w:sz w:val="24"/>
          <w:szCs w:val="24"/>
        </w:rPr>
        <w:t xml:space="preserve"> в соответствии с ФГОС по специальности </w:t>
      </w:r>
      <w:r>
        <w:rPr>
          <w:rFonts w:ascii="Times New Roman" w:hAnsi="Times New Roman"/>
          <w:bCs/>
          <w:sz w:val="24"/>
          <w:szCs w:val="24"/>
        </w:rPr>
        <w:t>54</w:t>
      </w:r>
      <w:r w:rsidRPr="000357D9">
        <w:rPr>
          <w:rFonts w:ascii="Times New Roman" w:hAnsi="Times New Roman"/>
          <w:bCs/>
          <w:sz w:val="24"/>
          <w:szCs w:val="24"/>
        </w:rPr>
        <w:t>.02.</w:t>
      </w:r>
      <w:r>
        <w:rPr>
          <w:rFonts w:ascii="Times New Roman" w:hAnsi="Times New Roman"/>
          <w:bCs/>
          <w:sz w:val="24"/>
          <w:szCs w:val="24"/>
        </w:rPr>
        <w:t>01Дизайн (по отраслям).</w:t>
      </w:r>
    </w:p>
    <w:p w:rsidR="00095A01" w:rsidRDefault="00095A01" w:rsidP="00095A01">
      <w:pPr>
        <w:spacing w:after="0" w:line="0" w:lineRule="atLeast"/>
        <w:ind w:firstLine="426"/>
        <w:rPr>
          <w:rFonts w:ascii="Times New Roman" w:hAnsi="Times New Roman"/>
          <w:b/>
          <w:bCs/>
          <w:sz w:val="24"/>
          <w:szCs w:val="24"/>
        </w:rPr>
      </w:pPr>
    </w:p>
    <w:p w:rsidR="00095A01" w:rsidRPr="00344933" w:rsidRDefault="00095A01" w:rsidP="00095A01">
      <w:pPr>
        <w:spacing w:after="0" w:line="0" w:lineRule="atLeast"/>
        <w:ind w:firstLine="426"/>
        <w:rPr>
          <w:rFonts w:ascii="Times New Roman" w:hAnsi="Times New Roman"/>
          <w:b/>
          <w:bCs/>
          <w:sz w:val="24"/>
          <w:szCs w:val="24"/>
        </w:rPr>
      </w:pPr>
      <w:r w:rsidRPr="00344933">
        <w:rPr>
          <w:rFonts w:ascii="Times New Roman" w:hAnsi="Times New Roman"/>
          <w:b/>
          <w:bCs/>
          <w:sz w:val="24"/>
          <w:szCs w:val="24"/>
        </w:rPr>
        <w:t xml:space="preserve">1.2. Цели и планируемые результаты освоения дисциплины: </w:t>
      </w:r>
    </w:p>
    <w:p w:rsidR="00095A01" w:rsidRDefault="00095A01" w:rsidP="00095A01">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b/>
          <w:bCs/>
          <w:sz w:val="24"/>
          <w:szCs w:val="24"/>
        </w:rPr>
      </w:pPr>
      <w:r w:rsidRPr="00344933">
        <w:rPr>
          <w:rFonts w:ascii="Times New Roman" w:hAnsi="Times New Roman"/>
          <w:b/>
          <w:bCs/>
          <w:sz w:val="24"/>
          <w:szCs w:val="24"/>
        </w:rPr>
        <w:t>1.2.1. Цель общеобразовательной дисциплины</w:t>
      </w:r>
    </w:p>
    <w:p w:rsidR="00095A01" w:rsidRPr="00A83ACE" w:rsidRDefault="00095A01" w:rsidP="00095A01">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bCs/>
          <w:sz w:val="24"/>
          <w:szCs w:val="24"/>
        </w:rPr>
      </w:pPr>
      <w:r w:rsidRPr="00A83ACE">
        <w:rPr>
          <w:rFonts w:ascii="Times New Roman" w:hAnsi="Times New Roman"/>
          <w:bCs/>
          <w:sz w:val="24"/>
          <w:szCs w:val="24"/>
        </w:rPr>
        <w:t>Содержание программы общеобразовательной дисциплины «</w:t>
      </w:r>
      <w:r>
        <w:rPr>
          <w:rFonts w:ascii="Times New Roman" w:hAnsi="Times New Roman"/>
          <w:bCs/>
          <w:sz w:val="24"/>
          <w:szCs w:val="24"/>
        </w:rPr>
        <w:t xml:space="preserve">ОУД.07 </w:t>
      </w:r>
      <w:r w:rsidRPr="00A83ACE">
        <w:rPr>
          <w:rFonts w:ascii="Times New Roman" w:hAnsi="Times New Roman"/>
          <w:bCs/>
          <w:sz w:val="24"/>
          <w:szCs w:val="24"/>
        </w:rPr>
        <w:t>Математика»направлено на достижение результат</w:t>
      </w:r>
      <w:r>
        <w:rPr>
          <w:rFonts w:ascii="Times New Roman" w:hAnsi="Times New Roman"/>
          <w:bCs/>
          <w:sz w:val="24"/>
          <w:szCs w:val="24"/>
        </w:rPr>
        <w:t xml:space="preserve">ов ее изучения в соответствии с </w:t>
      </w:r>
      <w:r w:rsidRPr="00A83ACE">
        <w:rPr>
          <w:rFonts w:ascii="Times New Roman" w:hAnsi="Times New Roman"/>
          <w:bCs/>
          <w:sz w:val="24"/>
          <w:szCs w:val="24"/>
        </w:rPr>
        <w:t>требованиями ФГОС СОО с учетом профессиональной направленности ФГОС СПО.</w:t>
      </w:r>
    </w:p>
    <w:p w:rsidR="00095A01" w:rsidRDefault="00095A01" w:rsidP="00095A01">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bCs/>
          <w:sz w:val="24"/>
          <w:szCs w:val="24"/>
        </w:rPr>
      </w:pPr>
    </w:p>
    <w:p w:rsidR="00095A01" w:rsidRDefault="00095A01" w:rsidP="00095A01">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b/>
          <w:bCs/>
          <w:sz w:val="24"/>
          <w:szCs w:val="24"/>
        </w:rPr>
      </w:pPr>
      <w:r w:rsidRPr="00344933">
        <w:rPr>
          <w:rFonts w:ascii="Times New Roman" w:hAnsi="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095A01" w:rsidRDefault="00095A01" w:rsidP="00095A01">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bCs/>
          <w:sz w:val="24"/>
          <w:szCs w:val="24"/>
        </w:rPr>
      </w:pPr>
      <w:r w:rsidRPr="005A583E">
        <w:rPr>
          <w:rFonts w:ascii="Times New Roman" w:hAnsi="Times New Roman"/>
          <w:sz w:val="24"/>
          <w:szCs w:val="24"/>
        </w:rPr>
        <w:t>Особое значение дисциплина имеет при формировании и развитии ОК и ПК.</w:t>
      </w:r>
    </w:p>
    <w:tbl>
      <w:tblPr>
        <w:tblW w:w="1063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7"/>
        <w:gridCol w:w="4042"/>
        <w:gridCol w:w="3613"/>
      </w:tblGrid>
      <w:tr w:rsidR="0050476F" w:rsidRPr="004C14C8" w:rsidTr="0050476F">
        <w:tc>
          <w:tcPr>
            <w:tcW w:w="2977" w:type="dxa"/>
            <w:vMerge w:val="restart"/>
            <w:shd w:val="clear" w:color="auto" w:fill="auto"/>
            <w:vAlign w:val="center"/>
          </w:tcPr>
          <w:p w:rsidR="0050476F" w:rsidRPr="004C14C8" w:rsidRDefault="0050476F" w:rsidP="00D459A5">
            <w:pPr>
              <w:spacing w:after="0" w:line="240" w:lineRule="auto"/>
              <w:jc w:val="center"/>
              <w:rPr>
                <w:rFonts w:ascii="Times New Roman" w:hAnsi="Times New Roman"/>
                <w:b/>
                <w:bCs/>
              </w:rPr>
            </w:pPr>
            <w:r w:rsidRPr="004C14C8">
              <w:rPr>
                <w:rFonts w:ascii="Times New Roman" w:hAnsi="Times New Roman"/>
                <w:b/>
                <w:bCs/>
              </w:rPr>
              <w:t>Код и наименование формируемых компетенций</w:t>
            </w:r>
          </w:p>
        </w:tc>
        <w:tc>
          <w:tcPr>
            <w:tcW w:w="7655" w:type="dxa"/>
            <w:gridSpan w:val="2"/>
            <w:shd w:val="clear" w:color="auto" w:fill="auto"/>
            <w:vAlign w:val="center"/>
          </w:tcPr>
          <w:p w:rsidR="0050476F" w:rsidRPr="004C14C8" w:rsidRDefault="0050476F" w:rsidP="00D459A5">
            <w:pPr>
              <w:spacing w:after="0" w:line="240" w:lineRule="auto"/>
              <w:jc w:val="center"/>
              <w:rPr>
                <w:rFonts w:ascii="Times New Roman" w:hAnsi="Times New Roman"/>
                <w:b/>
                <w:bCs/>
              </w:rPr>
            </w:pPr>
            <w:r w:rsidRPr="004C14C8">
              <w:rPr>
                <w:rFonts w:ascii="Times New Roman" w:hAnsi="Times New Roman"/>
                <w:b/>
                <w:bCs/>
              </w:rPr>
              <w:t>Планируемые результаты освоения дисциплины</w:t>
            </w:r>
          </w:p>
        </w:tc>
      </w:tr>
      <w:tr w:rsidR="0050476F" w:rsidRPr="004C14C8" w:rsidTr="0050476F">
        <w:tc>
          <w:tcPr>
            <w:tcW w:w="2977" w:type="dxa"/>
            <w:vMerge/>
            <w:shd w:val="clear" w:color="auto" w:fill="auto"/>
            <w:vAlign w:val="center"/>
          </w:tcPr>
          <w:p w:rsidR="0050476F" w:rsidRPr="004C14C8" w:rsidRDefault="0050476F" w:rsidP="00D459A5">
            <w:pPr>
              <w:spacing w:after="0" w:line="240" w:lineRule="auto"/>
              <w:jc w:val="center"/>
              <w:rPr>
                <w:rFonts w:ascii="Times New Roman" w:hAnsi="Times New Roman"/>
                <w:b/>
                <w:bCs/>
              </w:rPr>
            </w:pPr>
          </w:p>
        </w:tc>
        <w:tc>
          <w:tcPr>
            <w:tcW w:w="4042" w:type="dxa"/>
            <w:shd w:val="clear" w:color="auto" w:fill="auto"/>
            <w:vAlign w:val="center"/>
          </w:tcPr>
          <w:p w:rsidR="0050476F" w:rsidRPr="004C14C8" w:rsidRDefault="0050476F" w:rsidP="00D459A5">
            <w:pPr>
              <w:spacing w:after="0" w:line="240" w:lineRule="auto"/>
              <w:jc w:val="center"/>
              <w:rPr>
                <w:rFonts w:ascii="Times New Roman" w:hAnsi="Times New Roman"/>
                <w:b/>
                <w:bCs/>
              </w:rPr>
            </w:pPr>
            <w:r w:rsidRPr="004C14C8">
              <w:rPr>
                <w:rFonts w:ascii="Times New Roman" w:hAnsi="Times New Roman"/>
                <w:b/>
                <w:bCs/>
              </w:rPr>
              <w:t>Общие</w:t>
            </w:r>
          </w:p>
        </w:tc>
        <w:tc>
          <w:tcPr>
            <w:tcW w:w="3613" w:type="dxa"/>
            <w:shd w:val="clear" w:color="auto" w:fill="auto"/>
            <w:vAlign w:val="center"/>
          </w:tcPr>
          <w:p w:rsidR="0050476F" w:rsidRPr="004C14C8" w:rsidRDefault="0050476F" w:rsidP="00D459A5">
            <w:pPr>
              <w:spacing w:after="0" w:line="240" w:lineRule="auto"/>
              <w:jc w:val="center"/>
              <w:rPr>
                <w:rFonts w:ascii="Times New Roman" w:hAnsi="Times New Roman"/>
                <w:b/>
                <w:bCs/>
              </w:rPr>
            </w:pPr>
            <w:r w:rsidRPr="004C14C8">
              <w:rPr>
                <w:rFonts w:ascii="Times New Roman" w:hAnsi="Times New Roman"/>
                <w:b/>
                <w:bCs/>
              </w:rPr>
              <w:t>Дисциплинарные (предметные)</w:t>
            </w:r>
          </w:p>
        </w:tc>
      </w:tr>
      <w:tr w:rsidR="0050476F" w:rsidRPr="004C14C8" w:rsidTr="0050476F">
        <w:tc>
          <w:tcPr>
            <w:tcW w:w="2977" w:type="dxa"/>
            <w:shd w:val="clear" w:color="auto" w:fill="auto"/>
          </w:tcPr>
          <w:p w:rsidR="0050476F" w:rsidRPr="004C14C8" w:rsidRDefault="0050476F" w:rsidP="00D459A5">
            <w:pPr>
              <w:spacing w:after="0" w:line="240" w:lineRule="auto"/>
              <w:rPr>
                <w:rFonts w:ascii="Times New Roman" w:hAnsi="Times New Roman"/>
              </w:rPr>
            </w:pPr>
            <w:r w:rsidRPr="004C14C8">
              <w:rPr>
                <w:rFonts w:ascii="Times New Roman" w:hAnsi="Times New Roman"/>
              </w:rPr>
              <w:t>ОК 01. Выбирать способырешения задачпрофессиональнойдеятельности применительнок различным контекстам</w:t>
            </w:r>
          </w:p>
        </w:tc>
        <w:tc>
          <w:tcPr>
            <w:tcW w:w="4042" w:type="dxa"/>
            <w:shd w:val="clear" w:color="auto" w:fill="auto"/>
          </w:tcPr>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В части трудового воспитания:</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готовность к труду, осознание ценности мастерства, трудолюбие;</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готовность к активной деятельноститехнологической и социальной направленности, способность инициировать, планировать исамостоятельно выполнять такую деятельность;</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интерес к различным сферам</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профессиональной деятельности,</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Овладение универсальными учебными</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познавательными действиями:</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а) базовые логические действия:</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самостоятельно формулировать и</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актуализировать проблему, рассматривать ее всесторонне;</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устанавливать существенный признак или основания для сравнения, классификации и обобщения;</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определять цели деятельности, задавать</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параметры и критерии их достижения;</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выявлять закономерности и противоречия в</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рассматриваемых явлениях;</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вносить коррективы в деятельность, оценивать соответствие результатов целям, оценивать риски последствий деятельности;</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развивать креативное мышление при решении жизненных проблем</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б) базовые исследовательские действия:</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владеть навыками учебно-исследовательской и проектной деятельности, навыками разрешения</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проблем;</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xml:space="preserve">- выявлять причинно-следственные связи </w:t>
            </w:r>
            <w:r w:rsidRPr="004C14C8">
              <w:rPr>
                <w:rFonts w:ascii="Times New Roman" w:hAnsi="Times New Roman"/>
              </w:rPr>
              <w:lastRenderedPageBreak/>
              <w:t>и актуализировать задачу, выдвигать гипотезу ее решения, находить аргументы для доказательства</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своих утверждений, задавать параметры и критерии решения;</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анализировать полученные в ходе решения задачи результаты, критически оценивать их достоверность, прогнозировать изменение в новых</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условиях;</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уметь переносить знания в познавательную и практическую области жизнедеятельности;</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уметь интегрировать знания из разных</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предметных областей;</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выдвигать новые идеи, предлагать</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оригинальные подходы и решения;</w:t>
            </w:r>
          </w:p>
          <w:p w:rsidR="0050476F" w:rsidRPr="004C14C8" w:rsidRDefault="0050476F" w:rsidP="00D459A5">
            <w:pPr>
              <w:spacing w:after="0" w:line="240" w:lineRule="auto"/>
              <w:ind w:left="-111" w:right="-108"/>
              <w:rPr>
                <w:rFonts w:ascii="Times New Roman" w:hAnsi="Times New Roman"/>
              </w:rPr>
            </w:pPr>
          </w:p>
        </w:tc>
        <w:tc>
          <w:tcPr>
            <w:tcW w:w="3613" w:type="dxa"/>
            <w:shd w:val="clear" w:color="auto" w:fill="auto"/>
          </w:tcPr>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lastRenderedPageBreak/>
              <w:t>-владеть методами доказательств, алгоритмами решения задач;</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умение формулировать определения, аксиомы и теоремы, применять их, проводить доказательные рассуждения в ходе решения задач;</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преобразования дробно-рациональных выражений;</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уметь оперировать понятиями: функция, непрерывная функция, производная, первообразная, определенный</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интеграл; умение находить производные элементарных функций, используя справочные материалы; исследовать в</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xml:space="preserve">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w:t>
            </w:r>
            <w:r w:rsidRPr="004C14C8">
              <w:rPr>
                <w:rFonts w:ascii="Times New Roman" w:hAnsi="Times New Roman"/>
              </w:rPr>
              <w:lastRenderedPageBreak/>
              <w:t>наибольшие и наименьшие значения, на нахождение пути,</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скорости и ускорения;</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графики при изучении процессов и зависимостей, при решении</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задач из других учебных предметов и задач из реальной жизни;</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выражать формулами зависимости между величинами;</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уметь решать текстовые задачи разных типов (в том числе на проценты, доли и части, на движение, работу, стоимость</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результатов;</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электронных средств;</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w:t>
            </w:r>
            <w:proofErr w:type="gramStart"/>
            <w:r w:rsidRPr="004C14C8">
              <w:rPr>
                <w:rFonts w:ascii="Times New Roman" w:hAnsi="Times New Roman"/>
              </w:rPr>
              <w:t>;п</w:t>
            </w:r>
            <w:proofErr w:type="gramEnd"/>
            <w:r w:rsidRPr="004C14C8">
              <w:rPr>
                <w:rFonts w:ascii="Times New Roman" w:hAnsi="Times New Roman"/>
              </w:rPr>
              <w:t>рименять формулы сложения и умножения вероятностей,</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xml:space="preserve">комбинаторные факты и формулы при решении задач; оценивать вероятности реальных событий; знакомство со случайными величинами; умение приводить </w:t>
            </w:r>
            <w:r w:rsidRPr="004C14C8">
              <w:rPr>
                <w:rFonts w:ascii="Times New Roman" w:hAnsi="Times New Roman"/>
              </w:rPr>
              <w:lastRenderedPageBreak/>
              <w:t>примеры проявления закона больших чисел в природных и</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общественных явлениях;</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угол между прямыми, угол между прямой и плоскостью, уголмежду плоскостями, расстояние от точки до плоскости,</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расстояние между прямыми, расстояние между плоскостями; умение использовать при решении задач изученные факты и</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теоремы планиметрии; умение оценивать размеры объектов окружающего мира;</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электронных средств; умение распознавать симметрию в пространстве; умение распознавать правильные многогранники;</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уметь вычислять геометрические величины (длина, угол, площадь, объем, площадь поверхности), используя изученные формулы и методы;</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 xml:space="preserve">- уметь оперировать понятиями: прямоугольная система координат, координаты точки, вектор, координаты вектора, скалярное </w:t>
            </w:r>
            <w:r w:rsidRPr="004C14C8">
              <w:rPr>
                <w:rFonts w:ascii="Times New Roman" w:hAnsi="Times New Roman"/>
              </w:rPr>
              <w:lastRenderedPageBreak/>
              <w:t>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-уметь выбирать подходящий изученный метод для решения задачи, распознавать математические факты и математические</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модели в природных и общественных явлениях, в искусстве; умение приводить примеры математических открытий</w:t>
            </w:r>
          </w:p>
          <w:p w:rsidR="0050476F" w:rsidRPr="004C14C8" w:rsidRDefault="0050476F" w:rsidP="00D459A5">
            <w:pPr>
              <w:spacing w:after="0" w:line="240" w:lineRule="auto"/>
              <w:ind w:left="-111" w:right="-108"/>
              <w:rPr>
                <w:rFonts w:ascii="Times New Roman" w:hAnsi="Times New Roman"/>
              </w:rPr>
            </w:pPr>
            <w:r w:rsidRPr="004C14C8">
              <w:rPr>
                <w:rFonts w:ascii="Times New Roman" w:hAnsi="Times New Roman"/>
              </w:rPr>
              <w:t>российской и мировой математической науки</w:t>
            </w:r>
          </w:p>
        </w:tc>
      </w:tr>
      <w:tr w:rsidR="0050476F" w:rsidRPr="004C14C8" w:rsidTr="0050476F">
        <w:tc>
          <w:tcPr>
            <w:tcW w:w="2977" w:type="dxa"/>
            <w:shd w:val="clear" w:color="auto" w:fill="auto"/>
          </w:tcPr>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lastRenderedPageBreak/>
              <w:t>ОК 02. Использоватьсовременные средствапоиска, анализа иинтерпретации информации,и информационныетехнологии для выполнениязадач профессиональнойдеятельности</w:t>
            </w:r>
          </w:p>
        </w:tc>
        <w:tc>
          <w:tcPr>
            <w:tcW w:w="4042" w:type="dxa"/>
            <w:shd w:val="clear" w:color="auto" w:fill="auto"/>
          </w:tcPr>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t>В области ценности научного познания:</w:t>
            </w:r>
          </w:p>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t>-сформированность мировоззрения</w:t>
            </w:r>
            <w:proofErr w:type="gramStart"/>
            <w:r w:rsidRPr="004C14C8">
              <w:rPr>
                <w:rFonts w:ascii="Times New Roman" w:hAnsi="Times New Roman"/>
              </w:rPr>
              <w:t>,с</w:t>
            </w:r>
            <w:proofErr w:type="gramEnd"/>
            <w:r w:rsidRPr="004C14C8">
              <w:rPr>
                <w:rFonts w:ascii="Times New Roman" w:hAnsi="Times New Roman"/>
              </w:rPr>
              <w:t>оответствующего современному уровню развитиянауки и общественной практики, основанного надиалоге культур, способствующего осознаниюсвоего места в поликультурном мире;</w:t>
            </w:r>
          </w:p>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t>- совершенствование языковой и читательскойкультуры как средства взаимодействия междулюдьми и познания мира;</w:t>
            </w:r>
          </w:p>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t>- осознание ценности научной деятельности,готовность осуществлять проектную иисследовательскую деятельность индивидуально ив группе</w:t>
            </w:r>
            <w:proofErr w:type="gramStart"/>
            <w:r w:rsidRPr="004C14C8">
              <w:rPr>
                <w:rFonts w:ascii="Times New Roman" w:hAnsi="Times New Roman"/>
              </w:rPr>
              <w:t>.О</w:t>
            </w:r>
            <w:proofErr w:type="gramEnd"/>
            <w:r w:rsidRPr="004C14C8">
              <w:rPr>
                <w:rFonts w:ascii="Times New Roman" w:hAnsi="Times New Roman"/>
              </w:rPr>
              <w:t>владение универсальными учебнымипознавательными действиями:</w:t>
            </w:r>
          </w:p>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t>в) работа с информацией:</w:t>
            </w:r>
          </w:p>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t>- владеть навыками получения информации из</w:t>
            </w:r>
          </w:p>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t>источников разных типов, самостоятельноосуществлять поиск, анализ, систематизацию иинтерпретацию информации различных видов иформ представления;</w:t>
            </w:r>
          </w:p>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t>- создавать тексты в различных форматах с учетомназначения информации и целевой аудитории</w:t>
            </w:r>
            <w:proofErr w:type="gramStart"/>
            <w:r w:rsidRPr="004C14C8">
              <w:rPr>
                <w:rFonts w:ascii="Times New Roman" w:hAnsi="Times New Roman"/>
              </w:rPr>
              <w:t>,в</w:t>
            </w:r>
            <w:proofErr w:type="gramEnd"/>
            <w:r w:rsidRPr="004C14C8">
              <w:rPr>
                <w:rFonts w:ascii="Times New Roman" w:hAnsi="Times New Roman"/>
              </w:rPr>
              <w:t>ыбирая оптимальную форму представления ивизуализации;</w:t>
            </w:r>
          </w:p>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t>- оценивать достоверность, легитимностьинформации, ее соответствие правовым иморально-этическим нормам;</w:t>
            </w:r>
          </w:p>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t>- использовать средства информационных икоммуникационных технологий в решениикогнитивных, коммуникативных иорганизационных задач с соблюдениемтребований эргономики, техники безопасности</w:t>
            </w:r>
            <w:proofErr w:type="gramStart"/>
            <w:r w:rsidRPr="004C14C8">
              <w:rPr>
                <w:rFonts w:ascii="Times New Roman" w:hAnsi="Times New Roman"/>
              </w:rPr>
              <w:t>,г</w:t>
            </w:r>
            <w:proofErr w:type="gramEnd"/>
            <w:r w:rsidRPr="004C14C8">
              <w:rPr>
                <w:rFonts w:ascii="Times New Roman" w:hAnsi="Times New Roman"/>
              </w:rPr>
              <w:t xml:space="preserve">игиены, ресурсосбережения, правовых иэтических </w:t>
            </w:r>
            <w:r w:rsidRPr="004C14C8">
              <w:rPr>
                <w:rFonts w:ascii="Times New Roman" w:hAnsi="Times New Roman"/>
              </w:rPr>
              <w:lastRenderedPageBreak/>
              <w:t>норм, норм информационнойбезопасности;</w:t>
            </w:r>
          </w:p>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t>- владеть навыками распознавания и защитыинформации, информационной безопасностиличности</w:t>
            </w:r>
          </w:p>
        </w:tc>
        <w:tc>
          <w:tcPr>
            <w:tcW w:w="3613" w:type="dxa"/>
            <w:shd w:val="clear" w:color="auto" w:fill="auto"/>
          </w:tcPr>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lastRenderedPageBreak/>
              <w:t>- уметь оперировать понятиями: рациональная функция</w:t>
            </w:r>
            <w:proofErr w:type="gramStart"/>
            <w:r w:rsidRPr="004C14C8">
              <w:rPr>
                <w:rFonts w:ascii="Times New Roman" w:hAnsi="Times New Roman"/>
              </w:rPr>
              <w:t>,п</w:t>
            </w:r>
            <w:proofErr w:type="gramEnd"/>
            <w:r w:rsidRPr="004C14C8">
              <w:rPr>
                <w:rFonts w:ascii="Times New Roman" w:hAnsi="Times New Roman"/>
              </w:rPr>
              <w:t>оказательная функция, степенная функция, логарифмическаяфункция, тригонометрические функции, обратные функции;умение строить графики изученных функций, использоватьграфики при изучении процессов и зависимостей, при решениизадач из других учебных предметов и задач из реальной жизни;выражать формулами зависимости между величинами;</w:t>
            </w:r>
          </w:p>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t>- уметь оперировать понятиями: тождество, тождественноепреобразование, уравнение, неравенство, система уравнений инеравенств, равносильность уравнений, неравенств и систем,рациональные, иррациональные, показательные, степенные,логарифмические, тригонометрические уравнения, неравенстваи системы; уметь решать уравнения, неравенства и системы с помощью различных приемов; решать уравнения, неравенства исистемы с параметром; применять уравнения, неравенства, ихсистемы для решения математических задач и задач изразличных областей науки и реальной жизни;</w:t>
            </w:r>
          </w:p>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t xml:space="preserve">- уметь свободно оперировать понятиями: движение,параллельный перенос, симметрия на плоскости и впространстве, поворот, преобразование подобия, подобныефигуры; уметь распознавать равные и подобные фигуры, в томчисле в природе, </w:t>
            </w:r>
            <w:r w:rsidRPr="004C14C8">
              <w:rPr>
                <w:rFonts w:ascii="Times New Roman" w:hAnsi="Times New Roman"/>
              </w:rPr>
              <w:lastRenderedPageBreak/>
              <w:t>искусстве, архитектуре; уметь использоватьгеометрические отношения, находить геометрические величины(длина, угол, площадь, объем) при решении задач из другихучебных предметов и из реальной жизни</w:t>
            </w:r>
          </w:p>
        </w:tc>
      </w:tr>
      <w:tr w:rsidR="0050476F" w:rsidRPr="004C14C8" w:rsidTr="0050476F">
        <w:tc>
          <w:tcPr>
            <w:tcW w:w="2977" w:type="dxa"/>
            <w:shd w:val="clear" w:color="auto" w:fill="auto"/>
          </w:tcPr>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042" w:type="dxa"/>
            <w:shd w:val="clear" w:color="auto" w:fill="auto"/>
          </w:tcPr>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t xml:space="preserve">В области духовно-нравственного воспитания: -- сформированность нравственного сознания, этического поведения; - способность оценивать ситуацию и принимать осознанные решения, ориентируясь на моральнонравственные нормы и ценности; - 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России;Овладение универсальными регулятивными действиями: а) самоорганизация: -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t xml:space="preserve">б) самоконтроль: использовать приемы рефлексии для оценки ситуации, выбора верного решения; - 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 социальных навыков, включающих способность выстраивать отношения с другими людьми, </w:t>
            </w:r>
            <w:r w:rsidRPr="004C14C8">
              <w:rPr>
                <w:rFonts w:ascii="Times New Roman" w:hAnsi="Times New Roman"/>
              </w:rPr>
              <w:lastRenderedPageBreak/>
              <w:t>заботиться, проявлять интерес и разрешать конфликты</w:t>
            </w:r>
          </w:p>
        </w:tc>
        <w:tc>
          <w:tcPr>
            <w:tcW w:w="3613" w:type="dxa"/>
            <w:shd w:val="clear" w:color="auto" w:fill="auto"/>
          </w:tcPr>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 -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50476F" w:rsidRPr="004C14C8" w:rsidTr="0050476F">
        <w:tc>
          <w:tcPr>
            <w:tcW w:w="2977" w:type="dxa"/>
            <w:shd w:val="clear" w:color="auto" w:fill="auto"/>
          </w:tcPr>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lastRenderedPageBreak/>
              <w:t>ОК 04. Эффективно взаимодействовать и работать в коллективе и команде</w:t>
            </w:r>
          </w:p>
        </w:tc>
        <w:tc>
          <w:tcPr>
            <w:tcW w:w="4042" w:type="dxa"/>
            <w:shd w:val="clear" w:color="auto" w:fill="auto"/>
          </w:tcPr>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t>готовность к саморазвитию, самостоятельности и самоопределению; -овладение навыками учебно-исследовательской, проектной и социальной деятельности; Овладение универсальными коммуникативными действиями: б) совместная деятельность: - понимать и использовать преимущества командной и индивидуальной работы;</w:t>
            </w:r>
          </w:p>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 координировать и выполнять работу в условиях реального, виртуального и комбинированного взаимодействия; -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г) принятие себя и других людей: - принимать мотивы и аргументы других людей при анализе результатов деятельности; - признавать свое право и право других людей на ошибки; - развивать способность понимать мир с позиции другого человека</w:t>
            </w:r>
          </w:p>
        </w:tc>
        <w:tc>
          <w:tcPr>
            <w:tcW w:w="3613" w:type="dxa"/>
            <w:shd w:val="clear" w:color="auto" w:fill="auto"/>
          </w:tcPr>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t>-уметь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 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функции;уметь строить графики функций, выполнять преобразования графиков функций; - 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 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50476F" w:rsidRPr="004C14C8" w:rsidTr="0050476F">
        <w:tc>
          <w:tcPr>
            <w:tcW w:w="2977" w:type="dxa"/>
            <w:shd w:val="clear" w:color="auto" w:fill="auto"/>
          </w:tcPr>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042" w:type="dxa"/>
            <w:shd w:val="clear" w:color="auto" w:fill="auto"/>
          </w:tcPr>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t>В области эстетического воспитания: - 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 убежденность в значимости для личности и общества отечественного и мирового искусства, этнических культурных традиций и народного творчества; - 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излагать свою точку зрения с использованием языковых средств</w:t>
            </w:r>
          </w:p>
        </w:tc>
        <w:tc>
          <w:tcPr>
            <w:tcW w:w="3613" w:type="dxa"/>
            <w:shd w:val="clear" w:color="auto" w:fill="auto"/>
          </w:tcPr>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 уметь использовать при решении задач изученные факты и теоремы планиметрии; умение оценивать размеры объектов окружающего мира</w:t>
            </w:r>
          </w:p>
        </w:tc>
      </w:tr>
      <w:tr w:rsidR="0050476F" w:rsidRPr="004C14C8" w:rsidTr="0050476F">
        <w:tc>
          <w:tcPr>
            <w:tcW w:w="2977" w:type="dxa"/>
            <w:shd w:val="clear" w:color="auto" w:fill="auto"/>
          </w:tcPr>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042" w:type="dxa"/>
            <w:shd w:val="clear" w:color="auto" w:fill="auto"/>
          </w:tcPr>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t xml:space="preserve">- 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 - готовность противостоять идеологии экстремизма, национализма, ксенофобии, дискриминации по социальным, религиозным, расовым, национальным признакам; - участвовать в самоуправлении в общеобразовательной организации и детско-юношеских организациях; - умение </w:t>
            </w:r>
            <w:r w:rsidRPr="004C14C8">
              <w:rPr>
                <w:rFonts w:ascii="Times New Roman" w:hAnsi="Times New Roman"/>
              </w:rPr>
              <w:lastRenderedPageBreak/>
              <w:t>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 -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 идейная убежденность, готовность к служению и защите Отечества, ответственность за его судьбу; освоенные обучающимисямежпредметные понятия и универсальные учебные действия (регулятивные, познавательные, коммуникативные);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3613" w:type="dxa"/>
            <w:shd w:val="clear" w:color="auto" w:fill="auto"/>
          </w:tcPr>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lastRenderedPageBreak/>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tc>
      </w:tr>
      <w:tr w:rsidR="0050476F" w:rsidRPr="004C14C8" w:rsidTr="0050476F">
        <w:tc>
          <w:tcPr>
            <w:tcW w:w="2977" w:type="dxa"/>
            <w:shd w:val="clear" w:color="auto" w:fill="auto"/>
          </w:tcPr>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042" w:type="dxa"/>
            <w:shd w:val="clear" w:color="auto" w:fill="auto"/>
          </w:tcPr>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t>- не принимать действия, приносящие вред окружающей среде; - уметь прогнозировать неблагоприятные экологические последствия предпринимаемых действий, предотвращать их; - расширить опыт деятельности экологической направленности;</w:t>
            </w:r>
          </w:p>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t xml:space="preserve">- разрабатывать план решения проблемы с учетом анализа имеющихся материальных и нематериальных ресурсов; - осуществлять целенаправленный поиск переноса средств и способов действия в профессиональную среду; - уметь переносить знания в познавательную и практическую области жизнедеятельности; - предлагать новые проекты, оценивать идеи с позиции новизны, оригинальности, практической значимости; - давать оценку новым </w:t>
            </w:r>
            <w:r w:rsidRPr="004C14C8">
              <w:rPr>
                <w:rFonts w:ascii="Times New Roman" w:hAnsi="Times New Roman"/>
              </w:rPr>
              <w:lastRenderedPageBreak/>
              <w:t>ситуациям, вносить коррективы в деятельность, оценивать соответствие результатов целям</w:t>
            </w:r>
          </w:p>
        </w:tc>
        <w:tc>
          <w:tcPr>
            <w:tcW w:w="3613" w:type="dxa"/>
            <w:vMerge w:val="restart"/>
            <w:shd w:val="clear" w:color="auto" w:fill="auto"/>
          </w:tcPr>
          <w:p w:rsidR="0050476F" w:rsidRPr="004C14C8" w:rsidRDefault="0050476F" w:rsidP="00D459A5">
            <w:pPr>
              <w:spacing w:after="0" w:line="240" w:lineRule="auto"/>
              <w:ind w:left="-108" w:right="-51"/>
              <w:rPr>
                <w:rFonts w:ascii="Times New Roman" w:hAnsi="Times New Roman"/>
              </w:rPr>
            </w:pPr>
            <w:r w:rsidRPr="004C14C8">
              <w:rPr>
                <w:rFonts w:ascii="Times New Roman" w:hAnsi="Times New Roman"/>
              </w:rPr>
              <w:lastRenderedPageBreak/>
              <w:t>- уметь прогнозировать неблагоприятные экологические последствия предпринимаемых действий, предотвращать их; - расширить опыт деятельности экологической направленности; -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анализа;применять производную при решении задач на движение; решать практико-</w:t>
            </w:r>
            <w:r w:rsidRPr="004C14C8">
              <w:rPr>
                <w:rFonts w:ascii="Times New Roman" w:hAnsi="Times New Roman"/>
              </w:rPr>
              <w:lastRenderedPageBreak/>
              <w:t>ориентированные задачи на наибольшие и наименьшие значения, на нахождение пути, скорости и ускорения; -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 уметь вычислять геометрические величины (длина, угол, площадь, объем, площадь поверхности), используя изученные формулы и методы.</w:t>
            </w:r>
          </w:p>
        </w:tc>
      </w:tr>
      <w:tr w:rsidR="0050476F" w:rsidRPr="004C14C8" w:rsidTr="0050476F">
        <w:tc>
          <w:tcPr>
            <w:tcW w:w="2977" w:type="dxa"/>
            <w:shd w:val="clear" w:color="auto" w:fill="auto"/>
          </w:tcPr>
          <w:p w:rsidR="0050476F" w:rsidRPr="00095A01" w:rsidRDefault="0050476F" w:rsidP="0050476F">
            <w:pPr>
              <w:spacing w:after="0" w:line="240" w:lineRule="auto"/>
              <w:rPr>
                <w:rFonts w:ascii="Times New Roman" w:hAnsi="Times New Roman"/>
                <w:bCs/>
                <w:iCs/>
                <w:color w:val="000000" w:themeColor="text1"/>
                <w:sz w:val="24"/>
                <w:szCs w:val="24"/>
              </w:rPr>
            </w:pPr>
            <w:r w:rsidRPr="00095A01">
              <w:rPr>
                <w:rFonts w:ascii="Times New Roman" w:hAnsi="Times New Roman"/>
                <w:sz w:val="24"/>
                <w:szCs w:val="24"/>
              </w:rPr>
              <w:lastRenderedPageBreak/>
              <w:t>ПК 1.4. Производить расчеты технико-экономического обоснования предлагаемого проекта</w:t>
            </w:r>
          </w:p>
        </w:tc>
        <w:tc>
          <w:tcPr>
            <w:tcW w:w="4042" w:type="dxa"/>
            <w:shd w:val="clear" w:color="auto" w:fill="auto"/>
          </w:tcPr>
          <w:p w:rsidR="0050476F" w:rsidRPr="004C14C8" w:rsidRDefault="0050476F" w:rsidP="00D459A5">
            <w:pPr>
              <w:pStyle w:val="ConsPlusNormal"/>
              <w:ind w:firstLine="34"/>
              <w:rPr>
                <w:rFonts w:ascii="Times New Roman" w:hAnsi="Times New Roman"/>
                <w:sz w:val="22"/>
                <w:highlight w:val="yellow"/>
              </w:rPr>
            </w:pPr>
            <w:r w:rsidRPr="00095A01">
              <w:rPr>
                <w:rFonts w:ascii="Times New Roman" w:hAnsi="Times New Roman"/>
                <w:sz w:val="24"/>
                <w:szCs w:val="24"/>
              </w:rPr>
              <w:t>методика расчёта технико-экономических показателей дизайнерского проекта</w:t>
            </w:r>
          </w:p>
        </w:tc>
        <w:tc>
          <w:tcPr>
            <w:tcW w:w="3613" w:type="dxa"/>
            <w:vMerge/>
            <w:shd w:val="clear" w:color="auto" w:fill="auto"/>
          </w:tcPr>
          <w:p w:rsidR="0050476F" w:rsidRPr="004C14C8" w:rsidRDefault="0050476F" w:rsidP="00D459A5">
            <w:pPr>
              <w:shd w:val="clear" w:color="auto" w:fill="FFFFFF"/>
              <w:spacing w:after="0" w:line="240" w:lineRule="auto"/>
              <w:rPr>
                <w:rFonts w:ascii="Times New Roman" w:hAnsi="Times New Roman"/>
                <w:color w:val="1A1A1A"/>
              </w:rPr>
            </w:pPr>
          </w:p>
        </w:tc>
      </w:tr>
      <w:tr w:rsidR="0050476F" w:rsidRPr="004C14C8" w:rsidTr="0050476F">
        <w:tc>
          <w:tcPr>
            <w:tcW w:w="2977" w:type="dxa"/>
            <w:shd w:val="clear" w:color="auto" w:fill="auto"/>
          </w:tcPr>
          <w:p w:rsidR="0050476F" w:rsidRPr="00095A01" w:rsidRDefault="0050476F" w:rsidP="00D459A5">
            <w:pPr>
              <w:spacing w:after="0" w:line="240" w:lineRule="auto"/>
              <w:jc w:val="both"/>
              <w:rPr>
                <w:rFonts w:ascii="Times New Roman" w:hAnsi="Times New Roman"/>
                <w:bCs/>
                <w:iCs/>
                <w:color w:val="000000" w:themeColor="text1"/>
                <w:sz w:val="24"/>
                <w:szCs w:val="24"/>
              </w:rPr>
            </w:pPr>
            <w:r w:rsidRPr="00095A01">
              <w:rPr>
                <w:rFonts w:ascii="Times New Roman" w:hAnsi="Times New Roman"/>
                <w:sz w:val="24"/>
                <w:szCs w:val="24"/>
              </w:rPr>
              <w:t>ПК 2.2. Выполнять технические чертежи</w:t>
            </w:r>
          </w:p>
        </w:tc>
        <w:tc>
          <w:tcPr>
            <w:tcW w:w="4042" w:type="dxa"/>
            <w:shd w:val="clear" w:color="auto" w:fill="auto"/>
          </w:tcPr>
          <w:p w:rsidR="0050476F" w:rsidRPr="004C14C8" w:rsidRDefault="0050476F" w:rsidP="00D459A5">
            <w:pPr>
              <w:pStyle w:val="ConsPlusNormal"/>
              <w:ind w:firstLine="34"/>
              <w:rPr>
                <w:rFonts w:ascii="Times New Roman" w:hAnsi="Times New Roman"/>
                <w:sz w:val="22"/>
                <w:highlight w:val="yellow"/>
              </w:rPr>
            </w:pPr>
            <w:r w:rsidRPr="00095A01">
              <w:rPr>
                <w:rFonts w:ascii="Times New Roman" w:hAnsi="Times New Roman"/>
                <w:sz w:val="24"/>
                <w:szCs w:val="24"/>
              </w:rPr>
              <w:t>технологические, эксплуатационные и гигиенические требования, предъявляемые к материалам</w:t>
            </w:r>
          </w:p>
        </w:tc>
        <w:tc>
          <w:tcPr>
            <w:tcW w:w="3613" w:type="dxa"/>
            <w:vMerge/>
            <w:shd w:val="clear" w:color="auto" w:fill="auto"/>
          </w:tcPr>
          <w:p w:rsidR="0050476F" w:rsidRPr="004C14C8" w:rsidRDefault="0050476F" w:rsidP="00D459A5">
            <w:pPr>
              <w:shd w:val="clear" w:color="auto" w:fill="FFFFFF"/>
              <w:spacing w:after="0" w:line="240" w:lineRule="auto"/>
              <w:rPr>
                <w:rFonts w:ascii="Times New Roman" w:hAnsi="Times New Roman"/>
                <w:color w:val="1A1A1A"/>
              </w:rPr>
            </w:pPr>
          </w:p>
        </w:tc>
      </w:tr>
    </w:tbl>
    <w:p w:rsidR="009302F1" w:rsidRDefault="009302F1" w:rsidP="00CF715D">
      <w:pPr>
        <w:spacing w:after="200" w:line="276" w:lineRule="auto"/>
        <w:jc w:val="both"/>
        <w:rPr>
          <w:rFonts w:ascii="OfficinaSansBookC" w:hAnsi="OfficinaSansBookC"/>
          <w:color w:val="000000" w:themeColor="text1"/>
          <w:sz w:val="28"/>
        </w:rPr>
      </w:pPr>
    </w:p>
    <w:p w:rsidR="0050476F" w:rsidRDefault="0050476F" w:rsidP="00CF715D">
      <w:pPr>
        <w:spacing w:after="200" w:line="276" w:lineRule="auto"/>
        <w:jc w:val="both"/>
        <w:rPr>
          <w:rFonts w:ascii="OfficinaSansBookC" w:hAnsi="OfficinaSansBookC"/>
          <w:color w:val="000000" w:themeColor="text1"/>
          <w:sz w:val="28"/>
        </w:rPr>
      </w:pPr>
    </w:p>
    <w:p w:rsidR="0050476F" w:rsidRDefault="0050476F" w:rsidP="00CF715D">
      <w:pPr>
        <w:spacing w:after="200" w:line="276" w:lineRule="auto"/>
        <w:jc w:val="both"/>
        <w:rPr>
          <w:rFonts w:ascii="OfficinaSansBookC" w:hAnsi="OfficinaSansBookC"/>
          <w:color w:val="000000" w:themeColor="text1"/>
          <w:sz w:val="28"/>
        </w:rPr>
      </w:pPr>
    </w:p>
    <w:p w:rsidR="00A06CD8" w:rsidRPr="00B62518" w:rsidRDefault="00A06CD8">
      <w:pPr>
        <w:rPr>
          <w:color w:val="000000" w:themeColor="text1"/>
        </w:rPr>
        <w:sectPr w:rsidR="00A06CD8" w:rsidRPr="00B62518" w:rsidSect="005D2904">
          <w:footerReference w:type="default" r:id="rId8"/>
          <w:pgSz w:w="11906" w:h="16838"/>
          <w:pgMar w:top="1134" w:right="850" w:bottom="1134" w:left="1134" w:header="708" w:footer="708" w:gutter="0"/>
          <w:cols w:space="720"/>
          <w:titlePg/>
        </w:sectPr>
      </w:pPr>
    </w:p>
    <w:p w:rsidR="00A06CD8" w:rsidRPr="00B62518" w:rsidRDefault="00102B25">
      <w:pPr>
        <w:pStyle w:val="10"/>
        <w:jc w:val="center"/>
        <w:rPr>
          <w:b/>
          <w:color w:val="000000" w:themeColor="text1"/>
          <w:szCs w:val="24"/>
        </w:rPr>
      </w:pPr>
      <w:bookmarkStart w:id="3" w:name="__RefHeading___2"/>
      <w:bookmarkEnd w:id="2"/>
      <w:bookmarkEnd w:id="3"/>
      <w:r w:rsidRPr="00B62518">
        <w:rPr>
          <w:b/>
          <w:color w:val="000000" w:themeColor="text1"/>
          <w:szCs w:val="24"/>
        </w:rPr>
        <w:lastRenderedPageBreak/>
        <w:t>2. Структура и содержание общеобразовательной дисциплины</w:t>
      </w:r>
    </w:p>
    <w:p w:rsidR="00A06CD8" w:rsidRPr="00B62518" w:rsidRDefault="00A06CD8">
      <w:pPr>
        <w:spacing w:after="0"/>
        <w:rPr>
          <w:rFonts w:ascii="Times New Roman" w:hAnsi="Times New Roman"/>
          <w:b/>
          <w:color w:val="000000" w:themeColor="text1"/>
          <w:sz w:val="24"/>
          <w:szCs w:val="24"/>
        </w:rPr>
      </w:pPr>
    </w:p>
    <w:p w:rsidR="00A06CD8" w:rsidRPr="00B62518" w:rsidRDefault="00102B25">
      <w:pPr>
        <w:spacing w:after="0"/>
        <w:rPr>
          <w:rFonts w:ascii="Times New Roman" w:hAnsi="Times New Roman"/>
          <w:b/>
          <w:color w:val="000000" w:themeColor="text1"/>
          <w:sz w:val="24"/>
          <w:szCs w:val="24"/>
        </w:rPr>
      </w:pPr>
      <w:r w:rsidRPr="00B62518">
        <w:rPr>
          <w:rFonts w:ascii="Times New Roman" w:hAnsi="Times New Roman"/>
          <w:b/>
          <w:color w:val="000000" w:themeColor="text1"/>
          <w:sz w:val="24"/>
          <w:szCs w:val="24"/>
        </w:rPr>
        <w:t>2.1. Объем дисциплины и виды учебной работы</w:t>
      </w:r>
    </w:p>
    <w:p w:rsidR="00A06CD8" w:rsidRPr="00B62518" w:rsidRDefault="00A06C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olor w:val="000000" w:themeColor="text1"/>
          <w:sz w:val="24"/>
          <w:szCs w:val="24"/>
          <w:u w:val="single"/>
        </w:rPr>
      </w:pPr>
    </w:p>
    <w:tbl>
      <w:tblPr>
        <w:tblW w:w="93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505"/>
        <w:gridCol w:w="1835"/>
      </w:tblGrid>
      <w:tr w:rsidR="00D30AC0" w:rsidRPr="00B62518" w:rsidTr="008F575E">
        <w:trPr>
          <w:trHeight w:val="46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DF502B" w:rsidRPr="00B62518" w:rsidRDefault="00DF502B" w:rsidP="008F575E">
            <w:pPr>
              <w:spacing w:after="0" w:line="276" w:lineRule="auto"/>
              <w:rPr>
                <w:rFonts w:ascii="Times New Roman" w:hAnsi="Times New Roman"/>
                <w:b/>
                <w:color w:val="000000" w:themeColor="text1"/>
                <w:sz w:val="24"/>
                <w:szCs w:val="24"/>
              </w:rPr>
            </w:pPr>
            <w:r w:rsidRPr="00B62518">
              <w:rPr>
                <w:rFonts w:ascii="Times New Roman" w:hAnsi="Times New Roman"/>
                <w:b/>
                <w:color w:val="000000" w:themeColor="text1"/>
                <w:sz w:val="24"/>
                <w:szCs w:val="24"/>
              </w:rPr>
              <w:t>Вид учебной работы</w:t>
            </w:r>
          </w:p>
        </w:tc>
        <w:tc>
          <w:tcPr>
            <w:tcW w:w="183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DF502B" w:rsidRPr="00B62518" w:rsidRDefault="00DF502B" w:rsidP="008F575E">
            <w:pPr>
              <w:spacing w:after="0" w:line="276" w:lineRule="auto"/>
              <w:jc w:val="center"/>
              <w:rPr>
                <w:rFonts w:ascii="Times New Roman" w:hAnsi="Times New Roman"/>
                <w:b/>
                <w:i/>
                <w:color w:val="000000" w:themeColor="text1"/>
                <w:sz w:val="24"/>
                <w:szCs w:val="24"/>
              </w:rPr>
            </w:pPr>
            <w:r w:rsidRPr="00B62518">
              <w:rPr>
                <w:rFonts w:ascii="Times New Roman" w:hAnsi="Times New Roman"/>
                <w:b/>
                <w:i/>
                <w:color w:val="000000" w:themeColor="text1"/>
                <w:sz w:val="24"/>
                <w:szCs w:val="24"/>
              </w:rPr>
              <w:t>Объем в часах</w:t>
            </w:r>
          </w:p>
        </w:tc>
      </w:tr>
      <w:tr w:rsidR="00D30AC0" w:rsidRPr="00B62518" w:rsidTr="008F575E">
        <w:trPr>
          <w:trHeight w:val="46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rsidR="00DC46EA" w:rsidRPr="00B62518" w:rsidRDefault="0050476F" w:rsidP="00DC46EA">
            <w:pPr>
              <w:spacing w:after="0" w:line="276" w:lineRule="auto"/>
              <w:rPr>
                <w:rFonts w:ascii="Times New Roman" w:hAnsi="Times New Roman"/>
                <w:b/>
                <w:color w:val="000000" w:themeColor="text1"/>
                <w:sz w:val="24"/>
                <w:szCs w:val="24"/>
              </w:rPr>
            </w:pPr>
            <w:r w:rsidRPr="00D329CA">
              <w:rPr>
                <w:rFonts w:ascii="Times New Roman" w:hAnsi="Times New Roman"/>
                <w:b/>
                <w:sz w:val="24"/>
                <w:szCs w:val="24"/>
              </w:rPr>
              <w:t>Объем образовательной программы учебной дисциплины</w:t>
            </w:r>
          </w:p>
        </w:tc>
        <w:tc>
          <w:tcPr>
            <w:tcW w:w="183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DC46EA" w:rsidRPr="00462CA5" w:rsidRDefault="00462CA5" w:rsidP="00940215">
            <w:pPr>
              <w:spacing w:after="0" w:line="276" w:lineRule="auto"/>
              <w:jc w:val="center"/>
              <w:rPr>
                <w:rFonts w:ascii="Times New Roman" w:hAnsi="Times New Roman"/>
                <w:b/>
                <w:iCs/>
                <w:color w:val="000000" w:themeColor="text1"/>
                <w:sz w:val="24"/>
                <w:szCs w:val="24"/>
                <w:highlight w:val="yellow"/>
              </w:rPr>
            </w:pPr>
            <w:r w:rsidRPr="00462CA5">
              <w:rPr>
                <w:rFonts w:ascii="Times New Roman" w:hAnsi="Times New Roman"/>
                <w:b/>
                <w:iCs/>
                <w:color w:val="000000" w:themeColor="text1"/>
                <w:sz w:val="24"/>
                <w:szCs w:val="24"/>
              </w:rPr>
              <w:t>23</w:t>
            </w:r>
            <w:r w:rsidR="00940215">
              <w:rPr>
                <w:rFonts w:ascii="Times New Roman" w:hAnsi="Times New Roman"/>
                <w:b/>
                <w:iCs/>
                <w:color w:val="000000" w:themeColor="text1"/>
                <w:sz w:val="24"/>
                <w:szCs w:val="24"/>
              </w:rPr>
              <w:t>2</w:t>
            </w:r>
          </w:p>
        </w:tc>
      </w:tr>
      <w:tr w:rsidR="00D30AC0" w:rsidRPr="00B62518" w:rsidTr="008F575E">
        <w:trPr>
          <w:trHeight w:val="46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DC46EA" w:rsidRPr="00B62518" w:rsidRDefault="00DC46EA" w:rsidP="00DC46EA">
            <w:pPr>
              <w:spacing w:after="0" w:line="276" w:lineRule="auto"/>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в т.ч. в форме практической подготовки</w:t>
            </w:r>
          </w:p>
        </w:tc>
        <w:tc>
          <w:tcPr>
            <w:tcW w:w="183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DC46EA" w:rsidRPr="00462CA5" w:rsidRDefault="00B95656" w:rsidP="00DC46EA">
            <w:pPr>
              <w:spacing w:after="0" w:line="276" w:lineRule="auto"/>
              <w:jc w:val="center"/>
              <w:rPr>
                <w:rFonts w:ascii="Times New Roman" w:hAnsi="Times New Roman"/>
                <w:bCs/>
                <w:iCs/>
                <w:color w:val="000000" w:themeColor="text1"/>
                <w:sz w:val="24"/>
                <w:szCs w:val="24"/>
                <w:highlight w:val="yellow"/>
              </w:rPr>
            </w:pPr>
            <w:r>
              <w:rPr>
                <w:rFonts w:ascii="Times New Roman" w:hAnsi="Times New Roman"/>
                <w:bCs/>
                <w:iCs/>
                <w:color w:val="000000" w:themeColor="text1"/>
                <w:sz w:val="24"/>
                <w:szCs w:val="24"/>
              </w:rPr>
              <w:t>90</w:t>
            </w:r>
          </w:p>
        </w:tc>
      </w:tr>
      <w:tr w:rsidR="00D30AC0" w:rsidRPr="00B62518" w:rsidTr="008F575E">
        <w:trPr>
          <w:trHeight w:val="46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DC46EA" w:rsidRPr="00B62518" w:rsidRDefault="00DC46EA" w:rsidP="00DC46EA">
            <w:pPr>
              <w:spacing w:after="0" w:line="276" w:lineRule="auto"/>
              <w:rPr>
                <w:rFonts w:ascii="Times New Roman" w:hAnsi="Times New Roman"/>
                <w:b/>
                <w:color w:val="000000" w:themeColor="text1"/>
                <w:sz w:val="24"/>
                <w:szCs w:val="24"/>
              </w:rPr>
            </w:pPr>
            <w:r w:rsidRPr="00B62518">
              <w:rPr>
                <w:rFonts w:ascii="Times New Roman" w:hAnsi="Times New Roman"/>
                <w:b/>
                <w:color w:val="000000" w:themeColor="text1"/>
                <w:sz w:val="24"/>
                <w:szCs w:val="24"/>
              </w:rPr>
              <w:t>Основное содержание</w:t>
            </w:r>
          </w:p>
        </w:tc>
        <w:tc>
          <w:tcPr>
            <w:tcW w:w="183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DC46EA" w:rsidRPr="00462CA5" w:rsidRDefault="00000197" w:rsidP="00DC46EA">
            <w:pPr>
              <w:spacing w:after="0" w:line="276" w:lineRule="auto"/>
              <w:jc w:val="center"/>
              <w:rPr>
                <w:rFonts w:ascii="Times New Roman" w:hAnsi="Times New Roman"/>
                <w:b/>
                <w:iCs/>
                <w:color w:val="000000" w:themeColor="text1"/>
                <w:sz w:val="24"/>
                <w:szCs w:val="24"/>
                <w:highlight w:val="yellow"/>
              </w:rPr>
            </w:pPr>
            <w:r>
              <w:rPr>
                <w:rFonts w:ascii="Times New Roman" w:hAnsi="Times New Roman"/>
                <w:b/>
                <w:iCs/>
                <w:color w:val="000000" w:themeColor="text1"/>
                <w:sz w:val="24"/>
                <w:szCs w:val="24"/>
              </w:rPr>
              <w:t>10</w:t>
            </w:r>
            <w:r w:rsidR="00AF68A6">
              <w:rPr>
                <w:rFonts w:ascii="Times New Roman" w:hAnsi="Times New Roman"/>
                <w:b/>
                <w:iCs/>
                <w:color w:val="000000" w:themeColor="text1"/>
                <w:sz w:val="24"/>
                <w:szCs w:val="24"/>
              </w:rPr>
              <w:t>6</w:t>
            </w:r>
          </w:p>
        </w:tc>
      </w:tr>
      <w:tr w:rsidR="00D30AC0" w:rsidRPr="00B62518" w:rsidTr="008F575E">
        <w:trPr>
          <w:trHeight w:val="49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C46EA" w:rsidRPr="00B62518" w:rsidRDefault="00DC46EA" w:rsidP="00DC46EA">
            <w:pPr>
              <w:spacing w:after="0" w:line="276" w:lineRule="auto"/>
              <w:rPr>
                <w:rFonts w:ascii="Times New Roman" w:hAnsi="Times New Roman"/>
                <w:color w:val="000000" w:themeColor="text1"/>
                <w:sz w:val="24"/>
                <w:szCs w:val="24"/>
              </w:rPr>
            </w:pPr>
            <w:r w:rsidRPr="00B62518">
              <w:rPr>
                <w:rFonts w:ascii="Times New Roman" w:hAnsi="Times New Roman"/>
                <w:color w:val="000000" w:themeColor="text1"/>
                <w:sz w:val="24"/>
                <w:szCs w:val="24"/>
              </w:rPr>
              <w:t>теоретическое обучение</w:t>
            </w:r>
          </w:p>
        </w:tc>
        <w:tc>
          <w:tcPr>
            <w:tcW w:w="183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C46EA" w:rsidRPr="00462CA5" w:rsidRDefault="007B30F9" w:rsidP="00DC46EA">
            <w:pPr>
              <w:spacing w:after="0" w:line="276" w:lineRule="auto"/>
              <w:jc w:val="center"/>
              <w:rPr>
                <w:rFonts w:ascii="Times New Roman" w:hAnsi="Times New Roman"/>
                <w:color w:val="000000" w:themeColor="text1"/>
                <w:sz w:val="24"/>
                <w:szCs w:val="24"/>
                <w:highlight w:val="yellow"/>
              </w:rPr>
            </w:pPr>
            <w:r>
              <w:rPr>
                <w:rFonts w:ascii="Times New Roman" w:hAnsi="Times New Roman"/>
                <w:color w:val="000000" w:themeColor="text1"/>
                <w:sz w:val="24"/>
                <w:szCs w:val="24"/>
              </w:rPr>
              <w:t>5</w:t>
            </w:r>
            <w:r w:rsidR="00000197">
              <w:rPr>
                <w:rFonts w:ascii="Times New Roman" w:hAnsi="Times New Roman"/>
                <w:color w:val="000000" w:themeColor="text1"/>
                <w:sz w:val="24"/>
                <w:szCs w:val="24"/>
              </w:rPr>
              <w:t>8</w:t>
            </w:r>
          </w:p>
        </w:tc>
      </w:tr>
      <w:tr w:rsidR="00D30AC0" w:rsidRPr="00B62518" w:rsidTr="008F575E">
        <w:trPr>
          <w:trHeight w:val="49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C46EA" w:rsidRPr="00B62518" w:rsidRDefault="00DC46EA" w:rsidP="00DC46EA">
            <w:pPr>
              <w:spacing w:after="0" w:line="276" w:lineRule="auto"/>
              <w:rPr>
                <w:rFonts w:ascii="Times New Roman" w:hAnsi="Times New Roman"/>
                <w:color w:val="000000" w:themeColor="text1"/>
                <w:sz w:val="24"/>
                <w:szCs w:val="24"/>
              </w:rPr>
            </w:pPr>
            <w:r w:rsidRPr="00B62518">
              <w:rPr>
                <w:rFonts w:ascii="Times New Roman" w:hAnsi="Times New Roman"/>
                <w:color w:val="000000" w:themeColor="text1"/>
                <w:sz w:val="24"/>
                <w:szCs w:val="24"/>
              </w:rPr>
              <w:t>практические занятия</w:t>
            </w:r>
          </w:p>
        </w:tc>
        <w:tc>
          <w:tcPr>
            <w:tcW w:w="183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C46EA" w:rsidRPr="00462CA5" w:rsidRDefault="007B30F9" w:rsidP="00DC46EA">
            <w:pPr>
              <w:spacing w:after="0" w:line="276" w:lineRule="auto"/>
              <w:jc w:val="center"/>
              <w:rPr>
                <w:rFonts w:ascii="Times New Roman" w:hAnsi="Times New Roman"/>
                <w:color w:val="000000" w:themeColor="text1"/>
                <w:sz w:val="24"/>
                <w:szCs w:val="24"/>
                <w:highlight w:val="yellow"/>
              </w:rPr>
            </w:pPr>
            <w:r w:rsidRPr="007B30F9">
              <w:rPr>
                <w:rFonts w:ascii="Times New Roman" w:hAnsi="Times New Roman"/>
                <w:color w:val="000000" w:themeColor="text1"/>
                <w:sz w:val="24"/>
                <w:szCs w:val="24"/>
              </w:rPr>
              <w:t>3</w:t>
            </w:r>
            <w:r w:rsidR="00AF68A6">
              <w:rPr>
                <w:rFonts w:ascii="Times New Roman" w:hAnsi="Times New Roman"/>
                <w:color w:val="000000" w:themeColor="text1"/>
                <w:sz w:val="24"/>
                <w:szCs w:val="24"/>
              </w:rPr>
              <w:t>4</w:t>
            </w:r>
          </w:p>
        </w:tc>
      </w:tr>
      <w:tr w:rsidR="00D30AC0" w:rsidRPr="00B62518" w:rsidTr="008F575E">
        <w:trPr>
          <w:trHeight w:val="49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C46EA" w:rsidRPr="00B62518" w:rsidRDefault="00DC46EA" w:rsidP="00DC46EA">
            <w:pPr>
              <w:spacing w:after="0" w:line="276" w:lineRule="auto"/>
              <w:rPr>
                <w:rFonts w:ascii="Times New Roman" w:hAnsi="Times New Roman"/>
                <w:color w:val="000000" w:themeColor="text1"/>
                <w:sz w:val="24"/>
                <w:szCs w:val="24"/>
              </w:rPr>
            </w:pPr>
            <w:r w:rsidRPr="00B62518">
              <w:rPr>
                <w:rFonts w:ascii="Times New Roman" w:hAnsi="Times New Roman"/>
                <w:color w:val="000000" w:themeColor="text1"/>
                <w:sz w:val="24"/>
                <w:szCs w:val="24"/>
              </w:rPr>
              <w:t>контрольные работы</w:t>
            </w:r>
          </w:p>
        </w:tc>
        <w:tc>
          <w:tcPr>
            <w:tcW w:w="183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C46EA" w:rsidRPr="00462CA5" w:rsidRDefault="00DC46EA" w:rsidP="00DC46EA">
            <w:pPr>
              <w:spacing w:after="0" w:line="276" w:lineRule="auto"/>
              <w:jc w:val="center"/>
              <w:rPr>
                <w:rFonts w:ascii="Times New Roman" w:hAnsi="Times New Roman"/>
                <w:color w:val="000000" w:themeColor="text1"/>
                <w:sz w:val="24"/>
                <w:szCs w:val="24"/>
                <w:highlight w:val="yellow"/>
              </w:rPr>
            </w:pPr>
            <w:r w:rsidRPr="00940215">
              <w:rPr>
                <w:rFonts w:ascii="Times New Roman" w:hAnsi="Times New Roman"/>
                <w:color w:val="000000" w:themeColor="text1"/>
                <w:sz w:val="24"/>
                <w:szCs w:val="24"/>
              </w:rPr>
              <w:t>14</w:t>
            </w:r>
          </w:p>
        </w:tc>
      </w:tr>
      <w:tr w:rsidR="00D30AC0" w:rsidRPr="00B62518" w:rsidTr="008F575E">
        <w:trPr>
          <w:trHeight w:val="49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C46EA" w:rsidRPr="00B62518" w:rsidRDefault="00DC46EA" w:rsidP="00DC46EA">
            <w:pPr>
              <w:spacing w:after="0" w:line="276" w:lineRule="auto"/>
              <w:rPr>
                <w:rFonts w:ascii="Times New Roman" w:hAnsi="Times New Roman"/>
                <w:b/>
                <w:color w:val="000000" w:themeColor="text1"/>
                <w:sz w:val="24"/>
                <w:szCs w:val="24"/>
              </w:rPr>
            </w:pPr>
            <w:r w:rsidRPr="00B62518">
              <w:rPr>
                <w:rFonts w:ascii="Times New Roman" w:hAnsi="Times New Roman"/>
                <w:b/>
                <w:color w:val="000000" w:themeColor="text1"/>
                <w:sz w:val="24"/>
                <w:szCs w:val="24"/>
              </w:rPr>
              <w:t>Профессионально-ориентированное содержание (содержание прикладного модуля)</w:t>
            </w:r>
          </w:p>
        </w:tc>
        <w:tc>
          <w:tcPr>
            <w:tcW w:w="183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C46EA" w:rsidRPr="00462CA5" w:rsidRDefault="00000197" w:rsidP="00DC46EA">
            <w:pPr>
              <w:spacing w:after="0" w:line="276" w:lineRule="auto"/>
              <w:jc w:val="center"/>
              <w:rPr>
                <w:rFonts w:ascii="Times New Roman" w:hAnsi="Times New Roman"/>
                <w:b/>
                <w:color w:val="000000" w:themeColor="text1"/>
                <w:sz w:val="24"/>
                <w:szCs w:val="24"/>
                <w:highlight w:val="yellow"/>
              </w:rPr>
            </w:pPr>
            <w:r>
              <w:rPr>
                <w:rFonts w:ascii="Times New Roman" w:hAnsi="Times New Roman"/>
                <w:b/>
                <w:color w:val="000000" w:themeColor="text1"/>
                <w:sz w:val="24"/>
                <w:szCs w:val="24"/>
              </w:rPr>
              <w:t>12</w:t>
            </w:r>
            <w:r w:rsidR="00AF68A6">
              <w:rPr>
                <w:rFonts w:ascii="Times New Roman" w:hAnsi="Times New Roman"/>
                <w:b/>
                <w:color w:val="000000" w:themeColor="text1"/>
                <w:sz w:val="24"/>
                <w:szCs w:val="24"/>
              </w:rPr>
              <w:t>6</w:t>
            </w:r>
          </w:p>
        </w:tc>
      </w:tr>
      <w:tr w:rsidR="00D30AC0" w:rsidRPr="00B62518" w:rsidTr="008F575E">
        <w:trPr>
          <w:trHeight w:val="49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C46EA" w:rsidRPr="00B62518" w:rsidRDefault="00DC46EA" w:rsidP="00DC46EA">
            <w:pPr>
              <w:spacing w:after="0" w:line="276" w:lineRule="auto"/>
              <w:rPr>
                <w:rFonts w:ascii="Times New Roman" w:hAnsi="Times New Roman"/>
                <w:b/>
                <w:color w:val="000000" w:themeColor="text1"/>
                <w:sz w:val="24"/>
                <w:szCs w:val="24"/>
              </w:rPr>
            </w:pPr>
            <w:r w:rsidRPr="00B62518">
              <w:rPr>
                <w:rFonts w:ascii="Times New Roman" w:hAnsi="Times New Roman"/>
                <w:color w:val="000000" w:themeColor="text1"/>
                <w:sz w:val="24"/>
                <w:szCs w:val="24"/>
              </w:rPr>
              <w:t>в т. ч</w:t>
            </w:r>
          </w:p>
        </w:tc>
        <w:tc>
          <w:tcPr>
            <w:tcW w:w="183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C46EA" w:rsidRPr="00462CA5" w:rsidRDefault="00DC46EA" w:rsidP="00DC46EA">
            <w:pPr>
              <w:spacing w:after="0" w:line="276" w:lineRule="auto"/>
              <w:jc w:val="center"/>
              <w:rPr>
                <w:rFonts w:ascii="Times New Roman" w:hAnsi="Times New Roman"/>
                <w:b/>
                <w:color w:val="000000" w:themeColor="text1"/>
                <w:sz w:val="24"/>
                <w:szCs w:val="24"/>
                <w:highlight w:val="yellow"/>
              </w:rPr>
            </w:pPr>
          </w:p>
        </w:tc>
      </w:tr>
      <w:tr w:rsidR="00D30AC0" w:rsidRPr="00B62518" w:rsidTr="008F575E">
        <w:trPr>
          <w:trHeight w:val="49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C46EA" w:rsidRPr="00B62518" w:rsidRDefault="00DC46EA" w:rsidP="00DC46EA">
            <w:pPr>
              <w:spacing w:after="0" w:line="276" w:lineRule="auto"/>
              <w:rPr>
                <w:rFonts w:ascii="Times New Roman" w:hAnsi="Times New Roman"/>
                <w:color w:val="000000" w:themeColor="text1"/>
                <w:sz w:val="24"/>
                <w:szCs w:val="24"/>
              </w:rPr>
            </w:pPr>
            <w:r w:rsidRPr="00B62518">
              <w:rPr>
                <w:rFonts w:ascii="Times New Roman" w:hAnsi="Times New Roman"/>
                <w:color w:val="000000" w:themeColor="text1"/>
                <w:sz w:val="24"/>
                <w:szCs w:val="24"/>
              </w:rPr>
              <w:t>теоретическое обучение</w:t>
            </w:r>
          </w:p>
        </w:tc>
        <w:tc>
          <w:tcPr>
            <w:tcW w:w="18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DC46EA" w:rsidRPr="00462CA5" w:rsidRDefault="00231663" w:rsidP="00DC46EA">
            <w:pPr>
              <w:spacing w:after="0" w:line="276" w:lineRule="auto"/>
              <w:jc w:val="center"/>
              <w:rPr>
                <w:rFonts w:ascii="Times New Roman" w:hAnsi="Times New Roman"/>
                <w:color w:val="000000" w:themeColor="text1"/>
                <w:sz w:val="24"/>
                <w:szCs w:val="24"/>
                <w:highlight w:val="yellow"/>
              </w:rPr>
            </w:pPr>
            <w:r>
              <w:rPr>
                <w:rFonts w:ascii="Times New Roman" w:hAnsi="Times New Roman"/>
                <w:b/>
                <w:iCs/>
                <w:color w:val="000000" w:themeColor="text1"/>
                <w:sz w:val="24"/>
                <w:szCs w:val="24"/>
              </w:rPr>
              <w:t>84</w:t>
            </w:r>
          </w:p>
        </w:tc>
      </w:tr>
      <w:tr w:rsidR="00D30AC0" w:rsidRPr="00B62518" w:rsidTr="008F575E">
        <w:trPr>
          <w:trHeight w:val="49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C46EA" w:rsidRPr="00B62518" w:rsidRDefault="00DC46EA" w:rsidP="00DC46EA">
            <w:pPr>
              <w:spacing w:after="0" w:line="276" w:lineRule="auto"/>
              <w:rPr>
                <w:rFonts w:ascii="Times New Roman" w:hAnsi="Times New Roman"/>
                <w:color w:val="000000" w:themeColor="text1"/>
                <w:sz w:val="24"/>
                <w:szCs w:val="24"/>
              </w:rPr>
            </w:pPr>
            <w:r w:rsidRPr="00B62518">
              <w:rPr>
                <w:rFonts w:ascii="Times New Roman" w:hAnsi="Times New Roman"/>
                <w:color w:val="000000" w:themeColor="text1"/>
                <w:sz w:val="24"/>
                <w:szCs w:val="24"/>
              </w:rPr>
              <w:t>практические занятия</w:t>
            </w:r>
          </w:p>
        </w:tc>
        <w:tc>
          <w:tcPr>
            <w:tcW w:w="183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C46EA" w:rsidRPr="00462CA5" w:rsidRDefault="008F575E" w:rsidP="00DC46EA">
            <w:pPr>
              <w:spacing w:after="0" w:line="276" w:lineRule="auto"/>
              <w:jc w:val="center"/>
              <w:rPr>
                <w:rFonts w:ascii="Times New Roman" w:hAnsi="Times New Roman"/>
                <w:color w:val="000000" w:themeColor="text1"/>
                <w:sz w:val="24"/>
                <w:szCs w:val="24"/>
                <w:highlight w:val="yellow"/>
              </w:rPr>
            </w:pPr>
            <w:r w:rsidRPr="007B30F9">
              <w:rPr>
                <w:rFonts w:ascii="Times New Roman" w:hAnsi="Times New Roman"/>
                <w:color w:val="000000" w:themeColor="text1"/>
                <w:sz w:val="24"/>
                <w:szCs w:val="24"/>
              </w:rPr>
              <w:t>4</w:t>
            </w:r>
            <w:r w:rsidR="00AF68A6">
              <w:rPr>
                <w:rFonts w:ascii="Times New Roman" w:hAnsi="Times New Roman"/>
                <w:color w:val="000000" w:themeColor="text1"/>
                <w:sz w:val="24"/>
                <w:szCs w:val="24"/>
              </w:rPr>
              <w:t>2</w:t>
            </w:r>
          </w:p>
        </w:tc>
      </w:tr>
      <w:tr w:rsidR="00DC46EA" w:rsidRPr="00B62518" w:rsidTr="008F575E">
        <w:trPr>
          <w:trHeight w:val="331"/>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C46EA" w:rsidRPr="00B62518" w:rsidRDefault="00DC46EA" w:rsidP="00DC46EA">
            <w:pPr>
              <w:spacing w:after="0" w:line="276" w:lineRule="auto"/>
              <w:rPr>
                <w:rFonts w:ascii="Times New Roman" w:hAnsi="Times New Roman"/>
                <w:b/>
                <w:i/>
                <w:color w:val="000000" w:themeColor="text1"/>
                <w:sz w:val="24"/>
                <w:szCs w:val="24"/>
              </w:rPr>
            </w:pPr>
            <w:r w:rsidRPr="00B62518">
              <w:rPr>
                <w:rFonts w:ascii="Times New Roman" w:hAnsi="Times New Roman"/>
                <w:b/>
                <w:color w:val="000000" w:themeColor="text1"/>
                <w:sz w:val="24"/>
                <w:szCs w:val="24"/>
              </w:rPr>
              <w:t>Промежуточная аттестация (</w:t>
            </w:r>
            <w:r w:rsidR="00462CA5">
              <w:rPr>
                <w:rFonts w:ascii="Times New Roman" w:hAnsi="Times New Roman"/>
                <w:b/>
                <w:color w:val="000000" w:themeColor="text1"/>
                <w:sz w:val="24"/>
                <w:szCs w:val="24"/>
              </w:rPr>
              <w:t>дифференцированный зачет</w:t>
            </w:r>
            <w:r w:rsidRPr="00B62518">
              <w:rPr>
                <w:rFonts w:ascii="Times New Roman" w:hAnsi="Times New Roman"/>
                <w:b/>
                <w:color w:val="000000" w:themeColor="text1"/>
                <w:sz w:val="24"/>
                <w:szCs w:val="24"/>
              </w:rPr>
              <w:t>)</w:t>
            </w:r>
          </w:p>
        </w:tc>
        <w:tc>
          <w:tcPr>
            <w:tcW w:w="183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C46EA" w:rsidRPr="00B62518" w:rsidRDefault="00462CA5" w:rsidP="00DC46EA">
            <w:pPr>
              <w:spacing w:after="0" w:line="276" w:lineRule="auto"/>
              <w:jc w:val="center"/>
              <w:rPr>
                <w:rFonts w:ascii="Times New Roman" w:hAnsi="Times New Roman"/>
                <w:b/>
                <w:color w:val="000000" w:themeColor="text1"/>
                <w:sz w:val="24"/>
                <w:szCs w:val="24"/>
              </w:rPr>
            </w:pPr>
            <w:r>
              <w:rPr>
                <w:rFonts w:ascii="Times New Roman" w:hAnsi="Times New Roman"/>
                <w:b/>
                <w:color w:val="000000" w:themeColor="text1"/>
                <w:sz w:val="24"/>
                <w:szCs w:val="24"/>
              </w:rPr>
              <w:t>2</w:t>
            </w:r>
          </w:p>
        </w:tc>
      </w:tr>
    </w:tbl>
    <w:p w:rsidR="00A06CD8" w:rsidRPr="00B62518" w:rsidRDefault="00A06C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hAnsi="OfficinaSansBookC"/>
          <w:color w:val="000000" w:themeColor="text1"/>
        </w:rPr>
      </w:pPr>
    </w:p>
    <w:p w:rsidR="00A06CD8" w:rsidRPr="00B62518" w:rsidRDefault="00A06CD8">
      <w:pPr>
        <w:rPr>
          <w:color w:val="000000" w:themeColor="text1"/>
        </w:rPr>
        <w:sectPr w:rsidR="00A06CD8" w:rsidRPr="00B62518">
          <w:footerReference w:type="default" r:id="rId9"/>
          <w:pgSz w:w="11906" w:h="16838"/>
          <w:pgMar w:top="1134" w:right="850" w:bottom="1134" w:left="1701" w:header="708" w:footer="708" w:gutter="0"/>
          <w:cols w:space="720"/>
        </w:sectPr>
      </w:pPr>
    </w:p>
    <w:p w:rsidR="00A06CD8" w:rsidRPr="00B62518" w:rsidRDefault="00102B25">
      <w:pPr>
        <w:spacing w:after="0"/>
        <w:rPr>
          <w:rFonts w:ascii="Times New Roman" w:hAnsi="Times New Roman"/>
          <w:b/>
          <w:caps/>
          <w:color w:val="000000" w:themeColor="text1"/>
          <w:sz w:val="28"/>
          <w:u w:val="single"/>
        </w:rPr>
      </w:pPr>
      <w:r w:rsidRPr="00B62518">
        <w:rPr>
          <w:rFonts w:ascii="Times New Roman" w:hAnsi="Times New Roman"/>
          <w:b/>
          <w:color w:val="000000" w:themeColor="text1"/>
          <w:sz w:val="28"/>
        </w:rPr>
        <w:lastRenderedPageBreak/>
        <w:t>2.2. Тематический план и содержание дисциплины</w:t>
      </w:r>
    </w:p>
    <w:p w:rsidR="00A06CD8" w:rsidRPr="00B62518" w:rsidRDefault="00A06CD8">
      <w:pPr>
        <w:spacing w:after="0" w:line="276" w:lineRule="auto"/>
        <w:rPr>
          <w:rFonts w:ascii="Times New Roman" w:hAnsi="Times New Roman"/>
          <w:color w:val="000000" w:themeColor="text1"/>
        </w:rPr>
      </w:pPr>
    </w:p>
    <w:tbl>
      <w:tblPr>
        <w:tblW w:w="1431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63"/>
        <w:gridCol w:w="7343"/>
        <w:gridCol w:w="1984"/>
        <w:gridCol w:w="2127"/>
      </w:tblGrid>
      <w:tr w:rsidR="00D30AC0" w:rsidRPr="00B62518" w:rsidTr="00F045B4">
        <w:trPr>
          <w:trHeight w:val="20"/>
        </w:trPr>
        <w:tc>
          <w:tcPr>
            <w:tcW w:w="2863" w:type="dxa"/>
            <w:tcBorders>
              <w:top w:val="single" w:sz="4" w:space="0" w:color="000000"/>
              <w:left w:val="single" w:sz="4" w:space="0" w:color="000000"/>
              <w:bottom w:val="single" w:sz="4" w:space="0" w:color="000000"/>
              <w:right w:val="single" w:sz="4" w:space="0" w:color="000000"/>
            </w:tcBorders>
            <w:vAlign w:val="center"/>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sidRPr="00B62518">
              <w:rPr>
                <w:rFonts w:ascii="Times New Roman" w:hAnsi="Times New Roman"/>
                <w:b/>
                <w:color w:val="000000" w:themeColor="text1"/>
                <w:sz w:val="24"/>
              </w:rPr>
              <w:t>Наименование разделов и тем</w:t>
            </w:r>
          </w:p>
        </w:tc>
        <w:tc>
          <w:tcPr>
            <w:tcW w:w="7343" w:type="dxa"/>
            <w:tcBorders>
              <w:top w:val="single" w:sz="4" w:space="0" w:color="000000"/>
              <w:left w:val="single" w:sz="4" w:space="0" w:color="000000"/>
              <w:bottom w:val="single" w:sz="4" w:space="0" w:color="000000"/>
              <w:right w:val="single" w:sz="4" w:space="0" w:color="000000"/>
            </w:tcBorders>
            <w:vAlign w:val="center"/>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sidRPr="00B62518">
              <w:rPr>
                <w:rFonts w:ascii="Times New Roman" w:hAnsi="Times New Roman"/>
                <w:b/>
                <w:color w:val="000000" w:themeColor="text1"/>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sidRPr="00B62518">
              <w:rPr>
                <w:rFonts w:ascii="Times New Roman" w:hAnsi="Times New Roman"/>
                <w:b/>
                <w:color w:val="000000" w:themeColor="text1"/>
                <w:sz w:val="24"/>
              </w:rPr>
              <w:t>Объем часов</w:t>
            </w:r>
            <w:r w:rsidR="00F045B4">
              <w:rPr>
                <w:rFonts w:ascii="Times New Roman" w:hAnsi="Times New Roman"/>
                <w:b/>
                <w:color w:val="000000" w:themeColor="text1"/>
                <w:sz w:val="24"/>
              </w:rPr>
              <w:t>/в т.ч. в форме практической подготовки</w:t>
            </w:r>
          </w:p>
        </w:tc>
        <w:tc>
          <w:tcPr>
            <w:tcW w:w="2127" w:type="dxa"/>
            <w:tcBorders>
              <w:top w:val="single" w:sz="4" w:space="0" w:color="000000"/>
              <w:left w:val="single" w:sz="4" w:space="0" w:color="000000"/>
              <w:bottom w:val="single" w:sz="4" w:space="0" w:color="000000"/>
              <w:right w:val="single" w:sz="4" w:space="0" w:color="000000"/>
            </w:tcBorders>
            <w:vAlign w:val="center"/>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sidRPr="00B62518">
              <w:rPr>
                <w:rFonts w:ascii="Times New Roman" w:hAnsi="Times New Roman"/>
                <w:b/>
                <w:color w:val="000000" w:themeColor="text1"/>
                <w:sz w:val="24"/>
              </w:rPr>
              <w:t>Формируемые компетенции</w:t>
            </w:r>
          </w:p>
        </w:tc>
      </w:tr>
      <w:tr w:rsidR="00D30AC0" w:rsidRPr="00B62518" w:rsidTr="00F045B4">
        <w:trPr>
          <w:trHeight w:val="20"/>
        </w:trPr>
        <w:tc>
          <w:tcPr>
            <w:tcW w:w="2863" w:type="dxa"/>
            <w:tcBorders>
              <w:top w:val="single" w:sz="4" w:space="0" w:color="000000"/>
              <w:left w:val="single" w:sz="4" w:space="0" w:color="000000"/>
              <w:bottom w:val="single" w:sz="4" w:space="0" w:color="000000"/>
              <w:right w:val="single" w:sz="4" w:space="0" w:color="000000"/>
            </w:tcBorders>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sidRPr="00B62518">
              <w:rPr>
                <w:rFonts w:ascii="Times New Roman" w:hAnsi="Times New Roman"/>
                <w:b/>
                <w:color w:val="000000" w:themeColor="text1"/>
                <w:sz w:val="24"/>
              </w:rPr>
              <w:t>1</w:t>
            </w:r>
          </w:p>
        </w:tc>
        <w:tc>
          <w:tcPr>
            <w:tcW w:w="7343" w:type="dxa"/>
            <w:tcBorders>
              <w:top w:val="single" w:sz="4" w:space="0" w:color="000000"/>
              <w:left w:val="single" w:sz="4" w:space="0" w:color="000000"/>
              <w:bottom w:val="single" w:sz="4" w:space="0" w:color="000000"/>
              <w:right w:val="single" w:sz="4" w:space="0" w:color="000000"/>
            </w:tcBorders>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sidRPr="00B62518">
              <w:rPr>
                <w:rFonts w:ascii="Times New Roman" w:hAnsi="Times New Roman"/>
                <w:b/>
                <w:color w:val="000000" w:themeColor="text1"/>
                <w:sz w:val="24"/>
              </w:rPr>
              <w:t>2</w:t>
            </w:r>
          </w:p>
        </w:tc>
        <w:tc>
          <w:tcPr>
            <w:tcW w:w="1984" w:type="dxa"/>
            <w:tcBorders>
              <w:top w:val="single" w:sz="4" w:space="0" w:color="000000"/>
              <w:left w:val="single" w:sz="4" w:space="0" w:color="000000"/>
              <w:bottom w:val="single" w:sz="4" w:space="0" w:color="000000"/>
              <w:right w:val="single" w:sz="4" w:space="0" w:color="000000"/>
            </w:tcBorders>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sidRPr="00B62518">
              <w:rPr>
                <w:rFonts w:ascii="Times New Roman" w:hAnsi="Times New Roman"/>
                <w:b/>
                <w:color w:val="000000" w:themeColor="text1"/>
                <w:sz w:val="24"/>
              </w:rPr>
              <w:t>3</w:t>
            </w:r>
          </w:p>
        </w:tc>
        <w:tc>
          <w:tcPr>
            <w:tcW w:w="2127" w:type="dxa"/>
            <w:tcBorders>
              <w:top w:val="single" w:sz="4" w:space="0" w:color="000000"/>
              <w:left w:val="single" w:sz="4" w:space="0" w:color="000000"/>
              <w:bottom w:val="single" w:sz="4" w:space="0" w:color="000000"/>
              <w:right w:val="single" w:sz="4" w:space="0" w:color="000000"/>
            </w:tcBorders>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sidRPr="00B62518">
              <w:rPr>
                <w:rFonts w:ascii="Times New Roman" w:hAnsi="Times New Roman"/>
                <w:b/>
                <w:color w:val="000000" w:themeColor="text1"/>
                <w:sz w:val="24"/>
              </w:rPr>
              <w:t>4</w:t>
            </w:r>
          </w:p>
        </w:tc>
      </w:tr>
      <w:tr w:rsidR="00D30AC0" w:rsidRPr="00B62518" w:rsidTr="00CF16D7">
        <w:trPr>
          <w:trHeight w:val="20"/>
        </w:trPr>
        <w:tc>
          <w:tcPr>
            <w:tcW w:w="14317" w:type="dxa"/>
            <w:gridSpan w:val="4"/>
            <w:tcBorders>
              <w:top w:val="single" w:sz="4" w:space="0" w:color="000000"/>
              <w:left w:val="single" w:sz="4" w:space="0" w:color="000000"/>
              <w:bottom w:val="single" w:sz="4" w:space="0" w:color="auto"/>
              <w:right w:val="single" w:sz="4" w:space="0" w:color="000000"/>
            </w:tcBorders>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i/>
                <w:color w:val="000000" w:themeColor="text1"/>
                <w:sz w:val="24"/>
              </w:rPr>
            </w:pPr>
            <w:r w:rsidRPr="00B62518">
              <w:rPr>
                <w:rFonts w:ascii="Times New Roman" w:hAnsi="Times New Roman"/>
                <w:b/>
                <w:i/>
                <w:color w:val="000000" w:themeColor="text1"/>
                <w:sz w:val="24"/>
              </w:rPr>
              <w:t>Основное содержание</w:t>
            </w:r>
          </w:p>
        </w:tc>
      </w:tr>
      <w:tr w:rsidR="00D30AC0" w:rsidRPr="00B62518" w:rsidTr="00F045B4">
        <w:trPr>
          <w:trHeight w:val="20"/>
        </w:trPr>
        <w:tc>
          <w:tcPr>
            <w:tcW w:w="10206" w:type="dxa"/>
            <w:gridSpan w:val="2"/>
            <w:tcBorders>
              <w:top w:val="single" w:sz="4" w:space="0" w:color="000000"/>
              <w:left w:val="single" w:sz="4" w:space="0" w:color="000000"/>
              <w:bottom w:val="single" w:sz="4" w:space="0" w:color="000000"/>
              <w:right w:val="single" w:sz="4" w:space="0" w:color="000000"/>
            </w:tcBorders>
            <w:hideMark/>
          </w:tcPr>
          <w:p w:rsidR="00FB446D" w:rsidRPr="00B62518" w:rsidRDefault="00FB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color w:val="000000" w:themeColor="text1"/>
                <w:sz w:val="24"/>
              </w:rPr>
              <w:t>Раздел 1. Повторение курса математики основной школы</w:t>
            </w:r>
          </w:p>
        </w:tc>
        <w:tc>
          <w:tcPr>
            <w:tcW w:w="1984" w:type="dxa"/>
            <w:tcBorders>
              <w:top w:val="single" w:sz="4" w:space="0" w:color="000000"/>
              <w:left w:val="single" w:sz="4" w:space="0" w:color="000000"/>
              <w:bottom w:val="single" w:sz="4" w:space="0" w:color="000000"/>
              <w:right w:val="single" w:sz="4" w:space="0" w:color="000000"/>
            </w:tcBorders>
            <w:hideMark/>
          </w:tcPr>
          <w:p w:rsidR="00FB446D" w:rsidRPr="00B62518" w:rsidRDefault="00A212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Pr>
                <w:rFonts w:ascii="Times New Roman" w:hAnsi="Times New Roman"/>
                <w:b/>
                <w:color w:val="000000" w:themeColor="text1"/>
                <w:sz w:val="24"/>
              </w:rPr>
              <w:t>1</w:t>
            </w:r>
            <w:r w:rsidR="008F575E" w:rsidRPr="00B62518">
              <w:rPr>
                <w:rFonts w:ascii="Times New Roman" w:hAnsi="Times New Roman"/>
                <w:b/>
                <w:color w:val="000000" w:themeColor="text1"/>
                <w:sz w:val="24"/>
              </w:rPr>
              <w:t>6</w:t>
            </w:r>
            <w:r w:rsidR="00B95656">
              <w:rPr>
                <w:rFonts w:ascii="Times New Roman" w:hAnsi="Times New Roman"/>
                <w:b/>
                <w:color w:val="000000" w:themeColor="text1"/>
                <w:sz w:val="24"/>
              </w:rPr>
              <w:t>/4</w:t>
            </w:r>
          </w:p>
        </w:tc>
        <w:tc>
          <w:tcPr>
            <w:tcW w:w="2127" w:type="dxa"/>
            <w:vMerge w:val="restart"/>
            <w:tcBorders>
              <w:top w:val="single" w:sz="4" w:space="0" w:color="000000"/>
              <w:left w:val="single" w:sz="4" w:space="0" w:color="000000"/>
              <w:bottom w:val="single" w:sz="4" w:space="0" w:color="000000"/>
              <w:right w:val="single" w:sz="4" w:space="0" w:color="000000"/>
            </w:tcBorders>
            <w:vAlign w:val="center"/>
          </w:tcPr>
          <w:p w:rsidR="00FB446D" w:rsidRPr="00B62518" w:rsidRDefault="00FB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p w:rsidR="00FB446D" w:rsidRPr="00B62518" w:rsidRDefault="00FB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D30AC0" w:rsidRPr="00B62518" w:rsidTr="00F045B4">
        <w:trPr>
          <w:trHeight w:val="182"/>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1.1</w:t>
            </w:r>
          </w:p>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Цель и задачи математики при освоении специальности. Числа и вычисления</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544ED5" w:rsidRPr="00B62518" w:rsidRDefault="00544ED5" w:rsidP="003D5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r>
      <w:tr w:rsidR="00D30AC0" w:rsidRPr="00B62518" w:rsidTr="00F045B4">
        <w:trPr>
          <w:trHeight w:val="1725"/>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Цель и задачи математики при освоении </w:t>
            </w:r>
            <w:r w:rsidR="00DE69A6" w:rsidRPr="00B62518">
              <w:rPr>
                <w:rFonts w:ascii="Times New Roman" w:hAnsi="Times New Roman"/>
                <w:color w:val="000000" w:themeColor="text1"/>
                <w:sz w:val="24"/>
              </w:rPr>
              <w:t>профессии</w:t>
            </w:r>
          </w:p>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Базовые знания и умения по математике в профессиональной и в повседневной деятельности.</w:t>
            </w:r>
          </w:p>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Действия над положительными и отрицательными числами, с обыкновенными и десятичными дробями.</w:t>
            </w:r>
          </w:p>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Действия со степенями, формулы сокращенного умножения</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A212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r>
      <w:tr w:rsidR="00D30AC0" w:rsidRPr="00B62518" w:rsidTr="00F045B4">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1.2</w:t>
            </w:r>
          </w:p>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Уравнения и неравенства</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544ED5" w:rsidRPr="00B62518" w:rsidRDefault="004717A4" w:rsidP="00F0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w:t>
            </w:r>
            <w:r w:rsidR="00F045B4">
              <w:rPr>
                <w:rFonts w:ascii="Times New Roman" w:hAnsi="Times New Roman"/>
                <w:color w:val="000000" w:themeColor="text1"/>
                <w:sz w:val="24"/>
              </w:rPr>
              <w:t>-</w:t>
            </w:r>
            <w:r w:rsidRPr="00B62518">
              <w:rPr>
                <w:rFonts w:ascii="Times New Roman" w:hAnsi="Times New Roman"/>
                <w:color w:val="000000" w:themeColor="text1"/>
                <w:sz w:val="24"/>
              </w:rPr>
              <w:t>ОК 06</w:t>
            </w:r>
          </w:p>
        </w:tc>
      </w:tr>
      <w:tr w:rsidR="00D30AC0"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Линейные, квадратные, дробно-линейные уравнения и неравенства</w:t>
            </w:r>
          </w:p>
        </w:tc>
        <w:tc>
          <w:tcPr>
            <w:tcW w:w="1984" w:type="dxa"/>
            <w:tcBorders>
              <w:top w:val="single" w:sz="4" w:space="0" w:color="000000"/>
              <w:left w:val="single" w:sz="4" w:space="0" w:color="000000"/>
              <w:bottom w:val="single" w:sz="4" w:space="0" w:color="auto"/>
              <w:right w:val="single" w:sz="4" w:space="0" w:color="000000"/>
            </w:tcBorders>
            <w:shd w:val="clear" w:color="auto" w:fill="auto"/>
            <w:hideMark/>
          </w:tcPr>
          <w:p w:rsidR="00544ED5" w:rsidRPr="00B62518" w:rsidRDefault="00A212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r>
      <w:tr w:rsidR="00D30AC0" w:rsidRPr="00B62518" w:rsidTr="00F045B4">
        <w:trPr>
          <w:trHeight w:val="20"/>
        </w:trPr>
        <w:tc>
          <w:tcPr>
            <w:tcW w:w="2863" w:type="dxa"/>
            <w:vMerge w:val="restart"/>
            <w:tcBorders>
              <w:top w:val="single" w:sz="4" w:space="0" w:color="000000"/>
              <w:left w:val="single" w:sz="4" w:space="0" w:color="000000"/>
              <w:right w:val="single" w:sz="4" w:space="0" w:color="000000"/>
            </w:tcBorders>
            <w:shd w:val="clear" w:color="auto" w:fill="auto"/>
            <w:hideMark/>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1.3</w:t>
            </w:r>
          </w:p>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Процентные вычисления в профессиональных задачах</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i/>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4717A4" w:rsidRPr="00B62518" w:rsidRDefault="004717A4"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w:t>
            </w:r>
            <w:r w:rsidR="00F045B4">
              <w:rPr>
                <w:rFonts w:ascii="Times New Roman" w:hAnsi="Times New Roman"/>
                <w:color w:val="000000" w:themeColor="text1"/>
                <w:sz w:val="24"/>
              </w:rPr>
              <w:t xml:space="preserve">-ОК </w:t>
            </w:r>
            <w:r w:rsidRPr="00B62518">
              <w:rPr>
                <w:rFonts w:ascii="Times New Roman" w:hAnsi="Times New Roman"/>
                <w:color w:val="000000" w:themeColor="text1"/>
                <w:sz w:val="24"/>
              </w:rPr>
              <w:t>06</w:t>
            </w:r>
          </w:p>
          <w:p w:rsidR="005D618C" w:rsidRPr="00B62518" w:rsidRDefault="004717A4" w:rsidP="004717A4">
            <w:pPr>
              <w:spacing w:after="0"/>
              <w:jc w:val="center"/>
              <w:rPr>
                <w:rFonts w:ascii="Times New Roman" w:hAnsi="Times New Roman"/>
                <w:color w:val="000000" w:themeColor="text1"/>
                <w:sz w:val="24"/>
              </w:rPr>
            </w:pPr>
            <w:r w:rsidRPr="00B62518">
              <w:rPr>
                <w:rFonts w:ascii="Times New Roman" w:hAnsi="Times New Roman"/>
                <w:color w:val="000000" w:themeColor="text1"/>
                <w:sz w:val="24"/>
              </w:rPr>
              <w:t xml:space="preserve">ПК </w:t>
            </w:r>
            <w:r w:rsidR="00EE31CF">
              <w:rPr>
                <w:rFonts w:ascii="Times New Roman" w:hAnsi="Times New Roman"/>
                <w:color w:val="000000" w:themeColor="text1"/>
                <w:sz w:val="24"/>
              </w:rPr>
              <w:t>1.4</w:t>
            </w:r>
            <w:r w:rsidRPr="00B62518">
              <w:rPr>
                <w:rFonts w:ascii="Times New Roman" w:hAnsi="Times New Roman"/>
                <w:color w:val="000000" w:themeColor="text1"/>
                <w:sz w:val="24"/>
              </w:rPr>
              <w:t>, ПК</w:t>
            </w:r>
            <w:r w:rsidR="00EE31CF">
              <w:rPr>
                <w:rFonts w:ascii="Times New Roman" w:hAnsi="Times New Roman"/>
                <w:color w:val="000000" w:themeColor="text1"/>
                <w:sz w:val="24"/>
              </w:rPr>
              <w:t>2.2</w:t>
            </w:r>
            <w:r w:rsidRPr="00B62518">
              <w:rPr>
                <w:rFonts w:ascii="Times New Roman" w:hAnsi="Times New Roman"/>
                <w:color w:val="000000" w:themeColor="text1"/>
                <w:sz w:val="24"/>
              </w:rPr>
              <w:t>.</w:t>
            </w:r>
          </w:p>
        </w:tc>
      </w:tr>
      <w:tr w:rsidR="00D30AC0" w:rsidRPr="00B62518" w:rsidTr="00F045B4">
        <w:trPr>
          <w:trHeight w:val="742"/>
        </w:trPr>
        <w:tc>
          <w:tcPr>
            <w:tcW w:w="2863" w:type="dxa"/>
            <w:vMerge/>
            <w:tcBorders>
              <w:left w:val="single" w:sz="4" w:space="0" w:color="000000"/>
              <w:right w:val="single" w:sz="4" w:space="0" w:color="000000"/>
            </w:tcBorders>
            <w:shd w:val="clear" w:color="auto" w:fill="auto"/>
            <w:vAlign w:val="center"/>
            <w:hideMark/>
          </w:tcPr>
          <w:p w:rsidR="005D618C" w:rsidRPr="00B62518" w:rsidRDefault="005D618C">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Простые и сложные проценты. Процентные вычисления в профессиональных задачах</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5D618C" w:rsidRPr="00B62518" w:rsidRDefault="008F5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4</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D618C" w:rsidRPr="00B62518" w:rsidRDefault="005D618C">
            <w:pPr>
              <w:spacing w:after="0"/>
              <w:rPr>
                <w:rFonts w:ascii="Times New Roman" w:hAnsi="Times New Roman"/>
                <w:color w:val="000000" w:themeColor="text1"/>
                <w:sz w:val="24"/>
              </w:rPr>
            </w:pPr>
          </w:p>
        </w:tc>
      </w:tr>
      <w:tr w:rsidR="00D30AC0" w:rsidRPr="00B62518" w:rsidTr="00F045B4">
        <w:trPr>
          <w:trHeight w:val="70"/>
        </w:trPr>
        <w:tc>
          <w:tcPr>
            <w:tcW w:w="2863" w:type="dxa"/>
            <w:vMerge/>
            <w:tcBorders>
              <w:left w:val="single" w:sz="4" w:space="0" w:color="000000"/>
              <w:right w:val="single" w:sz="4" w:space="0" w:color="000000"/>
            </w:tcBorders>
            <w:shd w:val="clear" w:color="auto" w:fill="auto"/>
            <w:vAlign w:val="center"/>
            <w:hideMark/>
          </w:tcPr>
          <w:p w:rsidR="005D618C" w:rsidRPr="00B62518" w:rsidRDefault="005D618C">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1984" w:type="dxa"/>
            <w:vMerge w:val="restart"/>
            <w:tcBorders>
              <w:top w:val="single" w:sz="4" w:space="0" w:color="000000"/>
              <w:left w:val="single" w:sz="4" w:space="0" w:color="000000"/>
              <w:right w:val="single" w:sz="4" w:space="0" w:color="000000"/>
            </w:tcBorders>
            <w:shd w:val="clear" w:color="auto" w:fill="auto"/>
            <w:hideMark/>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D618C" w:rsidRPr="00B62518" w:rsidRDefault="005D618C">
            <w:pPr>
              <w:spacing w:after="0"/>
              <w:rPr>
                <w:rFonts w:ascii="Times New Roman" w:hAnsi="Times New Roman"/>
                <w:color w:val="000000" w:themeColor="text1"/>
                <w:sz w:val="24"/>
              </w:rPr>
            </w:pPr>
          </w:p>
        </w:tc>
      </w:tr>
      <w:tr w:rsidR="00D30AC0" w:rsidRPr="00B62518" w:rsidTr="00F045B4">
        <w:trPr>
          <w:trHeight w:val="483"/>
        </w:trPr>
        <w:tc>
          <w:tcPr>
            <w:tcW w:w="2863" w:type="dxa"/>
            <w:vMerge/>
            <w:tcBorders>
              <w:left w:val="single" w:sz="4" w:space="0" w:color="000000"/>
              <w:bottom w:val="single" w:sz="4" w:space="0" w:color="000000"/>
              <w:right w:val="single" w:sz="4" w:space="0" w:color="000000"/>
            </w:tcBorders>
            <w:shd w:val="clear" w:color="auto" w:fill="auto"/>
            <w:vAlign w:val="center"/>
          </w:tcPr>
          <w:p w:rsidR="005D618C" w:rsidRPr="00B62518" w:rsidRDefault="005D618C">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1 «Процентные вычисления</w:t>
            </w:r>
            <w:r w:rsidR="00DB67B7" w:rsidRPr="00B62518">
              <w:rPr>
                <w:rFonts w:ascii="Times New Roman" w:hAnsi="Times New Roman"/>
                <w:color w:val="000000" w:themeColor="text1"/>
                <w:sz w:val="24"/>
              </w:rPr>
              <w:t xml:space="preserve"> в профессиональных задачах</w:t>
            </w:r>
            <w:r w:rsidRPr="00B62518">
              <w:rPr>
                <w:rFonts w:ascii="Times New Roman" w:hAnsi="Times New Roman"/>
                <w:color w:val="000000" w:themeColor="text1"/>
                <w:sz w:val="24"/>
              </w:rPr>
              <w:t>»</w:t>
            </w:r>
          </w:p>
        </w:tc>
        <w:tc>
          <w:tcPr>
            <w:tcW w:w="1984" w:type="dxa"/>
            <w:vMerge/>
            <w:tcBorders>
              <w:left w:val="single" w:sz="4" w:space="0" w:color="000000"/>
              <w:bottom w:val="single" w:sz="4" w:space="0" w:color="auto"/>
              <w:right w:val="single" w:sz="4" w:space="0" w:color="000000"/>
            </w:tcBorders>
            <w:shd w:val="clear" w:color="auto" w:fill="auto"/>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5D618C" w:rsidRPr="00B62518" w:rsidRDefault="005D618C">
            <w:pPr>
              <w:spacing w:after="0"/>
              <w:rPr>
                <w:rFonts w:ascii="Times New Roman" w:hAnsi="Times New Roman"/>
                <w:color w:val="000000" w:themeColor="text1"/>
                <w:sz w:val="24"/>
              </w:rPr>
            </w:pPr>
          </w:p>
        </w:tc>
      </w:tr>
      <w:tr w:rsidR="00D30AC0" w:rsidRPr="00B62518" w:rsidTr="00F045B4">
        <w:trPr>
          <w:trHeight w:val="90"/>
        </w:trPr>
        <w:tc>
          <w:tcPr>
            <w:tcW w:w="2863" w:type="dxa"/>
            <w:vMerge w:val="restart"/>
            <w:tcBorders>
              <w:top w:val="single" w:sz="4" w:space="0" w:color="000000"/>
              <w:left w:val="single" w:sz="4" w:space="0" w:color="000000"/>
              <w:right w:val="single" w:sz="4" w:space="0" w:color="000000"/>
            </w:tcBorders>
            <w:shd w:val="clear" w:color="auto" w:fill="auto"/>
            <w:vAlign w:val="center"/>
          </w:tcPr>
          <w:p w:rsidR="005D618C" w:rsidRPr="00B62518" w:rsidRDefault="005D618C">
            <w:pPr>
              <w:spacing w:after="0"/>
              <w:rPr>
                <w:rFonts w:ascii="Times New Roman" w:hAnsi="Times New Roman"/>
                <w:color w:val="000000" w:themeColor="text1"/>
                <w:sz w:val="24"/>
              </w:rPr>
            </w:pPr>
            <w:r w:rsidRPr="00B62518">
              <w:rPr>
                <w:rFonts w:ascii="Times New Roman" w:hAnsi="Times New Roman"/>
                <w:color w:val="000000" w:themeColor="text1"/>
                <w:sz w:val="24"/>
              </w:rPr>
              <w:t>Тема 1.4</w:t>
            </w:r>
          </w:p>
          <w:p w:rsidR="005D618C" w:rsidRPr="00B62518" w:rsidRDefault="005D618C" w:rsidP="008F575E">
            <w:pPr>
              <w:spacing w:after="0"/>
              <w:rPr>
                <w:rFonts w:ascii="Times New Roman" w:hAnsi="Times New Roman"/>
                <w:color w:val="000000" w:themeColor="text1"/>
                <w:sz w:val="24"/>
              </w:rPr>
            </w:pPr>
            <w:r w:rsidRPr="00B62518">
              <w:rPr>
                <w:rFonts w:ascii="Times New Roman" w:hAnsi="Times New Roman"/>
                <w:color w:val="000000" w:themeColor="text1"/>
                <w:sz w:val="24"/>
              </w:rPr>
              <w:t>Элементарные функции и их графики</w:t>
            </w: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1984" w:type="dxa"/>
            <w:vMerge w:val="restart"/>
            <w:tcBorders>
              <w:top w:val="single" w:sz="4" w:space="0" w:color="auto"/>
              <w:left w:val="single" w:sz="4" w:space="0" w:color="000000"/>
              <w:right w:val="single" w:sz="4" w:space="0" w:color="000000"/>
            </w:tcBorders>
            <w:shd w:val="clear" w:color="auto" w:fill="auto"/>
          </w:tcPr>
          <w:p w:rsidR="005D618C" w:rsidRPr="00B62518" w:rsidRDefault="00A21296" w:rsidP="008F5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rsidR="005D618C" w:rsidRPr="00B62518" w:rsidRDefault="004717A4" w:rsidP="00F0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w:t>
            </w:r>
            <w:r w:rsidR="00F045B4">
              <w:rPr>
                <w:rFonts w:ascii="Times New Roman" w:hAnsi="Times New Roman"/>
                <w:color w:val="000000" w:themeColor="text1"/>
                <w:sz w:val="24"/>
              </w:rPr>
              <w:t>-</w:t>
            </w:r>
            <w:r w:rsidRPr="00B62518">
              <w:rPr>
                <w:rFonts w:ascii="Times New Roman" w:hAnsi="Times New Roman"/>
                <w:color w:val="000000" w:themeColor="text1"/>
                <w:sz w:val="24"/>
              </w:rPr>
              <w:t>ОК 06</w:t>
            </w:r>
          </w:p>
        </w:tc>
      </w:tr>
      <w:tr w:rsidR="00D30AC0" w:rsidRPr="00B62518" w:rsidTr="00F045B4">
        <w:trPr>
          <w:trHeight w:val="483"/>
        </w:trPr>
        <w:tc>
          <w:tcPr>
            <w:tcW w:w="2863" w:type="dxa"/>
            <w:vMerge/>
            <w:tcBorders>
              <w:left w:val="single" w:sz="4" w:space="0" w:color="000000"/>
              <w:bottom w:val="single" w:sz="4" w:space="0" w:color="000000"/>
              <w:right w:val="single" w:sz="4" w:space="0" w:color="000000"/>
            </w:tcBorders>
            <w:shd w:val="clear" w:color="auto" w:fill="auto"/>
            <w:vAlign w:val="center"/>
            <w:hideMark/>
          </w:tcPr>
          <w:p w:rsidR="005D618C" w:rsidRPr="00B62518" w:rsidRDefault="005D618C">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Линейная функция, квадратичная функция, простейшие степенные функции и их графики. Построение графика функции с помощью преобразований.</w:t>
            </w:r>
          </w:p>
        </w:tc>
        <w:tc>
          <w:tcPr>
            <w:tcW w:w="1984" w:type="dxa"/>
            <w:vMerge/>
            <w:tcBorders>
              <w:left w:val="single" w:sz="4" w:space="0" w:color="000000"/>
              <w:bottom w:val="single" w:sz="4" w:space="0" w:color="auto"/>
              <w:right w:val="single" w:sz="4" w:space="0" w:color="000000"/>
            </w:tcBorders>
            <w:shd w:val="clear" w:color="auto" w:fill="auto"/>
            <w:hideMark/>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5D618C" w:rsidRPr="00B62518" w:rsidRDefault="005D618C">
            <w:pPr>
              <w:spacing w:after="0"/>
              <w:rPr>
                <w:rFonts w:ascii="Times New Roman" w:hAnsi="Times New Roman"/>
                <w:color w:val="000000" w:themeColor="text1"/>
                <w:sz w:val="24"/>
              </w:rPr>
            </w:pPr>
          </w:p>
        </w:tc>
      </w:tr>
      <w:tr w:rsidR="00D30AC0" w:rsidRPr="00B62518" w:rsidTr="00F045B4">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Тема 1.5 </w:t>
            </w:r>
          </w:p>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Решение задач. Входной </w:t>
            </w:r>
            <w:r w:rsidRPr="00B62518">
              <w:rPr>
                <w:rFonts w:ascii="Times New Roman" w:hAnsi="Times New Roman"/>
                <w:color w:val="000000" w:themeColor="text1"/>
                <w:sz w:val="24"/>
              </w:rPr>
              <w:lastRenderedPageBreak/>
              <w:t>контроль</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lastRenderedPageBreak/>
              <w:t>Содержание учебного материала</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544ED5" w:rsidRPr="00B62518" w:rsidRDefault="004717A4" w:rsidP="00F0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w:t>
            </w:r>
            <w:r w:rsidR="00F045B4">
              <w:rPr>
                <w:rFonts w:ascii="Times New Roman" w:hAnsi="Times New Roman"/>
                <w:color w:val="000000" w:themeColor="text1"/>
                <w:sz w:val="24"/>
              </w:rPr>
              <w:t>-</w:t>
            </w:r>
            <w:r w:rsidRPr="00B62518">
              <w:rPr>
                <w:rFonts w:ascii="Times New Roman" w:hAnsi="Times New Roman"/>
                <w:color w:val="000000" w:themeColor="text1"/>
                <w:sz w:val="24"/>
              </w:rPr>
              <w:t>ОК 06</w:t>
            </w:r>
          </w:p>
        </w:tc>
      </w:tr>
      <w:tr w:rsidR="00D30AC0"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Вычисления и преобразования. Уравнения и неравенства. Геометрия </w:t>
            </w:r>
            <w:r w:rsidRPr="00B62518">
              <w:rPr>
                <w:rFonts w:ascii="Times New Roman" w:hAnsi="Times New Roman"/>
                <w:color w:val="000000" w:themeColor="text1"/>
                <w:sz w:val="24"/>
              </w:rPr>
              <w:lastRenderedPageBreak/>
              <w:t>на плоскости.</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A212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r>
      <w:tr w:rsidR="00D30AC0"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Контрольная работа №1 «Входной контроль»</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r>
      <w:tr w:rsidR="00D30AC0" w:rsidRPr="00B62518" w:rsidTr="00F045B4">
        <w:trPr>
          <w:trHeight w:val="20"/>
        </w:trPr>
        <w:tc>
          <w:tcPr>
            <w:tcW w:w="10206"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color w:val="000000" w:themeColor="text1"/>
                <w:sz w:val="24"/>
              </w:rPr>
              <w:t>Раздел 2 Прямые и плоскости в пространстве. Координаты и векторы в пространстве</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5D618C" w:rsidRPr="00B62518" w:rsidRDefault="008F5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sidRPr="00B62518">
              <w:rPr>
                <w:rFonts w:ascii="Times New Roman" w:hAnsi="Times New Roman"/>
                <w:b/>
                <w:color w:val="000000" w:themeColor="text1"/>
                <w:sz w:val="24"/>
              </w:rPr>
              <w:t>52</w:t>
            </w:r>
            <w:r w:rsidR="00B95656">
              <w:rPr>
                <w:rFonts w:ascii="Times New Roman" w:hAnsi="Times New Roman"/>
                <w:b/>
                <w:color w:val="000000" w:themeColor="text1"/>
                <w:sz w:val="24"/>
              </w:rPr>
              <w:t>/14</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45B4" w:rsidRDefault="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w:t>
            </w:r>
            <w:r w:rsidR="005D618C" w:rsidRPr="00B62518">
              <w:rPr>
                <w:rFonts w:ascii="Times New Roman" w:hAnsi="Times New Roman"/>
                <w:color w:val="000000" w:themeColor="text1"/>
                <w:sz w:val="24"/>
              </w:rPr>
              <w:t>ОК 0</w:t>
            </w:r>
            <w:r w:rsidRPr="00B62518">
              <w:rPr>
                <w:rFonts w:ascii="Times New Roman" w:hAnsi="Times New Roman"/>
                <w:color w:val="000000" w:themeColor="text1"/>
                <w:sz w:val="24"/>
              </w:rPr>
              <w:t>2</w:t>
            </w:r>
            <w:r w:rsidR="005D618C" w:rsidRPr="00B62518">
              <w:rPr>
                <w:rFonts w:ascii="Times New Roman" w:hAnsi="Times New Roman"/>
                <w:color w:val="000000" w:themeColor="text1"/>
                <w:sz w:val="24"/>
              </w:rPr>
              <w:t xml:space="preserve">, </w:t>
            </w:r>
          </w:p>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 03, </w:t>
            </w:r>
          </w:p>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w:t>
            </w:r>
            <w:r w:rsidR="004717A4" w:rsidRPr="00B62518">
              <w:rPr>
                <w:rFonts w:ascii="Times New Roman" w:hAnsi="Times New Roman"/>
                <w:color w:val="000000" w:themeColor="text1"/>
                <w:sz w:val="24"/>
              </w:rPr>
              <w:t>6</w:t>
            </w:r>
          </w:p>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Cs/>
                <w:iCs/>
                <w:color w:val="000000" w:themeColor="text1"/>
                <w:sz w:val="24"/>
              </w:rPr>
            </w:pPr>
            <w:r w:rsidRPr="00B62518">
              <w:rPr>
                <w:rFonts w:ascii="Times New Roman" w:hAnsi="Times New Roman"/>
                <w:bCs/>
                <w:iCs/>
                <w:color w:val="000000" w:themeColor="text1"/>
                <w:sz w:val="24"/>
              </w:rPr>
              <w:t xml:space="preserve">ПК </w:t>
            </w:r>
            <w:r w:rsidR="00EE31CF">
              <w:rPr>
                <w:rFonts w:ascii="Times New Roman" w:hAnsi="Times New Roman"/>
                <w:bCs/>
                <w:iCs/>
                <w:color w:val="000000" w:themeColor="text1"/>
                <w:sz w:val="24"/>
              </w:rPr>
              <w:t>1.4</w:t>
            </w:r>
            <w:r w:rsidRPr="00B62518">
              <w:rPr>
                <w:rFonts w:ascii="Times New Roman" w:hAnsi="Times New Roman"/>
                <w:bCs/>
                <w:iCs/>
                <w:color w:val="000000" w:themeColor="text1"/>
                <w:sz w:val="24"/>
              </w:rPr>
              <w:t xml:space="preserve">, ПК </w:t>
            </w:r>
            <w:r w:rsidR="00EE31CF">
              <w:rPr>
                <w:rFonts w:ascii="Times New Roman" w:hAnsi="Times New Roman"/>
                <w:bCs/>
                <w:iCs/>
                <w:color w:val="000000" w:themeColor="text1"/>
                <w:sz w:val="24"/>
              </w:rPr>
              <w:t>2.2</w:t>
            </w:r>
          </w:p>
        </w:tc>
      </w:tr>
      <w:tr w:rsidR="00D30AC0" w:rsidRPr="00B62518" w:rsidTr="00F045B4">
        <w:trPr>
          <w:trHeight w:val="20"/>
        </w:trPr>
        <w:tc>
          <w:tcPr>
            <w:tcW w:w="2863" w:type="dxa"/>
            <w:vMerge w:val="restart"/>
            <w:tcBorders>
              <w:top w:val="single" w:sz="4" w:space="0" w:color="000000"/>
              <w:left w:val="single" w:sz="4" w:space="0" w:color="000000"/>
              <w:right w:val="single" w:sz="4" w:space="0" w:color="000000"/>
            </w:tcBorders>
            <w:shd w:val="clear" w:color="auto" w:fill="auto"/>
            <w:hideMark/>
          </w:tcPr>
          <w:p w:rsidR="005D618C" w:rsidRPr="00B62518" w:rsidRDefault="005D618C" w:rsidP="00686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2.1. Основные понятия стереометрии. Взаимное расположение прямых в пространстве</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5D618C" w:rsidRPr="00B62518" w:rsidRDefault="005D618C"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D618C" w:rsidRPr="00B62518" w:rsidRDefault="005D618C">
            <w:pPr>
              <w:spacing w:after="0"/>
              <w:rPr>
                <w:rFonts w:ascii="Times New Roman" w:hAnsi="Times New Roman"/>
                <w:bCs/>
                <w:iCs/>
                <w:color w:val="000000" w:themeColor="text1"/>
                <w:sz w:val="24"/>
              </w:rPr>
            </w:pPr>
          </w:p>
        </w:tc>
      </w:tr>
      <w:tr w:rsidR="00D30AC0" w:rsidRPr="00B62518" w:rsidTr="00F045B4">
        <w:trPr>
          <w:trHeight w:val="20"/>
        </w:trPr>
        <w:tc>
          <w:tcPr>
            <w:tcW w:w="2863" w:type="dxa"/>
            <w:vMerge/>
            <w:tcBorders>
              <w:left w:val="single" w:sz="4" w:space="0" w:color="000000"/>
              <w:right w:val="single" w:sz="4" w:space="0" w:color="000000"/>
            </w:tcBorders>
            <w:shd w:val="clear" w:color="auto" w:fill="auto"/>
            <w:vAlign w:val="center"/>
            <w:hideMark/>
          </w:tcPr>
          <w:p w:rsidR="005D618C" w:rsidRPr="00B62518" w:rsidRDefault="005D618C">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Угол между прямыми в пространстве. Перпендикулярность прямых. </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5D618C" w:rsidRPr="00B62518" w:rsidRDefault="00DE6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6</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D618C" w:rsidRPr="00B62518" w:rsidRDefault="005D618C">
            <w:pPr>
              <w:spacing w:after="0"/>
              <w:rPr>
                <w:rFonts w:ascii="Times New Roman" w:hAnsi="Times New Roman"/>
                <w:bCs/>
                <w:iCs/>
                <w:color w:val="000000" w:themeColor="text1"/>
                <w:sz w:val="24"/>
              </w:rPr>
            </w:pPr>
          </w:p>
        </w:tc>
      </w:tr>
      <w:tr w:rsidR="00D30AC0" w:rsidRPr="00B62518" w:rsidTr="00F045B4">
        <w:trPr>
          <w:trHeight w:val="293"/>
        </w:trPr>
        <w:tc>
          <w:tcPr>
            <w:tcW w:w="2863" w:type="dxa"/>
            <w:vMerge/>
            <w:tcBorders>
              <w:left w:val="single" w:sz="4" w:space="0" w:color="000000"/>
              <w:right w:val="single" w:sz="4" w:space="0" w:color="000000"/>
            </w:tcBorders>
            <w:shd w:val="clear" w:color="auto" w:fill="auto"/>
            <w:vAlign w:val="center"/>
            <w:hideMark/>
          </w:tcPr>
          <w:p w:rsidR="005D618C" w:rsidRPr="00B62518" w:rsidRDefault="005D618C">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D618C" w:rsidRPr="00B62518" w:rsidRDefault="005D618C">
            <w:pPr>
              <w:rPr>
                <w:rFonts w:ascii="Times New Roman" w:hAnsi="Times New Roman"/>
                <w:b/>
                <w:color w:val="000000" w:themeColor="text1"/>
                <w:sz w:val="24"/>
                <w:szCs w:val="24"/>
              </w:rPr>
            </w:pPr>
            <w:r w:rsidRPr="00B62518">
              <w:rPr>
                <w:rFonts w:ascii="Times New Roman" w:hAnsi="Times New Roman"/>
                <w:color w:val="000000" w:themeColor="text1"/>
                <w:sz w:val="24"/>
              </w:rPr>
              <w:t>Практическое занятие</w:t>
            </w:r>
          </w:p>
        </w:tc>
        <w:tc>
          <w:tcPr>
            <w:tcW w:w="1984" w:type="dxa"/>
            <w:vMerge w:val="restart"/>
            <w:tcBorders>
              <w:top w:val="single" w:sz="4" w:space="0" w:color="000000"/>
              <w:left w:val="single" w:sz="4" w:space="0" w:color="000000"/>
              <w:right w:val="single" w:sz="4" w:space="0" w:color="000000"/>
            </w:tcBorders>
            <w:shd w:val="clear" w:color="auto" w:fill="auto"/>
            <w:hideMark/>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D618C" w:rsidRPr="00B62518" w:rsidRDefault="005D618C">
            <w:pPr>
              <w:spacing w:after="0"/>
              <w:rPr>
                <w:rFonts w:ascii="Times New Roman" w:hAnsi="Times New Roman"/>
                <w:bCs/>
                <w:iCs/>
                <w:color w:val="000000" w:themeColor="text1"/>
                <w:sz w:val="24"/>
              </w:rPr>
            </w:pPr>
          </w:p>
        </w:tc>
      </w:tr>
      <w:tr w:rsidR="00D30AC0" w:rsidRPr="00B62518" w:rsidTr="00F045B4">
        <w:trPr>
          <w:trHeight w:val="20"/>
        </w:trPr>
        <w:tc>
          <w:tcPr>
            <w:tcW w:w="2863" w:type="dxa"/>
            <w:vMerge/>
            <w:tcBorders>
              <w:left w:val="single" w:sz="4" w:space="0" w:color="000000"/>
              <w:bottom w:val="single" w:sz="4" w:space="0" w:color="000000"/>
              <w:right w:val="single" w:sz="4" w:space="0" w:color="000000"/>
            </w:tcBorders>
            <w:shd w:val="clear" w:color="auto" w:fill="auto"/>
            <w:vAlign w:val="center"/>
          </w:tcPr>
          <w:p w:rsidR="005D618C" w:rsidRPr="00B62518" w:rsidRDefault="005D618C">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5D618C" w:rsidRPr="00B62518" w:rsidRDefault="005D618C">
            <w:pPr>
              <w:rPr>
                <w:rFonts w:ascii="Times New Roman" w:hAnsi="Times New Roman"/>
                <w:color w:val="000000" w:themeColor="text1"/>
                <w:sz w:val="24"/>
              </w:rPr>
            </w:pPr>
            <w:r w:rsidRPr="00B62518">
              <w:rPr>
                <w:rFonts w:ascii="Times New Roman" w:hAnsi="Times New Roman"/>
                <w:color w:val="000000" w:themeColor="text1"/>
                <w:sz w:val="24"/>
                <w:szCs w:val="24"/>
              </w:rPr>
              <w:t>2 «Решение задач на аксиомы стереометрии и следствия из них»</w:t>
            </w:r>
          </w:p>
        </w:tc>
        <w:tc>
          <w:tcPr>
            <w:tcW w:w="1984" w:type="dxa"/>
            <w:vMerge/>
            <w:tcBorders>
              <w:left w:val="single" w:sz="4" w:space="0" w:color="000000"/>
              <w:bottom w:val="single" w:sz="4" w:space="0" w:color="auto"/>
              <w:right w:val="single" w:sz="4" w:space="0" w:color="000000"/>
            </w:tcBorders>
            <w:shd w:val="clear" w:color="auto" w:fill="auto"/>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5D618C" w:rsidRPr="00B62518" w:rsidRDefault="005D618C">
            <w:pPr>
              <w:spacing w:after="0"/>
              <w:rPr>
                <w:rFonts w:ascii="Times New Roman" w:hAnsi="Times New Roman"/>
                <w:bCs/>
                <w:iCs/>
                <w:color w:val="000000" w:themeColor="text1"/>
                <w:sz w:val="24"/>
              </w:rPr>
            </w:pPr>
          </w:p>
        </w:tc>
      </w:tr>
      <w:tr w:rsidR="00D30AC0" w:rsidRPr="00B62518" w:rsidTr="00F045B4">
        <w:trPr>
          <w:trHeight w:val="20"/>
        </w:trPr>
        <w:tc>
          <w:tcPr>
            <w:tcW w:w="2863" w:type="dxa"/>
            <w:vMerge w:val="restart"/>
            <w:tcBorders>
              <w:top w:val="single" w:sz="4" w:space="0" w:color="000000"/>
              <w:left w:val="single" w:sz="4" w:space="0" w:color="000000"/>
              <w:right w:val="single" w:sz="4" w:space="0" w:color="000000"/>
            </w:tcBorders>
            <w:shd w:val="clear" w:color="auto" w:fill="auto"/>
            <w:hideMark/>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2.2. Взаимное расположение плоскостей в пространстве</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F045B4" w:rsidRDefault="004717A4"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ОК 02, </w:t>
            </w:r>
          </w:p>
          <w:p w:rsidR="004717A4" w:rsidRPr="00B62518" w:rsidRDefault="004717A4"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 03, </w:t>
            </w:r>
          </w:p>
          <w:p w:rsidR="004717A4" w:rsidRPr="00B62518" w:rsidRDefault="004717A4"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rsidR="005D618C" w:rsidRPr="00B62518" w:rsidRDefault="004717A4" w:rsidP="004717A4">
            <w:pPr>
              <w:spacing w:after="0"/>
              <w:jc w:val="center"/>
              <w:rPr>
                <w:rFonts w:ascii="Times New Roman" w:hAnsi="Times New Roman"/>
                <w:bCs/>
                <w:iCs/>
                <w:color w:val="000000" w:themeColor="text1"/>
                <w:sz w:val="24"/>
              </w:rPr>
            </w:pPr>
            <w:r w:rsidRPr="00B62518">
              <w:rPr>
                <w:rFonts w:ascii="Times New Roman" w:hAnsi="Times New Roman"/>
                <w:bCs/>
                <w:iCs/>
                <w:color w:val="000000" w:themeColor="text1"/>
                <w:sz w:val="24"/>
              </w:rPr>
              <w:t xml:space="preserve">ПК </w:t>
            </w:r>
            <w:r w:rsidR="00EE31CF">
              <w:rPr>
                <w:rFonts w:ascii="Times New Roman" w:hAnsi="Times New Roman"/>
                <w:bCs/>
                <w:iCs/>
                <w:color w:val="000000" w:themeColor="text1"/>
                <w:sz w:val="24"/>
              </w:rPr>
              <w:t>1.4</w:t>
            </w:r>
            <w:r w:rsidRPr="00B62518">
              <w:rPr>
                <w:rFonts w:ascii="Times New Roman" w:hAnsi="Times New Roman"/>
                <w:bCs/>
                <w:iCs/>
                <w:color w:val="000000" w:themeColor="text1"/>
                <w:sz w:val="24"/>
              </w:rPr>
              <w:t xml:space="preserve">, ПК </w:t>
            </w:r>
            <w:r w:rsidR="00EE31CF">
              <w:rPr>
                <w:rFonts w:ascii="Times New Roman" w:hAnsi="Times New Roman"/>
                <w:bCs/>
                <w:iCs/>
                <w:color w:val="000000" w:themeColor="text1"/>
                <w:sz w:val="24"/>
              </w:rPr>
              <w:t>2.2</w:t>
            </w:r>
          </w:p>
        </w:tc>
      </w:tr>
      <w:tr w:rsidR="00D30AC0" w:rsidRPr="00B62518" w:rsidTr="00F045B4">
        <w:trPr>
          <w:trHeight w:val="20"/>
        </w:trPr>
        <w:tc>
          <w:tcPr>
            <w:tcW w:w="2863" w:type="dxa"/>
            <w:vMerge/>
            <w:tcBorders>
              <w:left w:val="single" w:sz="4" w:space="0" w:color="000000"/>
              <w:right w:val="single" w:sz="4" w:space="0" w:color="000000"/>
            </w:tcBorders>
            <w:shd w:val="clear" w:color="auto" w:fill="auto"/>
            <w:vAlign w:val="center"/>
            <w:hideMark/>
          </w:tcPr>
          <w:p w:rsidR="005D618C" w:rsidRPr="00B62518" w:rsidRDefault="005D618C">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Пересекающиеся и параллельные плоскости. Определение параллельных плоскостей. Признак. Свойства. Угол между плоскостями.</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5D618C" w:rsidRPr="00B62518" w:rsidRDefault="00DE6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6</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D618C" w:rsidRPr="00B62518" w:rsidRDefault="005D618C">
            <w:pPr>
              <w:spacing w:after="0"/>
              <w:rPr>
                <w:rFonts w:ascii="Times New Roman" w:hAnsi="Times New Roman"/>
                <w:bCs/>
                <w:iCs/>
                <w:color w:val="000000" w:themeColor="text1"/>
                <w:sz w:val="24"/>
              </w:rPr>
            </w:pPr>
          </w:p>
        </w:tc>
      </w:tr>
      <w:tr w:rsidR="00D30AC0" w:rsidRPr="00B62518" w:rsidTr="00F045B4">
        <w:trPr>
          <w:trHeight w:val="20"/>
        </w:trPr>
        <w:tc>
          <w:tcPr>
            <w:tcW w:w="2863" w:type="dxa"/>
            <w:vMerge/>
            <w:tcBorders>
              <w:left w:val="single" w:sz="4" w:space="0" w:color="000000"/>
              <w:right w:val="single" w:sz="4" w:space="0" w:color="000000"/>
            </w:tcBorders>
            <w:shd w:val="clear" w:color="auto" w:fill="auto"/>
            <w:vAlign w:val="center"/>
            <w:hideMark/>
          </w:tcPr>
          <w:p w:rsidR="005D618C" w:rsidRPr="00B62518" w:rsidRDefault="005D618C">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bookmarkStart w:id="4" w:name="_Hlk143773613"/>
            <w:r w:rsidRPr="00B62518">
              <w:rPr>
                <w:rFonts w:ascii="Times New Roman" w:hAnsi="Times New Roman"/>
                <w:color w:val="000000" w:themeColor="text1"/>
                <w:sz w:val="24"/>
              </w:rPr>
              <w:t>Практическое занятие</w:t>
            </w:r>
            <w:bookmarkEnd w:id="4"/>
          </w:p>
        </w:tc>
        <w:tc>
          <w:tcPr>
            <w:tcW w:w="1984" w:type="dxa"/>
            <w:vMerge w:val="restart"/>
            <w:tcBorders>
              <w:top w:val="single" w:sz="4" w:space="0" w:color="000000"/>
              <w:left w:val="single" w:sz="4" w:space="0" w:color="000000"/>
              <w:right w:val="single" w:sz="4" w:space="0" w:color="000000"/>
            </w:tcBorders>
            <w:shd w:val="clear" w:color="auto" w:fill="auto"/>
            <w:hideMark/>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D618C" w:rsidRPr="00B62518" w:rsidRDefault="005D618C">
            <w:pPr>
              <w:spacing w:after="0"/>
              <w:rPr>
                <w:rFonts w:ascii="Times New Roman" w:hAnsi="Times New Roman"/>
                <w:bCs/>
                <w:iCs/>
                <w:color w:val="000000" w:themeColor="text1"/>
                <w:sz w:val="24"/>
              </w:rPr>
            </w:pPr>
          </w:p>
        </w:tc>
      </w:tr>
      <w:tr w:rsidR="00D30AC0" w:rsidRPr="00B62518" w:rsidTr="00F045B4">
        <w:trPr>
          <w:trHeight w:val="20"/>
        </w:trPr>
        <w:tc>
          <w:tcPr>
            <w:tcW w:w="2863" w:type="dxa"/>
            <w:vMerge/>
            <w:tcBorders>
              <w:left w:val="single" w:sz="4" w:space="0" w:color="000000"/>
              <w:bottom w:val="single" w:sz="4" w:space="0" w:color="000000"/>
              <w:right w:val="single" w:sz="4" w:space="0" w:color="000000"/>
            </w:tcBorders>
            <w:shd w:val="clear" w:color="auto" w:fill="auto"/>
            <w:vAlign w:val="center"/>
          </w:tcPr>
          <w:p w:rsidR="005D618C" w:rsidRPr="00B62518" w:rsidRDefault="005D618C">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3 «Расположение плоскостей в пространстве»</w:t>
            </w:r>
          </w:p>
        </w:tc>
        <w:tc>
          <w:tcPr>
            <w:tcW w:w="1984" w:type="dxa"/>
            <w:vMerge/>
            <w:tcBorders>
              <w:left w:val="single" w:sz="4" w:space="0" w:color="000000"/>
              <w:bottom w:val="single" w:sz="4" w:space="0" w:color="auto"/>
              <w:right w:val="single" w:sz="4" w:space="0" w:color="000000"/>
            </w:tcBorders>
            <w:shd w:val="clear" w:color="auto" w:fill="auto"/>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5D618C" w:rsidRPr="00B62518" w:rsidRDefault="005D618C">
            <w:pPr>
              <w:spacing w:after="0"/>
              <w:rPr>
                <w:rFonts w:ascii="Times New Roman" w:hAnsi="Times New Roman"/>
                <w:bCs/>
                <w:iCs/>
                <w:color w:val="000000" w:themeColor="text1"/>
                <w:sz w:val="24"/>
              </w:rPr>
            </w:pPr>
          </w:p>
        </w:tc>
      </w:tr>
      <w:tr w:rsidR="00D30AC0" w:rsidRPr="00B62518" w:rsidTr="00F045B4">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2.3. Взаимное расположение прямой и плоскости в пространстве</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F045B4" w:rsidRDefault="004717A4"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ОК 02, </w:t>
            </w:r>
          </w:p>
          <w:p w:rsidR="004717A4" w:rsidRPr="00B62518" w:rsidRDefault="004717A4"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 03, </w:t>
            </w:r>
          </w:p>
          <w:p w:rsidR="004717A4" w:rsidRPr="00B62518" w:rsidRDefault="004717A4"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rsidR="00544ED5" w:rsidRPr="00B62518" w:rsidRDefault="004717A4" w:rsidP="004717A4">
            <w:pPr>
              <w:spacing w:after="0"/>
              <w:jc w:val="center"/>
              <w:rPr>
                <w:rFonts w:ascii="Times New Roman" w:hAnsi="Times New Roman"/>
                <w:bCs/>
                <w:iCs/>
                <w:color w:val="000000" w:themeColor="text1"/>
                <w:sz w:val="24"/>
              </w:rPr>
            </w:pPr>
            <w:r w:rsidRPr="00B62518">
              <w:rPr>
                <w:rFonts w:ascii="Times New Roman" w:hAnsi="Times New Roman"/>
                <w:bCs/>
                <w:iCs/>
                <w:color w:val="000000" w:themeColor="text1"/>
                <w:sz w:val="24"/>
              </w:rPr>
              <w:t xml:space="preserve">ПК </w:t>
            </w:r>
            <w:r w:rsidR="00EE31CF">
              <w:rPr>
                <w:rFonts w:ascii="Times New Roman" w:hAnsi="Times New Roman"/>
                <w:bCs/>
                <w:iCs/>
                <w:color w:val="000000" w:themeColor="text1"/>
                <w:sz w:val="24"/>
              </w:rPr>
              <w:t>1.4</w:t>
            </w:r>
            <w:r w:rsidRPr="00B62518">
              <w:rPr>
                <w:rFonts w:ascii="Times New Roman" w:hAnsi="Times New Roman"/>
                <w:bCs/>
                <w:iCs/>
                <w:color w:val="000000" w:themeColor="text1"/>
                <w:sz w:val="24"/>
              </w:rPr>
              <w:t xml:space="preserve">, ПК </w:t>
            </w:r>
            <w:r w:rsidR="00EE31CF">
              <w:rPr>
                <w:rFonts w:ascii="Times New Roman" w:hAnsi="Times New Roman"/>
                <w:bCs/>
                <w:iCs/>
                <w:color w:val="000000" w:themeColor="text1"/>
                <w:sz w:val="24"/>
              </w:rPr>
              <w:t>2.2</w:t>
            </w:r>
          </w:p>
        </w:tc>
      </w:tr>
      <w:tr w:rsidR="00D30AC0"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Случаи взаимного расположения прямой и плоскости в пространстве. Прямые, перпендикулярные к плоскости. Признак перпендикулярности прямой и плоскости</w:t>
            </w:r>
          </w:p>
        </w:tc>
        <w:tc>
          <w:tcPr>
            <w:tcW w:w="1984" w:type="dxa"/>
            <w:tcBorders>
              <w:top w:val="single" w:sz="4" w:space="0" w:color="000000"/>
              <w:left w:val="single" w:sz="4" w:space="0" w:color="000000"/>
              <w:bottom w:val="single" w:sz="4" w:space="0" w:color="auto"/>
              <w:right w:val="single" w:sz="4" w:space="0" w:color="000000"/>
            </w:tcBorders>
            <w:shd w:val="clear" w:color="auto" w:fill="auto"/>
            <w:hideMark/>
          </w:tcPr>
          <w:p w:rsidR="00544ED5" w:rsidRPr="00B62518" w:rsidRDefault="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6</w:t>
            </w: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544ED5" w:rsidRPr="00B62518" w:rsidRDefault="00544ED5">
            <w:pPr>
              <w:spacing w:after="0"/>
              <w:rPr>
                <w:rFonts w:ascii="Times New Roman" w:hAnsi="Times New Roman"/>
                <w:bCs/>
                <w:iCs/>
                <w:color w:val="000000" w:themeColor="text1"/>
                <w:sz w:val="24"/>
              </w:rPr>
            </w:pPr>
          </w:p>
        </w:tc>
      </w:tr>
      <w:tr w:rsidR="00D30AC0" w:rsidRPr="00B62518" w:rsidTr="00F045B4">
        <w:trPr>
          <w:trHeight w:val="507"/>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rsidP="00686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olor w:val="000000" w:themeColor="text1"/>
                <w:sz w:val="24"/>
              </w:rPr>
            </w:pPr>
            <w:r w:rsidRPr="00B62518">
              <w:rPr>
                <w:rFonts w:ascii="Times New Roman" w:hAnsi="Times New Roman"/>
                <w:color w:val="000000" w:themeColor="text1"/>
                <w:sz w:val="24"/>
              </w:rPr>
              <w:t>Тема 2.4. Перпендикуляр и наклонная. Теорема о трех перпендикулярах</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F045B4" w:rsidRDefault="004717A4"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ОК 02, </w:t>
            </w:r>
          </w:p>
          <w:p w:rsidR="004717A4" w:rsidRPr="00B62518" w:rsidRDefault="004717A4"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 03, </w:t>
            </w:r>
          </w:p>
          <w:p w:rsidR="004717A4" w:rsidRPr="00B62518" w:rsidRDefault="004717A4"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rsidR="00CF16D7" w:rsidRPr="00B62518" w:rsidRDefault="004717A4" w:rsidP="00CF16D7">
            <w:pPr>
              <w:spacing w:after="0"/>
              <w:jc w:val="center"/>
              <w:rPr>
                <w:rFonts w:ascii="Times New Roman" w:hAnsi="Times New Roman"/>
                <w:bCs/>
                <w:iCs/>
                <w:color w:val="000000" w:themeColor="text1"/>
                <w:sz w:val="24"/>
              </w:rPr>
            </w:pPr>
            <w:r w:rsidRPr="00B62518">
              <w:rPr>
                <w:rFonts w:ascii="Times New Roman" w:hAnsi="Times New Roman"/>
                <w:bCs/>
                <w:iCs/>
                <w:color w:val="000000" w:themeColor="text1"/>
                <w:sz w:val="24"/>
              </w:rPr>
              <w:t xml:space="preserve">ПК </w:t>
            </w:r>
            <w:r w:rsidR="00EE31CF">
              <w:rPr>
                <w:rFonts w:ascii="Times New Roman" w:hAnsi="Times New Roman"/>
                <w:bCs/>
                <w:iCs/>
                <w:color w:val="000000" w:themeColor="text1"/>
                <w:sz w:val="24"/>
              </w:rPr>
              <w:t>1.4</w:t>
            </w:r>
            <w:r w:rsidRPr="00B62518">
              <w:rPr>
                <w:rFonts w:ascii="Times New Roman" w:hAnsi="Times New Roman"/>
                <w:bCs/>
                <w:iCs/>
                <w:color w:val="000000" w:themeColor="text1"/>
                <w:sz w:val="24"/>
              </w:rPr>
              <w:t xml:space="preserve">, ПК </w:t>
            </w:r>
            <w:r w:rsidR="00EE31CF">
              <w:rPr>
                <w:rFonts w:ascii="Times New Roman" w:hAnsi="Times New Roman"/>
                <w:bCs/>
                <w:iCs/>
                <w:color w:val="000000" w:themeColor="text1"/>
                <w:sz w:val="24"/>
              </w:rPr>
              <w:t>2.2</w:t>
            </w:r>
          </w:p>
        </w:tc>
      </w:tr>
      <w:tr w:rsidR="00D30AC0" w:rsidRPr="00B62518" w:rsidTr="00F045B4">
        <w:trPr>
          <w:trHeight w:val="418"/>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Перпендикуляр и наклонная.  Теорема о трех перпендикулярах. Угол между прямой и плоскостью.</w:t>
            </w:r>
          </w:p>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Перпендикулярные плоскости. Расстояния в пространстве</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6</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bCs/>
                <w:iCs/>
                <w:color w:val="000000" w:themeColor="text1"/>
                <w:sz w:val="24"/>
              </w:rPr>
            </w:pPr>
          </w:p>
        </w:tc>
      </w:tr>
      <w:tr w:rsidR="00D30AC0" w:rsidRPr="00B62518" w:rsidTr="00F045B4">
        <w:trPr>
          <w:trHeight w:val="64"/>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618C" w:rsidRPr="00B62518" w:rsidRDefault="005D618C">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1984" w:type="dxa"/>
            <w:vMerge w:val="restart"/>
            <w:tcBorders>
              <w:top w:val="single" w:sz="4" w:space="0" w:color="000000"/>
              <w:left w:val="single" w:sz="4" w:space="0" w:color="000000"/>
              <w:right w:val="single" w:sz="4" w:space="0" w:color="000000"/>
            </w:tcBorders>
            <w:shd w:val="clear" w:color="auto" w:fill="auto"/>
          </w:tcPr>
          <w:p w:rsidR="005D618C" w:rsidRPr="00B62518" w:rsidRDefault="005D618C" w:rsidP="008F5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4</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618C" w:rsidRPr="00B62518" w:rsidRDefault="005D618C">
            <w:pPr>
              <w:spacing w:after="0"/>
              <w:rPr>
                <w:rFonts w:ascii="Times New Roman" w:hAnsi="Times New Roman"/>
                <w:bCs/>
                <w:iCs/>
                <w:color w:val="000000" w:themeColor="text1"/>
                <w:sz w:val="24"/>
              </w:rPr>
            </w:pPr>
          </w:p>
        </w:tc>
      </w:tr>
      <w:tr w:rsidR="00D30AC0" w:rsidRPr="00B62518" w:rsidTr="00F045B4">
        <w:trPr>
          <w:trHeight w:val="64"/>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D618C" w:rsidRPr="00B62518" w:rsidRDefault="005D618C">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bookmarkStart w:id="5" w:name="_Hlk143773743"/>
            <w:r w:rsidRPr="00B62518">
              <w:rPr>
                <w:rFonts w:ascii="Times New Roman" w:hAnsi="Times New Roman"/>
                <w:color w:val="000000" w:themeColor="text1"/>
                <w:sz w:val="24"/>
              </w:rPr>
              <w:t>4 «Перпендикуляр и наклонная».</w:t>
            </w:r>
          </w:p>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lastRenderedPageBreak/>
              <w:t>5 «Перпендикулярность в пространстве»</w:t>
            </w:r>
            <w:bookmarkEnd w:id="5"/>
          </w:p>
        </w:tc>
        <w:tc>
          <w:tcPr>
            <w:tcW w:w="1984" w:type="dxa"/>
            <w:vMerge/>
            <w:tcBorders>
              <w:left w:val="single" w:sz="4" w:space="0" w:color="000000"/>
              <w:bottom w:val="single" w:sz="4" w:space="0" w:color="000000"/>
              <w:right w:val="single" w:sz="4" w:space="0" w:color="000000"/>
            </w:tcBorders>
            <w:shd w:val="clear" w:color="auto" w:fill="auto"/>
            <w:hideMark/>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5D618C" w:rsidRPr="00B62518" w:rsidRDefault="005D618C">
            <w:pPr>
              <w:spacing w:after="0"/>
              <w:rPr>
                <w:rFonts w:ascii="Times New Roman" w:hAnsi="Times New Roman"/>
                <w:bCs/>
                <w:iCs/>
                <w:color w:val="000000" w:themeColor="text1"/>
                <w:sz w:val="24"/>
              </w:rPr>
            </w:pPr>
          </w:p>
        </w:tc>
      </w:tr>
      <w:tr w:rsidR="00D30AC0" w:rsidRPr="00B62518" w:rsidTr="00F045B4">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lastRenderedPageBreak/>
              <w:t>Тема 2.5. Прямые и плоскости в практических задачах</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i/>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F045B4"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ОК 02, </w:t>
            </w:r>
          </w:p>
          <w:p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 03, </w:t>
            </w:r>
          </w:p>
          <w:p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rsidR="00544ED5" w:rsidRPr="00B62518" w:rsidRDefault="00CF16D7" w:rsidP="00CF16D7">
            <w:pPr>
              <w:spacing w:after="0"/>
              <w:jc w:val="center"/>
              <w:rPr>
                <w:rFonts w:ascii="Times New Roman" w:hAnsi="Times New Roman"/>
                <w:bCs/>
                <w:iCs/>
                <w:color w:val="000000" w:themeColor="text1"/>
                <w:sz w:val="24"/>
              </w:rPr>
            </w:pPr>
            <w:r w:rsidRPr="00B62518">
              <w:rPr>
                <w:rFonts w:ascii="Times New Roman" w:hAnsi="Times New Roman"/>
                <w:bCs/>
                <w:iCs/>
                <w:color w:val="000000" w:themeColor="text1"/>
                <w:sz w:val="24"/>
              </w:rPr>
              <w:t xml:space="preserve">ПК </w:t>
            </w:r>
            <w:r w:rsidR="00EE31CF">
              <w:rPr>
                <w:rFonts w:ascii="Times New Roman" w:hAnsi="Times New Roman"/>
                <w:bCs/>
                <w:iCs/>
                <w:color w:val="000000" w:themeColor="text1"/>
                <w:sz w:val="24"/>
              </w:rPr>
              <w:t>1.4</w:t>
            </w:r>
            <w:r w:rsidRPr="00B62518">
              <w:rPr>
                <w:rFonts w:ascii="Times New Roman" w:hAnsi="Times New Roman"/>
                <w:bCs/>
                <w:iCs/>
                <w:color w:val="000000" w:themeColor="text1"/>
                <w:sz w:val="24"/>
              </w:rPr>
              <w:t xml:space="preserve">, ПК </w:t>
            </w:r>
            <w:r w:rsidR="00EE31CF">
              <w:rPr>
                <w:rFonts w:ascii="Times New Roman" w:hAnsi="Times New Roman"/>
                <w:bCs/>
                <w:iCs/>
                <w:color w:val="000000" w:themeColor="text1"/>
                <w:sz w:val="24"/>
              </w:rPr>
              <w:t>2.2</w:t>
            </w:r>
          </w:p>
        </w:tc>
      </w:tr>
      <w:tr w:rsidR="00D30AC0"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Взаимное расположение прямых и плоскостей в пространстве. Параллельность прямой и плоскости, параллельность плоскостей, перпендикулярность плоскостей. Расположение прямых и плоскостей в окружающем мире (природе, архитектуре, технике). Решение практико-ориентированных задач</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8F5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8</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bCs/>
                <w:iCs/>
                <w:color w:val="000000" w:themeColor="text1"/>
                <w:sz w:val="24"/>
              </w:rPr>
            </w:pPr>
          </w:p>
        </w:tc>
      </w:tr>
      <w:tr w:rsidR="00D30AC0" w:rsidRPr="00B62518" w:rsidTr="00F045B4">
        <w:trPr>
          <w:trHeight w:val="165"/>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618C" w:rsidRPr="00B62518" w:rsidRDefault="005D618C">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1984" w:type="dxa"/>
            <w:vMerge w:val="restart"/>
            <w:tcBorders>
              <w:top w:val="single" w:sz="4" w:space="0" w:color="000000"/>
              <w:left w:val="single" w:sz="4" w:space="0" w:color="000000"/>
              <w:right w:val="single" w:sz="4" w:space="0" w:color="000000"/>
            </w:tcBorders>
            <w:shd w:val="clear" w:color="auto" w:fill="auto"/>
          </w:tcPr>
          <w:p w:rsidR="005D618C" w:rsidRPr="00B62518" w:rsidRDefault="005D618C" w:rsidP="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618C" w:rsidRPr="00B62518" w:rsidRDefault="005D618C">
            <w:pPr>
              <w:spacing w:after="0"/>
              <w:rPr>
                <w:rFonts w:ascii="Times New Roman" w:hAnsi="Times New Roman"/>
                <w:bCs/>
                <w:iCs/>
                <w:color w:val="000000" w:themeColor="text1"/>
                <w:sz w:val="24"/>
              </w:rPr>
            </w:pPr>
          </w:p>
        </w:tc>
      </w:tr>
      <w:tr w:rsidR="00D30AC0" w:rsidRPr="00B62518" w:rsidTr="00F045B4">
        <w:trPr>
          <w:trHeight w:val="165"/>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D618C" w:rsidRPr="00B62518" w:rsidRDefault="005D618C">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6 «Расположение прямых и плоскостей в пространстве»</w:t>
            </w:r>
          </w:p>
        </w:tc>
        <w:tc>
          <w:tcPr>
            <w:tcW w:w="1984" w:type="dxa"/>
            <w:vMerge/>
            <w:tcBorders>
              <w:left w:val="single" w:sz="4" w:space="0" w:color="000000"/>
              <w:bottom w:val="single" w:sz="4" w:space="0" w:color="auto"/>
              <w:right w:val="single" w:sz="4" w:space="0" w:color="000000"/>
            </w:tcBorders>
            <w:shd w:val="clear" w:color="auto" w:fill="auto"/>
          </w:tcPr>
          <w:p w:rsidR="005D618C" w:rsidRPr="00B62518" w:rsidRDefault="005D618C" w:rsidP="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5D618C" w:rsidRPr="00B62518" w:rsidRDefault="005D618C">
            <w:pPr>
              <w:spacing w:after="0"/>
              <w:rPr>
                <w:rFonts w:ascii="Times New Roman" w:hAnsi="Times New Roman"/>
                <w:bCs/>
                <w:iCs/>
                <w:color w:val="000000" w:themeColor="text1"/>
                <w:sz w:val="24"/>
              </w:rPr>
            </w:pPr>
          </w:p>
        </w:tc>
      </w:tr>
      <w:tr w:rsidR="00D30AC0" w:rsidRPr="00B62518" w:rsidTr="00F045B4">
        <w:trPr>
          <w:trHeight w:val="657"/>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rPr>
                <w:rFonts w:ascii="Times New Roman" w:hAnsi="Times New Roman"/>
                <w:color w:val="000000" w:themeColor="text1"/>
              </w:rPr>
            </w:pPr>
            <w:r w:rsidRPr="00B62518">
              <w:rPr>
                <w:rFonts w:ascii="Times New Roman" w:hAnsi="Times New Roman"/>
                <w:color w:val="000000" w:themeColor="text1"/>
                <w:sz w:val="24"/>
              </w:rPr>
              <w:t>Тема 2.6. Координаты и векторы в пространстве</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F045B4"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ОК 02, </w:t>
            </w:r>
          </w:p>
          <w:p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 03, </w:t>
            </w:r>
          </w:p>
          <w:p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rsidR="00544ED5" w:rsidRPr="00B62518" w:rsidRDefault="00CF16D7" w:rsidP="00CF16D7">
            <w:pPr>
              <w:spacing w:after="0"/>
              <w:jc w:val="center"/>
              <w:rPr>
                <w:rFonts w:ascii="Times New Roman" w:hAnsi="Times New Roman"/>
                <w:bCs/>
                <w:iCs/>
                <w:color w:val="000000" w:themeColor="text1"/>
                <w:sz w:val="24"/>
              </w:rPr>
            </w:pPr>
            <w:r w:rsidRPr="00B62518">
              <w:rPr>
                <w:rFonts w:ascii="Times New Roman" w:hAnsi="Times New Roman"/>
                <w:bCs/>
                <w:iCs/>
                <w:color w:val="000000" w:themeColor="text1"/>
                <w:sz w:val="24"/>
              </w:rPr>
              <w:t xml:space="preserve">ПК </w:t>
            </w:r>
            <w:r w:rsidR="00EE31CF">
              <w:rPr>
                <w:rFonts w:ascii="Times New Roman" w:hAnsi="Times New Roman"/>
                <w:bCs/>
                <w:iCs/>
                <w:color w:val="000000" w:themeColor="text1"/>
                <w:sz w:val="24"/>
              </w:rPr>
              <w:t>1.4</w:t>
            </w:r>
            <w:r w:rsidRPr="00B62518">
              <w:rPr>
                <w:rFonts w:ascii="Times New Roman" w:hAnsi="Times New Roman"/>
                <w:bCs/>
                <w:iCs/>
                <w:color w:val="000000" w:themeColor="text1"/>
                <w:sz w:val="24"/>
              </w:rPr>
              <w:t xml:space="preserve">, ПК </w:t>
            </w:r>
            <w:r w:rsidR="00EE31CF">
              <w:rPr>
                <w:rFonts w:ascii="Times New Roman" w:hAnsi="Times New Roman"/>
                <w:bCs/>
                <w:iCs/>
                <w:color w:val="000000" w:themeColor="text1"/>
                <w:sz w:val="24"/>
              </w:rPr>
              <w:t>2.2</w:t>
            </w:r>
          </w:p>
        </w:tc>
      </w:tr>
      <w:tr w:rsidR="00D30AC0"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Декартовы координаты в пространстве. Векторы в пространстве. Сложение и вычитание векторов. Умножение вектора на число. Скалярное произведение векторов. Координатное уравнение прямой и плоскости в пространстве. Простейшие задачи в координатах</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8F5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8</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bCs/>
                <w:iCs/>
                <w:color w:val="000000" w:themeColor="text1"/>
                <w:sz w:val="24"/>
              </w:rPr>
            </w:pPr>
          </w:p>
        </w:tc>
      </w:tr>
      <w:tr w:rsidR="00D30AC0"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618C" w:rsidRPr="00B62518" w:rsidRDefault="005D618C">
            <w:pPr>
              <w:spacing w:after="0"/>
              <w:rPr>
                <w:rFonts w:ascii="Times New Roman" w:hAnsi="Times New Roman"/>
                <w:color w:val="000000" w:themeColor="text1"/>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1984" w:type="dxa"/>
            <w:vMerge w:val="restart"/>
            <w:tcBorders>
              <w:top w:val="single" w:sz="4" w:space="0" w:color="000000"/>
              <w:left w:val="single" w:sz="4" w:space="0" w:color="000000"/>
              <w:right w:val="single" w:sz="4" w:space="0" w:color="000000"/>
            </w:tcBorders>
            <w:shd w:val="clear" w:color="auto" w:fill="auto"/>
          </w:tcPr>
          <w:p w:rsidR="005D618C" w:rsidRPr="00B62518" w:rsidRDefault="005D618C" w:rsidP="008F5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618C" w:rsidRPr="00B62518" w:rsidRDefault="005D618C">
            <w:pPr>
              <w:spacing w:after="0"/>
              <w:rPr>
                <w:rFonts w:ascii="Times New Roman" w:hAnsi="Times New Roman"/>
                <w:bCs/>
                <w:iCs/>
                <w:color w:val="000000" w:themeColor="text1"/>
                <w:sz w:val="24"/>
              </w:rPr>
            </w:pPr>
          </w:p>
        </w:tc>
      </w:tr>
      <w:tr w:rsidR="00D30AC0"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D618C" w:rsidRPr="00B62518" w:rsidRDefault="005D618C">
            <w:pPr>
              <w:spacing w:after="0"/>
              <w:rPr>
                <w:rFonts w:ascii="Times New Roman" w:hAnsi="Times New Roman"/>
                <w:color w:val="000000" w:themeColor="text1"/>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bookmarkStart w:id="6" w:name="_Hlk143773877"/>
            <w:r w:rsidRPr="00B62518">
              <w:rPr>
                <w:rFonts w:ascii="Times New Roman" w:hAnsi="Times New Roman"/>
                <w:color w:val="000000" w:themeColor="text1"/>
                <w:sz w:val="24"/>
              </w:rPr>
              <w:t>7 «Декартовы координаты в пространстве»</w:t>
            </w:r>
            <w:bookmarkEnd w:id="6"/>
          </w:p>
        </w:tc>
        <w:tc>
          <w:tcPr>
            <w:tcW w:w="1984" w:type="dxa"/>
            <w:vMerge/>
            <w:tcBorders>
              <w:left w:val="single" w:sz="4" w:space="0" w:color="000000"/>
              <w:bottom w:val="single" w:sz="4" w:space="0" w:color="000000"/>
              <w:right w:val="single" w:sz="4" w:space="0" w:color="000000"/>
            </w:tcBorders>
            <w:shd w:val="clear" w:color="auto" w:fill="auto"/>
            <w:hideMark/>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D618C" w:rsidRPr="00B62518" w:rsidRDefault="005D618C">
            <w:pPr>
              <w:spacing w:after="0"/>
              <w:rPr>
                <w:rFonts w:ascii="Times New Roman" w:hAnsi="Times New Roman"/>
                <w:bCs/>
                <w:iCs/>
                <w:color w:val="000000" w:themeColor="text1"/>
                <w:sz w:val="24"/>
              </w:rPr>
            </w:pPr>
          </w:p>
        </w:tc>
      </w:tr>
      <w:tr w:rsidR="00D30AC0" w:rsidRPr="00B62518" w:rsidTr="00F045B4">
        <w:trPr>
          <w:trHeight w:val="323"/>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Контрольная работа №2 «Прямые и плоскости в пространстве. Координаты вектора».</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bCs/>
                <w:iCs/>
                <w:color w:val="000000" w:themeColor="text1"/>
                <w:sz w:val="24"/>
              </w:rPr>
            </w:pPr>
          </w:p>
        </w:tc>
      </w:tr>
      <w:tr w:rsidR="00D30AC0" w:rsidRPr="00B62518" w:rsidTr="00F045B4">
        <w:trPr>
          <w:trHeight w:val="240"/>
        </w:trPr>
        <w:tc>
          <w:tcPr>
            <w:tcW w:w="10206"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color w:val="000000" w:themeColor="text1"/>
                <w:sz w:val="24"/>
              </w:rPr>
              <w:t>Раздел 3. Основы тригонометрии. Тригонометрические функции</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5D618C" w:rsidRPr="00B62518" w:rsidRDefault="00391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Pr>
                <w:rFonts w:ascii="Times New Roman" w:hAnsi="Times New Roman"/>
                <w:b/>
                <w:color w:val="000000" w:themeColor="text1"/>
                <w:sz w:val="24"/>
              </w:rPr>
              <w:t>2</w:t>
            </w:r>
            <w:r w:rsidR="00472090">
              <w:rPr>
                <w:rFonts w:ascii="Times New Roman" w:hAnsi="Times New Roman"/>
                <w:b/>
                <w:color w:val="000000" w:themeColor="text1"/>
                <w:sz w:val="24"/>
              </w:rPr>
              <w:t>4</w:t>
            </w:r>
            <w:r w:rsidR="00B95656">
              <w:rPr>
                <w:rFonts w:ascii="Times New Roman" w:hAnsi="Times New Roman"/>
                <w:b/>
                <w:color w:val="000000" w:themeColor="text1"/>
                <w:sz w:val="24"/>
              </w:rPr>
              <w:t>/10</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618C" w:rsidRPr="00B62518" w:rsidRDefault="005D618C"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w:t>
            </w:r>
          </w:p>
        </w:tc>
      </w:tr>
      <w:tr w:rsidR="00D30AC0" w:rsidRPr="00B62518" w:rsidTr="00F045B4">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Тема 3.1 </w:t>
            </w:r>
          </w:p>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Тригонометрические функции произвольного угла, числа</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544ED5" w:rsidRPr="00B62518" w:rsidRDefault="00544ED5"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r>
      <w:tr w:rsidR="00D30AC0" w:rsidRPr="00B62518" w:rsidTr="00F045B4">
        <w:trPr>
          <w:trHeight w:val="1137"/>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984" w:type="dxa"/>
            <w:tcBorders>
              <w:top w:val="single" w:sz="4" w:space="0" w:color="000000"/>
              <w:left w:val="single" w:sz="4" w:space="0" w:color="000000"/>
              <w:bottom w:val="single" w:sz="4" w:space="0" w:color="auto"/>
              <w:right w:val="single" w:sz="4" w:space="0" w:color="000000"/>
            </w:tcBorders>
            <w:shd w:val="clear" w:color="auto" w:fill="auto"/>
            <w:hideMark/>
          </w:tcPr>
          <w:p w:rsidR="00544ED5" w:rsidRPr="00B62518" w:rsidRDefault="00A212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r>
      <w:tr w:rsidR="0034552F" w:rsidRPr="00B62518" w:rsidTr="00F045B4">
        <w:trPr>
          <w:trHeight w:val="240"/>
        </w:trPr>
        <w:tc>
          <w:tcPr>
            <w:tcW w:w="2863" w:type="dxa"/>
            <w:vMerge w:val="restart"/>
            <w:tcBorders>
              <w:top w:val="single" w:sz="4" w:space="0" w:color="000000"/>
              <w:left w:val="single" w:sz="4" w:space="0" w:color="000000"/>
              <w:right w:val="single" w:sz="4" w:space="0" w:color="000000"/>
            </w:tcBorders>
            <w:shd w:val="clear" w:color="auto" w:fill="auto"/>
            <w:hideMark/>
          </w:tcPr>
          <w:p w:rsidR="0034552F" w:rsidRPr="00B62518" w:rsidRDefault="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Тема </w:t>
            </w:r>
            <w:r>
              <w:rPr>
                <w:rFonts w:ascii="Times New Roman" w:hAnsi="Times New Roman"/>
                <w:color w:val="000000" w:themeColor="text1"/>
                <w:sz w:val="24"/>
              </w:rPr>
              <w:t>1.4</w:t>
            </w:r>
            <w:r w:rsidRPr="00B62518">
              <w:rPr>
                <w:rFonts w:ascii="Times New Roman" w:hAnsi="Times New Roman"/>
                <w:color w:val="000000" w:themeColor="text1"/>
                <w:sz w:val="24"/>
              </w:rPr>
              <w:t xml:space="preserve"> Основные тригонометрические тождества</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34552F" w:rsidRPr="00B62518" w:rsidRDefault="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34552F" w:rsidRPr="00B62518" w:rsidRDefault="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34552F" w:rsidRPr="00B62518" w:rsidRDefault="0034552F" w:rsidP="004717A4">
            <w:pPr>
              <w:spacing w:after="0"/>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w:t>
            </w:r>
          </w:p>
          <w:p w:rsidR="0034552F" w:rsidRPr="00B62518" w:rsidRDefault="0034552F" w:rsidP="004717A4">
            <w:pPr>
              <w:spacing w:after="0"/>
              <w:jc w:val="center"/>
              <w:rPr>
                <w:rFonts w:ascii="Times New Roman" w:hAnsi="Times New Roman"/>
                <w:color w:val="000000" w:themeColor="text1"/>
                <w:sz w:val="24"/>
              </w:rPr>
            </w:pPr>
          </w:p>
          <w:p w:rsidR="0034552F" w:rsidRDefault="0034552F" w:rsidP="004717A4">
            <w:pPr>
              <w:spacing w:after="0"/>
              <w:jc w:val="center"/>
              <w:rPr>
                <w:rFonts w:ascii="Times New Roman" w:hAnsi="Times New Roman"/>
                <w:color w:val="000000" w:themeColor="text1"/>
                <w:sz w:val="24"/>
              </w:rPr>
            </w:pPr>
          </w:p>
          <w:p w:rsidR="00F045B4" w:rsidRDefault="00F045B4" w:rsidP="004717A4">
            <w:pPr>
              <w:spacing w:after="0"/>
              <w:jc w:val="center"/>
              <w:rPr>
                <w:rFonts w:ascii="Times New Roman" w:hAnsi="Times New Roman"/>
                <w:color w:val="000000" w:themeColor="text1"/>
                <w:sz w:val="24"/>
              </w:rPr>
            </w:pPr>
          </w:p>
          <w:p w:rsidR="00F045B4" w:rsidRDefault="00F045B4" w:rsidP="004717A4">
            <w:pPr>
              <w:spacing w:after="0"/>
              <w:jc w:val="center"/>
              <w:rPr>
                <w:rFonts w:ascii="Times New Roman" w:hAnsi="Times New Roman"/>
                <w:color w:val="000000" w:themeColor="text1"/>
                <w:sz w:val="24"/>
              </w:rPr>
            </w:pPr>
          </w:p>
          <w:p w:rsidR="00F045B4" w:rsidRPr="00B62518" w:rsidRDefault="00F045B4" w:rsidP="004717A4">
            <w:pPr>
              <w:spacing w:after="0"/>
              <w:jc w:val="center"/>
              <w:rPr>
                <w:rFonts w:ascii="Times New Roman" w:hAnsi="Times New Roman"/>
                <w:color w:val="000000" w:themeColor="text1"/>
                <w:sz w:val="24"/>
              </w:rPr>
            </w:pPr>
          </w:p>
          <w:p w:rsidR="0034552F" w:rsidRPr="00B62518" w:rsidRDefault="0034552F"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w:t>
            </w:r>
            <w:r w:rsidR="00F045B4">
              <w:rPr>
                <w:rFonts w:ascii="Times New Roman" w:hAnsi="Times New Roman"/>
                <w:color w:val="000000" w:themeColor="text1"/>
                <w:sz w:val="24"/>
              </w:rPr>
              <w:t>-</w:t>
            </w:r>
            <w:r w:rsidRPr="00B62518">
              <w:rPr>
                <w:rFonts w:ascii="Times New Roman" w:hAnsi="Times New Roman"/>
                <w:color w:val="000000" w:themeColor="text1"/>
                <w:sz w:val="24"/>
              </w:rPr>
              <w:t xml:space="preserve"> ОК 06</w:t>
            </w:r>
          </w:p>
          <w:p w:rsidR="0034552F" w:rsidRPr="00B62518" w:rsidRDefault="0034552F" w:rsidP="004717A4">
            <w:pPr>
              <w:spacing w:after="0"/>
              <w:jc w:val="center"/>
              <w:rPr>
                <w:rFonts w:ascii="Times New Roman" w:hAnsi="Times New Roman"/>
                <w:color w:val="000000" w:themeColor="text1"/>
                <w:sz w:val="24"/>
              </w:rPr>
            </w:pPr>
          </w:p>
        </w:tc>
      </w:tr>
      <w:tr w:rsidR="0034552F" w:rsidRPr="00B62518" w:rsidTr="00F045B4">
        <w:trPr>
          <w:trHeight w:val="240"/>
        </w:trPr>
        <w:tc>
          <w:tcPr>
            <w:tcW w:w="2863" w:type="dxa"/>
            <w:vMerge/>
            <w:tcBorders>
              <w:left w:val="single" w:sz="4" w:space="0" w:color="000000"/>
              <w:right w:val="single" w:sz="4" w:space="0" w:color="000000"/>
            </w:tcBorders>
            <w:shd w:val="clear" w:color="auto" w:fill="auto"/>
            <w:vAlign w:val="center"/>
            <w:hideMark/>
          </w:tcPr>
          <w:p w:rsidR="0034552F" w:rsidRPr="00B62518" w:rsidRDefault="0034552F">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34552F" w:rsidRPr="00B62518" w:rsidRDefault="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Тригонометрические тождества. Преобразования простейших тригонометрических выражений. Синус, косинус, тангенс и котангенс углов α и – α. Формулы приведения</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34552F" w:rsidRPr="00B62518" w:rsidRDefault="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4552F" w:rsidRPr="00B62518" w:rsidRDefault="0034552F">
            <w:pPr>
              <w:spacing w:after="0"/>
              <w:rPr>
                <w:rFonts w:ascii="Times New Roman" w:hAnsi="Times New Roman"/>
                <w:color w:val="000000" w:themeColor="text1"/>
                <w:sz w:val="24"/>
              </w:rPr>
            </w:pPr>
          </w:p>
        </w:tc>
      </w:tr>
      <w:tr w:rsidR="0034552F" w:rsidRPr="00B62518" w:rsidTr="00F045B4">
        <w:trPr>
          <w:trHeight w:val="240"/>
        </w:trPr>
        <w:tc>
          <w:tcPr>
            <w:tcW w:w="2863" w:type="dxa"/>
            <w:vMerge/>
            <w:tcBorders>
              <w:left w:val="single" w:sz="4" w:space="0" w:color="000000"/>
              <w:right w:val="single" w:sz="4" w:space="0" w:color="000000"/>
            </w:tcBorders>
            <w:shd w:val="clear" w:color="auto" w:fill="auto"/>
            <w:vAlign w:val="center"/>
          </w:tcPr>
          <w:p w:rsidR="0034552F" w:rsidRPr="00B62518" w:rsidRDefault="0034552F" w:rsidP="0034552F">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1984" w:type="dxa"/>
            <w:vMerge w:val="restart"/>
            <w:tcBorders>
              <w:top w:val="single" w:sz="4" w:space="0" w:color="000000"/>
              <w:left w:val="single" w:sz="4" w:space="0" w:color="000000"/>
              <w:right w:val="single" w:sz="4" w:space="0" w:color="000000"/>
            </w:tcBorders>
            <w:shd w:val="clear" w:color="auto" w:fill="auto"/>
          </w:tcPr>
          <w:p w:rsidR="0034552F"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4552F" w:rsidRPr="00B62518" w:rsidRDefault="0034552F" w:rsidP="0034552F">
            <w:pPr>
              <w:spacing w:after="0"/>
              <w:rPr>
                <w:rFonts w:ascii="Times New Roman" w:hAnsi="Times New Roman"/>
                <w:color w:val="000000" w:themeColor="text1"/>
                <w:sz w:val="24"/>
              </w:rPr>
            </w:pPr>
          </w:p>
        </w:tc>
      </w:tr>
      <w:tr w:rsidR="0034552F" w:rsidRPr="00B62518" w:rsidTr="00F045B4">
        <w:trPr>
          <w:trHeight w:val="240"/>
        </w:trPr>
        <w:tc>
          <w:tcPr>
            <w:tcW w:w="2863" w:type="dxa"/>
            <w:vMerge/>
            <w:tcBorders>
              <w:left w:val="single" w:sz="4" w:space="0" w:color="000000"/>
              <w:bottom w:val="single" w:sz="4" w:space="0" w:color="000000"/>
              <w:right w:val="single" w:sz="4" w:space="0" w:color="000000"/>
            </w:tcBorders>
            <w:shd w:val="clear" w:color="auto" w:fill="auto"/>
            <w:vAlign w:val="center"/>
          </w:tcPr>
          <w:p w:rsidR="0034552F" w:rsidRPr="00B62518" w:rsidRDefault="0034552F" w:rsidP="0034552F">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1 «</w:t>
            </w:r>
            <w:r>
              <w:rPr>
                <w:rFonts w:ascii="Times New Roman" w:hAnsi="Times New Roman"/>
                <w:color w:val="000000" w:themeColor="text1"/>
                <w:sz w:val="24"/>
              </w:rPr>
              <w:t>Преобразование тригонометрических выражений</w:t>
            </w:r>
            <w:r w:rsidRPr="00B62518">
              <w:rPr>
                <w:rFonts w:ascii="Times New Roman" w:hAnsi="Times New Roman"/>
                <w:color w:val="000000" w:themeColor="text1"/>
                <w:sz w:val="24"/>
              </w:rPr>
              <w:t>»</w:t>
            </w:r>
          </w:p>
        </w:tc>
        <w:tc>
          <w:tcPr>
            <w:tcW w:w="1984" w:type="dxa"/>
            <w:vMerge/>
            <w:tcBorders>
              <w:left w:val="single" w:sz="4" w:space="0" w:color="000000"/>
              <w:bottom w:val="single" w:sz="4" w:space="0" w:color="000000"/>
              <w:right w:val="single" w:sz="4" w:space="0" w:color="000000"/>
            </w:tcBorders>
            <w:shd w:val="clear" w:color="auto" w:fill="auto"/>
          </w:tcPr>
          <w:p w:rsidR="0034552F"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4552F" w:rsidRPr="00B62518" w:rsidRDefault="0034552F" w:rsidP="0034552F">
            <w:pPr>
              <w:spacing w:after="0"/>
              <w:rPr>
                <w:rFonts w:ascii="Times New Roman" w:hAnsi="Times New Roman"/>
                <w:color w:val="000000" w:themeColor="text1"/>
                <w:sz w:val="24"/>
              </w:rPr>
            </w:pPr>
          </w:p>
        </w:tc>
      </w:tr>
      <w:tr w:rsidR="00D30AC0" w:rsidRPr="00B62518" w:rsidTr="00F045B4">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lastRenderedPageBreak/>
              <w:t xml:space="preserve">Тема </w:t>
            </w:r>
            <w:r w:rsidR="00EE31CF">
              <w:rPr>
                <w:rFonts w:ascii="Times New Roman" w:hAnsi="Times New Roman"/>
                <w:color w:val="000000" w:themeColor="text1"/>
                <w:sz w:val="24"/>
              </w:rPr>
              <w:t>2.2</w:t>
            </w:r>
          </w:p>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Тригонометрические функции, их свойства и графики</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r>
      <w:tr w:rsidR="0034552F"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rsidR="0034552F" w:rsidRPr="00B62518" w:rsidRDefault="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cos x, y = sin x, y = tg x, y = сtg x. Сжатие и растяжение графиков тригонометрических функций. </w:t>
            </w:r>
          </w:p>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Преобразование графиков тригонометрических функций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4552F" w:rsidRPr="00B62518" w:rsidRDefault="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4552F" w:rsidRPr="00B62518" w:rsidRDefault="0034552F">
            <w:pPr>
              <w:spacing w:after="0"/>
              <w:rPr>
                <w:rFonts w:ascii="Times New Roman" w:hAnsi="Times New Roman"/>
                <w:color w:val="000000" w:themeColor="text1"/>
                <w:sz w:val="24"/>
              </w:rPr>
            </w:pPr>
          </w:p>
        </w:tc>
      </w:tr>
      <w:tr w:rsidR="0034552F"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rsidR="0034552F" w:rsidRPr="00B62518" w:rsidRDefault="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34552F" w:rsidRPr="00B62518" w:rsidRDefault="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1984" w:type="dxa"/>
            <w:vMerge w:val="restart"/>
            <w:tcBorders>
              <w:top w:val="single" w:sz="4" w:space="0" w:color="000000"/>
              <w:left w:val="single" w:sz="4" w:space="0" w:color="000000"/>
              <w:right w:val="single" w:sz="4" w:space="0" w:color="000000"/>
            </w:tcBorders>
            <w:shd w:val="clear" w:color="auto" w:fill="auto"/>
          </w:tcPr>
          <w:p w:rsidR="0034552F" w:rsidRPr="00B62518" w:rsidRDefault="0034552F" w:rsidP="00A82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4552F" w:rsidRPr="00B62518" w:rsidRDefault="0034552F">
            <w:pPr>
              <w:spacing w:after="0"/>
              <w:rPr>
                <w:rFonts w:ascii="Times New Roman" w:hAnsi="Times New Roman"/>
                <w:color w:val="000000" w:themeColor="text1"/>
                <w:sz w:val="24"/>
              </w:rPr>
            </w:pPr>
          </w:p>
        </w:tc>
      </w:tr>
      <w:tr w:rsidR="0034552F" w:rsidRPr="00B62518" w:rsidTr="00F045B4">
        <w:trPr>
          <w:trHeight w:val="345"/>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4552F" w:rsidRPr="00B62518" w:rsidRDefault="0034552F">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34552F" w:rsidRPr="0034552F" w:rsidRDefault="0034552F" w:rsidP="0034552F">
            <w:pPr>
              <w:pStyle w:val="af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w:t>
            </w:r>
            <w:bookmarkStart w:id="7" w:name="_Hlk151932322"/>
            <w:r>
              <w:rPr>
                <w:rFonts w:ascii="Times New Roman" w:hAnsi="Times New Roman"/>
                <w:color w:val="000000" w:themeColor="text1"/>
                <w:sz w:val="24"/>
              </w:rPr>
              <w:t xml:space="preserve">Преобразование графиков </w:t>
            </w:r>
            <w:r w:rsidR="007C0084">
              <w:rPr>
                <w:rFonts w:ascii="Times New Roman" w:hAnsi="Times New Roman"/>
                <w:color w:val="000000" w:themeColor="text1"/>
                <w:sz w:val="24"/>
              </w:rPr>
              <w:t xml:space="preserve">тригонометрических </w:t>
            </w:r>
            <w:r>
              <w:rPr>
                <w:rFonts w:ascii="Times New Roman" w:hAnsi="Times New Roman"/>
                <w:color w:val="000000" w:themeColor="text1"/>
                <w:sz w:val="24"/>
              </w:rPr>
              <w:t>функций</w:t>
            </w:r>
            <w:r w:rsidRPr="00B62518">
              <w:rPr>
                <w:rFonts w:ascii="Times New Roman" w:hAnsi="Times New Roman"/>
                <w:color w:val="000000" w:themeColor="text1"/>
                <w:sz w:val="24"/>
              </w:rPr>
              <w:t>»</w:t>
            </w:r>
            <w:bookmarkEnd w:id="7"/>
          </w:p>
        </w:tc>
        <w:tc>
          <w:tcPr>
            <w:tcW w:w="1984" w:type="dxa"/>
            <w:vMerge/>
            <w:tcBorders>
              <w:left w:val="single" w:sz="4" w:space="0" w:color="000000"/>
              <w:bottom w:val="single" w:sz="4" w:space="0" w:color="auto"/>
              <w:right w:val="single" w:sz="4" w:space="0" w:color="000000"/>
            </w:tcBorders>
            <w:shd w:val="clear" w:color="auto" w:fill="auto"/>
            <w:hideMark/>
          </w:tcPr>
          <w:p w:rsidR="0034552F" w:rsidRPr="00B62518" w:rsidRDefault="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34552F" w:rsidRPr="00B62518" w:rsidRDefault="0034552F">
            <w:pPr>
              <w:spacing w:after="0"/>
              <w:rPr>
                <w:rFonts w:ascii="Times New Roman" w:hAnsi="Times New Roman"/>
                <w:color w:val="000000" w:themeColor="text1"/>
                <w:sz w:val="24"/>
              </w:rPr>
            </w:pPr>
          </w:p>
        </w:tc>
      </w:tr>
      <w:tr w:rsidR="00D30AC0" w:rsidRPr="00B62518" w:rsidTr="00F045B4">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3.4 Обратные тригонометрические функции</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544ED5" w:rsidRPr="00B62518" w:rsidRDefault="00CF16D7" w:rsidP="00F0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w:t>
            </w:r>
            <w:r w:rsidR="00F045B4">
              <w:rPr>
                <w:rFonts w:ascii="Times New Roman" w:hAnsi="Times New Roman"/>
                <w:color w:val="000000" w:themeColor="text1"/>
                <w:sz w:val="24"/>
              </w:rPr>
              <w:t>-</w:t>
            </w:r>
            <w:r w:rsidRPr="00B62518">
              <w:rPr>
                <w:rFonts w:ascii="Times New Roman" w:hAnsi="Times New Roman"/>
                <w:color w:val="000000" w:themeColor="text1"/>
                <w:sz w:val="24"/>
              </w:rPr>
              <w:t>ОК 06</w:t>
            </w:r>
          </w:p>
        </w:tc>
      </w:tr>
      <w:tr w:rsidR="00D30AC0" w:rsidRPr="00B62518" w:rsidTr="00F045B4">
        <w:trPr>
          <w:trHeight w:val="449"/>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Обратные тригонометрические функции. Их свойства и графики.</w:t>
            </w:r>
          </w:p>
        </w:tc>
        <w:tc>
          <w:tcPr>
            <w:tcW w:w="1984" w:type="dxa"/>
            <w:tcBorders>
              <w:top w:val="single" w:sz="4" w:space="0" w:color="auto"/>
              <w:left w:val="single" w:sz="4" w:space="0" w:color="000000"/>
              <w:bottom w:val="single" w:sz="4" w:space="0" w:color="auto"/>
              <w:right w:val="single" w:sz="4" w:space="0" w:color="000000"/>
            </w:tcBorders>
            <w:shd w:val="clear" w:color="auto" w:fill="auto"/>
            <w:hideMark/>
          </w:tcPr>
          <w:p w:rsidR="00544ED5" w:rsidRPr="00B62518" w:rsidRDefault="00A212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auto"/>
              <w:left w:val="single" w:sz="4" w:space="0" w:color="000000"/>
              <w:bottom w:val="single" w:sz="4" w:space="0" w:color="auto"/>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r>
      <w:tr w:rsidR="00D30AC0" w:rsidRPr="00B62518" w:rsidTr="00F045B4">
        <w:trPr>
          <w:trHeight w:val="424"/>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3.5 Тригонометрические уравнения и неравенства</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w:t>
            </w:r>
            <w:r w:rsidR="00F045B4">
              <w:rPr>
                <w:rFonts w:ascii="Times New Roman" w:hAnsi="Times New Roman"/>
                <w:color w:val="000000" w:themeColor="text1"/>
                <w:sz w:val="24"/>
              </w:rPr>
              <w:t>-</w:t>
            </w:r>
            <w:r w:rsidRPr="00B62518">
              <w:rPr>
                <w:rFonts w:ascii="Times New Roman" w:hAnsi="Times New Roman"/>
                <w:color w:val="000000" w:themeColor="text1"/>
                <w:sz w:val="24"/>
              </w:rPr>
              <w:t>ОК 06</w:t>
            </w:r>
          </w:p>
          <w:p w:rsidR="00544ED5" w:rsidRPr="00B62518" w:rsidRDefault="00544ED5" w:rsidP="004717A4">
            <w:pPr>
              <w:spacing w:after="0"/>
              <w:jc w:val="center"/>
              <w:rPr>
                <w:rFonts w:ascii="Times New Roman" w:hAnsi="Times New Roman"/>
                <w:color w:val="000000" w:themeColor="text1"/>
                <w:sz w:val="24"/>
              </w:rPr>
            </w:pPr>
          </w:p>
        </w:tc>
      </w:tr>
      <w:tr w:rsidR="00D30AC0"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Уравнение cos х = a. Уравнение sin x = a. Уравнение tg x = a, сtg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roofErr w:type="gramStart"/>
            <w:r w:rsidRPr="00B62518">
              <w:rPr>
                <w:rFonts w:ascii="Times New Roman" w:hAnsi="Times New Roman"/>
                <w:color w:val="000000" w:themeColor="text1"/>
                <w:sz w:val="24"/>
              </w:rPr>
              <w:t>.П</w:t>
            </w:r>
            <w:proofErr w:type="gramEnd"/>
            <w:r w:rsidRPr="00B62518">
              <w:rPr>
                <w:rFonts w:ascii="Times New Roman" w:hAnsi="Times New Roman"/>
                <w:color w:val="000000" w:themeColor="text1"/>
                <w:sz w:val="24"/>
              </w:rPr>
              <w:t>ростейшие тригонометрические неравенства</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4720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r>
      <w:tr w:rsidR="00D30AC0"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618C" w:rsidRPr="00B62518" w:rsidRDefault="005D618C">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1984" w:type="dxa"/>
            <w:vMerge w:val="restart"/>
            <w:tcBorders>
              <w:top w:val="single" w:sz="4" w:space="0" w:color="000000"/>
              <w:left w:val="single" w:sz="4" w:space="0" w:color="000000"/>
              <w:right w:val="single" w:sz="4" w:space="0" w:color="000000"/>
            </w:tcBorders>
            <w:shd w:val="clear" w:color="auto" w:fill="auto"/>
          </w:tcPr>
          <w:p w:rsidR="005D618C" w:rsidRPr="00B62518" w:rsidRDefault="00365BD9" w:rsidP="008F5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618C" w:rsidRPr="00B62518" w:rsidRDefault="005D618C">
            <w:pPr>
              <w:spacing w:after="0"/>
              <w:rPr>
                <w:rFonts w:ascii="Times New Roman" w:hAnsi="Times New Roman"/>
                <w:color w:val="000000" w:themeColor="text1"/>
                <w:sz w:val="24"/>
              </w:rPr>
            </w:pPr>
          </w:p>
        </w:tc>
      </w:tr>
      <w:tr w:rsidR="00365BD9"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5BD9" w:rsidRPr="00B62518" w:rsidRDefault="00365BD9">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365BD9" w:rsidRDefault="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Pr>
                <w:rFonts w:ascii="Times New Roman" w:hAnsi="Times New Roman"/>
                <w:color w:val="000000" w:themeColor="text1"/>
                <w:sz w:val="24"/>
              </w:rPr>
              <w:t>3.</w:t>
            </w:r>
            <w:r w:rsidRPr="00B62518">
              <w:rPr>
                <w:rFonts w:ascii="Times New Roman" w:hAnsi="Times New Roman"/>
                <w:color w:val="000000" w:themeColor="text1"/>
                <w:sz w:val="24"/>
              </w:rPr>
              <w:t xml:space="preserve"> «</w:t>
            </w:r>
            <w:bookmarkStart w:id="8" w:name="_Hlk151932489"/>
            <w:r w:rsidRPr="00B62518">
              <w:rPr>
                <w:rFonts w:ascii="Times New Roman" w:hAnsi="Times New Roman"/>
                <w:color w:val="000000" w:themeColor="text1"/>
                <w:sz w:val="24"/>
              </w:rPr>
              <w:t xml:space="preserve">Решение </w:t>
            </w:r>
            <w:r>
              <w:rPr>
                <w:rFonts w:ascii="Times New Roman" w:hAnsi="Times New Roman"/>
                <w:color w:val="000000" w:themeColor="text1"/>
                <w:sz w:val="24"/>
              </w:rPr>
              <w:t xml:space="preserve">простейших </w:t>
            </w:r>
            <w:r w:rsidRPr="00B62518">
              <w:rPr>
                <w:rFonts w:ascii="Times New Roman" w:hAnsi="Times New Roman"/>
                <w:color w:val="000000" w:themeColor="text1"/>
                <w:sz w:val="24"/>
              </w:rPr>
              <w:t>тригонометрических уравнений</w:t>
            </w:r>
            <w:bookmarkEnd w:id="8"/>
            <w:r w:rsidRPr="00B62518">
              <w:rPr>
                <w:rFonts w:ascii="Times New Roman" w:hAnsi="Times New Roman"/>
                <w:color w:val="000000" w:themeColor="text1"/>
                <w:sz w:val="24"/>
              </w:rPr>
              <w:t>»</w:t>
            </w:r>
          </w:p>
        </w:tc>
        <w:tc>
          <w:tcPr>
            <w:tcW w:w="1984" w:type="dxa"/>
            <w:vMerge/>
            <w:tcBorders>
              <w:left w:val="single" w:sz="4" w:space="0" w:color="000000"/>
              <w:bottom w:val="single" w:sz="4" w:space="0" w:color="auto"/>
              <w:right w:val="single" w:sz="4" w:space="0" w:color="000000"/>
            </w:tcBorders>
            <w:shd w:val="clear" w:color="auto" w:fill="auto"/>
          </w:tcPr>
          <w:p w:rsidR="00365BD9" w:rsidRPr="00B62518" w:rsidRDefault="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365BD9" w:rsidRPr="00B62518" w:rsidRDefault="00365BD9">
            <w:pPr>
              <w:spacing w:after="0"/>
              <w:rPr>
                <w:rFonts w:ascii="Times New Roman" w:hAnsi="Times New Roman"/>
                <w:color w:val="000000" w:themeColor="text1"/>
                <w:sz w:val="24"/>
              </w:rPr>
            </w:pPr>
          </w:p>
        </w:tc>
      </w:tr>
      <w:tr w:rsidR="00D30AC0"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D618C" w:rsidRPr="00B62518" w:rsidRDefault="005D618C">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D618C" w:rsidRPr="00B62518" w:rsidRDefault="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Pr>
                <w:rFonts w:ascii="Times New Roman" w:hAnsi="Times New Roman"/>
                <w:color w:val="000000" w:themeColor="text1"/>
                <w:sz w:val="24"/>
              </w:rPr>
              <w:t>4.</w:t>
            </w:r>
            <w:r w:rsidR="005D618C" w:rsidRPr="00B62518">
              <w:rPr>
                <w:rFonts w:ascii="Times New Roman" w:hAnsi="Times New Roman"/>
                <w:color w:val="000000" w:themeColor="text1"/>
                <w:sz w:val="24"/>
              </w:rPr>
              <w:t xml:space="preserve"> «Решение тригонометрических уравнений</w:t>
            </w:r>
            <w:r>
              <w:rPr>
                <w:rFonts w:ascii="Times New Roman" w:hAnsi="Times New Roman"/>
                <w:color w:val="000000" w:themeColor="text1"/>
                <w:sz w:val="24"/>
              </w:rPr>
              <w:t xml:space="preserve"> повышенной сложности</w:t>
            </w:r>
            <w:r w:rsidR="005D618C" w:rsidRPr="00B62518">
              <w:rPr>
                <w:rFonts w:ascii="Times New Roman" w:hAnsi="Times New Roman"/>
                <w:color w:val="000000" w:themeColor="text1"/>
                <w:sz w:val="24"/>
              </w:rPr>
              <w:t>»</w:t>
            </w:r>
          </w:p>
        </w:tc>
        <w:tc>
          <w:tcPr>
            <w:tcW w:w="1984" w:type="dxa"/>
            <w:vMerge/>
            <w:tcBorders>
              <w:left w:val="single" w:sz="4" w:space="0" w:color="000000"/>
              <w:bottom w:val="single" w:sz="4" w:space="0" w:color="auto"/>
              <w:right w:val="single" w:sz="4" w:space="0" w:color="000000"/>
            </w:tcBorders>
            <w:shd w:val="clear" w:color="auto" w:fill="auto"/>
            <w:hideMark/>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5D618C" w:rsidRPr="00B62518" w:rsidRDefault="005D618C">
            <w:pPr>
              <w:spacing w:after="0"/>
              <w:rPr>
                <w:rFonts w:ascii="Times New Roman" w:hAnsi="Times New Roman"/>
                <w:color w:val="000000" w:themeColor="text1"/>
                <w:sz w:val="24"/>
              </w:rPr>
            </w:pPr>
          </w:p>
        </w:tc>
      </w:tr>
      <w:tr w:rsidR="00D30AC0" w:rsidRPr="00B62518" w:rsidTr="00F045B4">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3.6 Решение задач. Основы тригонометрии. Тригонометрические функции</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w:t>
            </w:r>
            <w:r w:rsidR="00F045B4">
              <w:rPr>
                <w:rFonts w:ascii="Times New Roman" w:hAnsi="Times New Roman"/>
                <w:color w:val="000000" w:themeColor="text1"/>
                <w:sz w:val="24"/>
              </w:rPr>
              <w:t>-</w:t>
            </w:r>
            <w:r w:rsidRPr="00B62518">
              <w:rPr>
                <w:rFonts w:ascii="Times New Roman" w:hAnsi="Times New Roman"/>
                <w:color w:val="000000" w:themeColor="text1"/>
                <w:sz w:val="24"/>
              </w:rPr>
              <w:t xml:space="preserve"> ОК 06</w:t>
            </w:r>
          </w:p>
          <w:p w:rsidR="00544ED5" w:rsidRPr="00B62518" w:rsidRDefault="00544ED5">
            <w:pPr>
              <w:spacing w:after="0"/>
              <w:rPr>
                <w:rFonts w:ascii="Times New Roman" w:hAnsi="Times New Roman"/>
                <w:color w:val="000000" w:themeColor="text1"/>
                <w:sz w:val="24"/>
              </w:rPr>
            </w:pPr>
          </w:p>
        </w:tc>
      </w:tr>
      <w:tr w:rsidR="00D30AC0"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r>
      <w:tr w:rsidR="00D30AC0"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Контрольная работа №3 «Основы тригонометрии»</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r>
      <w:tr w:rsidR="00D30AC0" w:rsidRPr="00B62518" w:rsidTr="00F045B4">
        <w:trPr>
          <w:trHeight w:val="329"/>
        </w:trPr>
        <w:tc>
          <w:tcPr>
            <w:tcW w:w="10206"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color w:val="000000" w:themeColor="text1"/>
                <w:sz w:val="24"/>
              </w:rPr>
              <w:t>Раздел 4. Производная и первообразная функции</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5D618C" w:rsidRPr="00B62518" w:rsidRDefault="00391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Pr>
                <w:rFonts w:ascii="Times New Roman" w:hAnsi="Times New Roman"/>
                <w:b/>
                <w:color w:val="000000" w:themeColor="text1"/>
                <w:sz w:val="24"/>
              </w:rPr>
              <w:t>3</w:t>
            </w:r>
            <w:r w:rsidR="00FD771D">
              <w:rPr>
                <w:rFonts w:ascii="Times New Roman" w:hAnsi="Times New Roman"/>
                <w:b/>
                <w:color w:val="000000" w:themeColor="text1"/>
                <w:sz w:val="24"/>
              </w:rPr>
              <w:t>2</w:t>
            </w:r>
            <w:r w:rsidR="00B95656">
              <w:rPr>
                <w:rFonts w:ascii="Times New Roman" w:hAnsi="Times New Roman"/>
                <w:b/>
                <w:color w:val="000000" w:themeColor="text1"/>
                <w:sz w:val="24"/>
              </w:rPr>
              <w:t>/16</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w:t>
            </w:r>
            <w:r w:rsidR="00F045B4">
              <w:rPr>
                <w:rFonts w:ascii="Times New Roman" w:hAnsi="Times New Roman"/>
                <w:color w:val="000000" w:themeColor="text1"/>
                <w:sz w:val="24"/>
              </w:rPr>
              <w:t>-</w:t>
            </w:r>
            <w:r w:rsidRPr="00B62518">
              <w:rPr>
                <w:rFonts w:ascii="Times New Roman" w:hAnsi="Times New Roman"/>
                <w:color w:val="000000" w:themeColor="text1"/>
                <w:sz w:val="24"/>
              </w:rPr>
              <w:t xml:space="preserve"> ОК 06</w:t>
            </w:r>
          </w:p>
          <w:p w:rsidR="005D618C" w:rsidRPr="00B62518" w:rsidRDefault="005D6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olor w:val="000000" w:themeColor="text1"/>
                <w:sz w:val="24"/>
              </w:rPr>
            </w:pPr>
          </w:p>
        </w:tc>
      </w:tr>
      <w:tr w:rsidR="00D30AC0" w:rsidRPr="00B62518" w:rsidTr="00F045B4">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Тема 4.1 Понятие </w:t>
            </w:r>
            <w:r w:rsidRPr="00B62518">
              <w:rPr>
                <w:rFonts w:ascii="Times New Roman" w:hAnsi="Times New Roman"/>
                <w:color w:val="000000" w:themeColor="text1"/>
                <w:sz w:val="24"/>
              </w:rPr>
              <w:lastRenderedPageBreak/>
              <w:t>производной. Формулы и правила дифференцирования</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lastRenderedPageBreak/>
              <w:t>Содержание учебного материала</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544ED5" w:rsidRPr="00B62518" w:rsidRDefault="00544ED5" w:rsidP="00471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r>
      <w:tr w:rsidR="00D30AC0"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Приращение аргумента. Приращение функции. Задачи, приводящие к понятию производной. Определение производной. Алгоритм отыскания производной. Формулы дифференцирования. Правила дифференцирования</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FE2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r>
      <w:tr w:rsidR="00D30AC0"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35882" w:rsidRPr="00B62518" w:rsidRDefault="00F35882">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F35882" w:rsidRPr="00B62518" w:rsidRDefault="00F35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1984" w:type="dxa"/>
            <w:vMerge w:val="restart"/>
            <w:tcBorders>
              <w:top w:val="single" w:sz="4" w:space="0" w:color="000000"/>
              <w:left w:val="single" w:sz="4" w:space="0" w:color="000000"/>
              <w:right w:val="single" w:sz="4" w:space="0" w:color="000000"/>
            </w:tcBorders>
            <w:shd w:val="clear" w:color="auto" w:fill="auto"/>
          </w:tcPr>
          <w:p w:rsidR="00DA7C04" w:rsidRPr="00B62518" w:rsidRDefault="00734968" w:rsidP="008F5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35882" w:rsidRPr="00B62518" w:rsidRDefault="00F35882">
            <w:pPr>
              <w:spacing w:after="0"/>
              <w:rPr>
                <w:rFonts w:ascii="Times New Roman" w:hAnsi="Times New Roman"/>
                <w:color w:val="000000" w:themeColor="text1"/>
                <w:sz w:val="24"/>
              </w:rPr>
            </w:pPr>
          </w:p>
        </w:tc>
      </w:tr>
      <w:tr w:rsidR="00DA7C04"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A7C04" w:rsidRPr="00B62518" w:rsidRDefault="00DA7C04">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DA7C04" w:rsidRPr="00B62518" w:rsidRDefault="00DA7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Pr>
                <w:rFonts w:ascii="Times New Roman" w:hAnsi="Times New Roman"/>
                <w:color w:val="000000" w:themeColor="text1"/>
                <w:sz w:val="24"/>
              </w:rPr>
              <w:t>5.</w:t>
            </w:r>
            <w:bookmarkStart w:id="9" w:name="_Hlk151932677"/>
            <w:r w:rsidRPr="00B62518">
              <w:rPr>
                <w:rFonts w:ascii="Times New Roman" w:hAnsi="Times New Roman"/>
                <w:color w:val="000000" w:themeColor="text1"/>
                <w:sz w:val="24"/>
              </w:rPr>
              <w:t>«Нахождение производных функци</w:t>
            </w:r>
            <w:r>
              <w:rPr>
                <w:rFonts w:ascii="Times New Roman" w:hAnsi="Times New Roman"/>
                <w:color w:val="000000" w:themeColor="text1"/>
                <w:sz w:val="24"/>
              </w:rPr>
              <w:t>й</w:t>
            </w:r>
            <w:r w:rsidRPr="00B62518">
              <w:rPr>
                <w:rFonts w:ascii="Times New Roman" w:hAnsi="Times New Roman"/>
                <w:color w:val="000000" w:themeColor="text1"/>
                <w:sz w:val="24"/>
              </w:rPr>
              <w:t>»</w:t>
            </w:r>
            <w:bookmarkEnd w:id="9"/>
          </w:p>
        </w:tc>
        <w:tc>
          <w:tcPr>
            <w:tcW w:w="1984" w:type="dxa"/>
            <w:vMerge/>
            <w:tcBorders>
              <w:top w:val="single" w:sz="4" w:space="0" w:color="000000"/>
              <w:left w:val="single" w:sz="4" w:space="0" w:color="000000"/>
              <w:right w:val="single" w:sz="4" w:space="0" w:color="000000"/>
            </w:tcBorders>
            <w:shd w:val="clear" w:color="auto" w:fill="auto"/>
          </w:tcPr>
          <w:p w:rsidR="00DA7C04" w:rsidRPr="00B62518" w:rsidRDefault="00DA7C04" w:rsidP="008F5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A7C04" w:rsidRPr="00B62518" w:rsidRDefault="00DA7C04">
            <w:pPr>
              <w:spacing w:after="0"/>
              <w:rPr>
                <w:rFonts w:ascii="Times New Roman" w:hAnsi="Times New Roman"/>
                <w:color w:val="000000" w:themeColor="text1"/>
                <w:sz w:val="24"/>
              </w:rPr>
            </w:pPr>
          </w:p>
        </w:tc>
      </w:tr>
      <w:tr w:rsidR="00D30AC0"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35882" w:rsidRPr="00B62518" w:rsidRDefault="00F35882">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F35882" w:rsidRPr="00DA7C04" w:rsidRDefault="00DA7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highlight w:val="red"/>
              </w:rPr>
            </w:pPr>
            <w:r w:rsidRPr="00734968">
              <w:rPr>
                <w:rFonts w:ascii="Times New Roman" w:hAnsi="Times New Roman"/>
                <w:color w:val="000000" w:themeColor="text1"/>
                <w:sz w:val="24"/>
              </w:rPr>
              <w:t>6. «Нахождение производной сложной функции»</w:t>
            </w:r>
          </w:p>
        </w:tc>
        <w:tc>
          <w:tcPr>
            <w:tcW w:w="1984" w:type="dxa"/>
            <w:vMerge/>
            <w:tcBorders>
              <w:left w:val="single" w:sz="4" w:space="0" w:color="000000"/>
              <w:bottom w:val="single" w:sz="4" w:space="0" w:color="auto"/>
              <w:right w:val="single" w:sz="4" w:space="0" w:color="000000"/>
            </w:tcBorders>
            <w:shd w:val="clear" w:color="auto" w:fill="auto"/>
            <w:hideMark/>
          </w:tcPr>
          <w:p w:rsidR="00F35882" w:rsidRPr="00B62518" w:rsidRDefault="00F35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F35882" w:rsidRPr="00B62518" w:rsidRDefault="00F35882">
            <w:pPr>
              <w:spacing w:after="0"/>
              <w:rPr>
                <w:rFonts w:ascii="Times New Roman" w:hAnsi="Times New Roman"/>
                <w:color w:val="000000" w:themeColor="text1"/>
                <w:sz w:val="24"/>
              </w:rPr>
            </w:pPr>
          </w:p>
        </w:tc>
      </w:tr>
      <w:tr w:rsidR="00D30AC0" w:rsidRPr="00B62518" w:rsidTr="00F045B4">
        <w:trPr>
          <w:trHeight w:val="7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Тема 4.2 Понятие о непрерывности функции. </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CF16D7" w:rsidRPr="00B62518" w:rsidRDefault="00CF16D7" w:rsidP="00F0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w:t>
            </w:r>
            <w:r w:rsidR="00F045B4">
              <w:rPr>
                <w:rFonts w:ascii="Times New Roman" w:hAnsi="Times New Roman"/>
                <w:color w:val="000000" w:themeColor="text1"/>
                <w:sz w:val="24"/>
              </w:rPr>
              <w:t>-</w:t>
            </w:r>
            <w:r w:rsidRPr="00B62518">
              <w:rPr>
                <w:rFonts w:ascii="Times New Roman" w:hAnsi="Times New Roman"/>
                <w:color w:val="000000" w:themeColor="text1"/>
                <w:sz w:val="24"/>
              </w:rPr>
              <w:t>ОК 06</w:t>
            </w:r>
          </w:p>
        </w:tc>
      </w:tr>
      <w:tr w:rsidR="00D30AC0" w:rsidRPr="00B62518" w:rsidTr="00F045B4">
        <w:trPr>
          <w:trHeight w:val="525"/>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Понятие непрерывной функции. Свойства непрерывной функции. Связь между непрерывностью и дифференцируемостью функции в точке. </w:t>
            </w:r>
          </w:p>
        </w:tc>
        <w:tc>
          <w:tcPr>
            <w:tcW w:w="1984" w:type="dxa"/>
            <w:tcBorders>
              <w:top w:val="single" w:sz="4" w:space="0" w:color="000000"/>
              <w:left w:val="single" w:sz="4" w:space="0" w:color="000000"/>
              <w:bottom w:val="single" w:sz="4" w:space="0" w:color="auto"/>
              <w:right w:val="single" w:sz="4" w:space="0" w:color="000000"/>
            </w:tcBorders>
            <w:shd w:val="clear" w:color="auto" w:fill="auto"/>
            <w:hideMark/>
          </w:tcPr>
          <w:p w:rsidR="00544ED5" w:rsidRPr="00B62518" w:rsidRDefault="00A212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r>
      <w:tr w:rsidR="00D30AC0" w:rsidRPr="00B62518" w:rsidTr="00F045B4">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Тема 4.3 </w:t>
            </w:r>
          </w:p>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Геометрический и физический смысл производной</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w:t>
            </w:r>
            <w:r w:rsidR="00F045B4">
              <w:rPr>
                <w:rFonts w:ascii="Times New Roman" w:hAnsi="Times New Roman"/>
                <w:color w:val="000000" w:themeColor="text1"/>
                <w:sz w:val="24"/>
              </w:rPr>
              <w:t>-</w:t>
            </w:r>
            <w:r w:rsidRPr="00B62518">
              <w:rPr>
                <w:rFonts w:ascii="Times New Roman" w:hAnsi="Times New Roman"/>
                <w:color w:val="000000" w:themeColor="text1"/>
                <w:sz w:val="24"/>
              </w:rPr>
              <w:t xml:space="preserve"> ОК 06</w:t>
            </w:r>
          </w:p>
          <w:p w:rsidR="00544ED5" w:rsidRPr="00B62518" w:rsidRDefault="00544ED5" w:rsidP="00CF16D7">
            <w:pPr>
              <w:spacing w:after="0"/>
              <w:rPr>
                <w:rFonts w:ascii="Times New Roman" w:hAnsi="Times New Roman"/>
                <w:color w:val="000000" w:themeColor="text1"/>
                <w:sz w:val="24"/>
              </w:rPr>
            </w:pPr>
          </w:p>
        </w:tc>
      </w:tr>
      <w:tr w:rsidR="00D30AC0"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A212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r>
      <w:tr w:rsidR="00D30AC0"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35882" w:rsidRPr="00B62518" w:rsidRDefault="00F35882">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F35882" w:rsidRPr="00B62518" w:rsidRDefault="00F35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1984" w:type="dxa"/>
            <w:vMerge w:val="restart"/>
            <w:tcBorders>
              <w:top w:val="single" w:sz="4" w:space="0" w:color="000000"/>
              <w:left w:val="single" w:sz="4" w:space="0" w:color="000000"/>
              <w:right w:val="single" w:sz="4" w:space="0" w:color="000000"/>
            </w:tcBorders>
            <w:shd w:val="clear" w:color="auto" w:fill="auto"/>
          </w:tcPr>
          <w:p w:rsidR="00F35882" w:rsidRPr="00B62518" w:rsidRDefault="00F35882" w:rsidP="008F5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35882" w:rsidRPr="00B62518" w:rsidRDefault="00F35882">
            <w:pPr>
              <w:spacing w:after="0"/>
              <w:rPr>
                <w:rFonts w:ascii="Times New Roman" w:hAnsi="Times New Roman"/>
                <w:color w:val="000000" w:themeColor="text1"/>
                <w:sz w:val="24"/>
              </w:rPr>
            </w:pPr>
          </w:p>
        </w:tc>
      </w:tr>
      <w:tr w:rsidR="00D30AC0"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35882" w:rsidRPr="00B62518" w:rsidRDefault="00F35882">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F35882" w:rsidRPr="00B62518" w:rsidRDefault="00734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Pr>
                <w:rFonts w:ascii="Times New Roman" w:hAnsi="Times New Roman"/>
                <w:color w:val="000000" w:themeColor="text1"/>
                <w:sz w:val="24"/>
              </w:rPr>
              <w:t>7</w:t>
            </w:r>
            <w:r w:rsidR="00365BD9">
              <w:rPr>
                <w:rFonts w:ascii="Times New Roman" w:hAnsi="Times New Roman"/>
                <w:color w:val="000000" w:themeColor="text1"/>
                <w:sz w:val="24"/>
              </w:rPr>
              <w:t>.</w:t>
            </w:r>
            <w:r w:rsidR="00F35882" w:rsidRPr="00B62518">
              <w:rPr>
                <w:rFonts w:ascii="Times New Roman" w:hAnsi="Times New Roman"/>
                <w:color w:val="000000" w:themeColor="text1"/>
                <w:sz w:val="24"/>
              </w:rPr>
              <w:t xml:space="preserve"> «Уравнение касательной к графику функции»</w:t>
            </w:r>
          </w:p>
        </w:tc>
        <w:tc>
          <w:tcPr>
            <w:tcW w:w="1984" w:type="dxa"/>
            <w:vMerge/>
            <w:tcBorders>
              <w:left w:val="single" w:sz="4" w:space="0" w:color="000000"/>
              <w:bottom w:val="single" w:sz="4" w:space="0" w:color="000000"/>
              <w:right w:val="single" w:sz="4" w:space="0" w:color="000000"/>
            </w:tcBorders>
            <w:shd w:val="clear" w:color="auto" w:fill="auto"/>
            <w:hideMark/>
          </w:tcPr>
          <w:p w:rsidR="00F35882" w:rsidRPr="00B62518" w:rsidRDefault="00F35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F35882" w:rsidRPr="00B62518" w:rsidRDefault="00F35882">
            <w:pPr>
              <w:spacing w:after="0"/>
              <w:rPr>
                <w:rFonts w:ascii="Times New Roman" w:hAnsi="Times New Roman"/>
                <w:color w:val="000000" w:themeColor="text1"/>
                <w:sz w:val="24"/>
              </w:rPr>
            </w:pPr>
          </w:p>
        </w:tc>
      </w:tr>
      <w:tr w:rsidR="00D30AC0" w:rsidRPr="00B62518" w:rsidTr="00F045B4">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4.4 Монотонность функции. Точки экстремума</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w:t>
            </w:r>
            <w:r w:rsidR="00F045B4">
              <w:rPr>
                <w:rFonts w:ascii="Times New Roman" w:hAnsi="Times New Roman"/>
                <w:color w:val="000000" w:themeColor="text1"/>
                <w:sz w:val="24"/>
              </w:rPr>
              <w:t>-</w:t>
            </w:r>
            <w:r w:rsidRPr="00B62518">
              <w:rPr>
                <w:rFonts w:ascii="Times New Roman" w:hAnsi="Times New Roman"/>
                <w:color w:val="000000" w:themeColor="text1"/>
                <w:sz w:val="24"/>
              </w:rPr>
              <w:t xml:space="preserve"> ОК 06</w:t>
            </w:r>
          </w:p>
          <w:p w:rsidR="00544ED5" w:rsidRPr="00B62518" w:rsidRDefault="00544ED5" w:rsidP="00CF16D7">
            <w:pPr>
              <w:spacing w:after="0"/>
              <w:rPr>
                <w:rFonts w:ascii="Times New Roman" w:hAnsi="Times New Roman"/>
                <w:color w:val="000000" w:themeColor="text1"/>
                <w:sz w:val="24"/>
              </w:rPr>
            </w:pPr>
          </w:p>
        </w:tc>
      </w:tr>
      <w:tr w:rsidR="00D30AC0" w:rsidRPr="00B62518" w:rsidTr="00F045B4">
        <w:trPr>
          <w:trHeight w:val="658"/>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Возрастание и убывание функции, соответствие возрастания и убывания функции знаку производной. Задачи на максимум и минимум. Алгоритм исследования функции и построения ее графика с помощью производной</w:t>
            </w:r>
          </w:p>
        </w:tc>
        <w:tc>
          <w:tcPr>
            <w:tcW w:w="1984" w:type="dxa"/>
            <w:tcBorders>
              <w:top w:val="single" w:sz="4" w:space="0" w:color="000000"/>
              <w:left w:val="single" w:sz="4" w:space="0" w:color="000000"/>
              <w:bottom w:val="single" w:sz="4" w:space="0" w:color="auto"/>
              <w:right w:val="single" w:sz="4" w:space="0" w:color="000000"/>
            </w:tcBorders>
            <w:shd w:val="clear" w:color="auto" w:fill="auto"/>
            <w:hideMark/>
          </w:tcPr>
          <w:p w:rsidR="00544ED5" w:rsidRPr="00B62518" w:rsidRDefault="00FE2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544ED5" w:rsidRPr="00B62518" w:rsidRDefault="00544ED5">
            <w:pPr>
              <w:spacing w:after="0"/>
              <w:rPr>
                <w:rFonts w:ascii="Times New Roman" w:hAnsi="Times New Roman"/>
                <w:color w:val="000000" w:themeColor="text1"/>
                <w:sz w:val="24"/>
              </w:rPr>
            </w:pPr>
          </w:p>
        </w:tc>
      </w:tr>
      <w:tr w:rsidR="00D30AC0" w:rsidRPr="00B62518" w:rsidTr="00F045B4">
        <w:trPr>
          <w:trHeight w:val="469"/>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color w:val="000000" w:themeColor="text1"/>
                <w:sz w:val="24"/>
              </w:rPr>
            </w:pPr>
            <w:r w:rsidRPr="00B62518">
              <w:rPr>
                <w:rFonts w:ascii="Times New Roman" w:hAnsi="Times New Roman"/>
                <w:color w:val="000000" w:themeColor="text1"/>
                <w:sz w:val="24"/>
              </w:rPr>
              <w:t xml:space="preserve">Тема 4.5 Исследование функций и построение графиков  </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544ED5" w:rsidRPr="00B62518" w:rsidRDefault="00CF16D7" w:rsidP="00F0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w:t>
            </w:r>
            <w:r w:rsidR="00F045B4">
              <w:rPr>
                <w:rFonts w:ascii="Times New Roman" w:hAnsi="Times New Roman"/>
                <w:color w:val="000000" w:themeColor="text1"/>
                <w:sz w:val="24"/>
              </w:rPr>
              <w:t>-</w:t>
            </w:r>
            <w:r w:rsidRPr="00B62518">
              <w:rPr>
                <w:rFonts w:ascii="Times New Roman" w:hAnsi="Times New Roman"/>
                <w:color w:val="000000" w:themeColor="text1"/>
                <w:sz w:val="24"/>
              </w:rPr>
              <w:t xml:space="preserve"> ОК 06</w:t>
            </w:r>
          </w:p>
        </w:tc>
      </w:tr>
      <w:tr w:rsidR="0034552F" w:rsidRPr="00B62518" w:rsidTr="00F045B4">
        <w:trPr>
          <w:trHeight w:val="469"/>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Исследование функции на монотонность и построение графиков</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34552F" w:rsidRPr="00B62518" w:rsidTr="00F045B4">
        <w:trPr>
          <w:trHeight w:val="469"/>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1984" w:type="dxa"/>
            <w:vMerge w:val="restart"/>
            <w:tcBorders>
              <w:top w:val="single" w:sz="4" w:space="0" w:color="auto"/>
              <w:left w:val="single" w:sz="4" w:space="0" w:color="000000"/>
              <w:right w:val="single" w:sz="4" w:space="0" w:color="000000"/>
            </w:tcBorders>
            <w:shd w:val="clear" w:color="auto" w:fill="auto"/>
          </w:tcPr>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34552F" w:rsidRPr="00B62518" w:rsidTr="00F045B4">
        <w:trPr>
          <w:trHeight w:val="419"/>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4552F" w:rsidRPr="00B62518" w:rsidRDefault="0034552F" w:rsidP="0034552F">
            <w:pPr>
              <w:spacing w:after="0"/>
              <w:rPr>
                <w:rFonts w:ascii="Times New Roman" w:hAnsi="Times New Roman"/>
                <w:b/>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34552F" w:rsidRPr="00B62518" w:rsidRDefault="00734968"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Pr>
                <w:rFonts w:ascii="Times New Roman" w:hAnsi="Times New Roman"/>
                <w:color w:val="000000" w:themeColor="text1"/>
                <w:sz w:val="24"/>
              </w:rPr>
              <w:t>8</w:t>
            </w:r>
            <w:r w:rsidR="00365BD9">
              <w:rPr>
                <w:rFonts w:ascii="Times New Roman" w:hAnsi="Times New Roman"/>
                <w:color w:val="000000" w:themeColor="text1"/>
                <w:sz w:val="24"/>
              </w:rPr>
              <w:t>.</w:t>
            </w:r>
            <w:bookmarkStart w:id="10" w:name="_Hlk151932970"/>
            <w:r w:rsidR="0034552F" w:rsidRPr="00B62518">
              <w:rPr>
                <w:rFonts w:ascii="Times New Roman" w:hAnsi="Times New Roman"/>
                <w:color w:val="000000" w:themeColor="text1"/>
                <w:sz w:val="24"/>
              </w:rPr>
              <w:t>«</w:t>
            </w:r>
            <w:r w:rsidR="0034552F">
              <w:rPr>
                <w:rFonts w:ascii="Times New Roman" w:hAnsi="Times New Roman"/>
                <w:color w:val="000000" w:themeColor="text1"/>
                <w:sz w:val="24"/>
              </w:rPr>
              <w:t>Построение графиков функции с помощью производной</w:t>
            </w:r>
            <w:r w:rsidR="0034552F" w:rsidRPr="00B62518">
              <w:rPr>
                <w:rFonts w:ascii="Times New Roman" w:hAnsi="Times New Roman"/>
                <w:color w:val="000000" w:themeColor="text1"/>
                <w:sz w:val="24"/>
              </w:rPr>
              <w:t>»</w:t>
            </w:r>
            <w:bookmarkEnd w:id="10"/>
          </w:p>
        </w:tc>
        <w:tc>
          <w:tcPr>
            <w:tcW w:w="1984" w:type="dxa"/>
            <w:vMerge/>
            <w:tcBorders>
              <w:left w:val="single" w:sz="4" w:space="0" w:color="000000"/>
              <w:bottom w:val="single" w:sz="4" w:space="0" w:color="000000"/>
              <w:right w:val="single" w:sz="4" w:space="0" w:color="000000"/>
            </w:tcBorders>
            <w:shd w:val="clear" w:color="auto" w:fill="auto"/>
          </w:tcPr>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34552F" w:rsidRPr="00B62518" w:rsidRDefault="0034552F" w:rsidP="0034552F">
            <w:pPr>
              <w:spacing w:after="0"/>
              <w:rPr>
                <w:rFonts w:ascii="Times New Roman" w:hAnsi="Times New Roman"/>
                <w:color w:val="000000" w:themeColor="text1"/>
                <w:sz w:val="24"/>
              </w:rPr>
            </w:pPr>
          </w:p>
        </w:tc>
      </w:tr>
      <w:tr w:rsidR="00D30AC0" w:rsidRPr="00B62518" w:rsidTr="00F045B4">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Тема 4.6 Наибольшее и наименьшее значения </w:t>
            </w:r>
            <w:r w:rsidRPr="00B62518">
              <w:rPr>
                <w:rFonts w:ascii="Times New Roman" w:hAnsi="Times New Roman"/>
                <w:color w:val="000000" w:themeColor="text1"/>
                <w:sz w:val="24"/>
              </w:rPr>
              <w:lastRenderedPageBreak/>
              <w:t>функции</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lastRenderedPageBreak/>
              <w:t xml:space="preserve">Содержание учебного материала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544ED5" w:rsidRPr="00B62518" w:rsidRDefault="00544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544ED5" w:rsidRPr="00B62518" w:rsidRDefault="00CF16D7" w:rsidP="00F0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w:t>
            </w:r>
            <w:r w:rsidR="00F045B4">
              <w:rPr>
                <w:rFonts w:ascii="Times New Roman" w:hAnsi="Times New Roman"/>
                <w:color w:val="000000" w:themeColor="text1"/>
                <w:sz w:val="24"/>
              </w:rPr>
              <w:t>-</w:t>
            </w:r>
            <w:r w:rsidRPr="00B62518">
              <w:rPr>
                <w:rFonts w:ascii="Times New Roman" w:hAnsi="Times New Roman"/>
                <w:color w:val="000000" w:themeColor="text1"/>
                <w:sz w:val="24"/>
              </w:rPr>
              <w:t xml:space="preserve"> ОК 06</w:t>
            </w:r>
          </w:p>
        </w:tc>
      </w:tr>
      <w:tr w:rsidR="0034552F"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Нахождение наибольшего и наименьшего значений функций, </w:t>
            </w:r>
            <w:r w:rsidRPr="00B62518">
              <w:rPr>
                <w:rFonts w:ascii="Times New Roman" w:hAnsi="Times New Roman"/>
                <w:color w:val="000000" w:themeColor="text1"/>
                <w:sz w:val="24"/>
              </w:rPr>
              <w:lastRenderedPageBreak/>
              <w:t>построение графиков с использованием аппарата математического анализа. Нахождение оптимального результата с помощью производной в прикладных задачах</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127"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34552F"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34552F"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34552F" w:rsidRPr="00B62518" w:rsidTr="00F045B4">
        <w:trPr>
          <w:trHeight w:val="729"/>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4552F" w:rsidRPr="00B62518" w:rsidRDefault="0034552F" w:rsidP="0034552F">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Cs/>
                <w:color w:val="000000" w:themeColor="text1"/>
                <w:sz w:val="24"/>
                <w:szCs w:val="24"/>
              </w:rPr>
              <w:t>8Нахождение оптимального результата с помощью производной в практических задачах</w:t>
            </w:r>
          </w:p>
        </w:tc>
        <w:tc>
          <w:tcPr>
            <w:tcW w:w="1984" w:type="dxa"/>
            <w:tcBorders>
              <w:top w:val="single" w:sz="4" w:space="0" w:color="000000"/>
              <w:left w:val="single" w:sz="4" w:space="0" w:color="000000"/>
              <w:bottom w:val="single" w:sz="4" w:space="0" w:color="auto"/>
              <w:right w:val="single" w:sz="4" w:space="0" w:color="000000"/>
            </w:tcBorders>
            <w:shd w:val="clear" w:color="auto" w:fill="auto"/>
          </w:tcPr>
          <w:p w:rsidR="0034552F" w:rsidRPr="00B62518" w:rsidRDefault="0034552F" w:rsidP="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34552F" w:rsidRPr="00B62518" w:rsidRDefault="0034552F" w:rsidP="0034552F">
            <w:pPr>
              <w:spacing w:after="0"/>
              <w:rPr>
                <w:rFonts w:ascii="Times New Roman" w:hAnsi="Times New Roman"/>
                <w:color w:val="000000" w:themeColor="text1"/>
                <w:sz w:val="24"/>
              </w:rPr>
            </w:pPr>
          </w:p>
        </w:tc>
      </w:tr>
      <w:tr w:rsidR="0034552F" w:rsidRPr="00B62518" w:rsidTr="00F045B4">
        <w:trPr>
          <w:trHeight w:val="240"/>
        </w:trPr>
        <w:tc>
          <w:tcPr>
            <w:tcW w:w="2863" w:type="dxa"/>
            <w:vMerge w:val="restart"/>
            <w:tcBorders>
              <w:top w:val="single" w:sz="4" w:space="0" w:color="000000"/>
              <w:left w:val="single" w:sz="4" w:space="0" w:color="000000"/>
              <w:right w:val="single" w:sz="4" w:space="0" w:color="000000"/>
            </w:tcBorders>
            <w:shd w:val="clear" w:color="auto" w:fill="auto"/>
            <w:hideMark/>
          </w:tcPr>
          <w:p w:rsidR="0034552F" w:rsidRPr="00B62518" w:rsidRDefault="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4.7 Первообразная функции. Правила нахождения первообразных</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34552F" w:rsidRPr="00B62518" w:rsidRDefault="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34552F" w:rsidRPr="00B62518" w:rsidRDefault="00345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F045B4" w:rsidRDefault="0034552F"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ОК 02, </w:t>
            </w:r>
          </w:p>
          <w:p w:rsidR="0034552F" w:rsidRPr="00B62518" w:rsidRDefault="0034552F"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 03, </w:t>
            </w:r>
          </w:p>
          <w:p w:rsidR="0034552F" w:rsidRPr="00B62518" w:rsidRDefault="0034552F"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rsidR="0034552F" w:rsidRPr="00B62518" w:rsidRDefault="0034552F" w:rsidP="00CF16D7">
            <w:pPr>
              <w:spacing w:after="0"/>
              <w:jc w:val="center"/>
              <w:rPr>
                <w:rFonts w:ascii="Times New Roman" w:hAnsi="Times New Roman"/>
                <w:color w:val="000000" w:themeColor="text1"/>
                <w:sz w:val="24"/>
              </w:rPr>
            </w:pPr>
            <w:r w:rsidRPr="00B62518">
              <w:rPr>
                <w:rFonts w:ascii="Times New Roman" w:hAnsi="Times New Roman"/>
                <w:bCs/>
                <w:iCs/>
                <w:color w:val="000000" w:themeColor="text1"/>
                <w:sz w:val="24"/>
              </w:rPr>
              <w:t xml:space="preserve">ПК </w:t>
            </w:r>
            <w:r>
              <w:rPr>
                <w:rFonts w:ascii="Times New Roman" w:hAnsi="Times New Roman"/>
                <w:bCs/>
                <w:iCs/>
                <w:color w:val="000000" w:themeColor="text1"/>
                <w:sz w:val="24"/>
              </w:rPr>
              <w:t>1.4</w:t>
            </w:r>
            <w:r w:rsidRPr="00B62518">
              <w:rPr>
                <w:rFonts w:ascii="Times New Roman" w:hAnsi="Times New Roman"/>
                <w:bCs/>
                <w:iCs/>
                <w:color w:val="000000" w:themeColor="text1"/>
                <w:sz w:val="24"/>
              </w:rPr>
              <w:t xml:space="preserve">, ПК </w:t>
            </w:r>
            <w:r>
              <w:rPr>
                <w:rFonts w:ascii="Times New Roman" w:hAnsi="Times New Roman"/>
                <w:bCs/>
                <w:iCs/>
                <w:color w:val="000000" w:themeColor="text1"/>
                <w:sz w:val="24"/>
              </w:rPr>
              <w:t>2.2</w:t>
            </w:r>
          </w:p>
        </w:tc>
      </w:tr>
      <w:tr w:rsidR="0034552F" w:rsidRPr="00B62518" w:rsidTr="00F045B4">
        <w:trPr>
          <w:trHeight w:val="240"/>
        </w:trPr>
        <w:tc>
          <w:tcPr>
            <w:tcW w:w="2863" w:type="dxa"/>
            <w:vMerge/>
            <w:tcBorders>
              <w:left w:val="single" w:sz="4" w:space="0" w:color="000000"/>
              <w:right w:val="single" w:sz="4" w:space="0" w:color="000000"/>
            </w:tcBorders>
            <w:shd w:val="clear" w:color="auto" w:fill="auto"/>
          </w:tcPr>
          <w:p w:rsidR="0034552F" w:rsidRPr="00B62518" w:rsidRDefault="0034552F"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34552F" w:rsidRPr="00B62518" w:rsidRDefault="0034552F"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 вычисления первообразной</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4552F" w:rsidRPr="00B62518" w:rsidRDefault="00FE25DF"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4552F" w:rsidRPr="00B62518" w:rsidRDefault="0034552F" w:rsidP="006C64E5">
            <w:pPr>
              <w:spacing w:after="0"/>
              <w:rPr>
                <w:rFonts w:ascii="Times New Roman" w:hAnsi="Times New Roman"/>
                <w:color w:val="000000" w:themeColor="text1"/>
                <w:sz w:val="24"/>
              </w:rPr>
            </w:pPr>
          </w:p>
        </w:tc>
      </w:tr>
      <w:tr w:rsidR="00FE25DF" w:rsidRPr="00B62518" w:rsidTr="00F045B4">
        <w:trPr>
          <w:trHeight w:val="240"/>
        </w:trPr>
        <w:tc>
          <w:tcPr>
            <w:tcW w:w="2863" w:type="dxa"/>
            <w:vMerge/>
            <w:tcBorders>
              <w:left w:val="single" w:sz="4" w:space="0" w:color="000000"/>
              <w:right w:val="single" w:sz="4" w:space="0" w:color="000000"/>
            </w:tcBorders>
            <w:shd w:val="clear" w:color="auto" w:fill="auto"/>
          </w:tcPr>
          <w:p w:rsidR="00FE25DF" w:rsidRPr="00B62518" w:rsidRDefault="00FE25DF"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FE25DF" w:rsidRPr="00B62518" w:rsidRDefault="00FE25DF"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1984" w:type="dxa"/>
            <w:vMerge w:val="restart"/>
            <w:tcBorders>
              <w:top w:val="single" w:sz="4" w:space="0" w:color="000000"/>
              <w:left w:val="single" w:sz="4" w:space="0" w:color="000000"/>
              <w:right w:val="single" w:sz="4" w:space="0" w:color="000000"/>
            </w:tcBorders>
            <w:shd w:val="clear" w:color="auto" w:fill="auto"/>
          </w:tcPr>
          <w:p w:rsidR="00FE25DF" w:rsidRDefault="00FE25DF"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E25DF" w:rsidRPr="00B62518" w:rsidRDefault="00FE25DF" w:rsidP="006C64E5">
            <w:pPr>
              <w:spacing w:after="0"/>
              <w:rPr>
                <w:rFonts w:ascii="Times New Roman" w:hAnsi="Times New Roman"/>
                <w:color w:val="000000" w:themeColor="text1"/>
                <w:sz w:val="24"/>
              </w:rPr>
            </w:pPr>
          </w:p>
        </w:tc>
      </w:tr>
      <w:tr w:rsidR="00FE25DF" w:rsidRPr="00B62518" w:rsidTr="00F045B4">
        <w:trPr>
          <w:trHeight w:val="240"/>
        </w:trPr>
        <w:tc>
          <w:tcPr>
            <w:tcW w:w="2863" w:type="dxa"/>
            <w:vMerge/>
            <w:tcBorders>
              <w:left w:val="single" w:sz="4" w:space="0" w:color="000000"/>
              <w:right w:val="single" w:sz="4" w:space="0" w:color="000000"/>
            </w:tcBorders>
            <w:shd w:val="clear" w:color="auto" w:fill="auto"/>
          </w:tcPr>
          <w:p w:rsidR="00FE25DF" w:rsidRPr="00B62518" w:rsidRDefault="00FE25DF"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bookmarkStart w:id="11" w:name="_Hlk151933105"/>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FE25DF" w:rsidRPr="00B62518" w:rsidRDefault="00734968"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Pr>
                <w:rFonts w:ascii="Times New Roman" w:hAnsi="Times New Roman"/>
                <w:color w:val="000000" w:themeColor="text1"/>
                <w:sz w:val="24"/>
              </w:rPr>
              <w:t>9</w:t>
            </w:r>
            <w:r w:rsidR="00FE25DF">
              <w:rPr>
                <w:rFonts w:ascii="Times New Roman" w:hAnsi="Times New Roman"/>
                <w:color w:val="000000" w:themeColor="text1"/>
                <w:sz w:val="24"/>
              </w:rPr>
              <w:t>. «Нахождение неопределенных интегралов»</w:t>
            </w:r>
          </w:p>
        </w:tc>
        <w:tc>
          <w:tcPr>
            <w:tcW w:w="1984" w:type="dxa"/>
            <w:vMerge/>
            <w:tcBorders>
              <w:left w:val="single" w:sz="4" w:space="0" w:color="000000"/>
              <w:bottom w:val="single" w:sz="4" w:space="0" w:color="000000"/>
              <w:right w:val="single" w:sz="4" w:space="0" w:color="000000"/>
            </w:tcBorders>
            <w:shd w:val="clear" w:color="auto" w:fill="auto"/>
          </w:tcPr>
          <w:p w:rsidR="00FE25DF" w:rsidRDefault="00FE25DF"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E25DF" w:rsidRPr="00B62518" w:rsidRDefault="00FE25DF" w:rsidP="006C64E5">
            <w:pPr>
              <w:spacing w:after="0"/>
              <w:rPr>
                <w:rFonts w:ascii="Times New Roman" w:hAnsi="Times New Roman"/>
                <w:color w:val="000000" w:themeColor="text1"/>
                <w:sz w:val="24"/>
              </w:rPr>
            </w:pPr>
          </w:p>
        </w:tc>
      </w:tr>
      <w:bookmarkEnd w:id="11"/>
      <w:tr w:rsidR="00D30AC0" w:rsidRPr="00B62518" w:rsidTr="00F045B4">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4.8 Площадь криволинейной трапеции. Формула Ньютона – Лейбница</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CF16D7" w:rsidRPr="00B62518" w:rsidRDefault="00CF16D7" w:rsidP="00CF16D7">
            <w:pPr>
              <w:spacing w:after="0"/>
              <w:rPr>
                <w:rFonts w:ascii="Times New Roman" w:hAnsi="Times New Roman"/>
                <w:color w:val="000000" w:themeColor="text1"/>
                <w:sz w:val="24"/>
              </w:rPr>
            </w:pPr>
          </w:p>
          <w:p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w:t>
            </w:r>
            <w:r w:rsidR="00F045B4">
              <w:rPr>
                <w:rFonts w:ascii="Times New Roman" w:hAnsi="Times New Roman"/>
                <w:color w:val="000000" w:themeColor="text1"/>
                <w:sz w:val="24"/>
              </w:rPr>
              <w:t>-</w:t>
            </w:r>
            <w:r w:rsidRPr="00B62518">
              <w:rPr>
                <w:rFonts w:ascii="Times New Roman" w:hAnsi="Times New Roman"/>
                <w:color w:val="000000" w:themeColor="text1"/>
                <w:sz w:val="24"/>
              </w:rPr>
              <w:t xml:space="preserve"> ОК 06</w:t>
            </w:r>
          </w:p>
          <w:p w:rsidR="006C64E5" w:rsidRPr="00B62518" w:rsidRDefault="006C64E5" w:rsidP="00CF16D7">
            <w:pPr>
              <w:spacing w:after="0"/>
              <w:rPr>
                <w:rFonts w:ascii="Times New Roman" w:hAnsi="Times New Roman"/>
                <w:color w:val="000000" w:themeColor="text1"/>
                <w:sz w:val="24"/>
              </w:rPr>
            </w:pPr>
          </w:p>
        </w:tc>
      </w:tr>
      <w:tr w:rsidR="00D30AC0"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C64E5" w:rsidRPr="00B62518" w:rsidRDefault="006C64E5"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Задачи, приводящие к понятию определенного интеграла – о вычислении площади криволинейной трапеции. Понятие определённого интеграла.  Геометрический и физический смысл определенного интеграла. Формула Ньютона – Лейбница. </w:t>
            </w:r>
          </w:p>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Решение задач на применение интеграла для вычисления физических величин и площадей</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7E40FC"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C64E5" w:rsidRPr="00B62518" w:rsidRDefault="006C64E5" w:rsidP="006C64E5">
            <w:pPr>
              <w:spacing w:after="0"/>
              <w:rPr>
                <w:rFonts w:ascii="Times New Roman" w:hAnsi="Times New Roman"/>
                <w:color w:val="000000" w:themeColor="text1"/>
                <w:sz w:val="24"/>
              </w:rPr>
            </w:pPr>
          </w:p>
        </w:tc>
      </w:tr>
      <w:tr w:rsidR="00FE25DF"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E25DF" w:rsidRPr="00B62518" w:rsidRDefault="00FE25DF"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FE25DF" w:rsidRPr="00B62518" w:rsidRDefault="00FE25DF"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1984" w:type="dxa"/>
            <w:vMerge w:val="restart"/>
            <w:tcBorders>
              <w:top w:val="single" w:sz="4" w:space="0" w:color="000000"/>
              <w:left w:val="single" w:sz="4" w:space="0" w:color="000000"/>
              <w:right w:val="single" w:sz="4" w:space="0" w:color="000000"/>
            </w:tcBorders>
            <w:shd w:val="clear" w:color="auto" w:fill="auto"/>
          </w:tcPr>
          <w:p w:rsidR="00FE25DF" w:rsidRPr="00B62518" w:rsidRDefault="00FE25DF"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E25DF" w:rsidRPr="00B62518" w:rsidRDefault="00FE25DF" w:rsidP="006C64E5">
            <w:pPr>
              <w:spacing w:after="0"/>
              <w:rPr>
                <w:rFonts w:ascii="Times New Roman" w:hAnsi="Times New Roman"/>
                <w:color w:val="000000" w:themeColor="text1"/>
                <w:sz w:val="24"/>
              </w:rPr>
            </w:pPr>
          </w:p>
        </w:tc>
      </w:tr>
      <w:tr w:rsidR="00FE25DF"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E25DF" w:rsidRPr="00B62518" w:rsidRDefault="00FE25DF"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FE25DF" w:rsidRPr="00B62518" w:rsidRDefault="00734968"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Pr>
                <w:rFonts w:ascii="Times New Roman" w:hAnsi="Times New Roman"/>
                <w:color w:val="000000" w:themeColor="text1"/>
                <w:sz w:val="24"/>
              </w:rPr>
              <w:t>10</w:t>
            </w:r>
            <w:r w:rsidR="00FE25DF">
              <w:rPr>
                <w:rFonts w:ascii="Times New Roman" w:hAnsi="Times New Roman"/>
                <w:color w:val="000000" w:themeColor="text1"/>
                <w:sz w:val="24"/>
              </w:rPr>
              <w:t>. «</w:t>
            </w:r>
            <w:r w:rsidR="006F6F46">
              <w:rPr>
                <w:rFonts w:ascii="Times New Roman" w:hAnsi="Times New Roman"/>
                <w:color w:val="000000" w:themeColor="text1"/>
                <w:sz w:val="24"/>
              </w:rPr>
              <w:t>Вычисление определенного интеграла</w:t>
            </w:r>
            <w:r w:rsidR="00FE25DF">
              <w:rPr>
                <w:rFonts w:ascii="Times New Roman" w:hAnsi="Times New Roman"/>
                <w:color w:val="000000" w:themeColor="text1"/>
                <w:sz w:val="24"/>
              </w:rPr>
              <w:t>»</w:t>
            </w:r>
          </w:p>
        </w:tc>
        <w:tc>
          <w:tcPr>
            <w:tcW w:w="1984" w:type="dxa"/>
            <w:vMerge/>
            <w:tcBorders>
              <w:left w:val="single" w:sz="4" w:space="0" w:color="000000"/>
              <w:right w:val="single" w:sz="4" w:space="0" w:color="000000"/>
            </w:tcBorders>
            <w:shd w:val="clear" w:color="auto" w:fill="auto"/>
          </w:tcPr>
          <w:p w:rsidR="00FE25DF" w:rsidRPr="00B62518" w:rsidRDefault="00FE25DF"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E25DF" w:rsidRPr="00B62518" w:rsidRDefault="00FE25DF" w:rsidP="006C64E5">
            <w:pPr>
              <w:spacing w:after="0"/>
              <w:rPr>
                <w:rFonts w:ascii="Times New Roman" w:hAnsi="Times New Roman"/>
                <w:color w:val="000000" w:themeColor="text1"/>
                <w:sz w:val="24"/>
              </w:rPr>
            </w:pPr>
          </w:p>
        </w:tc>
      </w:tr>
      <w:tr w:rsidR="00FE25DF"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E25DF" w:rsidRPr="00B62518" w:rsidRDefault="00FE25DF"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FE25DF" w:rsidRPr="00B62518" w:rsidRDefault="00365BD9"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Pr>
                <w:rFonts w:ascii="Times New Roman" w:hAnsi="Times New Roman"/>
                <w:color w:val="000000" w:themeColor="text1"/>
                <w:sz w:val="24"/>
              </w:rPr>
              <w:t>1</w:t>
            </w:r>
            <w:r w:rsidR="00734968">
              <w:rPr>
                <w:rFonts w:ascii="Times New Roman" w:hAnsi="Times New Roman"/>
                <w:color w:val="000000" w:themeColor="text1"/>
                <w:sz w:val="24"/>
              </w:rPr>
              <w:t>1</w:t>
            </w:r>
            <w:r w:rsidR="00FE25DF">
              <w:rPr>
                <w:rFonts w:ascii="Times New Roman" w:hAnsi="Times New Roman"/>
                <w:color w:val="000000" w:themeColor="text1"/>
                <w:sz w:val="24"/>
              </w:rPr>
              <w:t xml:space="preserve">. </w:t>
            </w:r>
            <w:r w:rsidR="00FE25DF" w:rsidRPr="00B62518">
              <w:rPr>
                <w:rFonts w:ascii="Times New Roman" w:hAnsi="Times New Roman"/>
                <w:color w:val="000000" w:themeColor="text1"/>
                <w:sz w:val="24"/>
              </w:rPr>
              <w:t>«Решение задач на применение интеграла»</w:t>
            </w:r>
          </w:p>
        </w:tc>
        <w:tc>
          <w:tcPr>
            <w:tcW w:w="1984" w:type="dxa"/>
            <w:vMerge/>
            <w:tcBorders>
              <w:left w:val="single" w:sz="4" w:space="0" w:color="000000"/>
              <w:right w:val="single" w:sz="4" w:space="0" w:color="000000"/>
            </w:tcBorders>
            <w:shd w:val="clear" w:color="auto" w:fill="auto"/>
            <w:hideMark/>
          </w:tcPr>
          <w:p w:rsidR="00FE25DF" w:rsidRPr="00B62518" w:rsidRDefault="00FE25DF"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E25DF" w:rsidRPr="00B62518" w:rsidRDefault="00FE25DF" w:rsidP="006C64E5">
            <w:pPr>
              <w:spacing w:after="0"/>
              <w:rPr>
                <w:rFonts w:ascii="Times New Roman" w:hAnsi="Times New Roman"/>
                <w:color w:val="000000" w:themeColor="text1"/>
                <w:sz w:val="24"/>
              </w:rPr>
            </w:pPr>
          </w:p>
        </w:tc>
      </w:tr>
      <w:tr w:rsidR="00FE25DF"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E25DF" w:rsidRPr="00B62518" w:rsidRDefault="00FE25DF"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FE25DF" w:rsidRPr="00B62518" w:rsidRDefault="00FE25DF"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Контрольная работа №4 «Производная и интеграл»</w:t>
            </w:r>
          </w:p>
        </w:tc>
        <w:tc>
          <w:tcPr>
            <w:tcW w:w="1984" w:type="dxa"/>
            <w:vMerge/>
            <w:tcBorders>
              <w:left w:val="single" w:sz="4" w:space="0" w:color="000000"/>
              <w:bottom w:val="single" w:sz="4" w:space="0" w:color="000000"/>
              <w:right w:val="single" w:sz="4" w:space="0" w:color="000000"/>
            </w:tcBorders>
            <w:shd w:val="clear" w:color="auto" w:fill="auto"/>
            <w:hideMark/>
          </w:tcPr>
          <w:p w:rsidR="00FE25DF" w:rsidRPr="00B62518" w:rsidRDefault="00FE25DF"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E25DF" w:rsidRPr="00B62518" w:rsidRDefault="00FE25DF" w:rsidP="006C64E5">
            <w:pPr>
              <w:spacing w:after="0"/>
              <w:rPr>
                <w:rFonts w:ascii="Times New Roman" w:hAnsi="Times New Roman"/>
                <w:color w:val="000000" w:themeColor="text1"/>
                <w:sz w:val="24"/>
              </w:rPr>
            </w:pPr>
          </w:p>
        </w:tc>
      </w:tr>
      <w:tr w:rsidR="00D30AC0" w:rsidRPr="00B62518" w:rsidTr="00F045B4">
        <w:trPr>
          <w:trHeight w:val="240"/>
        </w:trPr>
        <w:tc>
          <w:tcPr>
            <w:tcW w:w="10206" w:type="dxa"/>
            <w:gridSpan w:val="2"/>
            <w:tcBorders>
              <w:top w:val="single" w:sz="4" w:space="0" w:color="000000"/>
              <w:left w:val="single" w:sz="4" w:space="0" w:color="000000"/>
              <w:bottom w:val="single" w:sz="4" w:space="0" w:color="000000"/>
              <w:right w:val="single" w:sz="4" w:space="0" w:color="000000"/>
            </w:tcBorders>
            <w:shd w:val="clear" w:color="auto" w:fill="auto"/>
          </w:tcPr>
          <w:p w:rsidR="00CF16D7" w:rsidRPr="00B62518" w:rsidRDefault="00CF16D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color w:val="000000" w:themeColor="text1"/>
                <w:sz w:val="24"/>
              </w:rPr>
            </w:pPr>
            <w:r w:rsidRPr="00B62518">
              <w:rPr>
                <w:rFonts w:ascii="Times New Roman" w:hAnsi="Times New Roman"/>
                <w:b/>
                <w:color w:val="000000" w:themeColor="text1"/>
                <w:sz w:val="24"/>
              </w:rPr>
              <w:t>Раздел 5. Многогранники и тела вращения</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CF16D7" w:rsidRPr="00B62518" w:rsidRDefault="00CF16D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sidRPr="00B62518">
              <w:rPr>
                <w:rFonts w:ascii="Times New Roman" w:hAnsi="Times New Roman"/>
                <w:b/>
                <w:color w:val="000000" w:themeColor="text1"/>
                <w:sz w:val="24"/>
              </w:rPr>
              <w:t>66</w:t>
            </w:r>
            <w:r w:rsidR="00B95656">
              <w:rPr>
                <w:rFonts w:ascii="Times New Roman" w:hAnsi="Times New Roman"/>
                <w:b/>
                <w:color w:val="000000" w:themeColor="text1"/>
                <w:sz w:val="24"/>
              </w:rPr>
              <w:t>/22</w:t>
            </w:r>
          </w:p>
        </w:tc>
        <w:tc>
          <w:tcPr>
            <w:tcW w:w="2127" w:type="dxa"/>
            <w:vMerge w:val="restart"/>
            <w:tcBorders>
              <w:top w:val="single" w:sz="4" w:space="0" w:color="000000"/>
              <w:left w:val="single" w:sz="4" w:space="0" w:color="000000"/>
              <w:right w:val="single" w:sz="4" w:space="0" w:color="000000"/>
            </w:tcBorders>
            <w:shd w:val="clear" w:color="auto" w:fill="auto"/>
            <w:vAlign w:val="center"/>
            <w:hideMark/>
          </w:tcPr>
          <w:p w:rsidR="00F045B4"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ОК 02, </w:t>
            </w:r>
          </w:p>
          <w:p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 03, </w:t>
            </w:r>
          </w:p>
          <w:p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bCs/>
                <w:iCs/>
                <w:color w:val="000000" w:themeColor="text1"/>
                <w:sz w:val="24"/>
              </w:rPr>
              <w:lastRenderedPageBreak/>
              <w:t xml:space="preserve">ПК </w:t>
            </w:r>
            <w:r w:rsidR="00EE31CF">
              <w:rPr>
                <w:rFonts w:ascii="Times New Roman" w:hAnsi="Times New Roman"/>
                <w:bCs/>
                <w:iCs/>
                <w:color w:val="000000" w:themeColor="text1"/>
                <w:sz w:val="24"/>
              </w:rPr>
              <w:t>1.4</w:t>
            </w:r>
            <w:r w:rsidRPr="00B62518">
              <w:rPr>
                <w:rFonts w:ascii="Times New Roman" w:hAnsi="Times New Roman"/>
                <w:bCs/>
                <w:iCs/>
                <w:color w:val="000000" w:themeColor="text1"/>
                <w:sz w:val="24"/>
              </w:rPr>
              <w:t xml:space="preserve">, ПК </w:t>
            </w:r>
            <w:r w:rsidR="00EE31CF">
              <w:rPr>
                <w:rFonts w:ascii="Times New Roman" w:hAnsi="Times New Roman"/>
                <w:bCs/>
                <w:iCs/>
                <w:color w:val="000000" w:themeColor="text1"/>
                <w:sz w:val="24"/>
              </w:rPr>
              <w:t>2.2</w:t>
            </w:r>
          </w:p>
        </w:tc>
      </w:tr>
      <w:tr w:rsidR="00D30AC0" w:rsidRPr="00B62518" w:rsidTr="00F045B4">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CF16D7" w:rsidRPr="00B62518" w:rsidRDefault="00CF16D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Тема 5.1 Призма, параллелепипед, куб, </w:t>
            </w:r>
            <w:r w:rsidRPr="00B62518">
              <w:rPr>
                <w:rFonts w:ascii="Times New Roman" w:hAnsi="Times New Roman"/>
                <w:color w:val="000000" w:themeColor="text1"/>
                <w:sz w:val="24"/>
              </w:rPr>
              <w:lastRenderedPageBreak/>
              <w:t>пирамида</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CF16D7" w:rsidRPr="00B62518" w:rsidRDefault="00CF16D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i/>
                <w:color w:val="000000" w:themeColor="text1"/>
                <w:sz w:val="24"/>
              </w:rPr>
              <w:lastRenderedPageBreak/>
              <w:t>Профессионально-ориентированное содержание (содержание прикладного модуля)</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CF16D7" w:rsidRPr="00B62518" w:rsidRDefault="00CF16D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left w:val="single" w:sz="4" w:space="0" w:color="000000"/>
              <w:right w:val="single" w:sz="4" w:space="0" w:color="000000"/>
            </w:tcBorders>
            <w:shd w:val="clear" w:color="auto" w:fill="auto"/>
            <w:vAlign w:val="center"/>
            <w:hideMark/>
          </w:tcPr>
          <w:p w:rsidR="00CF16D7" w:rsidRPr="00B62518" w:rsidRDefault="00CF16D7" w:rsidP="006C64E5">
            <w:pPr>
              <w:spacing w:after="0"/>
              <w:rPr>
                <w:rFonts w:ascii="Times New Roman" w:hAnsi="Times New Roman"/>
                <w:color w:val="000000" w:themeColor="text1"/>
                <w:sz w:val="24"/>
              </w:rPr>
            </w:pPr>
          </w:p>
        </w:tc>
      </w:tr>
      <w:tr w:rsidR="00D30AC0"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F16D7" w:rsidRPr="00B62518" w:rsidRDefault="00CF16D7"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CF16D7" w:rsidRPr="00B62518" w:rsidRDefault="00CF16D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Виды многогранников. Изображение многогранников на плоскости. Призма (наклонная, прямая, правильная) и её элементы. Параллелепипед. Свойства прямоугольного параллелепипеда. Куб. Пирамида и её элементы. Вычисление элементов пространственных фигур (рёбра, диагонали, углы).  Правильные многогранники в жизн</w:t>
            </w:r>
            <w:proofErr w:type="gramStart"/>
            <w:r w:rsidRPr="00B62518">
              <w:rPr>
                <w:rFonts w:ascii="Times New Roman" w:hAnsi="Times New Roman"/>
                <w:color w:val="000000" w:themeColor="text1"/>
                <w:sz w:val="24"/>
              </w:rPr>
              <w:t>и(</w:t>
            </w:r>
            <w:proofErr w:type="gramEnd"/>
            <w:r w:rsidRPr="00B62518">
              <w:rPr>
                <w:rFonts w:ascii="Times New Roman" w:hAnsi="Times New Roman"/>
                <w:color w:val="000000" w:themeColor="text1"/>
                <w:sz w:val="24"/>
              </w:rPr>
              <w:t>тетраэдр, куб, октаэдр, додекаэдр, икосаэдр).</w:t>
            </w:r>
          </w:p>
        </w:tc>
        <w:tc>
          <w:tcPr>
            <w:tcW w:w="1984" w:type="dxa"/>
            <w:tcBorders>
              <w:top w:val="single" w:sz="4" w:space="0" w:color="000000"/>
              <w:left w:val="single" w:sz="4" w:space="0" w:color="000000"/>
              <w:bottom w:val="single" w:sz="4" w:space="0" w:color="auto"/>
              <w:right w:val="single" w:sz="4" w:space="0" w:color="000000"/>
            </w:tcBorders>
            <w:shd w:val="clear" w:color="auto" w:fill="auto"/>
            <w:hideMark/>
          </w:tcPr>
          <w:p w:rsidR="00CF16D7" w:rsidRPr="00B62518" w:rsidRDefault="00382A99"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8</w:t>
            </w:r>
          </w:p>
        </w:tc>
        <w:tc>
          <w:tcPr>
            <w:tcW w:w="2127" w:type="dxa"/>
            <w:vMerge/>
            <w:tcBorders>
              <w:left w:val="single" w:sz="4" w:space="0" w:color="000000"/>
              <w:right w:val="single" w:sz="4" w:space="0" w:color="000000"/>
            </w:tcBorders>
            <w:shd w:val="clear" w:color="auto" w:fill="auto"/>
            <w:vAlign w:val="center"/>
            <w:hideMark/>
          </w:tcPr>
          <w:p w:rsidR="00CF16D7" w:rsidRPr="00B62518" w:rsidRDefault="00CF16D7" w:rsidP="006C64E5">
            <w:pPr>
              <w:spacing w:after="0"/>
              <w:rPr>
                <w:rFonts w:ascii="Times New Roman" w:hAnsi="Times New Roman"/>
                <w:color w:val="000000" w:themeColor="text1"/>
                <w:sz w:val="24"/>
              </w:rPr>
            </w:pPr>
          </w:p>
        </w:tc>
      </w:tr>
      <w:tr w:rsidR="00D30AC0"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F16D7" w:rsidRPr="00B62518" w:rsidRDefault="00CF16D7"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F045B4" w:rsidRPr="00B62518" w:rsidRDefault="00CF16D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1984" w:type="dxa"/>
            <w:vMerge w:val="restart"/>
            <w:tcBorders>
              <w:top w:val="single" w:sz="4" w:space="0" w:color="auto"/>
              <w:left w:val="single" w:sz="4" w:space="0" w:color="000000"/>
              <w:right w:val="single" w:sz="4" w:space="0" w:color="000000"/>
            </w:tcBorders>
            <w:shd w:val="clear" w:color="auto" w:fill="auto"/>
          </w:tcPr>
          <w:p w:rsidR="00CF16D7" w:rsidRPr="00B62518" w:rsidRDefault="00CF16D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4</w:t>
            </w:r>
          </w:p>
        </w:tc>
        <w:tc>
          <w:tcPr>
            <w:tcW w:w="2127" w:type="dxa"/>
            <w:vMerge/>
            <w:tcBorders>
              <w:left w:val="single" w:sz="4" w:space="0" w:color="000000"/>
              <w:right w:val="single" w:sz="4" w:space="0" w:color="000000"/>
            </w:tcBorders>
            <w:shd w:val="clear" w:color="auto" w:fill="auto"/>
            <w:vAlign w:val="center"/>
          </w:tcPr>
          <w:p w:rsidR="00CF16D7" w:rsidRPr="00B62518" w:rsidRDefault="00CF16D7" w:rsidP="006C64E5">
            <w:pPr>
              <w:spacing w:after="0"/>
              <w:rPr>
                <w:rFonts w:ascii="Times New Roman" w:hAnsi="Times New Roman"/>
                <w:color w:val="000000" w:themeColor="text1"/>
                <w:sz w:val="24"/>
              </w:rPr>
            </w:pPr>
          </w:p>
        </w:tc>
      </w:tr>
      <w:tr w:rsidR="00D30AC0"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F16D7" w:rsidRPr="00B62518" w:rsidRDefault="00CF16D7"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CF16D7" w:rsidRPr="00B62518" w:rsidRDefault="00CF16D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9 «Нахождение элементов призмы, параллелепипеда и куба»</w:t>
            </w:r>
          </w:p>
          <w:p w:rsidR="00CF16D7" w:rsidRPr="00B62518" w:rsidRDefault="00CF16D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10 «Нахождение элементов пирамиды»</w:t>
            </w:r>
          </w:p>
        </w:tc>
        <w:tc>
          <w:tcPr>
            <w:tcW w:w="1984" w:type="dxa"/>
            <w:vMerge/>
            <w:tcBorders>
              <w:left w:val="single" w:sz="4" w:space="0" w:color="000000"/>
              <w:bottom w:val="single" w:sz="4" w:space="0" w:color="auto"/>
              <w:right w:val="single" w:sz="4" w:space="0" w:color="000000"/>
            </w:tcBorders>
            <w:shd w:val="clear" w:color="auto" w:fill="auto"/>
            <w:hideMark/>
          </w:tcPr>
          <w:p w:rsidR="00CF16D7" w:rsidRPr="00B62518" w:rsidRDefault="00CF16D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left w:val="single" w:sz="4" w:space="0" w:color="000000"/>
              <w:bottom w:val="single" w:sz="4" w:space="0" w:color="auto"/>
              <w:right w:val="single" w:sz="4" w:space="0" w:color="000000"/>
            </w:tcBorders>
            <w:shd w:val="clear" w:color="auto" w:fill="auto"/>
            <w:vAlign w:val="center"/>
            <w:hideMark/>
          </w:tcPr>
          <w:p w:rsidR="00CF16D7" w:rsidRPr="00B62518" w:rsidRDefault="00CF16D7" w:rsidP="006C64E5">
            <w:pPr>
              <w:spacing w:after="0"/>
              <w:rPr>
                <w:rFonts w:ascii="Times New Roman" w:hAnsi="Times New Roman"/>
                <w:color w:val="000000" w:themeColor="text1"/>
                <w:sz w:val="24"/>
              </w:rPr>
            </w:pPr>
          </w:p>
        </w:tc>
      </w:tr>
      <w:tr w:rsidR="00D30AC0" w:rsidRPr="00B62518" w:rsidTr="00F045B4">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5.2 Площадь поверхности многогранников</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ОК 02, ОК 03, </w:t>
            </w:r>
          </w:p>
          <w:p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rsidR="00CF16D7" w:rsidRPr="00B62518" w:rsidRDefault="00CF16D7" w:rsidP="00CF16D7">
            <w:pPr>
              <w:spacing w:after="0"/>
              <w:jc w:val="center"/>
              <w:rPr>
                <w:rFonts w:ascii="Times New Roman" w:hAnsi="Times New Roman"/>
                <w:color w:val="000000" w:themeColor="text1"/>
                <w:sz w:val="24"/>
              </w:rPr>
            </w:pPr>
            <w:r w:rsidRPr="00B62518">
              <w:rPr>
                <w:rFonts w:ascii="Times New Roman" w:hAnsi="Times New Roman"/>
                <w:bCs/>
                <w:iCs/>
                <w:color w:val="000000" w:themeColor="text1"/>
                <w:sz w:val="24"/>
              </w:rPr>
              <w:t xml:space="preserve">ПК </w:t>
            </w:r>
            <w:r w:rsidR="00EE31CF">
              <w:rPr>
                <w:rFonts w:ascii="Times New Roman" w:hAnsi="Times New Roman"/>
                <w:bCs/>
                <w:iCs/>
                <w:color w:val="000000" w:themeColor="text1"/>
                <w:sz w:val="24"/>
              </w:rPr>
              <w:t>1.4</w:t>
            </w:r>
            <w:r w:rsidRPr="00B62518">
              <w:rPr>
                <w:rFonts w:ascii="Times New Roman" w:hAnsi="Times New Roman"/>
                <w:bCs/>
                <w:iCs/>
                <w:color w:val="000000" w:themeColor="text1"/>
                <w:sz w:val="24"/>
              </w:rPr>
              <w:t xml:space="preserve">, ПК </w:t>
            </w:r>
            <w:r w:rsidR="00EE31CF">
              <w:rPr>
                <w:rFonts w:ascii="Times New Roman" w:hAnsi="Times New Roman"/>
                <w:bCs/>
                <w:iCs/>
                <w:color w:val="000000" w:themeColor="text1"/>
                <w:sz w:val="24"/>
              </w:rPr>
              <w:t>2.2</w:t>
            </w:r>
          </w:p>
        </w:tc>
      </w:tr>
      <w:tr w:rsidR="00D30AC0"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C64E5" w:rsidRPr="00B62518" w:rsidRDefault="006C64E5"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Развертка поверхности многогранника. Площадь поверхности многогранников. Простейшие комбинации многогранников. </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382A99"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6</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C64E5" w:rsidRPr="00B62518" w:rsidRDefault="006C64E5" w:rsidP="006C64E5">
            <w:pPr>
              <w:spacing w:after="0"/>
              <w:rPr>
                <w:rFonts w:ascii="Times New Roman" w:hAnsi="Times New Roman"/>
                <w:color w:val="000000" w:themeColor="text1"/>
                <w:sz w:val="24"/>
              </w:rPr>
            </w:pPr>
          </w:p>
        </w:tc>
      </w:tr>
      <w:tr w:rsidR="00D30AC0"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64E5" w:rsidRPr="00B62518" w:rsidRDefault="006C64E5"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1984" w:type="dxa"/>
            <w:vMerge w:val="restart"/>
            <w:tcBorders>
              <w:top w:val="single" w:sz="4" w:space="0" w:color="000000"/>
              <w:left w:val="single" w:sz="4" w:space="0" w:color="000000"/>
              <w:right w:val="single" w:sz="4" w:space="0" w:color="000000"/>
            </w:tcBorders>
            <w:shd w:val="clear" w:color="auto" w:fill="auto"/>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4</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64E5" w:rsidRPr="00B62518" w:rsidRDefault="006C64E5" w:rsidP="006C64E5">
            <w:pPr>
              <w:spacing w:after="0"/>
              <w:rPr>
                <w:rFonts w:ascii="Times New Roman" w:hAnsi="Times New Roman"/>
                <w:color w:val="000000" w:themeColor="text1"/>
                <w:sz w:val="24"/>
              </w:rPr>
            </w:pPr>
          </w:p>
        </w:tc>
      </w:tr>
      <w:tr w:rsidR="00D30AC0"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C64E5" w:rsidRPr="00B62518" w:rsidRDefault="006C64E5"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8F575E"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11</w:t>
            </w:r>
            <w:r w:rsidR="006C64E5" w:rsidRPr="00B62518">
              <w:rPr>
                <w:rFonts w:ascii="Times New Roman" w:hAnsi="Times New Roman"/>
                <w:color w:val="000000" w:themeColor="text1"/>
                <w:sz w:val="24"/>
              </w:rPr>
              <w:t xml:space="preserve"> «Нахождение площади поверхности призмы, параллелепипеда и куба»</w:t>
            </w:r>
          </w:p>
          <w:p w:rsidR="006C64E5" w:rsidRPr="00B62518" w:rsidRDefault="008F575E"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12</w:t>
            </w:r>
            <w:r w:rsidR="006C64E5" w:rsidRPr="00B62518">
              <w:rPr>
                <w:rFonts w:ascii="Times New Roman" w:hAnsi="Times New Roman"/>
                <w:color w:val="000000" w:themeColor="text1"/>
                <w:sz w:val="24"/>
              </w:rPr>
              <w:t xml:space="preserve"> «Нахождение площади поверхности пирамиды»</w:t>
            </w:r>
          </w:p>
        </w:tc>
        <w:tc>
          <w:tcPr>
            <w:tcW w:w="1984" w:type="dxa"/>
            <w:vMerge/>
            <w:tcBorders>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6C64E5" w:rsidRPr="00B62518" w:rsidRDefault="006C64E5" w:rsidP="006C64E5">
            <w:pPr>
              <w:spacing w:after="0"/>
              <w:rPr>
                <w:rFonts w:ascii="Times New Roman" w:hAnsi="Times New Roman"/>
                <w:color w:val="000000" w:themeColor="text1"/>
                <w:sz w:val="24"/>
              </w:rPr>
            </w:pPr>
          </w:p>
        </w:tc>
      </w:tr>
      <w:tr w:rsidR="00D30AC0" w:rsidRPr="00B62518" w:rsidTr="00F045B4">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Тема 5.3 </w:t>
            </w:r>
          </w:p>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Цилиндр, конус, шар и их сечения</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i/>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ОК.1, ОК 02, ОК 03,</w:t>
            </w:r>
          </w:p>
          <w:p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rsidR="006C64E5" w:rsidRPr="00B62518" w:rsidRDefault="00CF16D7" w:rsidP="00CF16D7">
            <w:pPr>
              <w:spacing w:after="0"/>
              <w:jc w:val="center"/>
              <w:rPr>
                <w:rFonts w:ascii="Times New Roman" w:hAnsi="Times New Roman"/>
                <w:color w:val="000000" w:themeColor="text1"/>
                <w:sz w:val="24"/>
              </w:rPr>
            </w:pPr>
            <w:r w:rsidRPr="00B62518">
              <w:rPr>
                <w:rFonts w:ascii="Times New Roman" w:hAnsi="Times New Roman"/>
                <w:bCs/>
                <w:iCs/>
                <w:color w:val="000000" w:themeColor="text1"/>
                <w:sz w:val="24"/>
              </w:rPr>
              <w:t xml:space="preserve">ПК </w:t>
            </w:r>
            <w:r w:rsidR="00EE31CF">
              <w:rPr>
                <w:rFonts w:ascii="Times New Roman" w:hAnsi="Times New Roman"/>
                <w:bCs/>
                <w:iCs/>
                <w:color w:val="000000" w:themeColor="text1"/>
                <w:sz w:val="24"/>
              </w:rPr>
              <w:t>1.4</w:t>
            </w:r>
            <w:r w:rsidRPr="00B62518">
              <w:rPr>
                <w:rFonts w:ascii="Times New Roman" w:hAnsi="Times New Roman"/>
                <w:bCs/>
                <w:iCs/>
                <w:color w:val="000000" w:themeColor="text1"/>
                <w:sz w:val="24"/>
              </w:rPr>
              <w:t xml:space="preserve">, ПК </w:t>
            </w:r>
            <w:r w:rsidR="00EE31CF">
              <w:rPr>
                <w:rFonts w:ascii="Times New Roman" w:hAnsi="Times New Roman"/>
                <w:bCs/>
                <w:iCs/>
                <w:color w:val="000000" w:themeColor="text1"/>
                <w:sz w:val="24"/>
              </w:rPr>
              <w:t>2.2</w:t>
            </w:r>
          </w:p>
        </w:tc>
      </w:tr>
      <w:tr w:rsidR="00D30AC0"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C64E5" w:rsidRPr="00B62518" w:rsidRDefault="006C64E5"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Цилиндр, конус, сфера и шар. Основные свойства прямого кругового цилиндра, прямого кругового конуса. Изображение тел вращения на плоскости. Представление об усечённом конусе. Сечения конуса (параллельное основанию и проходящее через вершину), сечения цилиндра (параллельно и перпендикулярно оси), сечениях шара. Развёртка цилиндра и конуса. Площадь поверхности тел вращения.</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8</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C64E5" w:rsidRPr="00B62518" w:rsidRDefault="006C64E5" w:rsidP="006C64E5">
            <w:pPr>
              <w:spacing w:after="0"/>
              <w:rPr>
                <w:rFonts w:ascii="Times New Roman" w:hAnsi="Times New Roman"/>
                <w:color w:val="000000" w:themeColor="text1"/>
                <w:sz w:val="24"/>
              </w:rPr>
            </w:pPr>
          </w:p>
        </w:tc>
      </w:tr>
      <w:tr w:rsidR="00D30AC0"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64E5" w:rsidRPr="00B62518" w:rsidRDefault="006C64E5"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1984" w:type="dxa"/>
            <w:vMerge w:val="restart"/>
            <w:tcBorders>
              <w:top w:val="single" w:sz="4" w:space="0" w:color="000000"/>
              <w:left w:val="single" w:sz="4" w:space="0" w:color="000000"/>
              <w:right w:val="single" w:sz="4" w:space="0" w:color="000000"/>
            </w:tcBorders>
            <w:shd w:val="clear" w:color="auto" w:fill="auto"/>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4</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64E5" w:rsidRPr="00B62518" w:rsidRDefault="006C64E5" w:rsidP="006C64E5">
            <w:pPr>
              <w:spacing w:after="0"/>
              <w:rPr>
                <w:rFonts w:ascii="Times New Roman" w:hAnsi="Times New Roman"/>
                <w:color w:val="000000" w:themeColor="text1"/>
                <w:sz w:val="24"/>
              </w:rPr>
            </w:pPr>
          </w:p>
        </w:tc>
      </w:tr>
      <w:tr w:rsidR="00D30AC0"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C64E5" w:rsidRPr="00B62518" w:rsidRDefault="006C64E5"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1</w:t>
            </w:r>
            <w:r w:rsidR="008F575E" w:rsidRPr="00B62518">
              <w:rPr>
                <w:rFonts w:ascii="Times New Roman" w:hAnsi="Times New Roman"/>
                <w:color w:val="000000" w:themeColor="text1"/>
                <w:sz w:val="24"/>
              </w:rPr>
              <w:t>3</w:t>
            </w:r>
            <w:r w:rsidRPr="00B62518">
              <w:rPr>
                <w:rFonts w:ascii="Times New Roman" w:hAnsi="Times New Roman"/>
                <w:color w:val="000000" w:themeColor="text1"/>
                <w:sz w:val="24"/>
              </w:rPr>
              <w:t xml:space="preserve"> «Нахождение элементов цилиндра и конуса»</w:t>
            </w:r>
          </w:p>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1</w:t>
            </w:r>
            <w:r w:rsidR="008F575E" w:rsidRPr="00B62518">
              <w:rPr>
                <w:rFonts w:ascii="Times New Roman" w:hAnsi="Times New Roman"/>
                <w:color w:val="000000" w:themeColor="text1"/>
                <w:sz w:val="24"/>
              </w:rPr>
              <w:t>4</w:t>
            </w:r>
            <w:r w:rsidRPr="00B62518">
              <w:rPr>
                <w:rFonts w:ascii="Times New Roman" w:hAnsi="Times New Roman"/>
                <w:color w:val="000000" w:themeColor="text1"/>
                <w:sz w:val="24"/>
              </w:rPr>
              <w:t xml:space="preserve"> «Нахождение элементов шара»</w:t>
            </w:r>
          </w:p>
        </w:tc>
        <w:tc>
          <w:tcPr>
            <w:tcW w:w="1984" w:type="dxa"/>
            <w:vMerge/>
            <w:tcBorders>
              <w:left w:val="single" w:sz="4" w:space="0" w:color="000000"/>
              <w:bottom w:val="single" w:sz="4" w:space="0" w:color="auto"/>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6C64E5" w:rsidRPr="00B62518" w:rsidRDefault="006C64E5" w:rsidP="006C64E5">
            <w:pPr>
              <w:spacing w:after="0"/>
              <w:rPr>
                <w:rFonts w:ascii="Times New Roman" w:hAnsi="Times New Roman"/>
                <w:color w:val="000000" w:themeColor="text1"/>
                <w:sz w:val="24"/>
              </w:rPr>
            </w:pPr>
          </w:p>
        </w:tc>
      </w:tr>
      <w:tr w:rsidR="00D30AC0" w:rsidRPr="00B62518" w:rsidTr="00F045B4">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5.4 Объемы тел</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ОК 02, ОК 03, </w:t>
            </w:r>
          </w:p>
          <w:p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lastRenderedPageBreak/>
              <w:t>ОК 06</w:t>
            </w:r>
          </w:p>
          <w:p w:rsidR="006C64E5" w:rsidRPr="00B62518" w:rsidRDefault="00CF16D7" w:rsidP="00CF16D7">
            <w:pPr>
              <w:spacing w:after="0"/>
              <w:jc w:val="center"/>
              <w:rPr>
                <w:rFonts w:ascii="Times New Roman" w:hAnsi="Times New Roman"/>
                <w:color w:val="000000" w:themeColor="text1"/>
                <w:sz w:val="24"/>
              </w:rPr>
            </w:pPr>
            <w:r w:rsidRPr="00B62518">
              <w:rPr>
                <w:rFonts w:ascii="Times New Roman" w:hAnsi="Times New Roman"/>
                <w:bCs/>
                <w:iCs/>
                <w:color w:val="000000" w:themeColor="text1"/>
                <w:sz w:val="24"/>
              </w:rPr>
              <w:t xml:space="preserve">ПК </w:t>
            </w:r>
            <w:r w:rsidR="00EE31CF">
              <w:rPr>
                <w:rFonts w:ascii="Times New Roman" w:hAnsi="Times New Roman"/>
                <w:bCs/>
                <w:iCs/>
                <w:color w:val="000000" w:themeColor="text1"/>
                <w:sz w:val="24"/>
              </w:rPr>
              <w:t>1.4</w:t>
            </w:r>
            <w:r w:rsidRPr="00B62518">
              <w:rPr>
                <w:rFonts w:ascii="Times New Roman" w:hAnsi="Times New Roman"/>
                <w:bCs/>
                <w:iCs/>
                <w:color w:val="000000" w:themeColor="text1"/>
                <w:sz w:val="24"/>
              </w:rPr>
              <w:t xml:space="preserve">, ПК </w:t>
            </w:r>
            <w:r w:rsidR="00EE31CF">
              <w:rPr>
                <w:rFonts w:ascii="Times New Roman" w:hAnsi="Times New Roman"/>
                <w:bCs/>
                <w:iCs/>
                <w:color w:val="000000" w:themeColor="text1"/>
                <w:sz w:val="24"/>
              </w:rPr>
              <w:t>2.2</w:t>
            </w:r>
          </w:p>
        </w:tc>
      </w:tr>
      <w:tr w:rsidR="00D30AC0" w:rsidRPr="00B62518" w:rsidTr="00F045B4">
        <w:trPr>
          <w:trHeight w:val="67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C64E5" w:rsidRPr="00B62518" w:rsidRDefault="006C64E5"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Объем прямоугольного параллелепипеда. Объем куба. Объемы прямой призмы и цилиндра. Объемы пирамиды и конуса. Объем шара</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6</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C64E5" w:rsidRPr="00B62518" w:rsidRDefault="006C64E5" w:rsidP="006C64E5">
            <w:pPr>
              <w:spacing w:after="0"/>
              <w:rPr>
                <w:rFonts w:ascii="Times New Roman" w:hAnsi="Times New Roman"/>
                <w:color w:val="000000" w:themeColor="text1"/>
                <w:sz w:val="24"/>
              </w:rPr>
            </w:pPr>
          </w:p>
        </w:tc>
      </w:tr>
      <w:tr w:rsidR="00D30AC0"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64E5" w:rsidRPr="00B62518" w:rsidRDefault="006C64E5"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1984" w:type="dxa"/>
            <w:vMerge w:val="restart"/>
            <w:tcBorders>
              <w:top w:val="single" w:sz="4" w:space="0" w:color="000000"/>
              <w:left w:val="single" w:sz="4" w:space="0" w:color="000000"/>
              <w:right w:val="single" w:sz="4" w:space="0" w:color="000000"/>
            </w:tcBorders>
            <w:shd w:val="clear" w:color="auto" w:fill="auto"/>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4</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64E5" w:rsidRPr="00B62518" w:rsidRDefault="006C64E5" w:rsidP="006C64E5">
            <w:pPr>
              <w:spacing w:after="0"/>
              <w:rPr>
                <w:rFonts w:ascii="Times New Roman" w:hAnsi="Times New Roman"/>
                <w:color w:val="000000" w:themeColor="text1"/>
                <w:sz w:val="24"/>
              </w:rPr>
            </w:pPr>
          </w:p>
        </w:tc>
      </w:tr>
      <w:tr w:rsidR="00D30AC0"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C64E5" w:rsidRPr="00B62518" w:rsidRDefault="006C64E5"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1</w:t>
            </w:r>
            <w:r w:rsidR="008F575E" w:rsidRPr="00B62518">
              <w:rPr>
                <w:rFonts w:ascii="Times New Roman" w:hAnsi="Times New Roman"/>
                <w:color w:val="000000" w:themeColor="text1"/>
                <w:sz w:val="24"/>
              </w:rPr>
              <w:t>5</w:t>
            </w:r>
            <w:r w:rsidRPr="00B62518">
              <w:rPr>
                <w:rFonts w:ascii="Times New Roman" w:hAnsi="Times New Roman"/>
                <w:color w:val="000000" w:themeColor="text1"/>
                <w:sz w:val="24"/>
              </w:rPr>
              <w:t xml:space="preserve"> «Нахождение объемов многогранников»</w:t>
            </w:r>
          </w:p>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1</w:t>
            </w:r>
            <w:r w:rsidR="008F575E" w:rsidRPr="00B62518">
              <w:rPr>
                <w:rFonts w:ascii="Times New Roman" w:hAnsi="Times New Roman"/>
                <w:color w:val="000000" w:themeColor="text1"/>
                <w:sz w:val="24"/>
              </w:rPr>
              <w:t>6</w:t>
            </w:r>
            <w:r w:rsidRPr="00B62518">
              <w:rPr>
                <w:rFonts w:ascii="Times New Roman" w:hAnsi="Times New Roman"/>
                <w:color w:val="000000" w:themeColor="text1"/>
                <w:sz w:val="24"/>
              </w:rPr>
              <w:t xml:space="preserve"> «Нахождение объемов тел вращения»</w:t>
            </w:r>
          </w:p>
        </w:tc>
        <w:tc>
          <w:tcPr>
            <w:tcW w:w="1984" w:type="dxa"/>
            <w:vMerge/>
            <w:tcBorders>
              <w:left w:val="single" w:sz="4" w:space="0" w:color="000000"/>
              <w:bottom w:val="single" w:sz="4" w:space="0" w:color="auto"/>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6C64E5" w:rsidRPr="00B62518" w:rsidRDefault="006C64E5" w:rsidP="006C64E5">
            <w:pPr>
              <w:spacing w:after="0"/>
              <w:rPr>
                <w:rFonts w:ascii="Times New Roman" w:hAnsi="Times New Roman"/>
                <w:color w:val="000000" w:themeColor="text1"/>
                <w:sz w:val="24"/>
              </w:rPr>
            </w:pPr>
          </w:p>
        </w:tc>
      </w:tr>
      <w:tr w:rsidR="00D30AC0" w:rsidRPr="00B62518" w:rsidTr="00F045B4">
        <w:trPr>
          <w:trHeight w:val="418"/>
        </w:trPr>
        <w:tc>
          <w:tcPr>
            <w:tcW w:w="2863" w:type="dxa"/>
            <w:vMerge w:val="restart"/>
            <w:tcBorders>
              <w:top w:val="single" w:sz="4" w:space="0" w:color="000000"/>
              <w:left w:val="single" w:sz="4" w:space="0" w:color="000000"/>
              <w:right w:val="single" w:sz="4" w:space="0" w:color="000000"/>
            </w:tcBorders>
            <w:shd w:val="clear" w:color="auto" w:fill="auto"/>
            <w:hideMark/>
          </w:tcPr>
          <w:p w:rsidR="00DB67B7" w:rsidRPr="00B62518" w:rsidRDefault="00DB67B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5.5 Примеры симметрий в профессии</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DB67B7" w:rsidRPr="00B62518" w:rsidRDefault="00DB67B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i/>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DB67B7" w:rsidRPr="00B62518" w:rsidRDefault="00DB67B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ОК 02, ОК 03, </w:t>
            </w:r>
          </w:p>
          <w:p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rsidR="00DB67B7" w:rsidRPr="00B62518" w:rsidRDefault="00CF16D7" w:rsidP="00CF16D7">
            <w:pPr>
              <w:spacing w:after="0"/>
              <w:jc w:val="center"/>
              <w:rPr>
                <w:rFonts w:ascii="Times New Roman" w:hAnsi="Times New Roman"/>
                <w:color w:val="000000" w:themeColor="text1"/>
                <w:sz w:val="24"/>
              </w:rPr>
            </w:pPr>
            <w:r w:rsidRPr="00B62518">
              <w:rPr>
                <w:rFonts w:ascii="Times New Roman" w:hAnsi="Times New Roman"/>
                <w:bCs/>
                <w:iCs/>
                <w:color w:val="000000" w:themeColor="text1"/>
                <w:sz w:val="24"/>
              </w:rPr>
              <w:t xml:space="preserve">ПК </w:t>
            </w:r>
            <w:r w:rsidR="00EE31CF">
              <w:rPr>
                <w:rFonts w:ascii="Times New Roman" w:hAnsi="Times New Roman"/>
                <w:bCs/>
                <w:iCs/>
                <w:color w:val="000000" w:themeColor="text1"/>
                <w:sz w:val="24"/>
              </w:rPr>
              <w:t>1.4</w:t>
            </w:r>
            <w:r w:rsidRPr="00B62518">
              <w:rPr>
                <w:rFonts w:ascii="Times New Roman" w:hAnsi="Times New Roman"/>
                <w:bCs/>
                <w:iCs/>
                <w:color w:val="000000" w:themeColor="text1"/>
                <w:sz w:val="24"/>
              </w:rPr>
              <w:t xml:space="preserve">, ПК </w:t>
            </w:r>
            <w:r w:rsidR="00EE31CF">
              <w:rPr>
                <w:rFonts w:ascii="Times New Roman" w:hAnsi="Times New Roman"/>
                <w:bCs/>
                <w:iCs/>
                <w:color w:val="000000" w:themeColor="text1"/>
                <w:sz w:val="24"/>
              </w:rPr>
              <w:t>2.2</w:t>
            </w:r>
          </w:p>
        </w:tc>
      </w:tr>
      <w:tr w:rsidR="00D30AC0" w:rsidRPr="00B62518" w:rsidTr="00F045B4">
        <w:trPr>
          <w:trHeight w:val="742"/>
        </w:trPr>
        <w:tc>
          <w:tcPr>
            <w:tcW w:w="2863" w:type="dxa"/>
            <w:vMerge/>
            <w:tcBorders>
              <w:left w:val="single" w:sz="4" w:space="0" w:color="000000"/>
              <w:right w:val="single" w:sz="4" w:space="0" w:color="000000"/>
            </w:tcBorders>
            <w:shd w:val="clear" w:color="auto" w:fill="auto"/>
            <w:vAlign w:val="center"/>
            <w:hideMark/>
          </w:tcPr>
          <w:p w:rsidR="00DB67B7" w:rsidRPr="00B62518" w:rsidRDefault="00DB67B7"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DB67B7" w:rsidRPr="00B62518" w:rsidRDefault="00DB67B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Понятие о симметрии в пространстве (центральная, осевая, зеркальная). Примеры симметрий в профессии</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DB67B7" w:rsidRPr="00B62518" w:rsidRDefault="00DB67B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6</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B67B7" w:rsidRPr="00B62518" w:rsidRDefault="00DB67B7" w:rsidP="006C64E5">
            <w:pPr>
              <w:spacing w:after="0"/>
              <w:rPr>
                <w:rFonts w:ascii="Times New Roman" w:hAnsi="Times New Roman"/>
                <w:color w:val="000000" w:themeColor="text1"/>
                <w:sz w:val="24"/>
              </w:rPr>
            </w:pPr>
          </w:p>
        </w:tc>
      </w:tr>
      <w:tr w:rsidR="00D30AC0" w:rsidRPr="00B62518" w:rsidTr="00F045B4">
        <w:trPr>
          <w:trHeight w:val="20"/>
        </w:trPr>
        <w:tc>
          <w:tcPr>
            <w:tcW w:w="2863" w:type="dxa"/>
            <w:vMerge/>
            <w:tcBorders>
              <w:left w:val="single" w:sz="4" w:space="0" w:color="000000"/>
              <w:right w:val="single" w:sz="4" w:space="0" w:color="000000"/>
            </w:tcBorders>
            <w:shd w:val="clear" w:color="auto" w:fill="auto"/>
            <w:vAlign w:val="center"/>
          </w:tcPr>
          <w:p w:rsidR="00DB67B7" w:rsidRPr="00B62518" w:rsidRDefault="00DB67B7"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DB67B7" w:rsidRPr="00B62518" w:rsidRDefault="00DB67B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1984" w:type="dxa"/>
            <w:vMerge w:val="restart"/>
            <w:tcBorders>
              <w:top w:val="single" w:sz="4" w:space="0" w:color="000000"/>
              <w:left w:val="single" w:sz="4" w:space="0" w:color="000000"/>
              <w:right w:val="single" w:sz="4" w:space="0" w:color="000000"/>
            </w:tcBorders>
            <w:shd w:val="clear" w:color="auto" w:fill="auto"/>
          </w:tcPr>
          <w:p w:rsidR="00DB67B7" w:rsidRPr="00B62518" w:rsidRDefault="009B2FCD"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4</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67B7" w:rsidRPr="00B62518" w:rsidRDefault="00DB67B7" w:rsidP="006C64E5">
            <w:pPr>
              <w:spacing w:after="0"/>
              <w:rPr>
                <w:rFonts w:ascii="Times New Roman" w:hAnsi="Times New Roman"/>
                <w:color w:val="000000" w:themeColor="text1"/>
                <w:sz w:val="24"/>
              </w:rPr>
            </w:pPr>
          </w:p>
        </w:tc>
      </w:tr>
      <w:tr w:rsidR="00D30AC0" w:rsidRPr="00B62518" w:rsidTr="00F045B4">
        <w:trPr>
          <w:trHeight w:val="20"/>
        </w:trPr>
        <w:tc>
          <w:tcPr>
            <w:tcW w:w="2863" w:type="dxa"/>
            <w:vMerge/>
            <w:tcBorders>
              <w:left w:val="single" w:sz="4" w:space="0" w:color="000000"/>
              <w:right w:val="single" w:sz="4" w:space="0" w:color="000000"/>
            </w:tcBorders>
            <w:shd w:val="clear" w:color="auto" w:fill="auto"/>
            <w:vAlign w:val="center"/>
            <w:hideMark/>
          </w:tcPr>
          <w:p w:rsidR="00DB67B7" w:rsidRPr="00B62518" w:rsidRDefault="00DB67B7"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DB67B7" w:rsidRPr="00B62518" w:rsidRDefault="00DB67B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1</w:t>
            </w:r>
            <w:r w:rsidR="008F575E" w:rsidRPr="00B62518">
              <w:rPr>
                <w:rFonts w:ascii="Times New Roman" w:hAnsi="Times New Roman"/>
                <w:color w:val="000000" w:themeColor="text1"/>
                <w:sz w:val="24"/>
              </w:rPr>
              <w:t>7</w:t>
            </w:r>
            <w:r w:rsidRPr="00B62518">
              <w:rPr>
                <w:rFonts w:ascii="Times New Roman" w:hAnsi="Times New Roman"/>
                <w:color w:val="000000" w:themeColor="text1"/>
                <w:sz w:val="24"/>
              </w:rPr>
              <w:t xml:space="preserve"> «Преобразование симметрии».</w:t>
            </w:r>
          </w:p>
        </w:tc>
        <w:tc>
          <w:tcPr>
            <w:tcW w:w="1984" w:type="dxa"/>
            <w:vMerge/>
            <w:tcBorders>
              <w:left w:val="single" w:sz="4" w:space="0" w:color="000000"/>
              <w:right w:val="single" w:sz="4" w:space="0" w:color="000000"/>
            </w:tcBorders>
            <w:shd w:val="clear" w:color="auto" w:fill="auto"/>
            <w:hideMark/>
          </w:tcPr>
          <w:p w:rsidR="00DB67B7" w:rsidRPr="00B62518" w:rsidRDefault="00DB67B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B67B7" w:rsidRPr="00B62518" w:rsidRDefault="00DB67B7" w:rsidP="006C64E5">
            <w:pPr>
              <w:spacing w:after="0"/>
              <w:rPr>
                <w:rFonts w:ascii="Times New Roman" w:hAnsi="Times New Roman"/>
                <w:color w:val="000000" w:themeColor="text1"/>
                <w:sz w:val="24"/>
              </w:rPr>
            </w:pPr>
          </w:p>
        </w:tc>
      </w:tr>
      <w:tr w:rsidR="00D30AC0" w:rsidRPr="00B62518" w:rsidTr="00F045B4">
        <w:trPr>
          <w:trHeight w:val="20"/>
        </w:trPr>
        <w:tc>
          <w:tcPr>
            <w:tcW w:w="2863" w:type="dxa"/>
            <w:vMerge/>
            <w:tcBorders>
              <w:left w:val="single" w:sz="4" w:space="0" w:color="000000"/>
              <w:bottom w:val="single" w:sz="4" w:space="0" w:color="000000"/>
              <w:right w:val="single" w:sz="4" w:space="0" w:color="000000"/>
            </w:tcBorders>
            <w:shd w:val="clear" w:color="auto" w:fill="auto"/>
            <w:vAlign w:val="center"/>
          </w:tcPr>
          <w:p w:rsidR="00DB67B7" w:rsidRPr="00B62518" w:rsidRDefault="00DB67B7"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DB67B7" w:rsidRPr="00B62518" w:rsidRDefault="008F575E"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18. </w:t>
            </w:r>
            <w:r w:rsidR="00565B8A">
              <w:rPr>
                <w:rFonts w:ascii="Times New Roman" w:hAnsi="Times New Roman"/>
                <w:color w:val="000000" w:themeColor="text1"/>
                <w:sz w:val="24"/>
              </w:rPr>
              <w:t>«Симметрия в природе, архитектуре и быту»</w:t>
            </w:r>
          </w:p>
        </w:tc>
        <w:tc>
          <w:tcPr>
            <w:tcW w:w="1984" w:type="dxa"/>
            <w:vMerge/>
            <w:tcBorders>
              <w:left w:val="single" w:sz="4" w:space="0" w:color="000000"/>
              <w:bottom w:val="single" w:sz="4" w:space="0" w:color="auto"/>
              <w:right w:val="single" w:sz="4" w:space="0" w:color="000000"/>
            </w:tcBorders>
            <w:shd w:val="clear" w:color="auto" w:fill="auto"/>
          </w:tcPr>
          <w:p w:rsidR="00DB67B7" w:rsidRPr="00B62518" w:rsidRDefault="00DB67B7"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DB67B7" w:rsidRPr="00B62518" w:rsidRDefault="00DB67B7" w:rsidP="006C64E5">
            <w:pPr>
              <w:spacing w:after="0"/>
              <w:rPr>
                <w:rFonts w:ascii="Times New Roman" w:hAnsi="Times New Roman"/>
                <w:color w:val="000000" w:themeColor="text1"/>
                <w:sz w:val="24"/>
              </w:rPr>
            </w:pPr>
          </w:p>
        </w:tc>
      </w:tr>
      <w:tr w:rsidR="00D30AC0" w:rsidRPr="00B62518" w:rsidTr="00F045B4">
        <w:trPr>
          <w:trHeight w:val="418"/>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5.6 Построение сечений многогранников</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ОК 02, ОК 03, </w:t>
            </w:r>
          </w:p>
          <w:p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rsidR="006C64E5" w:rsidRPr="00B62518" w:rsidRDefault="00CF16D7" w:rsidP="00CF16D7">
            <w:pPr>
              <w:spacing w:after="0"/>
              <w:jc w:val="center"/>
              <w:rPr>
                <w:rFonts w:ascii="Times New Roman" w:hAnsi="Times New Roman"/>
                <w:color w:val="000000" w:themeColor="text1"/>
                <w:sz w:val="24"/>
              </w:rPr>
            </w:pPr>
            <w:r w:rsidRPr="00B62518">
              <w:rPr>
                <w:rFonts w:ascii="Times New Roman" w:hAnsi="Times New Roman"/>
                <w:bCs/>
                <w:iCs/>
                <w:color w:val="000000" w:themeColor="text1"/>
                <w:sz w:val="24"/>
              </w:rPr>
              <w:t xml:space="preserve">ПК </w:t>
            </w:r>
            <w:r w:rsidR="00EE31CF">
              <w:rPr>
                <w:rFonts w:ascii="Times New Roman" w:hAnsi="Times New Roman"/>
                <w:bCs/>
                <w:iCs/>
                <w:color w:val="000000" w:themeColor="text1"/>
                <w:sz w:val="24"/>
              </w:rPr>
              <w:t>1.4</w:t>
            </w:r>
            <w:r w:rsidRPr="00B62518">
              <w:rPr>
                <w:rFonts w:ascii="Times New Roman" w:hAnsi="Times New Roman"/>
                <w:bCs/>
                <w:iCs/>
                <w:color w:val="000000" w:themeColor="text1"/>
                <w:sz w:val="24"/>
              </w:rPr>
              <w:t xml:space="preserve">, ПК </w:t>
            </w:r>
            <w:r w:rsidR="00EE31CF">
              <w:rPr>
                <w:rFonts w:ascii="Times New Roman" w:hAnsi="Times New Roman"/>
                <w:bCs/>
                <w:iCs/>
                <w:color w:val="000000" w:themeColor="text1"/>
                <w:sz w:val="24"/>
              </w:rPr>
              <w:t>2.2</w:t>
            </w:r>
          </w:p>
        </w:tc>
      </w:tr>
      <w:tr w:rsidR="00D30AC0"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C64E5" w:rsidRPr="00B62518" w:rsidRDefault="006C64E5"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Методы построения сечений многогранников</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6</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C64E5" w:rsidRPr="00B62518" w:rsidRDefault="006C64E5" w:rsidP="006C64E5">
            <w:pPr>
              <w:spacing w:after="0"/>
              <w:rPr>
                <w:rFonts w:ascii="Times New Roman" w:hAnsi="Times New Roman"/>
                <w:color w:val="000000" w:themeColor="text1"/>
                <w:sz w:val="24"/>
              </w:rPr>
            </w:pPr>
          </w:p>
        </w:tc>
      </w:tr>
      <w:tr w:rsidR="00D30AC0"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64E5" w:rsidRPr="00B62518" w:rsidRDefault="006C64E5"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1984" w:type="dxa"/>
            <w:vMerge w:val="restart"/>
            <w:tcBorders>
              <w:top w:val="single" w:sz="4" w:space="0" w:color="000000"/>
              <w:left w:val="single" w:sz="4" w:space="0" w:color="000000"/>
              <w:right w:val="single" w:sz="4" w:space="0" w:color="000000"/>
            </w:tcBorders>
            <w:shd w:val="clear" w:color="auto" w:fill="auto"/>
          </w:tcPr>
          <w:p w:rsidR="006C64E5" w:rsidRPr="00B62518" w:rsidRDefault="004F7ACD"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64E5" w:rsidRPr="00B62518" w:rsidRDefault="006C64E5" w:rsidP="006C64E5">
            <w:pPr>
              <w:spacing w:after="0"/>
              <w:rPr>
                <w:rFonts w:ascii="Times New Roman" w:hAnsi="Times New Roman"/>
                <w:color w:val="000000" w:themeColor="text1"/>
                <w:sz w:val="24"/>
              </w:rPr>
            </w:pPr>
          </w:p>
        </w:tc>
      </w:tr>
      <w:tr w:rsidR="00D30AC0"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C64E5" w:rsidRPr="00B62518" w:rsidRDefault="006C64E5"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1</w:t>
            </w:r>
            <w:r w:rsidR="008F575E" w:rsidRPr="00B62518">
              <w:rPr>
                <w:rFonts w:ascii="Times New Roman" w:hAnsi="Times New Roman"/>
                <w:color w:val="000000" w:themeColor="text1"/>
                <w:sz w:val="24"/>
              </w:rPr>
              <w:t>9</w:t>
            </w:r>
            <w:r w:rsidRPr="00B62518">
              <w:rPr>
                <w:rFonts w:ascii="Times New Roman" w:hAnsi="Times New Roman"/>
                <w:color w:val="000000" w:themeColor="text1"/>
                <w:sz w:val="24"/>
              </w:rPr>
              <w:t xml:space="preserve"> «Построение сечений многогранников»</w:t>
            </w:r>
          </w:p>
        </w:tc>
        <w:tc>
          <w:tcPr>
            <w:tcW w:w="1984" w:type="dxa"/>
            <w:vMerge/>
            <w:tcBorders>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C64E5" w:rsidRPr="00B62518" w:rsidRDefault="006C64E5" w:rsidP="006C64E5">
            <w:pPr>
              <w:spacing w:after="0"/>
              <w:rPr>
                <w:rFonts w:ascii="Times New Roman" w:hAnsi="Times New Roman"/>
                <w:color w:val="000000" w:themeColor="text1"/>
                <w:sz w:val="24"/>
              </w:rPr>
            </w:pPr>
          </w:p>
        </w:tc>
      </w:tr>
      <w:tr w:rsidR="00D30AC0"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C64E5" w:rsidRPr="00B62518" w:rsidRDefault="006C64E5"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Контрольная работа №5 «Геометрические тела в пространстве»</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C64E5" w:rsidRPr="00B62518" w:rsidRDefault="006C64E5" w:rsidP="006C64E5">
            <w:pPr>
              <w:spacing w:after="0"/>
              <w:rPr>
                <w:rFonts w:ascii="Times New Roman" w:hAnsi="Times New Roman"/>
                <w:color w:val="000000" w:themeColor="text1"/>
                <w:sz w:val="24"/>
              </w:rPr>
            </w:pPr>
          </w:p>
        </w:tc>
      </w:tr>
      <w:tr w:rsidR="00D30AC0" w:rsidRPr="00B62518" w:rsidTr="00F045B4">
        <w:trPr>
          <w:trHeight w:val="240"/>
        </w:trPr>
        <w:tc>
          <w:tcPr>
            <w:tcW w:w="10206"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color w:val="000000" w:themeColor="text1"/>
                <w:sz w:val="24"/>
              </w:rPr>
              <w:t>Раздел 6. Степени и корни. Степенная, показательная и логарифмическая функции</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7E40FC"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Pr>
                <w:rFonts w:ascii="Times New Roman" w:hAnsi="Times New Roman"/>
                <w:b/>
                <w:color w:val="000000" w:themeColor="text1"/>
                <w:sz w:val="24"/>
              </w:rPr>
              <w:t>2</w:t>
            </w:r>
            <w:r w:rsidR="00365BD9">
              <w:rPr>
                <w:rFonts w:ascii="Times New Roman" w:hAnsi="Times New Roman"/>
                <w:b/>
                <w:color w:val="000000" w:themeColor="text1"/>
                <w:sz w:val="24"/>
              </w:rPr>
              <w:t>8</w:t>
            </w:r>
            <w:r w:rsidR="00B95656">
              <w:rPr>
                <w:rFonts w:ascii="Times New Roman" w:hAnsi="Times New Roman"/>
                <w:b/>
                <w:color w:val="000000" w:themeColor="text1"/>
                <w:sz w:val="24"/>
              </w:rPr>
              <w:t>/12</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D30AC0" w:rsidRPr="00B62518" w:rsidTr="00F045B4">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6.1 Степенная функция, ее свойства. Преобразование выражений с корнями n-ой степени</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C64E5" w:rsidRPr="00B62518" w:rsidRDefault="006C64E5" w:rsidP="006C64E5">
            <w:pPr>
              <w:spacing w:after="0"/>
              <w:rPr>
                <w:rFonts w:ascii="Times New Roman" w:hAnsi="Times New Roman"/>
                <w:color w:val="000000" w:themeColor="text1"/>
                <w:sz w:val="24"/>
              </w:rPr>
            </w:pPr>
          </w:p>
        </w:tc>
      </w:tr>
      <w:tr w:rsidR="00544C98"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rsidR="00544C98" w:rsidRPr="00B62518" w:rsidRDefault="00544C98" w:rsidP="00544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544C98" w:rsidRPr="00B62518" w:rsidRDefault="00544C98" w:rsidP="00544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Понятие корня n-ой степени из действительного числа. Функции </w:t>
            </w:r>
            <m:oMath>
              <m:r>
                <m:rPr>
                  <m:sty m:val="p"/>
                </m:rPr>
                <w:rPr>
                  <w:rFonts w:ascii="Cambria Math" w:hAnsi="Cambria Math"/>
                  <w:color w:val="000000" w:themeColor="text1"/>
                  <w:sz w:val="24"/>
                </w:rPr>
                <m:t>у</m:t>
              </m:r>
              <m:r>
                <w:rPr>
                  <w:rFonts w:ascii="Cambria Math" w:hAnsi="Cambria Math"/>
                  <w:color w:val="000000" w:themeColor="text1"/>
                  <w:sz w:val="24"/>
                </w:rPr>
                <m:t>=</m:t>
              </m:r>
              <m:rad>
                <m:radPr>
                  <m:ctrlPr>
                    <w:rPr>
                      <w:rFonts w:ascii="Cambria Math" w:hAnsi="Cambria Math"/>
                      <w:color w:val="000000" w:themeColor="text1"/>
                    </w:rPr>
                  </m:ctrlPr>
                </m:radPr>
                <m:deg>
                  <m:r>
                    <m:rPr>
                      <m:sty m:val="p"/>
                    </m:rPr>
                    <w:rPr>
                      <w:rFonts w:ascii="Cambria Math" w:hAnsi="Cambria Math"/>
                      <w:color w:val="000000" w:themeColor="text1"/>
                      <w:sz w:val="24"/>
                    </w:rPr>
                    <m:t>n</m:t>
                  </m:r>
                </m:deg>
                <m:e>
                  <m:r>
                    <m:rPr>
                      <m:sty m:val="p"/>
                    </m:rPr>
                    <w:rPr>
                      <w:rFonts w:ascii="Cambria Math" w:hAnsi="Cambria Math"/>
                      <w:color w:val="000000" w:themeColor="text1"/>
                      <w:sz w:val="24"/>
                    </w:rPr>
                    <m:t>x</m:t>
                  </m:r>
                </m:e>
              </m:rad>
            </m:oMath>
            <w:r w:rsidRPr="00B62518">
              <w:rPr>
                <w:rFonts w:ascii="Times New Roman" w:hAnsi="Times New Roman"/>
                <w:color w:val="000000" w:themeColor="text1"/>
                <w:sz w:val="24"/>
              </w:rPr>
              <w:t xml:space="preserve">  их свойства и графики. Свойства корня n-ой степени. Преобразование иррациональных выражений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544C98" w:rsidRPr="00B62518" w:rsidRDefault="00544C98" w:rsidP="00544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44C98" w:rsidRPr="00B62518" w:rsidRDefault="00544C98" w:rsidP="00544C98">
            <w:pPr>
              <w:spacing w:after="0"/>
              <w:rPr>
                <w:rFonts w:ascii="Times New Roman" w:hAnsi="Times New Roman"/>
                <w:color w:val="000000" w:themeColor="text1"/>
                <w:sz w:val="24"/>
              </w:rPr>
            </w:pPr>
          </w:p>
        </w:tc>
      </w:tr>
      <w:tr w:rsidR="00544C98"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rsidR="00544C98" w:rsidRPr="00B62518" w:rsidRDefault="00544C98" w:rsidP="00544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544C98" w:rsidRPr="00B62518" w:rsidRDefault="00544C98" w:rsidP="00544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1984" w:type="dxa"/>
            <w:vMerge w:val="restart"/>
            <w:tcBorders>
              <w:top w:val="single" w:sz="4" w:space="0" w:color="000000"/>
              <w:left w:val="single" w:sz="4" w:space="0" w:color="000000"/>
              <w:right w:val="single" w:sz="4" w:space="0" w:color="000000"/>
            </w:tcBorders>
            <w:shd w:val="clear" w:color="auto" w:fill="auto"/>
          </w:tcPr>
          <w:p w:rsidR="00544C98" w:rsidRPr="00B62518" w:rsidRDefault="00544C98" w:rsidP="00544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44C98" w:rsidRPr="00B62518" w:rsidRDefault="00544C98" w:rsidP="00544C98">
            <w:pPr>
              <w:spacing w:after="0"/>
              <w:rPr>
                <w:rFonts w:ascii="Times New Roman" w:hAnsi="Times New Roman"/>
                <w:color w:val="000000" w:themeColor="text1"/>
                <w:sz w:val="24"/>
              </w:rPr>
            </w:pPr>
          </w:p>
        </w:tc>
      </w:tr>
      <w:tr w:rsidR="00544C98"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44C98" w:rsidRPr="00B62518" w:rsidRDefault="00544C98" w:rsidP="00544C98">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544C98" w:rsidRPr="00544C98" w:rsidRDefault="00544C98" w:rsidP="00544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szCs w:val="24"/>
              </w:rPr>
            </w:pPr>
            <w:r w:rsidRPr="00544C98">
              <w:rPr>
                <w:rFonts w:ascii="Times New Roman" w:hAnsi="Times New Roman"/>
                <w:color w:val="000000" w:themeColor="text1"/>
                <w:sz w:val="24"/>
                <w:szCs w:val="24"/>
              </w:rPr>
              <w:t>1</w:t>
            </w:r>
            <w:r w:rsidR="00734968">
              <w:rPr>
                <w:rFonts w:ascii="Times New Roman" w:hAnsi="Times New Roman"/>
                <w:color w:val="000000" w:themeColor="text1"/>
                <w:sz w:val="24"/>
                <w:szCs w:val="24"/>
              </w:rPr>
              <w:t>2</w:t>
            </w:r>
            <w:r w:rsidRPr="00544C98">
              <w:rPr>
                <w:rFonts w:ascii="Times New Roman" w:hAnsi="Times New Roman"/>
                <w:color w:val="000000" w:themeColor="text1"/>
                <w:sz w:val="24"/>
                <w:szCs w:val="24"/>
              </w:rPr>
              <w:t>. «</w:t>
            </w:r>
            <w:r w:rsidRPr="00544C98">
              <w:rPr>
                <w:rFonts w:ascii="Times New Roman" w:hAnsi="Times New Roman"/>
                <w:sz w:val="24"/>
                <w:szCs w:val="24"/>
              </w:rPr>
              <w:t>Действия над степенями с действительным показателем</w:t>
            </w:r>
            <w:r w:rsidRPr="00544C98">
              <w:rPr>
                <w:rFonts w:ascii="Times New Roman" w:hAnsi="Times New Roman"/>
                <w:color w:val="000000" w:themeColor="text1"/>
                <w:sz w:val="24"/>
                <w:szCs w:val="24"/>
              </w:rPr>
              <w:t>».</w:t>
            </w:r>
          </w:p>
        </w:tc>
        <w:tc>
          <w:tcPr>
            <w:tcW w:w="1984" w:type="dxa"/>
            <w:vMerge/>
            <w:tcBorders>
              <w:left w:val="single" w:sz="4" w:space="0" w:color="000000"/>
              <w:bottom w:val="single" w:sz="4" w:space="0" w:color="auto"/>
              <w:right w:val="single" w:sz="4" w:space="0" w:color="000000"/>
            </w:tcBorders>
            <w:shd w:val="clear" w:color="auto" w:fill="auto"/>
          </w:tcPr>
          <w:p w:rsidR="00544C98" w:rsidRPr="00B62518" w:rsidRDefault="00544C98" w:rsidP="00544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544C98" w:rsidRPr="00B62518" w:rsidRDefault="00544C98" w:rsidP="00544C98">
            <w:pPr>
              <w:spacing w:after="0"/>
              <w:rPr>
                <w:rFonts w:ascii="Times New Roman" w:hAnsi="Times New Roman"/>
                <w:color w:val="000000" w:themeColor="text1"/>
                <w:sz w:val="24"/>
              </w:rPr>
            </w:pPr>
          </w:p>
        </w:tc>
      </w:tr>
      <w:tr w:rsidR="00D30AC0" w:rsidRPr="00B62518" w:rsidTr="00F045B4">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Тема 6.2 Свойства степени с рациональным и действительным показателями </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p w:rsidR="006C64E5" w:rsidRPr="00B62518" w:rsidRDefault="006C64E5" w:rsidP="00CF16D7">
            <w:pPr>
              <w:spacing w:after="0"/>
              <w:rPr>
                <w:rFonts w:ascii="Times New Roman" w:hAnsi="Times New Roman"/>
                <w:color w:val="000000" w:themeColor="text1"/>
                <w:sz w:val="24"/>
              </w:rPr>
            </w:pPr>
          </w:p>
        </w:tc>
      </w:tr>
      <w:tr w:rsidR="00D30AC0"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C64E5" w:rsidRPr="00B62518" w:rsidRDefault="006C64E5"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Понятие степени с рациональным показателем. Степенные функции, их свойства и графики</w:t>
            </w:r>
          </w:p>
        </w:tc>
        <w:tc>
          <w:tcPr>
            <w:tcW w:w="1984" w:type="dxa"/>
            <w:tcBorders>
              <w:top w:val="single" w:sz="4" w:space="0" w:color="000000"/>
              <w:left w:val="single" w:sz="4" w:space="0" w:color="000000"/>
              <w:bottom w:val="single" w:sz="4" w:space="0" w:color="auto"/>
              <w:right w:val="single" w:sz="4" w:space="0" w:color="000000"/>
            </w:tcBorders>
            <w:shd w:val="clear" w:color="auto" w:fill="auto"/>
            <w:hideMark/>
          </w:tcPr>
          <w:p w:rsidR="006C64E5" w:rsidRPr="00B62518" w:rsidRDefault="007E40FC"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6C64E5" w:rsidRPr="00B62518" w:rsidRDefault="006C64E5" w:rsidP="006C64E5">
            <w:pPr>
              <w:spacing w:after="0"/>
              <w:rPr>
                <w:rFonts w:ascii="Times New Roman" w:hAnsi="Times New Roman"/>
                <w:color w:val="000000" w:themeColor="text1"/>
                <w:sz w:val="24"/>
              </w:rPr>
            </w:pPr>
          </w:p>
        </w:tc>
      </w:tr>
      <w:tr w:rsidR="00D30AC0" w:rsidRPr="00B62518" w:rsidTr="00F045B4">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lastRenderedPageBreak/>
              <w:t xml:space="preserve">Тема 6.3 Решение иррациональных уравнений </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6C64E5"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tc>
      </w:tr>
      <w:tr w:rsidR="00365BD9"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5BD9" w:rsidRPr="00B62518" w:rsidRDefault="00365BD9" w:rsidP="00365BD9">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Равносильность иррациональных уравнений. Методы их решения</w:t>
            </w:r>
          </w:p>
        </w:tc>
        <w:tc>
          <w:tcPr>
            <w:tcW w:w="1984" w:type="dxa"/>
            <w:tcBorders>
              <w:top w:val="single" w:sz="4" w:space="0" w:color="000000"/>
              <w:left w:val="single" w:sz="4" w:space="0" w:color="000000"/>
              <w:bottom w:val="single" w:sz="4" w:space="0" w:color="auto"/>
              <w:right w:val="single" w:sz="4" w:space="0" w:color="000000"/>
            </w:tcBorders>
            <w:shd w:val="clear" w:color="auto" w:fill="auto"/>
          </w:tcPr>
          <w:p w:rsidR="00365BD9"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365BD9" w:rsidRPr="00B62518" w:rsidRDefault="00365BD9" w:rsidP="00365BD9">
            <w:pPr>
              <w:spacing w:after="0"/>
              <w:rPr>
                <w:rFonts w:ascii="Times New Roman" w:hAnsi="Times New Roman"/>
                <w:color w:val="000000" w:themeColor="text1"/>
                <w:sz w:val="24"/>
              </w:rPr>
            </w:pPr>
          </w:p>
        </w:tc>
      </w:tr>
      <w:tr w:rsidR="00D30AC0" w:rsidRPr="00B62518" w:rsidTr="00F045B4">
        <w:trPr>
          <w:trHeight w:val="182"/>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6.4 Показательная функция, ее свойства. Показательные уравнения и неравенства</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CF16D7" w:rsidRPr="00B6251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p w:rsidR="006C64E5" w:rsidRPr="00B62518" w:rsidRDefault="006C64E5" w:rsidP="006C64E5">
            <w:pPr>
              <w:spacing w:after="0"/>
              <w:rPr>
                <w:rFonts w:ascii="Times New Roman" w:hAnsi="Times New Roman"/>
                <w:color w:val="000000" w:themeColor="text1"/>
                <w:sz w:val="24"/>
              </w:rPr>
            </w:pPr>
          </w:p>
        </w:tc>
      </w:tr>
      <w:tr w:rsidR="00D30AC0"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C64E5" w:rsidRPr="00B62518" w:rsidRDefault="006C64E5"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Степень с произвольным действительным показателем. Определение показательной функции и ее свойства. Знакомство с применением показательной функции. 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6C64E5" w:rsidRPr="00B62518" w:rsidRDefault="00365BD9"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C64E5" w:rsidRPr="00B62518" w:rsidRDefault="006C64E5" w:rsidP="006C64E5">
            <w:pPr>
              <w:spacing w:after="0"/>
              <w:rPr>
                <w:rFonts w:ascii="Times New Roman" w:hAnsi="Times New Roman"/>
                <w:color w:val="000000" w:themeColor="text1"/>
                <w:sz w:val="24"/>
              </w:rPr>
            </w:pPr>
          </w:p>
        </w:tc>
      </w:tr>
      <w:tr w:rsidR="00D30AC0"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64E5" w:rsidRPr="00B62518" w:rsidRDefault="006C64E5" w:rsidP="006C64E5">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6C64E5" w:rsidRPr="00B62518" w:rsidRDefault="006C64E5"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1984" w:type="dxa"/>
            <w:vMerge w:val="restart"/>
            <w:tcBorders>
              <w:top w:val="single" w:sz="4" w:space="0" w:color="000000"/>
              <w:left w:val="single" w:sz="4" w:space="0" w:color="000000"/>
              <w:right w:val="single" w:sz="4" w:space="0" w:color="000000"/>
            </w:tcBorders>
            <w:shd w:val="clear" w:color="auto" w:fill="auto"/>
          </w:tcPr>
          <w:p w:rsidR="006C64E5" w:rsidRPr="00B62518" w:rsidRDefault="00365BD9" w:rsidP="006C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64E5" w:rsidRPr="00B62518" w:rsidRDefault="006C64E5" w:rsidP="006C64E5">
            <w:pPr>
              <w:spacing w:after="0"/>
              <w:rPr>
                <w:rFonts w:ascii="Times New Roman" w:hAnsi="Times New Roman"/>
                <w:color w:val="000000" w:themeColor="text1"/>
                <w:sz w:val="24"/>
              </w:rPr>
            </w:pPr>
          </w:p>
        </w:tc>
      </w:tr>
      <w:tr w:rsidR="00365BD9"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5BD9" w:rsidRPr="00B62518" w:rsidRDefault="00365BD9" w:rsidP="00365BD9">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Pr>
                <w:rFonts w:ascii="Times New Roman" w:hAnsi="Times New Roman"/>
                <w:color w:val="000000" w:themeColor="text1"/>
                <w:sz w:val="24"/>
              </w:rPr>
              <w:t>1</w:t>
            </w:r>
            <w:r w:rsidR="00734968">
              <w:rPr>
                <w:rFonts w:ascii="Times New Roman" w:hAnsi="Times New Roman"/>
                <w:color w:val="000000" w:themeColor="text1"/>
                <w:sz w:val="24"/>
              </w:rPr>
              <w:t>3</w:t>
            </w:r>
            <w:r>
              <w:rPr>
                <w:rFonts w:ascii="Times New Roman" w:hAnsi="Times New Roman"/>
                <w:color w:val="000000" w:themeColor="text1"/>
                <w:sz w:val="24"/>
              </w:rPr>
              <w:t>.</w:t>
            </w:r>
            <w:r w:rsidRPr="00B62518">
              <w:rPr>
                <w:rFonts w:ascii="Times New Roman" w:hAnsi="Times New Roman"/>
                <w:color w:val="000000" w:themeColor="text1"/>
                <w:sz w:val="24"/>
              </w:rPr>
              <w:t xml:space="preserve"> «Решение показательных уравнений»</w:t>
            </w:r>
          </w:p>
        </w:tc>
        <w:tc>
          <w:tcPr>
            <w:tcW w:w="1984" w:type="dxa"/>
            <w:vMerge/>
            <w:tcBorders>
              <w:top w:val="single" w:sz="4" w:space="0" w:color="000000"/>
              <w:left w:val="single" w:sz="4" w:space="0" w:color="000000"/>
              <w:right w:val="single" w:sz="4" w:space="0" w:color="000000"/>
            </w:tcBorders>
            <w:shd w:val="clear" w:color="auto" w:fill="auto"/>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5BD9" w:rsidRPr="00B62518" w:rsidRDefault="00365BD9" w:rsidP="00365BD9">
            <w:pPr>
              <w:spacing w:after="0"/>
              <w:rPr>
                <w:rFonts w:ascii="Times New Roman" w:hAnsi="Times New Roman"/>
                <w:color w:val="000000" w:themeColor="text1"/>
                <w:sz w:val="24"/>
              </w:rPr>
            </w:pPr>
          </w:p>
        </w:tc>
      </w:tr>
      <w:tr w:rsidR="00365BD9"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65BD9" w:rsidRPr="00B62518" w:rsidRDefault="00365BD9" w:rsidP="00365BD9">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Pr>
                <w:rFonts w:ascii="Times New Roman" w:hAnsi="Times New Roman"/>
                <w:color w:val="000000" w:themeColor="text1"/>
                <w:sz w:val="24"/>
              </w:rPr>
              <w:t>1</w:t>
            </w:r>
            <w:r w:rsidR="00734968">
              <w:rPr>
                <w:rFonts w:ascii="Times New Roman" w:hAnsi="Times New Roman"/>
                <w:color w:val="000000" w:themeColor="text1"/>
                <w:sz w:val="24"/>
              </w:rPr>
              <w:t>4</w:t>
            </w:r>
            <w:r>
              <w:rPr>
                <w:rFonts w:ascii="Times New Roman" w:hAnsi="Times New Roman"/>
                <w:color w:val="000000" w:themeColor="text1"/>
                <w:sz w:val="24"/>
              </w:rPr>
              <w:t>.</w:t>
            </w:r>
            <w:r w:rsidRPr="00B62518">
              <w:rPr>
                <w:rFonts w:ascii="Times New Roman" w:hAnsi="Times New Roman"/>
                <w:color w:val="000000" w:themeColor="text1"/>
                <w:sz w:val="24"/>
              </w:rPr>
              <w:t xml:space="preserve"> «Решение показательныхнеравенств»</w:t>
            </w:r>
          </w:p>
        </w:tc>
        <w:tc>
          <w:tcPr>
            <w:tcW w:w="1984" w:type="dxa"/>
            <w:vMerge/>
            <w:tcBorders>
              <w:left w:val="single" w:sz="4" w:space="0" w:color="000000"/>
              <w:bottom w:val="single" w:sz="4" w:space="0" w:color="auto"/>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365BD9" w:rsidRPr="00B62518" w:rsidRDefault="00365BD9" w:rsidP="00365BD9">
            <w:pPr>
              <w:spacing w:after="0"/>
              <w:rPr>
                <w:rFonts w:ascii="Times New Roman" w:hAnsi="Times New Roman"/>
                <w:color w:val="000000" w:themeColor="text1"/>
                <w:sz w:val="24"/>
              </w:rPr>
            </w:pPr>
          </w:p>
        </w:tc>
      </w:tr>
      <w:tr w:rsidR="00365BD9" w:rsidRPr="00B62518" w:rsidTr="00F045B4">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Тема 6.5 Логарифм числа. Свойства логарифмов </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p w:rsidR="00365BD9" w:rsidRPr="00B62518" w:rsidRDefault="00365BD9" w:rsidP="00365BD9">
            <w:pPr>
              <w:spacing w:after="0"/>
              <w:rPr>
                <w:rFonts w:ascii="Times New Roman" w:hAnsi="Times New Roman"/>
                <w:color w:val="000000" w:themeColor="text1"/>
                <w:sz w:val="24"/>
              </w:rPr>
            </w:pPr>
          </w:p>
        </w:tc>
      </w:tr>
      <w:tr w:rsidR="00365BD9"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65BD9" w:rsidRPr="00B62518" w:rsidRDefault="00365BD9" w:rsidP="00365BD9">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Логарифм числа. Свойства логарифмов. Операция логарифмирования. Нахождение логарифмов</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65BD9" w:rsidRPr="00B62518" w:rsidRDefault="00365BD9" w:rsidP="00365BD9">
            <w:pPr>
              <w:spacing w:after="0"/>
              <w:rPr>
                <w:rFonts w:ascii="Times New Roman" w:hAnsi="Times New Roman"/>
                <w:color w:val="000000" w:themeColor="text1"/>
                <w:sz w:val="24"/>
              </w:rPr>
            </w:pPr>
          </w:p>
        </w:tc>
      </w:tr>
      <w:tr w:rsidR="00365BD9" w:rsidRPr="00B62518" w:rsidTr="00F045B4">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6.6 Логарифмическая функция, ее свойства. Логарифмические уравнения, неравенства</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65BD9" w:rsidRPr="00B62518" w:rsidRDefault="00365BD9" w:rsidP="00365BD9">
            <w:pPr>
              <w:spacing w:after="0"/>
              <w:rPr>
                <w:rFonts w:ascii="Times New Roman" w:hAnsi="Times New Roman"/>
                <w:color w:val="000000" w:themeColor="text1"/>
                <w:sz w:val="24"/>
              </w:rPr>
            </w:pPr>
          </w:p>
        </w:tc>
      </w:tr>
      <w:tr w:rsidR="00365BD9"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65BD9" w:rsidRPr="00B62518" w:rsidRDefault="00365BD9" w:rsidP="00365BD9">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Логарифмическая функция и ее свойства. 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65BD9" w:rsidRPr="00B62518" w:rsidRDefault="00365BD9" w:rsidP="00365BD9">
            <w:pPr>
              <w:spacing w:after="0"/>
              <w:rPr>
                <w:rFonts w:ascii="Times New Roman" w:hAnsi="Times New Roman"/>
                <w:color w:val="000000" w:themeColor="text1"/>
                <w:sz w:val="24"/>
              </w:rPr>
            </w:pPr>
          </w:p>
        </w:tc>
      </w:tr>
      <w:tr w:rsidR="00365BD9"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5BD9" w:rsidRPr="00B62518" w:rsidRDefault="00365BD9" w:rsidP="00365BD9">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1984" w:type="dxa"/>
            <w:vMerge w:val="restart"/>
            <w:tcBorders>
              <w:top w:val="single" w:sz="4" w:space="0" w:color="000000"/>
              <w:left w:val="single" w:sz="4" w:space="0" w:color="000000"/>
              <w:right w:val="single" w:sz="4" w:space="0" w:color="000000"/>
            </w:tcBorders>
            <w:shd w:val="clear" w:color="auto" w:fill="auto"/>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5BD9" w:rsidRPr="00B62518" w:rsidRDefault="00365BD9" w:rsidP="00365BD9">
            <w:pPr>
              <w:spacing w:after="0"/>
              <w:rPr>
                <w:rFonts w:ascii="Times New Roman" w:hAnsi="Times New Roman"/>
                <w:color w:val="000000" w:themeColor="text1"/>
                <w:sz w:val="24"/>
              </w:rPr>
            </w:pPr>
          </w:p>
        </w:tc>
      </w:tr>
      <w:tr w:rsidR="00365BD9"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5BD9" w:rsidRPr="00B62518" w:rsidRDefault="00365BD9" w:rsidP="00365BD9">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Pr>
                <w:rFonts w:ascii="Times New Roman" w:hAnsi="Times New Roman"/>
                <w:color w:val="000000" w:themeColor="text1"/>
                <w:sz w:val="24"/>
              </w:rPr>
              <w:t>1</w:t>
            </w:r>
            <w:r w:rsidR="00734968">
              <w:rPr>
                <w:rFonts w:ascii="Times New Roman" w:hAnsi="Times New Roman"/>
                <w:color w:val="000000" w:themeColor="text1"/>
                <w:sz w:val="24"/>
              </w:rPr>
              <w:t>5</w:t>
            </w:r>
            <w:r>
              <w:rPr>
                <w:rFonts w:ascii="Times New Roman" w:hAnsi="Times New Roman"/>
                <w:color w:val="000000" w:themeColor="text1"/>
                <w:sz w:val="24"/>
              </w:rPr>
              <w:t>.</w:t>
            </w:r>
            <w:r w:rsidRPr="00B62518">
              <w:rPr>
                <w:rFonts w:ascii="Times New Roman" w:hAnsi="Times New Roman"/>
                <w:color w:val="000000" w:themeColor="text1"/>
                <w:sz w:val="24"/>
              </w:rPr>
              <w:t xml:space="preserve"> «Решение логарифмических уравнений»</w:t>
            </w:r>
          </w:p>
        </w:tc>
        <w:tc>
          <w:tcPr>
            <w:tcW w:w="1984" w:type="dxa"/>
            <w:vMerge/>
            <w:tcBorders>
              <w:top w:val="single" w:sz="4" w:space="0" w:color="000000"/>
              <w:left w:val="single" w:sz="4" w:space="0" w:color="000000"/>
              <w:right w:val="single" w:sz="4" w:space="0" w:color="000000"/>
            </w:tcBorders>
            <w:shd w:val="clear" w:color="auto" w:fill="auto"/>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5BD9" w:rsidRPr="00B62518" w:rsidRDefault="00365BD9" w:rsidP="00365BD9">
            <w:pPr>
              <w:spacing w:after="0"/>
              <w:rPr>
                <w:rFonts w:ascii="Times New Roman" w:hAnsi="Times New Roman"/>
                <w:color w:val="000000" w:themeColor="text1"/>
                <w:sz w:val="24"/>
              </w:rPr>
            </w:pPr>
          </w:p>
        </w:tc>
      </w:tr>
      <w:tr w:rsidR="00365BD9"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65BD9" w:rsidRPr="00B62518" w:rsidRDefault="00365BD9" w:rsidP="00365BD9">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Pr>
                <w:rFonts w:ascii="Times New Roman" w:hAnsi="Times New Roman"/>
                <w:color w:val="000000" w:themeColor="text1"/>
                <w:sz w:val="24"/>
              </w:rPr>
              <w:t>1</w:t>
            </w:r>
            <w:r w:rsidR="00734968">
              <w:rPr>
                <w:rFonts w:ascii="Times New Roman" w:hAnsi="Times New Roman"/>
                <w:color w:val="000000" w:themeColor="text1"/>
                <w:sz w:val="24"/>
              </w:rPr>
              <w:t>6</w:t>
            </w:r>
            <w:r>
              <w:rPr>
                <w:rFonts w:ascii="Times New Roman" w:hAnsi="Times New Roman"/>
                <w:color w:val="000000" w:themeColor="text1"/>
                <w:sz w:val="24"/>
              </w:rPr>
              <w:t>.</w:t>
            </w:r>
            <w:r w:rsidRPr="00B62518">
              <w:rPr>
                <w:rFonts w:ascii="Times New Roman" w:hAnsi="Times New Roman"/>
                <w:color w:val="000000" w:themeColor="text1"/>
                <w:sz w:val="24"/>
              </w:rPr>
              <w:t xml:space="preserve"> «Решение логарифмических неравенств».</w:t>
            </w:r>
          </w:p>
        </w:tc>
        <w:tc>
          <w:tcPr>
            <w:tcW w:w="1984" w:type="dxa"/>
            <w:vMerge/>
            <w:tcBorders>
              <w:left w:val="single" w:sz="4" w:space="0" w:color="000000"/>
              <w:bottom w:val="single" w:sz="4" w:space="0" w:color="auto"/>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365BD9" w:rsidRPr="00B62518" w:rsidRDefault="00365BD9" w:rsidP="00365BD9">
            <w:pPr>
              <w:spacing w:after="0"/>
              <w:rPr>
                <w:rFonts w:ascii="Times New Roman" w:hAnsi="Times New Roman"/>
                <w:color w:val="000000" w:themeColor="text1"/>
                <w:sz w:val="24"/>
              </w:rPr>
            </w:pPr>
          </w:p>
        </w:tc>
      </w:tr>
      <w:tr w:rsidR="00365BD9" w:rsidRPr="00B62518" w:rsidTr="00F045B4">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Тема 6.7 Логарифмы в природе и технике </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color w:val="000000" w:themeColor="text1"/>
                <w:sz w:val="24"/>
              </w:rPr>
            </w:pPr>
            <w:r w:rsidRPr="00B62518">
              <w:rPr>
                <w:rFonts w:ascii="Times New Roman" w:hAnsi="Times New Roman"/>
                <w:color w:val="000000" w:themeColor="text1"/>
                <w:sz w:val="24"/>
              </w:rPr>
              <w:t>Содержание учебного материала</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ОК 02, ОК 03, </w:t>
            </w:r>
          </w:p>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rsidR="00365BD9" w:rsidRPr="00B62518" w:rsidRDefault="00365BD9" w:rsidP="00365BD9">
            <w:pPr>
              <w:spacing w:after="0"/>
              <w:jc w:val="center"/>
              <w:rPr>
                <w:rFonts w:ascii="Times New Roman" w:hAnsi="Times New Roman"/>
                <w:color w:val="000000" w:themeColor="text1"/>
                <w:sz w:val="24"/>
              </w:rPr>
            </w:pPr>
            <w:r w:rsidRPr="00B62518">
              <w:rPr>
                <w:rFonts w:ascii="Times New Roman" w:hAnsi="Times New Roman"/>
                <w:bCs/>
                <w:iCs/>
                <w:color w:val="000000" w:themeColor="text1"/>
                <w:sz w:val="24"/>
              </w:rPr>
              <w:t xml:space="preserve">ПК </w:t>
            </w:r>
            <w:r>
              <w:rPr>
                <w:rFonts w:ascii="Times New Roman" w:hAnsi="Times New Roman"/>
                <w:bCs/>
                <w:iCs/>
                <w:color w:val="000000" w:themeColor="text1"/>
                <w:sz w:val="24"/>
              </w:rPr>
              <w:t>1.4</w:t>
            </w:r>
            <w:r w:rsidRPr="00B62518">
              <w:rPr>
                <w:rFonts w:ascii="Times New Roman" w:hAnsi="Times New Roman"/>
                <w:bCs/>
                <w:iCs/>
                <w:color w:val="000000" w:themeColor="text1"/>
                <w:sz w:val="24"/>
              </w:rPr>
              <w:t xml:space="preserve">, ПК </w:t>
            </w:r>
            <w:r>
              <w:rPr>
                <w:rFonts w:ascii="Times New Roman" w:hAnsi="Times New Roman"/>
                <w:bCs/>
                <w:iCs/>
                <w:color w:val="000000" w:themeColor="text1"/>
                <w:sz w:val="24"/>
              </w:rPr>
              <w:t>2.2</w:t>
            </w:r>
          </w:p>
        </w:tc>
      </w:tr>
      <w:tr w:rsidR="00365BD9"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65BD9" w:rsidRPr="00B62518" w:rsidRDefault="00365BD9" w:rsidP="00365BD9">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Применение логарифма. Логарифмическая спираль в природе. Ее математические свойства</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65BD9" w:rsidRPr="00B62518" w:rsidRDefault="00365BD9" w:rsidP="00365BD9">
            <w:pPr>
              <w:spacing w:after="0"/>
              <w:rPr>
                <w:rFonts w:ascii="Times New Roman" w:hAnsi="Times New Roman"/>
                <w:color w:val="000000" w:themeColor="text1"/>
                <w:sz w:val="24"/>
              </w:rPr>
            </w:pPr>
          </w:p>
        </w:tc>
      </w:tr>
      <w:tr w:rsidR="00365BD9"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5BD9" w:rsidRPr="00B62518" w:rsidRDefault="00365BD9" w:rsidP="00365BD9">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5BD9" w:rsidRPr="00B62518" w:rsidRDefault="00365BD9" w:rsidP="00365BD9">
            <w:pPr>
              <w:spacing w:after="0"/>
              <w:rPr>
                <w:rFonts w:ascii="Times New Roman" w:hAnsi="Times New Roman"/>
                <w:color w:val="000000" w:themeColor="text1"/>
                <w:sz w:val="24"/>
              </w:rPr>
            </w:pPr>
          </w:p>
        </w:tc>
      </w:tr>
      <w:tr w:rsidR="00365BD9"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5BD9" w:rsidRPr="00B62518" w:rsidRDefault="00365BD9" w:rsidP="00365BD9">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1984" w:type="dxa"/>
            <w:vMerge w:val="restart"/>
            <w:tcBorders>
              <w:top w:val="single" w:sz="4" w:space="0" w:color="000000"/>
              <w:left w:val="single" w:sz="4" w:space="0" w:color="000000"/>
              <w:right w:val="single" w:sz="4" w:space="0" w:color="000000"/>
            </w:tcBorders>
            <w:shd w:val="clear" w:color="auto" w:fill="auto"/>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5BD9" w:rsidRPr="00B62518" w:rsidRDefault="00365BD9" w:rsidP="00365BD9">
            <w:pPr>
              <w:spacing w:after="0"/>
              <w:rPr>
                <w:rFonts w:ascii="Times New Roman" w:hAnsi="Times New Roman"/>
                <w:color w:val="000000" w:themeColor="text1"/>
                <w:sz w:val="24"/>
              </w:rPr>
            </w:pPr>
          </w:p>
        </w:tc>
      </w:tr>
      <w:tr w:rsidR="00365BD9"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5BD9" w:rsidRPr="00B62518" w:rsidRDefault="00365BD9" w:rsidP="00365BD9">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2</w:t>
            </w:r>
            <w:r w:rsidR="004F7ACD">
              <w:rPr>
                <w:rFonts w:ascii="Times New Roman" w:hAnsi="Times New Roman"/>
                <w:color w:val="000000" w:themeColor="text1"/>
                <w:sz w:val="24"/>
              </w:rPr>
              <w:t>0</w:t>
            </w:r>
            <w:r w:rsidRPr="00B62518">
              <w:rPr>
                <w:rFonts w:ascii="Times New Roman" w:hAnsi="Times New Roman"/>
                <w:color w:val="000000" w:themeColor="text1"/>
                <w:sz w:val="24"/>
              </w:rPr>
              <w:t>.Логарифмы в природе и технике</w:t>
            </w:r>
          </w:p>
        </w:tc>
        <w:tc>
          <w:tcPr>
            <w:tcW w:w="1984" w:type="dxa"/>
            <w:vMerge/>
            <w:tcBorders>
              <w:left w:val="single" w:sz="4" w:space="0" w:color="000000"/>
              <w:bottom w:val="single" w:sz="4" w:space="0" w:color="000000"/>
              <w:right w:val="single" w:sz="4" w:space="0" w:color="000000"/>
            </w:tcBorders>
            <w:shd w:val="clear" w:color="auto" w:fill="auto"/>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5BD9" w:rsidRPr="00B62518" w:rsidRDefault="00365BD9" w:rsidP="00365BD9">
            <w:pPr>
              <w:spacing w:after="0"/>
              <w:rPr>
                <w:rFonts w:ascii="Times New Roman" w:hAnsi="Times New Roman"/>
                <w:color w:val="000000" w:themeColor="text1"/>
                <w:sz w:val="24"/>
              </w:rPr>
            </w:pPr>
          </w:p>
        </w:tc>
      </w:tr>
      <w:tr w:rsidR="00365BD9" w:rsidRPr="00B62518" w:rsidTr="00F045B4">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65BD9" w:rsidRPr="00B62518" w:rsidRDefault="00365BD9" w:rsidP="00365BD9">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Контрольная работа №6 «Корни, степени и логарифмы»</w:t>
            </w:r>
          </w:p>
        </w:tc>
        <w:tc>
          <w:tcPr>
            <w:tcW w:w="1984" w:type="dxa"/>
            <w:tcBorders>
              <w:top w:val="single" w:sz="4" w:space="0" w:color="000000"/>
              <w:left w:val="single" w:sz="4" w:space="0" w:color="000000"/>
              <w:bottom w:val="single" w:sz="4" w:space="0" w:color="auto"/>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365BD9" w:rsidRPr="00B62518" w:rsidRDefault="00365BD9" w:rsidP="00365BD9">
            <w:pPr>
              <w:spacing w:after="0"/>
              <w:rPr>
                <w:rFonts w:ascii="Times New Roman" w:hAnsi="Times New Roman"/>
                <w:color w:val="000000" w:themeColor="text1"/>
                <w:sz w:val="24"/>
              </w:rPr>
            </w:pPr>
          </w:p>
        </w:tc>
      </w:tr>
      <w:tr w:rsidR="00365BD9" w:rsidRPr="00B62518" w:rsidTr="00F045B4">
        <w:trPr>
          <w:trHeight w:val="83"/>
        </w:trPr>
        <w:tc>
          <w:tcPr>
            <w:tcW w:w="10206"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color w:val="000000" w:themeColor="text1"/>
                <w:sz w:val="24"/>
              </w:rPr>
              <w:t>Раздел 7. Элементы теории вероятностей и математической статистики</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Pr>
                <w:rFonts w:ascii="Times New Roman" w:hAnsi="Times New Roman"/>
                <w:b/>
                <w:color w:val="000000" w:themeColor="text1"/>
                <w:sz w:val="24"/>
              </w:rPr>
              <w:t>1</w:t>
            </w:r>
            <w:r w:rsidR="00B95656">
              <w:rPr>
                <w:rFonts w:ascii="Times New Roman" w:hAnsi="Times New Roman"/>
                <w:b/>
                <w:color w:val="000000" w:themeColor="text1"/>
                <w:sz w:val="24"/>
              </w:rPr>
              <w:t>2/6</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365BD9" w:rsidRPr="00B62518" w:rsidTr="00F045B4">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color w:val="000000" w:themeColor="text1"/>
                <w:sz w:val="24"/>
              </w:rPr>
            </w:pPr>
            <w:r w:rsidRPr="00B62518">
              <w:rPr>
                <w:rFonts w:ascii="Times New Roman" w:hAnsi="Times New Roman"/>
                <w:color w:val="000000" w:themeColor="text1"/>
                <w:sz w:val="24"/>
              </w:rPr>
              <w:t>Тема 7.1 Событие, вероятность события. Сложение и умножение вероятностей</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65BD9" w:rsidRPr="00B62518" w:rsidRDefault="00365BD9" w:rsidP="00365BD9">
            <w:pPr>
              <w:spacing w:after="0"/>
              <w:rPr>
                <w:rFonts w:ascii="Times New Roman" w:hAnsi="Times New Roman"/>
                <w:color w:val="000000" w:themeColor="text1"/>
                <w:sz w:val="24"/>
              </w:rPr>
            </w:pPr>
          </w:p>
        </w:tc>
      </w:tr>
      <w:tr w:rsidR="00365BD9" w:rsidRPr="00B62518" w:rsidTr="00F045B4">
        <w:trPr>
          <w:trHeight w:val="11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65BD9" w:rsidRPr="00B62518" w:rsidRDefault="00365BD9" w:rsidP="00365BD9">
            <w:pPr>
              <w:spacing w:after="0"/>
              <w:rPr>
                <w:rFonts w:ascii="Times New Roman" w:hAnsi="Times New Roman"/>
                <w:b/>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65BD9" w:rsidRPr="00B62518" w:rsidRDefault="00365BD9" w:rsidP="00365BD9">
            <w:pPr>
              <w:spacing w:after="0"/>
              <w:rPr>
                <w:rFonts w:ascii="Times New Roman" w:hAnsi="Times New Roman"/>
                <w:color w:val="000000" w:themeColor="text1"/>
                <w:sz w:val="24"/>
              </w:rPr>
            </w:pPr>
          </w:p>
        </w:tc>
      </w:tr>
      <w:tr w:rsidR="00365BD9"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5BD9" w:rsidRPr="00B62518" w:rsidRDefault="00365BD9" w:rsidP="00365BD9">
            <w:pPr>
              <w:spacing w:after="0"/>
              <w:rPr>
                <w:rFonts w:ascii="Times New Roman" w:hAnsi="Times New Roman"/>
                <w:b/>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1984" w:type="dxa"/>
            <w:vMerge w:val="restart"/>
            <w:tcBorders>
              <w:top w:val="single" w:sz="4" w:space="0" w:color="000000"/>
              <w:left w:val="single" w:sz="4" w:space="0" w:color="000000"/>
              <w:right w:val="single" w:sz="4" w:space="0" w:color="000000"/>
            </w:tcBorders>
            <w:shd w:val="clear" w:color="auto" w:fill="auto"/>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5BD9" w:rsidRPr="00B62518" w:rsidRDefault="00365BD9" w:rsidP="00365BD9">
            <w:pPr>
              <w:spacing w:after="0"/>
              <w:rPr>
                <w:rFonts w:ascii="Times New Roman" w:hAnsi="Times New Roman"/>
                <w:color w:val="000000" w:themeColor="text1"/>
                <w:sz w:val="24"/>
              </w:rPr>
            </w:pPr>
          </w:p>
        </w:tc>
      </w:tr>
      <w:tr w:rsidR="00365BD9"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65BD9" w:rsidRPr="00B62518" w:rsidRDefault="00365BD9" w:rsidP="00365BD9">
            <w:pPr>
              <w:spacing w:after="0"/>
              <w:rPr>
                <w:rFonts w:ascii="Times New Roman" w:hAnsi="Times New Roman"/>
                <w:b/>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Pr>
                <w:rFonts w:ascii="Times New Roman" w:hAnsi="Times New Roman"/>
                <w:color w:val="000000" w:themeColor="text1"/>
                <w:sz w:val="24"/>
              </w:rPr>
              <w:t>1</w:t>
            </w:r>
            <w:r w:rsidR="00734968">
              <w:rPr>
                <w:rFonts w:ascii="Times New Roman" w:hAnsi="Times New Roman"/>
                <w:color w:val="000000" w:themeColor="text1"/>
                <w:sz w:val="24"/>
              </w:rPr>
              <w:t>7</w:t>
            </w:r>
            <w:r>
              <w:rPr>
                <w:rFonts w:ascii="Times New Roman" w:hAnsi="Times New Roman"/>
                <w:color w:val="000000" w:themeColor="text1"/>
                <w:sz w:val="24"/>
              </w:rPr>
              <w:t>.</w:t>
            </w:r>
            <w:r w:rsidRPr="00B62518">
              <w:rPr>
                <w:rFonts w:ascii="Times New Roman" w:hAnsi="Times New Roman"/>
                <w:color w:val="000000" w:themeColor="text1"/>
                <w:sz w:val="24"/>
              </w:rPr>
              <w:t xml:space="preserve"> «Нахождение вероятностей событий»</w:t>
            </w:r>
          </w:p>
        </w:tc>
        <w:tc>
          <w:tcPr>
            <w:tcW w:w="1984" w:type="dxa"/>
            <w:vMerge/>
            <w:tcBorders>
              <w:left w:val="single" w:sz="4" w:space="0" w:color="000000"/>
              <w:bottom w:val="single" w:sz="4" w:space="0" w:color="auto"/>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365BD9" w:rsidRPr="00B62518" w:rsidRDefault="00365BD9" w:rsidP="00365BD9">
            <w:pPr>
              <w:spacing w:after="0"/>
              <w:rPr>
                <w:rFonts w:ascii="Times New Roman" w:hAnsi="Times New Roman"/>
                <w:color w:val="000000" w:themeColor="text1"/>
                <w:sz w:val="24"/>
              </w:rPr>
            </w:pPr>
          </w:p>
        </w:tc>
      </w:tr>
      <w:tr w:rsidR="00365BD9" w:rsidRPr="00B62518" w:rsidTr="00F045B4">
        <w:trPr>
          <w:trHeight w:val="240"/>
        </w:trPr>
        <w:tc>
          <w:tcPr>
            <w:tcW w:w="2863" w:type="dxa"/>
            <w:vMerge w:val="restart"/>
            <w:tcBorders>
              <w:top w:val="single" w:sz="4" w:space="0" w:color="000000"/>
              <w:left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Тема 7.2 Вероятность в прикладных задачах </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color w:val="000000" w:themeColor="text1"/>
                <w:sz w:val="24"/>
              </w:rPr>
            </w:pPr>
            <w:r w:rsidRPr="00B62518">
              <w:rPr>
                <w:rFonts w:ascii="Times New Roman" w:hAnsi="Times New Roman"/>
                <w:color w:val="000000" w:themeColor="text1"/>
                <w:sz w:val="24"/>
              </w:rPr>
              <w:t>Содержание учебного материала</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 xml:space="preserve">ОК.1, ОК 02, ОК 03, </w:t>
            </w:r>
          </w:p>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06</w:t>
            </w:r>
          </w:p>
          <w:p w:rsidR="00365BD9" w:rsidRPr="00B62518" w:rsidRDefault="00365BD9" w:rsidP="00365BD9">
            <w:pPr>
              <w:spacing w:after="0"/>
              <w:jc w:val="center"/>
              <w:rPr>
                <w:rFonts w:ascii="Times New Roman" w:hAnsi="Times New Roman"/>
                <w:color w:val="000000" w:themeColor="text1"/>
                <w:sz w:val="24"/>
              </w:rPr>
            </w:pPr>
            <w:r w:rsidRPr="00B62518">
              <w:rPr>
                <w:rFonts w:ascii="Times New Roman" w:hAnsi="Times New Roman"/>
                <w:bCs/>
                <w:iCs/>
                <w:color w:val="000000" w:themeColor="text1"/>
                <w:sz w:val="24"/>
              </w:rPr>
              <w:t xml:space="preserve">ПК </w:t>
            </w:r>
            <w:r>
              <w:rPr>
                <w:rFonts w:ascii="Times New Roman" w:hAnsi="Times New Roman"/>
                <w:bCs/>
                <w:iCs/>
                <w:color w:val="000000" w:themeColor="text1"/>
                <w:sz w:val="24"/>
              </w:rPr>
              <w:t>1.4</w:t>
            </w:r>
            <w:r w:rsidRPr="00B62518">
              <w:rPr>
                <w:rFonts w:ascii="Times New Roman" w:hAnsi="Times New Roman"/>
                <w:bCs/>
                <w:iCs/>
                <w:color w:val="000000" w:themeColor="text1"/>
                <w:sz w:val="24"/>
              </w:rPr>
              <w:t xml:space="preserve">, ПК </w:t>
            </w:r>
            <w:r>
              <w:rPr>
                <w:rFonts w:ascii="Times New Roman" w:hAnsi="Times New Roman"/>
                <w:bCs/>
                <w:iCs/>
                <w:color w:val="000000" w:themeColor="text1"/>
                <w:sz w:val="24"/>
              </w:rPr>
              <w:t>2.2</w:t>
            </w:r>
          </w:p>
        </w:tc>
      </w:tr>
      <w:tr w:rsidR="00365BD9" w:rsidRPr="00B62518" w:rsidTr="00F045B4">
        <w:trPr>
          <w:trHeight w:val="240"/>
        </w:trPr>
        <w:tc>
          <w:tcPr>
            <w:tcW w:w="2863" w:type="dxa"/>
            <w:vMerge/>
            <w:tcBorders>
              <w:left w:val="single" w:sz="4" w:space="0" w:color="000000"/>
              <w:right w:val="single" w:sz="4" w:space="0" w:color="000000"/>
            </w:tcBorders>
            <w:shd w:val="clear" w:color="auto" w:fill="auto"/>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Относительная частота события, свойство ее устойчивости. Статистическое определение вероятности. Оценка вероятности события</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5BD9" w:rsidRPr="00B62518" w:rsidRDefault="00365BD9" w:rsidP="00365BD9">
            <w:pPr>
              <w:spacing w:after="0"/>
              <w:rPr>
                <w:rFonts w:ascii="Times New Roman" w:hAnsi="Times New Roman"/>
                <w:color w:val="000000" w:themeColor="text1"/>
                <w:sz w:val="24"/>
              </w:rPr>
            </w:pPr>
          </w:p>
        </w:tc>
      </w:tr>
      <w:tr w:rsidR="00365BD9" w:rsidRPr="00B62518" w:rsidTr="00F045B4">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Тема 7.3 Дискретная случайная величина, закон ее распределения</w:t>
            </w: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tc>
      </w:tr>
      <w:tr w:rsidR="00365BD9"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65BD9" w:rsidRPr="00B62518" w:rsidRDefault="00365BD9" w:rsidP="00365BD9">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984" w:type="dxa"/>
            <w:tcBorders>
              <w:top w:val="single" w:sz="4" w:space="0" w:color="000000"/>
              <w:left w:val="single" w:sz="4" w:space="0" w:color="000000"/>
              <w:bottom w:val="single" w:sz="4" w:space="0" w:color="auto"/>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rsidR="00365BD9" w:rsidRPr="00B62518" w:rsidRDefault="00365BD9" w:rsidP="00365BD9">
            <w:pPr>
              <w:spacing w:after="0"/>
              <w:rPr>
                <w:rFonts w:ascii="Times New Roman" w:hAnsi="Times New Roman"/>
                <w:color w:val="000000" w:themeColor="text1"/>
                <w:sz w:val="24"/>
              </w:rPr>
            </w:pPr>
          </w:p>
        </w:tc>
      </w:tr>
      <w:tr w:rsidR="00365BD9" w:rsidRPr="00B62518" w:rsidTr="00F045B4">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 xml:space="preserve">Тема 7.4 Задачи математической статистики. </w:t>
            </w:r>
          </w:p>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Содержание учебного материала</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ОК 01, ОК 02, ОК 03, ОК 04, ОК 05, ОК 06</w:t>
            </w:r>
          </w:p>
          <w:p w:rsidR="00365BD9" w:rsidRPr="00B62518" w:rsidRDefault="00365BD9" w:rsidP="00365BD9">
            <w:pPr>
              <w:spacing w:after="0"/>
              <w:rPr>
                <w:rFonts w:ascii="Times New Roman" w:hAnsi="Times New Roman"/>
                <w:color w:val="000000" w:themeColor="text1"/>
                <w:sz w:val="24"/>
              </w:rPr>
            </w:pPr>
          </w:p>
        </w:tc>
      </w:tr>
      <w:tr w:rsidR="00365BD9"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65BD9" w:rsidRPr="00B62518" w:rsidRDefault="00365BD9" w:rsidP="00365BD9">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Первичная обработка статистических данных. Числовые характеристики (среднее арифметическое, медиана, размах, дисперсия). Работа с таблицами, графиками, диаграммами</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B95656"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65BD9" w:rsidRPr="00B62518" w:rsidRDefault="00365BD9" w:rsidP="00365BD9">
            <w:pPr>
              <w:spacing w:after="0"/>
              <w:rPr>
                <w:rFonts w:ascii="Times New Roman" w:hAnsi="Times New Roman"/>
                <w:color w:val="000000" w:themeColor="text1"/>
                <w:sz w:val="24"/>
              </w:rPr>
            </w:pPr>
          </w:p>
        </w:tc>
      </w:tr>
      <w:tr w:rsidR="00341787"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41787" w:rsidRPr="00B62518" w:rsidRDefault="00341787" w:rsidP="00341787">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341787" w:rsidRPr="00B62518" w:rsidRDefault="00341787" w:rsidP="00341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
                <w:i/>
                <w:color w:val="000000" w:themeColor="text1"/>
                <w:sz w:val="24"/>
              </w:rPr>
              <w:t>Профессионально-ориентированное содержание (содержание прикладного модуля)</w:t>
            </w:r>
          </w:p>
        </w:tc>
        <w:tc>
          <w:tcPr>
            <w:tcW w:w="1984" w:type="dxa"/>
            <w:vMerge w:val="restart"/>
            <w:tcBorders>
              <w:top w:val="single" w:sz="4" w:space="0" w:color="000000"/>
              <w:left w:val="single" w:sz="4" w:space="0" w:color="000000"/>
              <w:right w:val="single" w:sz="4" w:space="0" w:color="000000"/>
            </w:tcBorders>
            <w:shd w:val="clear" w:color="auto" w:fill="auto"/>
          </w:tcPr>
          <w:p w:rsidR="00341787" w:rsidRDefault="00341787" w:rsidP="00341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41787" w:rsidRPr="00B62518" w:rsidRDefault="00341787" w:rsidP="00341787">
            <w:pPr>
              <w:spacing w:after="0"/>
              <w:rPr>
                <w:rFonts w:ascii="Times New Roman" w:hAnsi="Times New Roman"/>
                <w:color w:val="000000" w:themeColor="text1"/>
                <w:sz w:val="24"/>
              </w:rPr>
            </w:pPr>
          </w:p>
        </w:tc>
      </w:tr>
      <w:tr w:rsidR="00341787"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41787" w:rsidRPr="00B62518" w:rsidRDefault="00341787" w:rsidP="00341787">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341787" w:rsidRPr="00B62518" w:rsidRDefault="00341787" w:rsidP="00341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Практическое занятие</w:t>
            </w:r>
          </w:p>
        </w:tc>
        <w:tc>
          <w:tcPr>
            <w:tcW w:w="1984" w:type="dxa"/>
            <w:vMerge/>
            <w:tcBorders>
              <w:left w:val="single" w:sz="4" w:space="0" w:color="000000"/>
              <w:right w:val="single" w:sz="4" w:space="0" w:color="000000"/>
            </w:tcBorders>
            <w:shd w:val="clear" w:color="auto" w:fill="auto"/>
          </w:tcPr>
          <w:p w:rsidR="00341787" w:rsidRDefault="00341787" w:rsidP="00341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41787" w:rsidRPr="00B62518" w:rsidRDefault="00341787" w:rsidP="00341787">
            <w:pPr>
              <w:spacing w:after="0"/>
              <w:rPr>
                <w:rFonts w:ascii="Times New Roman" w:hAnsi="Times New Roman"/>
                <w:color w:val="000000" w:themeColor="text1"/>
                <w:sz w:val="24"/>
              </w:rPr>
            </w:pPr>
          </w:p>
        </w:tc>
      </w:tr>
      <w:tr w:rsidR="00341787" w:rsidRPr="00B62518" w:rsidTr="00F045B4">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41787" w:rsidRPr="00B62518" w:rsidRDefault="00341787" w:rsidP="00341787">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tcPr>
          <w:p w:rsidR="00341787" w:rsidRPr="00B62518" w:rsidRDefault="00341787" w:rsidP="00341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bCs/>
                <w:color w:val="000000" w:themeColor="text1"/>
                <w:sz w:val="24"/>
                <w:szCs w:val="24"/>
              </w:rPr>
              <w:t>2</w:t>
            </w:r>
            <w:r w:rsidR="00734968">
              <w:rPr>
                <w:rFonts w:ascii="Times New Roman" w:hAnsi="Times New Roman"/>
                <w:bCs/>
                <w:color w:val="000000" w:themeColor="text1"/>
                <w:sz w:val="24"/>
                <w:szCs w:val="24"/>
              </w:rPr>
              <w:t>1</w:t>
            </w:r>
            <w:r w:rsidRPr="00B62518">
              <w:rPr>
                <w:rFonts w:ascii="Times New Roman" w:hAnsi="Times New Roman"/>
                <w:bCs/>
                <w:color w:val="000000" w:themeColor="text1"/>
                <w:sz w:val="24"/>
                <w:szCs w:val="24"/>
              </w:rPr>
              <w:t>.</w:t>
            </w:r>
            <w:r>
              <w:rPr>
                <w:rFonts w:ascii="Times New Roman" w:hAnsi="Times New Roman"/>
                <w:bCs/>
                <w:color w:val="000000" w:themeColor="text1"/>
                <w:sz w:val="24"/>
                <w:szCs w:val="24"/>
              </w:rPr>
              <w:t>Графическое представление статистических данных</w:t>
            </w:r>
          </w:p>
        </w:tc>
        <w:tc>
          <w:tcPr>
            <w:tcW w:w="1984" w:type="dxa"/>
            <w:vMerge/>
            <w:tcBorders>
              <w:left w:val="single" w:sz="4" w:space="0" w:color="000000"/>
              <w:bottom w:val="single" w:sz="4" w:space="0" w:color="000000"/>
              <w:right w:val="single" w:sz="4" w:space="0" w:color="000000"/>
            </w:tcBorders>
            <w:shd w:val="clear" w:color="auto" w:fill="auto"/>
          </w:tcPr>
          <w:p w:rsidR="00341787" w:rsidRDefault="00341787" w:rsidP="00341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41787" w:rsidRPr="00B62518" w:rsidRDefault="00341787" w:rsidP="00341787">
            <w:pPr>
              <w:spacing w:after="0"/>
              <w:rPr>
                <w:rFonts w:ascii="Times New Roman" w:hAnsi="Times New Roman"/>
                <w:color w:val="000000" w:themeColor="text1"/>
                <w:sz w:val="24"/>
              </w:rPr>
            </w:pPr>
          </w:p>
        </w:tc>
      </w:tr>
      <w:tr w:rsidR="00365BD9" w:rsidRPr="00B62518" w:rsidTr="00F045B4">
        <w:trPr>
          <w:trHeight w:val="309"/>
        </w:trPr>
        <w:tc>
          <w:tcPr>
            <w:tcW w:w="28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65BD9" w:rsidRPr="00B62518" w:rsidRDefault="00365BD9" w:rsidP="00365BD9">
            <w:pPr>
              <w:spacing w:after="0"/>
              <w:rPr>
                <w:rFonts w:ascii="Times New Roman" w:hAnsi="Times New Roman"/>
                <w:color w:val="000000" w:themeColor="text1"/>
                <w:sz w:val="24"/>
              </w:rPr>
            </w:pPr>
          </w:p>
        </w:tc>
        <w:tc>
          <w:tcPr>
            <w:tcW w:w="7343" w:type="dxa"/>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r w:rsidRPr="00B62518">
              <w:rPr>
                <w:rFonts w:ascii="Times New Roman" w:hAnsi="Times New Roman"/>
                <w:color w:val="000000" w:themeColor="text1"/>
                <w:sz w:val="24"/>
              </w:rPr>
              <w:t>Контрольная работа №</w:t>
            </w:r>
            <w:r w:rsidR="007962F2">
              <w:rPr>
                <w:rFonts w:ascii="Times New Roman" w:hAnsi="Times New Roman"/>
                <w:color w:val="000000" w:themeColor="text1"/>
                <w:sz w:val="24"/>
              </w:rPr>
              <w:t>7</w:t>
            </w:r>
            <w:r w:rsidRPr="00B62518">
              <w:rPr>
                <w:rFonts w:ascii="Times New Roman" w:hAnsi="Times New Roman"/>
                <w:color w:val="000000" w:themeColor="text1"/>
                <w:sz w:val="24"/>
              </w:rPr>
              <w:t xml:space="preserve"> «</w:t>
            </w:r>
            <w:r w:rsidRPr="00B62518">
              <w:rPr>
                <w:rFonts w:ascii="Times New Roman" w:hAnsi="Times New Roman"/>
                <w:bCs/>
                <w:color w:val="000000" w:themeColor="text1"/>
                <w:sz w:val="24"/>
              </w:rPr>
              <w:t>Элементы теории вероятностей и математической статистики</w:t>
            </w:r>
            <w:r w:rsidRPr="00B62518">
              <w:rPr>
                <w:rFonts w:ascii="Times New Roman" w:hAnsi="Times New Roman"/>
                <w:b/>
                <w:color w:val="000000" w:themeColor="text1"/>
                <w:sz w:val="24"/>
              </w:rPr>
              <w:t>»</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r w:rsidRPr="00B62518">
              <w:rPr>
                <w:rFonts w:ascii="Times New Roman" w:hAnsi="Times New Roman"/>
                <w:color w:val="000000" w:themeColor="text1"/>
                <w:sz w:val="24"/>
              </w:rPr>
              <w:t>2</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65BD9" w:rsidRPr="00B62518" w:rsidRDefault="00365BD9" w:rsidP="00365BD9">
            <w:pPr>
              <w:spacing w:after="0"/>
              <w:rPr>
                <w:rFonts w:ascii="Times New Roman" w:hAnsi="Times New Roman"/>
                <w:color w:val="000000" w:themeColor="text1"/>
                <w:sz w:val="24"/>
              </w:rPr>
            </w:pPr>
          </w:p>
        </w:tc>
      </w:tr>
      <w:tr w:rsidR="00365BD9" w:rsidRPr="00B62518" w:rsidTr="00F045B4">
        <w:trPr>
          <w:trHeight w:val="240"/>
        </w:trPr>
        <w:tc>
          <w:tcPr>
            <w:tcW w:w="10206" w:type="dxa"/>
            <w:gridSpan w:val="2"/>
            <w:tcBorders>
              <w:top w:val="single" w:sz="4" w:space="0" w:color="000000"/>
              <w:left w:val="single" w:sz="4" w:space="0" w:color="000000"/>
              <w:bottom w:val="single" w:sz="4" w:space="0" w:color="000000"/>
              <w:right w:val="single" w:sz="4" w:space="0" w:color="000000"/>
            </w:tcBorders>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color w:val="000000" w:themeColor="text1"/>
                <w:sz w:val="24"/>
              </w:rPr>
            </w:pPr>
            <w:r w:rsidRPr="00B62518">
              <w:rPr>
                <w:rFonts w:ascii="Times New Roman" w:hAnsi="Times New Roman"/>
                <w:b/>
                <w:color w:val="000000" w:themeColor="text1"/>
                <w:sz w:val="24"/>
              </w:rPr>
              <w:t xml:space="preserve">Промежуточная аттестация </w:t>
            </w:r>
            <w:r>
              <w:rPr>
                <w:rFonts w:ascii="Times New Roman" w:hAnsi="Times New Roman"/>
                <w:b/>
                <w:color w:val="000000" w:themeColor="text1"/>
                <w:sz w:val="24"/>
              </w:rPr>
              <w:t>(Дифференцированный зачет</w:t>
            </w:r>
            <w:r w:rsidRPr="00B62518">
              <w:rPr>
                <w:rFonts w:ascii="Times New Roman" w:hAnsi="Times New Roman"/>
                <w:b/>
                <w:color w:val="000000" w:themeColor="text1"/>
                <w:sz w:val="24"/>
              </w:rPr>
              <w:t>)</w:t>
            </w:r>
          </w:p>
        </w:tc>
        <w:tc>
          <w:tcPr>
            <w:tcW w:w="1984" w:type="dxa"/>
            <w:tcBorders>
              <w:top w:val="single" w:sz="4" w:space="0" w:color="000000"/>
              <w:left w:val="single" w:sz="4" w:space="0" w:color="000000"/>
              <w:bottom w:val="single" w:sz="4" w:space="0" w:color="000000"/>
              <w:right w:val="single" w:sz="4" w:space="0" w:color="000000"/>
            </w:tcBorders>
            <w:hideMark/>
          </w:tcPr>
          <w:p w:rsidR="00365BD9" w:rsidRPr="00B62518" w:rsidRDefault="00B95656"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127" w:type="dxa"/>
            <w:tcBorders>
              <w:top w:val="single" w:sz="4" w:space="0" w:color="000000"/>
              <w:left w:val="single" w:sz="4" w:space="0" w:color="000000"/>
              <w:bottom w:val="single" w:sz="4" w:space="0" w:color="000000"/>
              <w:right w:val="single" w:sz="4" w:space="0" w:color="000000"/>
            </w:tcBorders>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r w:rsidR="00365BD9" w:rsidRPr="00B62518" w:rsidTr="00F045B4">
        <w:trPr>
          <w:trHeight w:val="240"/>
        </w:trPr>
        <w:tc>
          <w:tcPr>
            <w:tcW w:w="2863" w:type="dxa"/>
            <w:tcBorders>
              <w:top w:val="single" w:sz="4" w:space="0" w:color="000000"/>
              <w:left w:val="single" w:sz="4" w:space="0" w:color="000000"/>
              <w:bottom w:val="single" w:sz="4" w:space="0" w:color="000000"/>
              <w:right w:val="single" w:sz="4" w:space="0" w:color="000000"/>
            </w:tcBorders>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color w:val="000000" w:themeColor="text1"/>
                <w:sz w:val="24"/>
              </w:rPr>
            </w:pPr>
            <w:r w:rsidRPr="00B62518">
              <w:rPr>
                <w:rFonts w:ascii="Times New Roman" w:hAnsi="Times New Roman"/>
                <w:b/>
                <w:color w:val="000000" w:themeColor="text1"/>
                <w:sz w:val="24"/>
              </w:rPr>
              <w:t>Всего:</w:t>
            </w:r>
          </w:p>
        </w:tc>
        <w:tc>
          <w:tcPr>
            <w:tcW w:w="7343" w:type="dxa"/>
            <w:tcBorders>
              <w:top w:val="single" w:sz="4" w:space="0" w:color="000000"/>
              <w:left w:val="single" w:sz="4" w:space="0" w:color="000000"/>
              <w:bottom w:val="single" w:sz="4" w:space="0" w:color="000000"/>
              <w:right w:val="single" w:sz="4" w:space="0" w:color="000000"/>
            </w:tcBorders>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rPr>
            </w:pPr>
          </w:p>
        </w:tc>
        <w:tc>
          <w:tcPr>
            <w:tcW w:w="1984" w:type="dxa"/>
            <w:tcBorders>
              <w:top w:val="single" w:sz="4" w:space="0" w:color="000000"/>
              <w:left w:val="single" w:sz="4" w:space="0" w:color="000000"/>
              <w:bottom w:val="single" w:sz="4" w:space="0" w:color="000000"/>
              <w:right w:val="single" w:sz="4" w:space="0" w:color="000000"/>
            </w:tcBorders>
            <w:hideMark/>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color w:val="000000" w:themeColor="text1"/>
                <w:sz w:val="24"/>
              </w:rPr>
            </w:pPr>
            <w:r>
              <w:rPr>
                <w:rFonts w:ascii="Times New Roman" w:hAnsi="Times New Roman"/>
                <w:b/>
                <w:color w:val="000000" w:themeColor="text1"/>
                <w:sz w:val="24"/>
              </w:rPr>
              <w:t>232</w:t>
            </w:r>
          </w:p>
        </w:tc>
        <w:tc>
          <w:tcPr>
            <w:tcW w:w="2127" w:type="dxa"/>
            <w:tcBorders>
              <w:top w:val="single" w:sz="4" w:space="0" w:color="000000"/>
              <w:left w:val="single" w:sz="4" w:space="0" w:color="000000"/>
              <w:bottom w:val="single" w:sz="4" w:space="0" w:color="000000"/>
              <w:right w:val="single" w:sz="4" w:space="0" w:color="000000"/>
            </w:tcBorders>
          </w:tcPr>
          <w:p w:rsidR="00365BD9" w:rsidRPr="00B62518" w:rsidRDefault="00365BD9" w:rsidP="0036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olor w:val="000000" w:themeColor="text1"/>
                <w:sz w:val="24"/>
              </w:rPr>
            </w:pPr>
          </w:p>
        </w:tc>
      </w:tr>
    </w:tbl>
    <w:p w:rsidR="00A06CD8" w:rsidRPr="00B62518" w:rsidRDefault="00A06C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rPr>
      </w:pPr>
    </w:p>
    <w:p w:rsidR="00A06CD8" w:rsidRPr="00B62518" w:rsidRDefault="00A06CD8">
      <w:pPr>
        <w:rPr>
          <w:color w:val="000000" w:themeColor="text1"/>
        </w:rPr>
        <w:sectPr w:rsidR="00A06CD8" w:rsidRPr="00B62518">
          <w:footerReference w:type="default" r:id="rId10"/>
          <w:pgSz w:w="16840" w:h="11907" w:orient="landscape"/>
          <w:pgMar w:top="851" w:right="1134" w:bottom="851" w:left="992" w:header="709" w:footer="709" w:gutter="0"/>
          <w:cols w:space="720"/>
        </w:sectPr>
      </w:pPr>
    </w:p>
    <w:p w:rsidR="00CF16D7" w:rsidRPr="00B62518" w:rsidRDefault="00CF16D7" w:rsidP="00CF16D7">
      <w:pPr>
        <w:spacing w:after="0"/>
        <w:rPr>
          <w:rFonts w:ascii="Times New Roman" w:hAnsi="Times New Roman"/>
          <w:b/>
          <w:bCs/>
          <w:color w:val="000000" w:themeColor="text1"/>
          <w:sz w:val="24"/>
          <w:szCs w:val="24"/>
        </w:rPr>
      </w:pPr>
      <w:bookmarkStart w:id="12" w:name="__RefHeading___3"/>
      <w:bookmarkEnd w:id="12"/>
      <w:r w:rsidRPr="00B62518">
        <w:rPr>
          <w:rFonts w:ascii="Times New Roman" w:hAnsi="Times New Roman"/>
          <w:b/>
          <w:bCs/>
          <w:color w:val="000000" w:themeColor="text1"/>
          <w:sz w:val="24"/>
          <w:szCs w:val="24"/>
        </w:rPr>
        <w:lastRenderedPageBreak/>
        <w:t xml:space="preserve">3. Условия реализации программы учебной дисциплины </w:t>
      </w:r>
    </w:p>
    <w:p w:rsidR="00CF16D7" w:rsidRPr="00B62518" w:rsidRDefault="00CF16D7" w:rsidP="00CF16D7">
      <w:pPr>
        <w:spacing w:after="0"/>
        <w:rPr>
          <w:rFonts w:ascii="Times New Roman" w:hAnsi="Times New Roman"/>
          <w:color w:val="000000" w:themeColor="text1"/>
          <w:sz w:val="24"/>
          <w:szCs w:val="24"/>
        </w:rPr>
      </w:pPr>
      <w:r w:rsidRPr="00B62518">
        <w:rPr>
          <w:rFonts w:ascii="Times New Roman" w:hAnsi="Times New Roman"/>
          <w:b/>
          <w:bCs/>
          <w:color w:val="000000" w:themeColor="text1"/>
          <w:sz w:val="24"/>
          <w:szCs w:val="24"/>
        </w:rPr>
        <w:t>3.1. Требования к минимальному материально-техническому обеспечению</w:t>
      </w:r>
    </w:p>
    <w:p w:rsidR="00CF16D7" w:rsidRPr="00B62518" w:rsidRDefault="00CF16D7" w:rsidP="00CF16D7">
      <w:pPr>
        <w:spacing w:after="0"/>
        <w:ind w:firstLine="709"/>
        <w:jc w:val="both"/>
        <w:rPr>
          <w:rFonts w:ascii="Times New Roman" w:hAnsi="Times New Roman"/>
          <w:color w:val="000000" w:themeColor="text1"/>
          <w:sz w:val="24"/>
          <w:szCs w:val="24"/>
        </w:rPr>
      </w:pPr>
      <w:r w:rsidRPr="00B62518">
        <w:rPr>
          <w:rFonts w:ascii="Times New Roman" w:hAnsi="Times New Roman"/>
          <w:bCs/>
          <w:color w:val="000000" w:themeColor="text1"/>
          <w:sz w:val="24"/>
          <w:szCs w:val="24"/>
        </w:rPr>
        <w:t>Для реализации программы учебной дисциплины предусмотрено</w:t>
      </w:r>
      <w:r w:rsidR="00940CE3">
        <w:rPr>
          <w:rFonts w:ascii="Times New Roman" w:hAnsi="Times New Roman"/>
          <w:bCs/>
          <w:color w:val="000000" w:themeColor="text1"/>
          <w:sz w:val="24"/>
          <w:szCs w:val="24"/>
        </w:rPr>
        <w:t xml:space="preserve"> </w:t>
      </w:r>
      <w:r w:rsidRPr="00B62518">
        <w:rPr>
          <w:rFonts w:ascii="Times New Roman" w:hAnsi="Times New Roman"/>
          <w:bCs/>
          <w:color w:val="000000" w:themeColor="text1"/>
          <w:sz w:val="24"/>
          <w:szCs w:val="24"/>
        </w:rPr>
        <w:t xml:space="preserve">наличие кабинета </w:t>
      </w:r>
      <w:r w:rsidR="00940CE3">
        <w:rPr>
          <w:rFonts w:ascii="Times New Roman" w:hAnsi="Times New Roman"/>
          <w:bCs/>
          <w:color w:val="000000" w:themeColor="text1"/>
          <w:sz w:val="24"/>
          <w:szCs w:val="24"/>
        </w:rPr>
        <w:t>М</w:t>
      </w:r>
      <w:r w:rsidRPr="00B62518">
        <w:rPr>
          <w:rFonts w:ascii="Times New Roman" w:hAnsi="Times New Roman"/>
          <w:bCs/>
          <w:color w:val="000000" w:themeColor="text1"/>
          <w:sz w:val="24"/>
          <w:szCs w:val="24"/>
        </w:rPr>
        <w:t>атематики</w:t>
      </w:r>
    </w:p>
    <w:p w:rsidR="00CF16D7" w:rsidRPr="00B62518" w:rsidRDefault="00CF16D7" w:rsidP="00CF16D7">
      <w:pPr>
        <w:spacing w:after="0"/>
        <w:ind w:firstLine="709"/>
        <w:rPr>
          <w:rFonts w:ascii="Times New Roman" w:hAnsi="Times New Roman"/>
          <w:i/>
          <w:iCs/>
          <w:color w:val="000000" w:themeColor="text1"/>
          <w:sz w:val="24"/>
          <w:szCs w:val="24"/>
        </w:rPr>
      </w:pPr>
      <w:bookmarkStart w:id="13" w:name="_GoBack"/>
      <w:r w:rsidRPr="00B62518">
        <w:rPr>
          <w:rFonts w:ascii="Times New Roman" w:hAnsi="Times New Roman"/>
          <w:i/>
          <w:iCs/>
          <w:color w:val="000000" w:themeColor="text1"/>
          <w:sz w:val="24"/>
          <w:szCs w:val="24"/>
        </w:rPr>
        <w:t>Оборудование кабинета:</w:t>
      </w:r>
    </w:p>
    <w:p w:rsidR="00CF16D7" w:rsidRPr="00B62518" w:rsidRDefault="00CF16D7" w:rsidP="00CF16D7">
      <w:pPr>
        <w:spacing w:after="0"/>
        <w:ind w:firstLine="709"/>
        <w:rPr>
          <w:rFonts w:ascii="Times New Roman" w:hAnsi="Times New Roman"/>
          <w:color w:val="000000" w:themeColor="text1"/>
          <w:sz w:val="24"/>
          <w:szCs w:val="24"/>
        </w:rPr>
      </w:pPr>
      <w:r w:rsidRPr="00B62518">
        <w:rPr>
          <w:rFonts w:ascii="Times New Roman" w:hAnsi="Times New Roman"/>
          <w:color w:val="000000" w:themeColor="text1"/>
          <w:sz w:val="24"/>
          <w:szCs w:val="24"/>
        </w:rPr>
        <w:t>- посадочные места по количеству обучающихся</w:t>
      </w:r>
      <w:r w:rsidR="00940CE3">
        <w:rPr>
          <w:rFonts w:ascii="Times New Roman" w:hAnsi="Times New Roman"/>
          <w:color w:val="000000" w:themeColor="text1"/>
          <w:sz w:val="24"/>
          <w:szCs w:val="24"/>
        </w:rPr>
        <w:t>-25</w:t>
      </w:r>
      <w:r w:rsidRPr="00B62518">
        <w:rPr>
          <w:rFonts w:ascii="Times New Roman" w:hAnsi="Times New Roman"/>
          <w:color w:val="000000" w:themeColor="text1"/>
          <w:sz w:val="24"/>
          <w:szCs w:val="24"/>
        </w:rPr>
        <w:t>;</w:t>
      </w:r>
    </w:p>
    <w:p w:rsidR="00CF16D7" w:rsidRPr="00B62518" w:rsidRDefault="00CF16D7" w:rsidP="00CF16D7">
      <w:pPr>
        <w:spacing w:after="0"/>
        <w:ind w:firstLine="709"/>
        <w:rPr>
          <w:rFonts w:ascii="Times New Roman" w:hAnsi="Times New Roman"/>
          <w:color w:val="000000" w:themeColor="text1"/>
          <w:sz w:val="24"/>
          <w:szCs w:val="24"/>
        </w:rPr>
      </w:pPr>
      <w:r w:rsidRPr="00B62518">
        <w:rPr>
          <w:rFonts w:ascii="Times New Roman" w:hAnsi="Times New Roman"/>
          <w:color w:val="000000" w:themeColor="text1"/>
          <w:sz w:val="24"/>
          <w:szCs w:val="24"/>
        </w:rPr>
        <w:t>- рабочее место преподавателя</w:t>
      </w:r>
      <w:r w:rsidR="00940CE3">
        <w:rPr>
          <w:rFonts w:ascii="Times New Roman" w:hAnsi="Times New Roman"/>
          <w:color w:val="000000" w:themeColor="text1"/>
          <w:sz w:val="24"/>
          <w:szCs w:val="24"/>
        </w:rPr>
        <w:t>-1</w:t>
      </w:r>
      <w:r w:rsidRPr="00B62518">
        <w:rPr>
          <w:rFonts w:ascii="Times New Roman" w:hAnsi="Times New Roman"/>
          <w:color w:val="000000" w:themeColor="text1"/>
          <w:sz w:val="24"/>
          <w:szCs w:val="24"/>
        </w:rPr>
        <w:t>;</w:t>
      </w:r>
    </w:p>
    <w:p w:rsidR="00CF16D7" w:rsidRPr="00B62518" w:rsidRDefault="00CF16D7" w:rsidP="00CF16D7">
      <w:pPr>
        <w:spacing w:after="0"/>
        <w:ind w:firstLine="709"/>
        <w:rPr>
          <w:rFonts w:ascii="Times New Roman" w:hAnsi="Times New Roman"/>
          <w:color w:val="000000" w:themeColor="text1"/>
          <w:sz w:val="24"/>
          <w:szCs w:val="24"/>
        </w:rPr>
      </w:pPr>
      <w:r w:rsidRPr="00B62518">
        <w:rPr>
          <w:rFonts w:ascii="Times New Roman" w:hAnsi="Times New Roman"/>
          <w:color w:val="000000" w:themeColor="text1"/>
          <w:sz w:val="24"/>
          <w:szCs w:val="24"/>
        </w:rPr>
        <w:t>- доска</w:t>
      </w:r>
      <w:r w:rsidR="00940CE3">
        <w:rPr>
          <w:rFonts w:ascii="Times New Roman" w:hAnsi="Times New Roman"/>
          <w:color w:val="000000" w:themeColor="text1"/>
          <w:sz w:val="24"/>
          <w:szCs w:val="24"/>
        </w:rPr>
        <w:t>-1</w:t>
      </w:r>
      <w:r w:rsidRPr="00B62518">
        <w:rPr>
          <w:rFonts w:ascii="Times New Roman" w:hAnsi="Times New Roman"/>
          <w:color w:val="000000" w:themeColor="text1"/>
          <w:sz w:val="24"/>
          <w:szCs w:val="24"/>
        </w:rPr>
        <w:t>;</w:t>
      </w:r>
    </w:p>
    <w:p w:rsidR="00CF16D7" w:rsidRPr="00B62518" w:rsidRDefault="00CF16D7" w:rsidP="00CF16D7">
      <w:pPr>
        <w:spacing w:after="0"/>
        <w:ind w:firstLine="709"/>
        <w:rPr>
          <w:rFonts w:ascii="OfficinaSansBookC" w:hAnsi="OfficinaSansBookC"/>
          <w:bCs/>
          <w:color w:val="000000" w:themeColor="text1"/>
          <w:sz w:val="28"/>
          <w:szCs w:val="28"/>
        </w:rPr>
      </w:pPr>
      <w:r w:rsidRPr="00B62518">
        <w:rPr>
          <w:rFonts w:ascii="Times New Roman" w:hAnsi="Times New Roman"/>
          <w:color w:val="000000" w:themeColor="text1"/>
          <w:sz w:val="24"/>
          <w:szCs w:val="24"/>
        </w:rPr>
        <w:t xml:space="preserve">- комплект </w:t>
      </w:r>
      <w:proofErr w:type="gramStart"/>
      <w:r w:rsidRPr="00B62518">
        <w:rPr>
          <w:rFonts w:ascii="Times New Roman" w:hAnsi="Times New Roman"/>
          <w:color w:val="000000" w:themeColor="text1"/>
          <w:sz w:val="24"/>
          <w:szCs w:val="24"/>
        </w:rPr>
        <w:t>учебно-наглядных</w:t>
      </w:r>
      <w:proofErr w:type="gramEnd"/>
      <w:r w:rsidRPr="00B62518">
        <w:rPr>
          <w:rFonts w:ascii="Times New Roman" w:hAnsi="Times New Roman"/>
          <w:color w:val="000000" w:themeColor="text1"/>
          <w:sz w:val="24"/>
          <w:szCs w:val="24"/>
        </w:rPr>
        <w:t xml:space="preserve"> пособий</w:t>
      </w:r>
      <w:r w:rsidR="00940CE3">
        <w:rPr>
          <w:rFonts w:ascii="Times New Roman" w:hAnsi="Times New Roman"/>
          <w:color w:val="000000" w:themeColor="text1"/>
          <w:sz w:val="24"/>
          <w:szCs w:val="24"/>
        </w:rPr>
        <w:t>-1</w:t>
      </w:r>
      <w:r w:rsidRPr="00B62518">
        <w:rPr>
          <w:rFonts w:ascii="Times New Roman" w:hAnsi="Times New Roman"/>
          <w:color w:val="000000" w:themeColor="text1"/>
          <w:sz w:val="24"/>
          <w:szCs w:val="24"/>
        </w:rPr>
        <w:t>;</w:t>
      </w:r>
    </w:p>
    <w:p w:rsidR="00CF16D7" w:rsidRPr="00B62518" w:rsidRDefault="00CF16D7" w:rsidP="00CF16D7">
      <w:pPr>
        <w:spacing w:after="0"/>
        <w:ind w:firstLine="709"/>
        <w:rPr>
          <w:rFonts w:ascii="Times New Roman" w:hAnsi="Times New Roman"/>
          <w:bCs/>
          <w:color w:val="000000" w:themeColor="text1"/>
          <w:sz w:val="24"/>
          <w:szCs w:val="24"/>
        </w:rPr>
      </w:pPr>
      <w:r w:rsidRPr="00B62518">
        <w:rPr>
          <w:rFonts w:ascii="OfficinaSansBookC" w:hAnsi="OfficinaSansBookC"/>
          <w:bCs/>
          <w:color w:val="000000" w:themeColor="text1"/>
          <w:sz w:val="28"/>
          <w:szCs w:val="28"/>
        </w:rPr>
        <w:t xml:space="preserve">- </w:t>
      </w:r>
      <w:r w:rsidRPr="00B62518">
        <w:rPr>
          <w:rFonts w:ascii="Times New Roman" w:hAnsi="Times New Roman"/>
          <w:bCs/>
          <w:color w:val="000000" w:themeColor="text1"/>
          <w:sz w:val="24"/>
          <w:szCs w:val="24"/>
        </w:rPr>
        <w:t xml:space="preserve">комплект </w:t>
      </w:r>
      <w:proofErr w:type="gramStart"/>
      <w:r w:rsidRPr="00B62518">
        <w:rPr>
          <w:rFonts w:ascii="Times New Roman" w:hAnsi="Times New Roman"/>
          <w:bCs/>
          <w:color w:val="000000" w:themeColor="text1"/>
          <w:sz w:val="24"/>
          <w:szCs w:val="24"/>
        </w:rPr>
        <w:t>электронных</w:t>
      </w:r>
      <w:proofErr w:type="gramEnd"/>
      <w:r w:rsidRPr="00B62518">
        <w:rPr>
          <w:rFonts w:ascii="Times New Roman" w:hAnsi="Times New Roman"/>
          <w:bCs/>
          <w:color w:val="000000" w:themeColor="text1"/>
          <w:sz w:val="24"/>
          <w:szCs w:val="24"/>
        </w:rPr>
        <w:t xml:space="preserve"> видеоматериалов</w:t>
      </w:r>
      <w:r w:rsidR="00940CE3">
        <w:rPr>
          <w:rFonts w:ascii="Times New Roman" w:hAnsi="Times New Roman"/>
          <w:bCs/>
          <w:color w:val="000000" w:themeColor="text1"/>
          <w:sz w:val="24"/>
          <w:szCs w:val="24"/>
        </w:rPr>
        <w:t>-1</w:t>
      </w:r>
      <w:r w:rsidRPr="00B62518">
        <w:rPr>
          <w:rFonts w:ascii="Times New Roman" w:hAnsi="Times New Roman"/>
          <w:bCs/>
          <w:color w:val="000000" w:themeColor="text1"/>
          <w:sz w:val="24"/>
          <w:szCs w:val="24"/>
        </w:rPr>
        <w:t>;</w:t>
      </w:r>
    </w:p>
    <w:p w:rsidR="00CF16D7" w:rsidRPr="00B62518" w:rsidRDefault="00CF16D7" w:rsidP="00CF16D7">
      <w:pPr>
        <w:spacing w:after="0"/>
        <w:ind w:firstLine="709"/>
        <w:rPr>
          <w:rFonts w:ascii="Times New Roman" w:hAnsi="Times New Roman"/>
          <w:i/>
          <w:iCs/>
          <w:color w:val="000000" w:themeColor="text1"/>
          <w:sz w:val="24"/>
          <w:szCs w:val="24"/>
        </w:rPr>
      </w:pPr>
      <w:r w:rsidRPr="00B62518">
        <w:rPr>
          <w:rFonts w:ascii="Times New Roman" w:hAnsi="Times New Roman"/>
          <w:i/>
          <w:iCs/>
          <w:color w:val="000000" w:themeColor="text1"/>
          <w:sz w:val="24"/>
          <w:szCs w:val="24"/>
        </w:rPr>
        <w:t>Технические средства обучения:</w:t>
      </w:r>
    </w:p>
    <w:p w:rsidR="00CF16D7" w:rsidRPr="003B3748" w:rsidRDefault="00CF16D7" w:rsidP="00CF1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bCs/>
          <w:color w:val="000000" w:themeColor="text1"/>
          <w:sz w:val="24"/>
          <w:szCs w:val="24"/>
        </w:rPr>
      </w:pPr>
      <w:r w:rsidRPr="003B3748">
        <w:rPr>
          <w:rFonts w:ascii="Times New Roman" w:hAnsi="Times New Roman"/>
          <w:bCs/>
          <w:color w:val="000000" w:themeColor="text1"/>
          <w:sz w:val="24"/>
          <w:szCs w:val="24"/>
        </w:rPr>
        <w:t xml:space="preserve">- </w:t>
      </w:r>
      <w:r w:rsidR="003B3748" w:rsidRPr="003B3748">
        <w:rPr>
          <w:rFonts w:ascii="Times New Roman" w:hAnsi="Times New Roman"/>
          <w:sz w:val="24"/>
          <w:szCs w:val="24"/>
        </w:rPr>
        <w:t>персональный компьютер с лицензионным программным обеспечением(AstraLinuxCommonedition релиз Орел)-1;</w:t>
      </w:r>
    </w:p>
    <w:p w:rsidR="00CF16D7" w:rsidRDefault="00CF16D7" w:rsidP="00CF16D7">
      <w:pPr>
        <w:spacing w:after="0"/>
        <w:ind w:firstLine="709"/>
        <w:rPr>
          <w:rFonts w:ascii="Times New Roman" w:hAnsi="Times New Roman"/>
          <w:bCs/>
          <w:color w:val="000000" w:themeColor="text1"/>
          <w:sz w:val="24"/>
          <w:szCs w:val="24"/>
        </w:rPr>
      </w:pPr>
      <w:r w:rsidRPr="003B3748">
        <w:rPr>
          <w:rFonts w:ascii="Times New Roman" w:hAnsi="Times New Roman"/>
          <w:bCs/>
          <w:color w:val="000000" w:themeColor="text1"/>
          <w:sz w:val="24"/>
          <w:szCs w:val="24"/>
        </w:rPr>
        <w:t>- проектор с экраном</w:t>
      </w:r>
      <w:r w:rsidR="00940CE3" w:rsidRPr="003B3748">
        <w:rPr>
          <w:rFonts w:ascii="Times New Roman" w:hAnsi="Times New Roman"/>
          <w:bCs/>
          <w:color w:val="000000" w:themeColor="text1"/>
          <w:sz w:val="24"/>
          <w:szCs w:val="24"/>
        </w:rPr>
        <w:t>-1</w:t>
      </w:r>
      <w:r w:rsidRPr="003B3748">
        <w:rPr>
          <w:rFonts w:ascii="Times New Roman" w:hAnsi="Times New Roman"/>
          <w:bCs/>
          <w:color w:val="000000" w:themeColor="text1"/>
          <w:sz w:val="24"/>
          <w:szCs w:val="24"/>
        </w:rPr>
        <w:t>.</w:t>
      </w:r>
    </w:p>
    <w:p w:rsidR="003B3748" w:rsidRPr="003B3748" w:rsidRDefault="003B3748" w:rsidP="00CF16D7">
      <w:pPr>
        <w:spacing w:after="0"/>
        <w:ind w:firstLine="709"/>
        <w:rPr>
          <w:rFonts w:ascii="Times New Roman" w:hAnsi="Times New Roman"/>
          <w:bCs/>
          <w:color w:val="000000" w:themeColor="text1"/>
          <w:sz w:val="24"/>
          <w:szCs w:val="24"/>
        </w:rPr>
      </w:pPr>
    </w:p>
    <w:bookmarkEnd w:id="13"/>
    <w:p w:rsidR="00CF16D7" w:rsidRPr="00B62518" w:rsidRDefault="00EE31CF" w:rsidP="00CF16D7">
      <w:pPr>
        <w:spacing w:after="0"/>
        <w:rPr>
          <w:rFonts w:ascii="Times New Roman" w:hAnsi="Times New Roman"/>
          <w:color w:val="000000" w:themeColor="text1"/>
          <w:sz w:val="24"/>
          <w:szCs w:val="24"/>
        </w:rPr>
      </w:pPr>
      <w:r>
        <w:rPr>
          <w:rFonts w:ascii="Times New Roman" w:hAnsi="Times New Roman"/>
          <w:b/>
          <w:bCs/>
          <w:color w:val="000000" w:themeColor="text1"/>
          <w:sz w:val="24"/>
          <w:szCs w:val="24"/>
        </w:rPr>
        <w:t>4</w:t>
      </w:r>
      <w:r w:rsidR="00CF16D7" w:rsidRPr="00B62518">
        <w:rPr>
          <w:rFonts w:ascii="Times New Roman" w:hAnsi="Times New Roman"/>
          <w:b/>
          <w:bCs/>
          <w:color w:val="000000" w:themeColor="text1"/>
          <w:sz w:val="24"/>
          <w:szCs w:val="24"/>
        </w:rPr>
        <w:t>. Информационное обеспечение обучения</w:t>
      </w:r>
    </w:p>
    <w:p w:rsidR="00CF16D7" w:rsidRPr="00B62518" w:rsidRDefault="00CF16D7" w:rsidP="00CF16D7">
      <w:pPr>
        <w:spacing w:after="0"/>
        <w:ind w:firstLine="709"/>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CF16D7" w:rsidRPr="00B62518" w:rsidRDefault="00CF16D7" w:rsidP="00CF16D7">
      <w:pPr>
        <w:spacing w:after="0"/>
        <w:rPr>
          <w:rFonts w:ascii="Times New Roman" w:hAnsi="Times New Roman"/>
          <w:color w:val="000000" w:themeColor="text1"/>
          <w:sz w:val="24"/>
          <w:szCs w:val="24"/>
        </w:rPr>
      </w:pPr>
    </w:p>
    <w:p w:rsidR="00CF16D7" w:rsidRPr="00B62518" w:rsidRDefault="00EE31CF" w:rsidP="00CF16D7">
      <w:pPr>
        <w:spacing w:after="0"/>
        <w:rPr>
          <w:rFonts w:ascii="Times New Roman" w:hAnsi="Times New Roman"/>
          <w:b/>
          <w:bCs/>
          <w:color w:val="000000" w:themeColor="text1"/>
          <w:sz w:val="24"/>
          <w:szCs w:val="24"/>
        </w:rPr>
      </w:pPr>
      <w:r>
        <w:rPr>
          <w:rFonts w:ascii="Times New Roman" w:hAnsi="Times New Roman"/>
          <w:b/>
          <w:bCs/>
          <w:color w:val="000000" w:themeColor="text1"/>
          <w:sz w:val="24"/>
          <w:szCs w:val="24"/>
        </w:rPr>
        <w:t>4</w:t>
      </w:r>
      <w:r w:rsidR="00CF16D7" w:rsidRPr="00B62518">
        <w:rPr>
          <w:rFonts w:ascii="Times New Roman" w:hAnsi="Times New Roman"/>
          <w:b/>
          <w:bCs/>
          <w:color w:val="000000" w:themeColor="text1"/>
          <w:sz w:val="24"/>
          <w:szCs w:val="24"/>
        </w:rPr>
        <w:t>.1Основные источник</w:t>
      </w:r>
      <w:r w:rsidR="00395FD4" w:rsidRPr="00B62518">
        <w:rPr>
          <w:rFonts w:ascii="Times New Roman" w:hAnsi="Times New Roman"/>
          <w:b/>
          <w:bCs/>
          <w:color w:val="000000" w:themeColor="text1"/>
          <w:sz w:val="24"/>
          <w:szCs w:val="24"/>
        </w:rPr>
        <w:t>и</w:t>
      </w:r>
      <w:r w:rsidR="00CF16D7" w:rsidRPr="00B62518">
        <w:rPr>
          <w:rFonts w:ascii="Times New Roman" w:hAnsi="Times New Roman"/>
          <w:b/>
          <w:bCs/>
          <w:color w:val="000000" w:themeColor="text1"/>
          <w:sz w:val="24"/>
          <w:szCs w:val="24"/>
        </w:rPr>
        <w:t>:</w:t>
      </w:r>
    </w:p>
    <w:p w:rsidR="00CF16D7" w:rsidRPr="00B62518" w:rsidRDefault="00CF16D7" w:rsidP="00DA4628">
      <w:pPr>
        <w:spacing w:after="0"/>
        <w:ind w:firstLine="567"/>
        <w:rPr>
          <w:rFonts w:ascii="Times New Roman" w:hAnsi="Times New Roman"/>
          <w:b/>
          <w:bCs/>
          <w:color w:val="000000" w:themeColor="text1"/>
          <w:sz w:val="24"/>
          <w:szCs w:val="24"/>
        </w:rPr>
      </w:pPr>
      <w:r w:rsidRPr="00B62518">
        <w:rPr>
          <w:rFonts w:ascii="Times New Roman" w:hAnsi="Times New Roman"/>
          <w:b/>
          <w:bCs/>
          <w:color w:val="000000" w:themeColor="text1"/>
          <w:sz w:val="24"/>
          <w:szCs w:val="24"/>
        </w:rPr>
        <w:t>Печатные издания</w:t>
      </w:r>
    </w:p>
    <w:p w:rsidR="00DA4628" w:rsidRPr="00B62518" w:rsidRDefault="00DA4628" w:rsidP="00B95656">
      <w:pPr>
        <w:numPr>
          <w:ilvl w:val="0"/>
          <w:numId w:val="4"/>
        </w:numPr>
        <w:spacing w:after="0" w:line="240" w:lineRule="auto"/>
        <w:ind w:left="0" w:firstLine="567"/>
        <w:rPr>
          <w:rFonts w:ascii="Times New Roman" w:hAnsi="Times New Roman"/>
          <w:sz w:val="24"/>
          <w:szCs w:val="24"/>
        </w:rPr>
      </w:pPr>
      <w:r w:rsidRPr="00B62518">
        <w:rPr>
          <w:rFonts w:ascii="Times New Roman" w:hAnsi="Times New Roman"/>
          <w:sz w:val="24"/>
          <w:szCs w:val="24"/>
          <w:lang w:eastAsia="ar-SA"/>
        </w:rPr>
        <w:t>Калягин М.В</w:t>
      </w:r>
      <w:r w:rsidRPr="00B62518">
        <w:rPr>
          <w:rFonts w:ascii="Times New Roman" w:hAnsi="Times New Roman"/>
          <w:sz w:val="24"/>
          <w:szCs w:val="24"/>
        </w:rPr>
        <w:t>., Алгебра и начала математического анализа, 10 класс, М.</w:t>
      </w:r>
      <w:proofErr w:type="gramStart"/>
      <w:r w:rsidRPr="00B62518">
        <w:rPr>
          <w:rFonts w:ascii="Times New Roman" w:hAnsi="Times New Roman"/>
          <w:sz w:val="24"/>
          <w:szCs w:val="24"/>
        </w:rPr>
        <w:t xml:space="preserve"> :</w:t>
      </w:r>
      <w:proofErr w:type="gramEnd"/>
      <w:r w:rsidRPr="00B62518">
        <w:rPr>
          <w:rFonts w:ascii="Times New Roman" w:hAnsi="Times New Roman"/>
          <w:sz w:val="24"/>
          <w:szCs w:val="24"/>
        </w:rPr>
        <w:t xml:space="preserve"> Просвещение, 2022г.</w:t>
      </w:r>
    </w:p>
    <w:p w:rsidR="00DA4628" w:rsidRPr="00B62518" w:rsidRDefault="00DA4628" w:rsidP="00B95656">
      <w:pPr>
        <w:numPr>
          <w:ilvl w:val="0"/>
          <w:numId w:val="4"/>
        </w:numPr>
        <w:spacing w:after="0" w:line="240" w:lineRule="auto"/>
        <w:ind w:left="0" w:firstLine="567"/>
        <w:rPr>
          <w:rFonts w:ascii="Times New Roman" w:hAnsi="Times New Roman"/>
          <w:sz w:val="24"/>
          <w:szCs w:val="24"/>
        </w:rPr>
      </w:pPr>
      <w:r w:rsidRPr="00B62518">
        <w:rPr>
          <w:rFonts w:ascii="Times New Roman" w:hAnsi="Times New Roman"/>
          <w:sz w:val="24"/>
          <w:szCs w:val="24"/>
          <w:lang w:eastAsia="ar-SA"/>
        </w:rPr>
        <w:t>Калягин М.В</w:t>
      </w:r>
      <w:r w:rsidRPr="00B62518">
        <w:rPr>
          <w:rFonts w:ascii="Times New Roman" w:hAnsi="Times New Roman"/>
          <w:sz w:val="24"/>
          <w:szCs w:val="24"/>
        </w:rPr>
        <w:t>., Алгебра и начала математического анализа, 11 класс, М.</w:t>
      </w:r>
      <w:proofErr w:type="gramStart"/>
      <w:r w:rsidRPr="00B62518">
        <w:rPr>
          <w:rFonts w:ascii="Times New Roman" w:hAnsi="Times New Roman"/>
          <w:sz w:val="24"/>
          <w:szCs w:val="24"/>
        </w:rPr>
        <w:t xml:space="preserve"> :</w:t>
      </w:r>
      <w:proofErr w:type="gramEnd"/>
      <w:r w:rsidRPr="00B62518">
        <w:rPr>
          <w:rFonts w:ascii="Times New Roman" w:hAnsi="Times New Roman"/>
          <w:sz w:val="24"/>
          <w:szCs w:val="24"/>
        </w:rPr>
        <w:t xml:space="preserve"> Просвещение, 2022г.</w:t>
      </w:r>
    </w:p>
    <w:p w:rsidR="00CF16D7" w:rsidRDefault="00CF16D7" w:rsidP="00B95656">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Математика: учебник/ Башмаков М.И.- 2-е изд., стер. - М: КНОРУС, 2019. (Среднее профессиональное образование) </w:t>
      </w:r>
    </w:p>
    <w:p w:rsidR="00940CE3" w:rsidRDefault="00940CE3" w:rsidP="00940C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Cs/>
          <w:color w:val="000000" w:themeColor="text1"/>
          <w:sz w:val="24"/>
          <w:szCs w:val="24"/>
        </w:rPr>
      </w:pPr>
    </w:p>
    <w:p w:rsidR="00940CE3" w:rsidRPr="00940CE3" w:rsidRDefault="00940CE3" w:rsidP="00940C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
          <w:bCs/>
          <w:color w:val="000000" w:themeColor="text1"/>
          <w:sz w:val="24"/>
          <w:szCs w:val="24"/>
        </w:rPr>
      </w:pPr>
      <w:r w:rsidRPr="00940CE3">
        <w:rPr>
          <w:rFonts w:ascii="Times New Roman" w:hAnsi="Times New Roman"/>
          <w:b/>
          <w:bCs/>
          <w:color w:val="000000" w:themeColor="text1"/>
          <w:sz w:val="24"/>
          <w:szCs w:val="24"/>
        </w:rPr>
        <w:t>Основные электронные источники</w:t>
      </w:r>
    </w:p>
    <w:p w:rsidR="00CF16D7" w:rsidRPr="00B62518" w:rsidRDefault="00CF16D7" w:rsidP="00940CE3">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bCs/>
          <w:color w:val="000000" w:themeColor="text1"/>
          <w:sz w:val="24"/>
          <w:szCs w:val="24"/>
        </w:rPr>
      </w:pPr>
      <w:r w:rsidRPr="00B62518">
        <w:rPr>
          <w:rFonts w:ascii="Times New Roman" w:hAnsi="Times New Roman"/>
          <w:color w:val="000000" w:themeColor="text1"/>
          <w:sz w:val="24"/>
          <w:szCs w:val="24"/>
        </w:rPr>
        <w:t>Математика: алгебра и начала математического анализа, геометрия. Алгебра и начала математического анализа 10-11 классы (базовый и углубленный уровнь) / Ш. А. Алимов, М. В. Ткачева, Н. Е. Федорова. - 10-е изд. - Москва</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Просвещение, 2022. - 464 с. - ISBN 978-5-09-101564-5. - Текст</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электронный. - URL: https://znanium.com/catalog/product/2089825 – Режим доступа: по подписке.</w:t>
      </w:r>
    </w:p>
    <w:p w:rsidR="00CF16D7" w:rsidRPr="00B62518" w:rsidRDefault="00CF16D7" w:rsidP="00940CE3">
      <w:pPr>
        <w:pStyle w:val="af4"/>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bCs/>
          <w:color w:val="000000" w:themeColor="text1"/>
          <w:sz w:val="24"/>
          <w:szCs w:val="24"/>
        </w:rPr>
      </w:pPr>
      <w:r w:rsidRPr="00B62518">
        <w:rPr>
          <w:rFonts w:ascii="Times New Roman" w:hAnsi="Times New Roman"/>
          <w:color w:val="000000" w:themeColor="text1"/>
          <w:sz w:val="24"/>
          <w:szCs w:val="24"/>
        </w:rPr>
        <w:t>Математика: алгебра и начала математического анализа, геометрия. Геометрия. 10-11 классы (базовый и углубленный уровнь) / Л. С. Атанасян, Л. С. Киселева, Э. Г. Позняк. - 10-е изд., переработанное и дополненное - Москва</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Просвещение, 2022. - 287 с. - ISBN 978-5-09-101565-2. - Текст</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электронный. - URL: https://znanium.com/catalog/product/2089980 – Режим доступа: по подписке.</w:t>
      </w:r>
    </w:p>
    <w:p w:rsidR="00CF16D7" w:rsidRPr="00B62518" w:rsidRDefault="00CF16D7" w:rsidP="00940CE3">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bCs/>
          <w:color w:val="000000" w:themeColor="text1"/>
          <w:sz w:val="24"/>
          <w:szCs w:val="24"/>
        </w:rPr>
      </w:pPr>
      <w:r w:rsidRPr="00B62518">
        <w:rPr>
          <w:rFonts w:ascii="Times New Roman" w:hAnsi="Times New Roman"/>
          <w:color w:val="000000" w:themeColor="text1"/>
          <w:sz w:val="24"/>
          <w:szCs w:val="24"/>
        </w:rPr>
        <w:t>Никольский, С. М. Математика: алгебра и начала математического анализа, геометрия. Алгебра и начала математического анализа. 10 класс. Базовый и углублённый уровни / С. М. Никольский, М. К. Потапов, Н. Н. Решетников. - 9-е изд. - Москва</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Просвещение, 2022. - 464 с. - ISBN 978-5-09-101574-4. - Текст</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электронный. - URL: https://znanium.com/catalog/product/2090530– Режим доступа: по подписке. </w:t>
      </w:r>
    </w:p>
    <w:p w:rsidR="00CF16D7" w:rsidRPr="00B62518" w:rsidRDefault="00CF16D7" w:rsidP="00940CE3">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bCs/>
          <w:color w:val="000000" w:themeColor="text1"/>
          <w:sz w:val="24"/>
          <w:szCs w:val="24"/>
        </w:rPr>
      </w:pPr>
      <w:r w:rsidRPr="00B62518">
        <w:rPr>
          <w:rFonts w:ascii="Times New Roman" w:hAnsi="Times New Roman"/>
          <w:color w:val="000000" w:themeColor="text1"/>
          <w:sz w:val="24"/>
          <w:szCs w:val="24"/>
        </w:rPr>
        <w:t xml:space="preserve">Никольский, С. М. Математика: алгебра и начала математического анализа, геометрия. Алгебра и начала математического анализа. 11 класс. Базовый и углублённый уровни / С. М. Никольский, М. К. Потапов, Н. Н. Решетников. - 9-е изд. - Москва </w:t>
      </w:r>
      <w:proofErr w:type="gramStart"/>
      <w:r w:rsidRPr="00B62518">
        <w:rPr>
          <w:rFonts w:ascii="Times New Roman" w:hAnsi="Times New Roman"/>
          <w:color w:val="000000" w:themeColor="text1"/>
          <w:sz w:val="24"/>
          <w:szCs w:val="24"/>
        </w:rPr>
        <w:t>:П</w:t>
      </w:r>
      <w:proofErr w:type="gramEnd"/>
      <w:r w:rsidRPr="00B62518">
        <w:rPr>
          <w:rFonts w:ascii="Times New Roman" w:hAnsi="Times New Roman"/>
          <w:color w:val="000000" w:themeColor="text1"/>
          <w:sz w:val="24"/>
          <w:szCs w:val="24"/>
        </w:rPr>
        <w:t>росвещение, 2022. - 464 с. - ISBN 978-5-09-101574-4. - Текст</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электронный. - URL: https://znanium.com/catalog/product/2090530– Режим доступа: по подписке. </w:t>
      </w:r>
    </w:p>
    <w:p w:rsidR="00CF16D7" w:rsidRPr="00B62518" w:rsidRDefault="00CF16D7" w:rsidP="00940CE3">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bCs/>
          <w:color w:val="000000" w:themeColor="text1"/>
          <w:sz w:val="24"/>
          <w:szCs w:val="24"/>
        </w:rPr>
      </w:pPr>
      <w:r w:rsidRPr="00B62518">
        <w:rPr>
          <w:rFonts w:ascii="Times New Roman" w:hAnsi="Times New Roman"/>
          <w:color w:val="000000" w:themeColor="text1"/>
          <w:sz w:val="24"/>
          <w:szCs w:val="24"/>
        </w:rPr>
        <w:lastRenderedPageBreak/>
        <w:t>Погорелов, А. В. Математика: алгебра и начала математического анализа, геометрия. Геометрия. 10-11 классы: Базовый и углубленный уровни / А. В. Погорелов. - 18-е изд. - Москва</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Просвещение, 2022. - 176 с. - ISBN 978-5-09-101575-1. - Текст</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электронный. - URL: https://znanium.com/catalog/product/2090536 – Режим доступа: по подписке.</w:t>
      </w:r>
    </w:p>
    <w:p w:rsidR="00CF16D7" w:rsidRPr="00B62518" w:rsidRDefault="00CF16D7" w:rsidP="00940CE3">
      <w:pPr>
        <w:pStyle w:val="af4"/>
        <w:numPr>
          <w:ilvl w:val="0"/>
          <w:numId w:val="20"/>
        </w:numPr>
        <w:spacing w:after="0" w:line="240" w:lineRule="auto"/>
        <w:ind w:left="0" w:firstLine="284"/>
        <w:jc w:val="both"/>
        <w:rPr>
          <w:rFonts w:ascii="Times New Roman" w:eastAsiaTheme="minorEastAsia" w:hAnsi="Times New Roman"/>
          <w:color w:val="000000" w:themeColor="text1"/>
          <w:sz w:val="24"/>
          <w:szCs w:val="24"/>
        </w:rPr>
      </w:pPr>
      <w:r w:rsidRPr="00B62518">
        <w:rPr>
          <w:rFonts w:ascii="Times New Roman" w:hAnsi="Times New Roman"/>
          <w:color w:val="000000" w:themeColor="text1"/>
          <w:sz w:val="24"/>
          <w:szCs w:val="24"/>
        </w:rPr>
        <w:t>Вернер, А. Л. Математика: Алгебра и начала математического анализа, геометрия 10 класс (базовый уровень) / А. Л. Вернер, А. П. Карп. - 4-е изд. - Москва</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Просвещение, 2022. - 368 с. - ISBN 978-5-09-101567-6. - Текст</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электронный. - URL: https://znanium.com/catalog/product/2090519– Режим доступа: по подписке.</w:t>
      </w:r>
    </w:p>
    <w:p w:rsidR="00CF16D7" w:rsidRPr="00B62518" w:rsidRDefault="00CF16D7" w:rsidP="00940CE3">
      <w:pPr>
        <w:pStyle w:val="af4"/>
        <w:numPr>
          <w:ilvl w:val="0"/>
          <w:numId w:val="20"/>
        </w:numPr>
        <w:spacing w:after="0" w:line="240" w:lineRule="auto"/>
        <w:ind w:left="0" w:firstLine="284"/>
        <w:jc w:val="both"/>
        <w:rPr>
          <w:rFonts w:ascii="Times New Roman" w:eastAsiaTheme="minorEastAsia" w:hAnsi="Times New Roman"/>
          <w:color w:val="000000" w:themeColor="text1"/>
          <w:sz w:val="24"/>
          <w:szCs w:val="24"/>
        </w:rPr>
      </w:pPr>
      <w:r w:rsidRPr="00B62518">
        <w:rPr>
          <w:rFonts w:ascii="Times New Roman" w:hAnsi="Times New Roman"/>
          <w:color w:val="000000" w:themeColor="text1"/>
          <w:sz w:val="24"/>
          <w:szCs w:val="24"/>
        </w:rPr>
        <w:t>Вернер, А. Л. Математика: Алгебра и начала математического анализа, геометрия 11 класс (базовый уровень) / А. Л. Вернер, А. П. Карп. - 4-е изд. - Москва</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Просвещение, 2022. - 240 с. - ISBN 978-5-09-101568-3. - Текст</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электронный. - URL: https://znanium.com/catalog/product/2090520 – Режим доступа: по подписке. </w:t>
      </w:r>
    </w:p>
    <w:p w:rsidR="00CF16D7" w:rsidRPr="00B62518" w:rsidRDefault="00CF16D7" w:rsidP="00940CE3">
      <w:pPr>
        <w:pStyle w:val="af4"/>
        <w:numPr>
          <w:ilvl w:val="0"/>
          <w:numId w:val="20"/>
        </w:numPr>
        <w:spacing w:after="0" w:line="240" w:lineRule="auto"/>
        <w:ind w:left="0" w:firstLine="284"/>
        <w:jc w:val="both"/>
        <w:rPr>
          <w:rFonts w:ascii="Times New Roman" w:eastAsiaTheme="minorEastAsia" w:hAnsi="Times New Roman"/>
          <w:color w:val="000000" w:themeColor="text1"/>
          <w:sz w:val="24"/>
          <w:szCs w:val="24"/>
        </w:rPr>
      </w:pPr>
      <w:r w:rsidRPr="00B62518">
        <w:rPr>
          <w:rFonts w:ascii="Times New Roman" w:hAnsi="Times New Roman"/>
          <w:color w:val="000000" w:themeColor="text1"/>
          <w:sz w:val="24"/>
          <w:szCs w:val="24"/>
        </w:rPr>
        <w:t>Алгебра и начала математического анализа. 10 класс. Базовый уровень (в двух частях). Ч. 1</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учебник / А. Г. Мордкович, П. В. Семенов, Л. А. Александрова, Е. Л. Мардахаева. - Москва</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Издательство "Просвещение" 2022. - 256 с. - ISBN 978-5-09-099474-3. - Текст</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электронный. - URL: https://znanium.com/catalog/product/2089777– Режим доступа: по подписке.</w:t>
      </w:r>
    </w:p>
    <w:p w:rsidR="00CF16D7" w:rsidRPr="00B62518" w:rsidRDefault="00CF16D7" w:rsidP="00940CE3">
      <w:pPr>
        <w:pStyle w:val="af4"/>
        <w:numPr>
          <w:ilvl w:val="0"/>
          <w:numId w:val="20"/>
        </w:numPr>
        <w:spacing w:after="0" w:line="240" w:lineRule="auto"/>
        <w:ind w:left="0" w:firstLine="284"/>
        <w:jc w:val="both"/>
        <w:rPr>
          <w:rFonts w:ascii="Times New Roman" w:eastAsiaTheme="minorEastAsia" w:hAnsi="Times New Roman"/>
          <w:color w:val="000000" w:themeColor="text1"/>
          <w:sz w:val="24"/>
          <w:szCs w:val="24"/>
        </w:rPr>
      </w:pPr>
      <w:r w:rsidRPr="00B62518">
        <w:rPr>
          <w:rFonts w:ascii="Times New Roman" w:hAnsi="Times New Roman"/>
          <w:color w:val="000000" w:themeColor="text1"/>
          <w:sz w:val="24"/>
          <w:szCs w:val="24"/>
        </w:rPr>
        <w:t>Алгебра и начала математического анализа. 11 класс. Базовый уровень (в двух частях). Ч. 1</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учебник / А. Г. Мордкович, П. В. Семенов, Л. А. Александрова, Е. Л. Мардахаева. - Москва</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Издательство "Просвещение", 2022. - 224 с. - ISBN 978-5-09-099476-7. - Текст</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электронный. - URL: https://znanium.com/catalog/product/2089782– Режим доступа: по подписке.</w:t>
      </w:r>
    </w:p>
    <w:p w:rsidR="00CF16D7" w:rsidRPr="00B62518" w:rsidRDefault="00CF16D7" w:rsidP="00940CE3">
      <w:pPr>
        <w:pStyle w:val="af4"/>
        <w:numPr>
          <w:ilvl w:val="0"/>
          <w:numId w:val="20"/>
        </w:numPr>
        <w:spacing w:after="0" w:line="240" w:lineRule="auto"/>
        <w:ind w:left="0" w:firstLine="284"/>
        <w:jc w:val="both"/>
        <w:rPr>
          <w:rFonts w:ascii="Times New Roman" w:eastAsiaTheme="minorEastAsia" w:hAnsi="Times New Roman"/>
          <w:color w:val="000000" w:themeColor="text1"/>
          <w:sz w:val="24"/>
          <w:szCs w:val="24"/>
        </w:rPr>
      </w:pPr>
      <w:r w:rsidRPr="00B62518">
        <w:rPr>
          <w:rFonts w:ascii="Times New Roman" w:hAnsi="Times New Roman"/>
          <w:color w:val="000000" w:themeColor="text1"/>
          <w:sz w:val="24"/>
          <w:szCs w:val="24"/>
        </w:rPr>
        <w:t>Математика: Геометрия. Базовый уровень. 10 класс : учебник / А. Г. Мерзляк, Д. А. Номировский, В. Б. Полонский, М. С. Якир ; под</w:t>
      </w:r>
      <w:proofErr w:type="gramStart"/>
      <w:r w:rsidRPr="00B62518">
        <w:rPr>
          <w:rFonts w:ascii="Times New Roman" w:hAnsi="Times New Roman"/>
          <w:color w:val="000000" w:themeColor="text1"/>
          <w:sz w:val="24"/>
          <w:szCs w:val="24"/>
        </w:rPr>
        <w:t>.</w:t>
      </w:r>
      <w:proofErr w:type="gramEnd"/>
      <w:r w:rsidRPr="00B62518">
        <w:rPr>
          <w:rFonts w:ascii="Times New Roman" w:hAnsi="Times New Roman"/>
          <w:color w:val="000000" w:themeColor="text1"/>
          <w:sz w:val="24"/>
          <w:szCs w:val="24"/>
        </w:rPr>
        <w:t xml:space="preserve"> </w:t>
      </w:r>
      <w:proofErr w:type="gramStart"/>
      <w:r w:rsidRPr="00B62518">
        <w:rPr>
          <w:rFonts w:ascii="Times New Roman" w:hAnsi="Times New Roman"/>
          <w:color w:val="000000" w:themeColor="text1"/>
          <w:sz w:val="24"/>
          <w:szCs w:val="24"/>
        </w:rPr>
        <w:t>р</w:t>
      </w:r>
      <w:proofErr w:type="gramEnd"/>
      <w:r w:rsidRPr="00B62518">
        <w:rPr>
          <w:rFonts w:ascii="Times New Roman" w:hAnsi="Times New Roman"/>
          <w:color w:val="000000" w:themeColor="text1"/>
          <w:sz w:val="24"/>
          <w:szCs w:val="24"/>
        </w:rPr>
        <w:t>ед. В. Е. Подольского.- 3-е изд., стереотипное - Москва : Издательство "Просвещение", 2022. - 208 с. - ISBN 978-5-09-099460-6. - Текст</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электронный. - URL: https://znanium.com/catalog/product/1927179 – Режим доступа: по подписке. </w:t>
      </w:r>
    </w:p>
    <w:p w:rsidR="00CF16D7" w:rsidRPr="00B62518" w:rsidRDefault="00CF16D7" w:rsidP="00940CE3">
      <w:pPr>
        <w:pStyle w:val="af4"/>
        <w:numPr>
          <w:ilvl w:val="0"/>
          <w:numId w:val="20"/>
        </w:numPr>
        <w:spacing w:after="0" w:line="240" w:lineRule="auto"/>
        <w:ind w:left="0" w:firstLine="284"/>
        <w:jc w:val="both"/>
        <w:rPr>
          <w:rFonts w:ascii="Times New Roman" w:eastAsiaTheme="minorEastAsia" w:hAnsi="Times New Roman"/>
          <w:color w:val="000000" w:themeColor="text1"/>
          <w:sz w:val="24"/>
          <w:szCs w:val="24"/>
        </w:rPr>
      </w:pPr>
      <w:proofErr w:type="gramStart"/>
      <w:r w:rsidRPr="00B62518">
        <w:rPr>
          <w:rFonts w:ascii="Times New Roman" w:hAnsi="Times New Roman"/>
          <w:color w:val="000000" w:themeColor="text1"/>
          <w:sz w:val="24"/>
          <w:szCs w:val="24"/>
        </w:rPr>
        <w:t>Мерзляк</w:t>
      </w:r>
      <w:proofErr w:type="gramEnd"/>
      <w:r w:rsidRPr="00B62518">
        <w:rPr>
          <w:rFonts w:ascii="Times New Roman" w:hAnsi="Times New Roman"/>
          <w:color w:val="000000" w:themeColor="text1"/>
          <w:sz w:val="24"/>
          <w:szCs w:val="24"/>
        </w:rPr>
        <w:t>, А. Г. Математика: Геометрия. Углублённый уровень. 11 класс : учебник / А. Г. Мерзляк, Д. А. Номировский, В. М. Поляков ; под</w:t>
      </w:r>
      <w:proofErr w:type="gramStart"/>
      <w:r w:rsidRPr="00B62518">
        <w:rPr>
          <w:rFonts w:ascii="Times New Roman" w:hAnsi="Times New Roman"/>
          <w:color w:val="000000" w:themeColor="text1"/>
          <w:sz w:val="24"/>
          <w:szCs w:val="24"/>
        </w:rPr>
        <w:t>.</w:t>
      </w:r>
      <w:proofErr w:type="gramEnd"/>
      <w:r w:rsidRPr="00B62518">
        <w:rPr>
          <w:rFonts w:ascii="Times New Roman" w:hAnsi="Times New Roman"/>
          <w:color w:val="000000" w:themeColor="text1"/>
          <w:sz w:val="24"/>
          <w:szCs w:val="24"/>
        </w:rPr>
        <w:t xml:space="preserve"> </w:t>
      </w:r>
      <w:proofErr w:type="gramStart"/>
      <w:r w:rsidRPr="00B62518">
        <w:rPr>
          <w:rFonts w:ascii="Times New Roman" w:hAnsi="Times New Roman"/>
          <w:color w:val="000000" w:themeColor="text1"/>
          <w:sz w:val="24"/>
          <w:szCs w:val="24"/>
        </w:rPr>
        <w:t>р</w:t>
      </w:r>
      <w:proofErr w:type="gramEnd"/>
      <w:r w:rsidRPr="00B62518">
        <w:rPr>
          <w:rFonts w:ascii="Times New Roman" w:hAnsi="Times New Roman"/>
          <w:color w:val="000000" w:themeColor="text1"/>
          <w:sz w:val="24"/>
          <w:szCs w:val="24"/>
        </w:rPr>
        <w:t>ед. В. Е. Подольского. - 3-е изд., стереотипное - Москва : Издательство "Просвещение", 2022. - 256 с. - ISBN 978-5-09-099473-6. - Текст</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электронный. - URL: https://znanium.com/catalog/product/1927258 – Режим доступа: по подписке. </w:t>
      </w:r>
    </w:p>
    <w:p w:rsidR="00940CE3" w:rsidRPr="00B62518" w:rsidRDefault="00940CE3" w:rsidP="00CF16D7">
      <w:pPr>
        <w:spacing w:after="0"/>
        <w:rPr>
          <w:rFonts w:ascii="Times New Roman" w:hAnsi="Times New Roman"/>
          <w:color w:val="000000" w:themeColor="text1"/>
          <w:sz w:val="24"/>
          <w:szCs w:val="24"/>
        </w:rPr>
      </w:pPr>
    </w:p>
    <w:p w:rsidR="00CF16D7" w:rsidRPr="00B62518" w:rsidRDefault="00CF16D7" w:rsidP="00CF16D7">
      <w:pPr>
        <w:spacing w:after="0"/>
        <w:rPr>
          <w:rFonts w:ascii="Times New Roman" w:hAnsi="Times New Roman"/>
          <w:b/>
          <w:bCs/>
          <w:color w:val="000000" w:themeColor="text1"/>
          <w:sz w:val="24"/>
          <w:szCs w:val="24"/>
        </w:rPr>
      </w:pPr>
      <w:r w:rsidRPr="00B62518">
        <w:rPr>
          <w:rFonts w:ascii="Times New Roman" w:hAnsi="Times New Roman"/>
          <w:b/>
          <w:bCs/>
          <w:color w:val="000000" w:themeColor="text1"/>
          <w:sz w:val="24"/>
          <w:szCs w:val="24"/>
        </w:rPr>
        <w:t>Электронные издания, интернет-ресурсы:</w:t>
      </w:r>
    </w:p>
    <w:p w:rsidR="00CF16D7" w:rsidRPr="00B62518" w:rsidRDefault="00CF16D7" w:rsidP="00CF16D7">
      <w:pPr>
        <w:spacing w:after="0"/>
        <w:ind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1. Всероссийские интернет-олимпиады.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1" w:tgtFrame="_blank" w:history="1">
        <w:r w:rsidRPr="00B62518">
          <w:rPr>
            <w:rStyle w:val="af"/>
            <w:rFonts w:ascii="Times New Roman" w:hAnsi="Times New Roman"/>
            <w:bCs/>
            <w:color w:val="000000" w:themeColor="text1"/>
            <w:sz w:val="24"/>
            <w:szCs w:val="24"/>
          </w:rPr>
          <w:t>https://online-olympiad.ru</w:t>
        </w:r>
      </w:hyperlink>
      <w:r w:rsidRPr="00B62518">
        <w:rPr>
          <w:rFonts w:ascii="Times New Roman" w:hAnsi="Times New Roman"/>
          <w:bCs/>
          <w:color w:val="000000" w:themeColor="text1"/>
          <w:sz w:val="24"/>
          <w:szCs w:val="24"/>
        </w:rPr>
        <w:t xml:space="preserve"> / (дата обращения: 12.07.2022). - Текст: электронный. </w:t>
      </w:r>
    </w:p>
    <w:p w:rsidR="00CF16D7" w:rsidRPr="00B62518" w:rsidRDefault="00CF16D7" w:rsidP="00CF16D7">
      <w:pPr>
        <w:numPr>
          <w:ilvl w:val="0"/>
          <w:numId w:val="10"/>
        </w:numPr>
        <w:spacing w:after="0" w:line="259" w:lineRule="auto"/>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Единая коллекция цифровых образовательных ресурсов.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2" w:history="1">
        <w:r w:rsidRPr="00B62518">
          <w:rPr>
            <w:rStyle w:val="af"/>
            <w:rFonts w:ascii="Times New Roman" w:hAnsi="Times New Roman"/>
            <w:bCs/>
            <w:color w:val="000000" w:themeColor="text1"/>
            <w:sz w:val="24"/>
            <w:szCs w:val="24"/>
          </w:rPr>
          <w:t>http://school-collection.edu.ru</w:t>
        </w:r>
      </w:hyperlink>
      <w:r w:rsidRPr="00B62518">
        <w:rPr>
          <w:rFonts w:ascii="Times New Roman" w:hAnsi="Times New Roman"/>
          <w:bCs/>
          <w:color w:val="000000" w:themeColor="text1"/>
          <w:sz w:val="24"/>
          <w:szCs w:val="24"/>
        </w:rPr>
        <w:t xml:space="preserve"> (дата обращения: 08.07.2022). - Текст: электронный. </w:t>
      </w:r>
    </w:p>
    <w:p w:rsidR="00CF16D7" w:rsidRPr="00B62518" w:rsidRDefault="00CF16D7" w:rsidP="00CF16D7">
      <w:pPr>
        <w:numPr>
          <w:ilvl w:val="0"/>
          <w:numId w:val="11"/>
        </w:numPr>
        <w:spacing w:after="0" w:line="259" w:lineRule="auto"/>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Информационная система «Единое окно доступа к образовательным ресурсам».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3" w:history="1">
        <w:r w:rsidRPr="00B62518">
          <w:rPr>
            <w:rStyle w:val="af"/>
            <w:rFonts w:ascii="Times New Roman" w:hAnsi="Times New Roman"/>
            <w:bCs/>
            <w:color w:val="000000" w:themeColor="text1"/>
            <w:sz w:val="24"/>
            <w:szCs w:val="24"/>
          </w:rPr>
          <w:t>http://window.edu.ru/</w:t>
        </w:r>
      </w:hyperlink>
      <w:r w:rsidRPr="00B62518">
        <w:rPr>
          <w:rFonts w:ascii="Times New Roman" w:hAnsi="Times New Roman"/>
          <w:bCs/>
          <w:color w:val="000000" w:themeColor="text1"/>
          <w:sz w:val="24"/>
          <w:szCs w:val="24"/>
        </w:rPr>
        <w:t xml:space="preserve"> (дата обращения: 02.07.2022). - Текст: электронный. </w:t>
      </w:r>
    </w:p>
    <w:p w:rsidR="00CF16D7" w:rsidRPr="00B62518" w:rsidRDefault="00CF16D7" w:rsidP="00CF16D7">
      <w:pPr>
        <w:numPr>
          <w:ilvl w:val="0"/>
          <w:numId w:val="12"/>
        </w:numPr>
        <w:spacing w:after="0" w:line="259" w:lineRule="auto"/>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Научная электронная библиотека (НЭБ).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4" w:tgtFrame="_blank" w:history="1">
        <w:r w:rsidRPr="00B62518">
          <w:rPr>
            <w:rStyle w:val="af"/>
            <w:rFonts w:ascii="Times New Roman" w:hAnsi="Times New Roman"/>
            <w:bCs/>
            <w:color w:val="000000" w:themeColor="text1"/>
            <w:sz w:val="24"/>
            <w:szCs w:val="24"/>
          </w:rPr>
          <w:t>http://www.elibrary.ru</w:t>
        </w:r>
      </w:hyperlink>
      <w:r w:rsidRPr="00B62518">
        <w:rPr>
          <w:rFonts w:ascii="Times New Roman" w:hAnsi="Times New Roman"/>
          <w:bCs/>
          <w:color w:val="000000" w:themeColor="text1"/>
          <w:sz w:val="24"/>
          <w:szCs w:val="24"/>
        </w:rPr>
        <w:t xml:space="preserve"> (дата обращения: 12.07.2022). - Текст: электронный. </w:t>
      </w:r>
    </w:p>
    <w:p w:rsidR="00CF16D7" w:rsidRPr="00B62518" w:rsidRDefault="00CF16D7" w:rsidP="00CF16D7">
      <w:pPr>
        <w:numPr>
          <w:ilvl w:val="0"/>
          <w:numId w:val="13"/>
        </w:numPr>
        <w:spacing w:after="0" w:line="259" w:lineRule="auto"/>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Открытый колледж. Математика.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5" w:tgtFrame="_blank" w:history="1">
        <w:r w:rsidRPr="00B62518">
          <w:rPr>
            <w:rStyle w:val="af"/>
            <w:rFonts w:ascii="Times New Roman" w:hAnsi="Times New Roman"/>
            <w:bCs/>
            <w:color w:val="000000" w:themeColor="text1"/>
            <w:sz w:val="24"/>
            <w:szCs w:val="24"/>
          </w:rPr>
          <w:t>https://mathematics.ru</w:t>
        </w:r>
      </w:hyperlink>
      <w:r w:rsidRPr="00B62518">
        <w:rPr>
          <w:rFonts w:ascii="Times New Roman" w:hAnsi="Times New Roman"/>
          <w:bCs/>
          <w:color w:val="000000" w:themeColor="text1"/>
          <w:sz w:val="24"/>
          <w:szCs w:val="24"/>
        </w:rPr>
        <w:t xml:space="preserve"> / (дата обращения: 08.06.2022). - Текст: электронный. </w:t>
      </w:r>
    </w:p>
    <w:p w:rsidR="00CF16D7" w:rsidRPr="00B62518" w:rsidRDefault="00CF16D7" w:rsidP="00CF16D7">
      <w:pPr>
        <w:numPr>
          <w:ilvl w:val="0"/>
          <w:numId w:val="14"/>
        </w:numPr>
        <w:spacing w:after="0" w:line="259" w:lineRule="auto"/>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Повторим математику.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6" w:tgtFrame="_blank" w:history="1">
        <w:r w:rsidRPr="00B62518">
          <w:rPr>
            <w:rStyle w:val="af"/>
            <w:rFonts w:ascii="Times New Roman" w:hAnsi="Times New Roman"/>
            <w:bCs/>
            <w:color w:val="000000" w:themeColor="text1"/>
            <w:sz w:val="24"/>
            <w:szCs w:val="24"/>
          </w:rPr>
          <w:t>http://www.mathteachers.narod.ru</w:t>
        </w:r>
      </w:hyperlink>
      <w:r w:rsidRPr="00B62518">
        <w:rPr>
          <w:rFonts w:ascii="Times New Roman" w:hAnsi="Times New Roman"/>
          <w:bCs/>
          <w:color w:val="000000" w:themeColor="text1"/>
          <w:sz w:val="24"/>
          <w:szCs w:val="24"/>
        </w:rPr>
        <w:t xml:space="preserve"> / (дата обращения: 12.07.2022). - Текст: электронный. </w:t>
      </w:r>
    </w:p>
    <w:p w:rsidR="00CF16D7" w:rsidRPr="00B62518" w:rsidRDefault="00CF16D7" w:rsidP="00CF16D7">
      <w:pPr>
        <w:numPr>
          <w:ilvl w:val="0"/>
          <w:numId w:val="15"/>
        </w:numPr>
        <w:spacing w:after="0" w:line="259" w:lineRule="auto"/>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Справочник по математике для школьников.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7" w:tgtFrame="_blank" w:history="1">
        <w:r w:rsidRPr="00B62518">
          <w:rPr>
            <w:rStyle w:val="af"/>
            <w:rFonts w:ascii="Times New Roman" w:hAnsi="Times New Roman"/>
            <w:bCs/>
            <w:color w:val="000000" w:themeColor="text1"/>
            <w:sz w:val="24"/>
            <w:szCs w:val="24"/>
            <w:lang w:val="en-US"/>
          </w:rPr>
          <w:t>https</w:t>
        </w:r>
        <w:r w:rsidRPr="00B62518">
          <w:rPr>
            <w:rStyle w:val="af"/>
            <w:rFonts w:ascii="Times New Roman" w:hAnsi="Times New Roman"/>
            <w:bCs/>
            <w:color w:val="000000" w:themeColor="text1"/>
            <w:sz w:val="24"/>
            <w:szCs w:val="24"/>
          </w:rPr>
          <w:t>://</w:t>
        </w:r>
        <w:r w:rsidRPr="00B62518">
          <w:rPr>
            <w:rStyle w:val="af"/>
            <w:rFonts w:ascii="Times New Roman" w:hAnsi="Times New Roman"/>
            <w:bCs/>
            <w:color w:val="000000" w:themeColor="text1"/>
            <w:sz w:val="24"/>
            <w:szCs w:val="24"/>
            <w:lang w:val="en-US"/>
          </w:rPr>
          <w:t>www</w:t>
        </w:r>
        <w:r w:rsidRPr="00B62518">
          <w:rPr>
            <w:rStyle w:val="af"/>
            <w:rFonts w:ascii="Times New Roman" w:hAnsi="Times New Roman"/>
            <w:bCs/>
            <w:color w:val="000000" w:themeColor="text1"/>
            <w:sz w:val="24"/>
            <w:szCs w:val="24"/>
          </w:rPr>
          <w:t>.</w:t>
        </w:r>
        <w:proofErr w:type="spellStart"/>
        <w:r w:rsidRPr="00B62518">
          <w:rPr>
            <w:rStyle w:val="af"/>
            <w:rFonts w:ascii="Times New Roman" w:hAnsi="Times New Roman"/>
            <w:bCs/>
            <w:color w:val="000000" w:themeColor="text1"/>
            <w:sz w:val="24"/>
            <w:szCs w:val="24"/>
            <w:lang w:val="en-US"/>
          </w:rPr>
          <w:t>resolventa</w:t>
        </w:r>
        <w:proofErr w:type="spellEnd"/>
        <w:r w:rsidRPr="00B62518">
          <w:rPr>
            <w:rStyle w:val="af"/>
            <w:rFonts w:ascii="Times New Roman" w:hAnsi="Times New Roman"/>
            <w:bCs/>
            <w:color w:val="000000" w:themeColor="text1"/>
            <w:sz w:val="24"/>
            <w:szCs w:val="24"/>
          </w:rPr>
          <w:t>.</w:t>
        </w:r>
        <w:proofErr w:type="spellStart"/>
        <w:r w:rsidRPr="00B62518">
          <w:rPr>
            <w:rStyle w:val="af"/>
            <w:rFonts w:ascii="Times New Roman" w:hAnsi="Times New Roman"/>
            <w:bCs/>
            <w:color w:val="000000" w:themeColor="text1"/>
            <w:sz w:val="24"/>
            <w:szCs w:val="24"/>
            <w:lang w:val="en-US"/>
          </w:rPr>
          <w:t>ru</w:t>
        </w:r>
        <w:proofErr w:type="spellEnd"/>
        <w:r w:rsidRPr="00B62518">
          <w:rPr>
            <w:rStyle w:val="af"/>
            <w:rFonts w:ascii="Times New Roman" w:hAnsi="Times New Roman"/>
            <w:bCs/>
            <w:color w:val="000000" w:themeColor="text1"/>
            <w:sz w:val="24"/>
            <w:szCs w:val="24"/>
          </w:rPr>
          <w:t>/</w:t>
        </w:r>
        <w:r w:rsidRPr="00B62518">
          <w:rPr>
            <w:rStyle w:val="af"/>
            <w:rFonts w:ascii="Times New Roman" w:hAnsi="Times New Roman"/>
            <w:bCs/>
            <w:color w:val="000000" w:themeColor="text1"/>
            <w:sz w:val="24"/>
            <w:szCs w:val="24"/>
            <w:lang w:val="en-US"/>
          </w:rPr>
          <w:t>demo</w:t>
        </w:r>
        <w:r w:rsidRPr="00B62518">
          <w:rPr>
            <w:rStyle w:val="af"/>
            <w:rFonts w:ascii="Times New Roman" w:hAnsi="Times New Roman"/>
            <w:bCs/>
            <w:color w:val="000000" w:themeColor="text1"/>
            <w:sz w:val="24"/>
            <w:szCs w:val="24"/>
          </w:rPr>
          <w:t>/</w:t>
        </w:r>
        <w:proofErr w:type="spellStart"/>
        <w:r w:rsidRPr="00B62518">
          <w:rPr>
            <w:rStyle w:val="af"/>
            <w:rFonts w:ascii="Times New Roman" w:hAnsi="Times New Roman"/>
            <w:bCs/>
            <w:color w:val="000000" w:themeColor="text1"/>
            <w:sz w:val="24"/>
            <w:szCs w:val="24"/>
            <w:lang w:val="en-US"/>
          </w:rPr>
          <w:t>demomath</w:t>
        </w:r>
        <w:proofErr w:type="spellEnd"/>
        <w:r w:rsidRPr="00B62518">
          <w:rPr>
            <w:rStyle w:val="af"/>
            <w:rFonts w:ascii="Times New Roman" w:hAnsi="Times New Roman"/>
            <w:bCs/>
            <w:color w:val="000000" w:themeColor="text1"/>
            <w:sz w:val="24"/>
            <w:szCs w:val="24"/>
          </w:rPr>
          <w:t>.</w:t>
        </w:r>
        <w:proofErr w:type="spellStart"/>
        <w:r w:rsidRPr="00B62518">
          <w:rPr>
            <w:rStyle w:val="af"/>
            <w:rFonts w:ascii="Times New Roman" w:hAnsi="Times New Roman"/>
            <w:bCs/>
            <w:color w:val="000000" w:themeColor="text1"/>
            <w:sz w:val="24"/>
            <w:szCs w:val="24"/>
            <w:lang w:val="en-US"/>
          </w:rPr>
          <w:t>htm</w:t>
        </w:r>
        <w:proofErr w:type="spellEnd"/>
      </w:hyperlink>
      <w:r w:rsidRPr="00B62518">
        <w:rPr>
          <w:rFonts w:ascii="Times New Roman" w:hAnsi="Times New Roman"/>
          <w:bCs/>
          <w:color w:val="000000" w:themeColor="text1"/>
          <w:sz w:val="24"/>
          <w:szCs w:val="24"/>
        </w:rPr>
        <w:t xml:space="preserve"> / (дата обращения: 12.07.2022). - Текст: электронный. </w:t>
      </w:r>
    </w:p>
    <w:p w:rsidR="00CF16D7" w:rsidRPr="00B62518" w:rsidRDefault="00CF16D7" w:rsidP="00CF16D7">
      <w:pPr>
        <w:numPr>
          <w:ilvl w:val="0"/>
          <w:numId w:val="16"/>
        </w:numPr>
        <w:spacing w:after="0" w:line="259" w:lineRule="auto"/>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Средняя математическая интернет школа.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8" w:history="1">
        <w:r w:rsidRPr="00B62518">
          <w:rPr>
            <w:rStyle w:val="af"/>
            <w:rFonts w:ascii="Times New Roman" w:hAnsi="Times New Roman"/>
            <w:bCs/>
            <w:color w:val="000000" w:themeColor="text1"/>
            <w:sz w:val="24"/>
            <w:szCs w:val="24"/>
          </w:rPr>
          <w:t>http://www.bymath.net/</w:t>
        </w:r>
      </w:hyperlink>
      <w:r w:rsidRPr="00B62518">
        <w:rPr>
          <w:rFonts w:ascii="Times New Roman" w:hAnsi="Times New Roman"/>
          <w:bCs/>
          <w:color w:val="000000" w:themeColor="text1"/>
          <w:sz w:val="24"/>
          <w:szCs w:val="24"/>
        </w:rPr>
        <w:t xml:space="preserve"> (дата обращения: 12.07.2022). - Текст: электронный. </w:t>
      </w:r>
    </w:p>
    <w:p w:rsidR="00CF16D7" w:rsidRPr="00B62518" w:rsidRDefault="00CF16D7" w:rsidP="00CF16D7">
      <w:pPr>
        <w:numPr>
          <w:ilvl w:val="0"/>
          <w:numId w:val="17"/>
        </w:numPr>
        <w:spacing w:after="0" w:line="259" w:lineRule="auto"/>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lastRenderedPageBreak/>
        <w:t xml:space="preserve">Федеральный портал «Российское образование».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9" w:history="1">
        <w:r w:rsidRPr="00B62518">
          <w:rPr>
            <w:rStyle w:val="af"/>
            <w:rFonts w:ascii="Times New Roman" w:hAnsi="Times New Roman"/>
            <w:bCs/>
            <w:color w:val="000000" w:themeColor="text1"/>
            <w:sz w:val="24"/>
            <w:szCs w:val="24"/>
            <w:lang w:val="en-US"/>
          </w:rPr>
          <w:t>http</w:t>
        </w:r>
        <w:r w:rsidRPr="00B62518">
          <w:rPr>
            <w:rStyle w:val="af"/>
            <w:rFonts w:ascii="Times New Roman" w:hAnsi="Times New Roman"/>
            <w:bCs/>
            <w:color w:val="000000" w:themeColor="text1"/>
            <w:sz w:val="24"/>
            <w:szCs w:val="24"/>
          </w:rPr>
          <w:t>://</w:t>
        </w:r>
        <w:r w:rsidRPr="00B62518">
          <w:rPr>
            <w:rStyle w:val="af"/>
            <w:rFonts w:ascii="Times New Roman" w:hAnsi="Times New Roman"/>
            <w:bCs/>
            <w:color w:val="000000" w:themeColor="text1"/>
            <w:sz w:val="24"/>
            <w:szCs w:val="24"/>
            <w:lang w:val="en-US"/>
          </w:rPr>
          <w:t>www</w:t>
        </w:r>
        <w:r w:rsidRPr="00B62518">
          <w:rPr>
            <w:rStyle w:val="af"/>
            <w:rFonts w:ascii="Times New Roman" w:hAnsi="Times New Roman"/>
            <w:bCs/>
            <w:color w:val="000000" w:themeColor="text1"/>
            <w:sz w:val="24"/>
            <w:szCs w:val="24"/>
          </w:rPr>
          <w:t>.</w:t>
        </w:r>
        <w:proofErr w:type="spellStart"/>
        <w:r w:rsidRPr="00B62518">
          <w:rPr>
            <w:rStyle w:val="af"/>
            <w:rFonts w:ascii="Times New Roman" w:hAnsi="Times New Roman"/>
            <w:bCs/>
            <w:color w:val="000000" w:themeColor="text1"/>
            <w:sz w:val="24"/>
            <w:szCs w:val="24"/>
            <w:lang w:val="en-US"/>
          </w:rPr>
          <w:t>edu</w:t>
        </w:r>
        <w:proofErr w:type="spellEnd"/>
        <w:r w:rsidRPr="00B62518">
          <w:rPr>
            <w:rStyle w:val="af"/>
            <w:rFonts w:ascii="Times New Roman" w:hAnsi="Times New Roman"/>
            <w:bCs/>
            <w:color w:val="000000" w:themeColor="text1"/>
            <w:sz w:val="24"/>
            <w:szCs w:val="24"/>
          </w:rPr>
          <w:t>.</w:t>
        </w:r>
        <w:proofErr w:type="spellStart"/>
        <w:r w:rsidRPr="00B62518">
          <w:rPr>
            <w:rStyle w:val="af"/>
            <w:rFonts w:ascii="Times New Roman" w:hAnsi="Times New Roman"/>
            <w:bCs/>
            <w:color w:val="000000" w:themeColor="text1"/>
            <w:sz w:val="24"/>
            <w:szCs w:val="24"/>
            <w:lang w:val="en-US"/>
          </w:rPr>
          <w:t>ru</w:t>
        </w:r>
        <w:proofErr w:type="spellEnd"/>
        <w:r w:rsidRPr="00B62518">
          <w:rPr>
            <w:rStyle w:val="af"/>
            <w:rFonts w:ascii="Times New Roman" w:hAnsi="Times New Roman"/>
            <w:bCs/>
            <w:color w:val="000000" w:themeColor="text1"/>
            <w:sz w:val="24"/>
            <w:szCs w:val="24"/>
          </w:rPr>
          <w:t>/</w:t>
        </w:r>
      </w:hyperlink>
      <w:r w:rsidRPr="00B62518">
        <w:rPr>
          <w:rFonts w:ascii="Times New Roman" w:hAnsi="Times New Roman"/>
          <w:bCs/>
          <w:color w:val="000000" w:themeColor="text1"/>
          <w:sz w:val="24"/>
          <w:szCs w:val="24"/>
        </w:rPr>
        <w:t xml:space="preserve"> (дата обращения: 02.07.2022). - Текст: электронный. </w:t>
      </w:r>
    </w:p>
    <w:p w:rsidR="00CF16D7" w:rsidRPr="00B62518" w:rsidRDefault="00CF16D7" w:rsidP="00CF16D7">
      <w:pPr>
        <w:numPr>
          <w:ilvl w:val="0"/>
          <w:numId w:val="17"/>
        </w:numPr>
        <w:spacing w:after="0" w:line="259" w:lineRule="auto"/>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Федеральный центр информационно-образовательных ресурсов.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r w:rsidRPr="00B62518">
        <w:rPr>
          <w:rFonts w:ascii="Times New Roman" w:hAnsi="Times New Roman"/>
          <w:bCs/>
          <w:color w:val="000000" w:themeColor="text1"/>
          <w:sz w:val="24"/>
          <w:szCs w:val="24"/>
          <w:u w:val="single"/>
        </w:rPr>
        <w:t>http://fcior.edu.ru /</w:t>
      </w:r>
      <w:r w:rsidRPr="00B62518">
        <w:rPr>
          <w:rFonts w:ascii="Times New Roman" w:hAnsi="Times New Roman"/>
          <w:bCs/>
          <w:color w:val="000000" w:themeColor="text1"/>
          <w:sz w:val="24"/>
          <w:szCs w:val="24"/>
        </w:rPr>
        <w:t xml:space="preserve"> (дата обращения: 01.07.2022). - Текст: электронный</w:t>
      </w:r>
    </w:p>
    <w:p w:rsidR="00CF16D7" w:rsidRPr="00B62518" w:rsidRDefault="00CF16D7" w:rsidP="00CF16D7">
      <w:pPr>
        <w:numPr>
          <w:ilvl w:val="0"/>
          <w:numId w:val="17"/>
        </w:numPr>
        <w:spacing w:after="0" w:line="259" w:lineRule="auto"/>
        <w:ind w:left="0" w:firstLine="567"/>
        <w:rPr>
          <w:rFonts w:ascii="Times New Roman" w:hAnsi="Times New Roman"/>
          <w:bCs/>
          <w:color w:val="000000" w:themeColor="text1"/>
          <w:sz w:val="24"/>
          <w:szCs w:val="24"/>
        </w:rPr>
      </w:pPr>
      <w:r w:rsidRPr="00B62518">
        <w:rPr>
          <w:rFonts w:ascii="Times New Roman" w:hAnsi="Times New Roman"/>
          <w:color w:val="000000" w:themeColor="text1"/>
          <w:sz w:val="24"/>
          <w:szCs w:val="24"/>
          <w:lang w:val="en-US" w:eastAsia="ar-SA"/>
        </w:rPr>
        <w:t>https</w:t>
      </w:r>
      <w:r w:rsidRPr="00B62518">
        <w:rPr>
          <w:rFonts w:ascii="Times New Roman" w:hAnsi="Times New Roman"/>
          <w:color w:val="000000" w:themeColor="text1"/>
          <w:sz w:val="24"/>
          <w:szCs w:val="24"/>
          <w:lang w:eastAsia="ar-SA"/>
        </w:rPr>
        <w:t>://</w:t>
      </w:r>
      <w:proofErr w:type="spellStart"/>
      <w:r w:rsidRPr="00B62518">
        <w:rPr>
          <w:rFonts w:ascii="Times New Roman" w:hAnsi="Times New Roman"/>
          <w:color w:val="000000" w:themeColor="text1"/>
          <w:sz w:val="24"/>
          <w:szCs w:val="24"/>
          <w:lang w:val="en-US" w:eastAsia="ar-SA"/>
        </w:rPr>
        <w:t>znanium</w:t>
      </w:r>
      <w:proofErr w:type="spellEnd"/>
      <w:r w:rsidRPr="00B62518">
        <w:rPr>
          <w:rFonts w:ascii="Times New Roman" w:hAnsi="Times New Roman"/>
          <w:color w:val="000000" w:themeColor="text1"/>
          <w:sz w:val="24"/>
          <w:szCs w:val="24"/>
          <w:lang w:eastAsia="ar-SA"/>
        </w:rPr>
        <w:t>.</w:t>
      </w:r>
      <w:r w:rsidRPr="00B62518">
        <w:rPr>
          <w:rFonts w:ascii="Times New Roman" w:hAnsi="Times New Roman"/>
          <w:color w:val="000000" w:themeColor="text1"/>
          <w:sz w:val="24"/>
          <w:szCs w:val="24"/>
          <w:lang w:val="en-US" w:eastAsia="ar-SA"/>
        </w:rPr>
        <w:t>com</w:t>
      </w:r>
      <w:r w:rsidRPr="00B62518">
        <w:rPr>
          <w:rFonts w:ascii="Times New Roman" w:hAnsi="Times New Roman"/>
          <w:color w:val="000000" w:themeColor="text1"/>
          <w:sz w:val="24"/>
          <w:szCs w:val="24"/>
          <w:lang w:eastAsia="ar-SA"/>
        </w:rPr>
        <w:t xml:space="preserve"> - электронно-библиотечная система.</w:t>
      </w:r>
    </w:p>
    <w:p w:rsidR="00CF16D7" w:rsidRPr="00B62518" w:rsidRDefault="00CF16D7">
      <w:pPr>
        <w:pStyle w:val="10"/>
        <w:spacing w:line="276" w:lineRule="auto"/>
        <w:jc w:val="center"/>
        <w:rPr>
          <w:rFonts w:ascii="OfficinaSansBookC" w:hAnsi="OfficinaSansBookC"/>
          <w:b/>
          <w:color w:val="000000" w:themeColor="text1"/>
          <w:sz w:val="28"/>
        </w:rPr>
      </w:pPr>
      <w:bookmarkStart w:id="14" w:name="__RefHeading___4"/>
      <w:bookmarkEnd w:id="14"/>
    </w:p>
    <w:p w:rsidR="00A06CD8" w:rsidRPr="00B62518" w:rsidRDefault="00102B25">
      <w:pPr>
        <w:pStyle w:val="10"/>
        <w:spacing w:line="276" w:lineRule="auto"/>
        <w:jc w:val="center"/>
        <w:rPr>
          <w:b/>
          <w:color w:val="000000" w:themeColor="text1"/>
          <w:szCs w:val="24"/>
        </w:rPr>
      </w:pPr>
      <w:r w:rsidRPr="00B62518">
        <w:rPr>
          <w:b/>
          <w:color w:val="000000" w:themeColor="text1"/>
          <w:szCs w:val="24"/>
        </w:rPr>
        <w:t>4. Контроль и оценка результатов освоения общеобразовательной дисциплины</w:t>
      </w:r>
    </w:p>
    <w:p w:rsidR="00A06CD8" w:rsidRPr="00B62518" w:rsidRDefault="00A06CD8">
      <w:pPr>
        <w:spacing w:after="0" w:line="276" w:lineRule="auto"/>
        <w:jc w:val="both"/>
        <w:rPr>
          <w:rFonts w:ascii="Times New Roman" w:hAnsi="Times New Roman"/>
          <w:color w:val="000000" w:themeColor="text1"/>
          <w:sz w:val="24"/>
          <w:szCs w:val="24"/>
        </w:rPr>
      </w:pPr>
    </w:p>
    <w:p w:rsidR="00A06CD8" w:rsidRPr="00B62518" w:rsidRDefault="00102B25">
      <w:pPr>
        <w:spacing w:after="0" w:line="276" w:lineRule="auto"/>
        <w:jc w:val="both"/>
        <w:rPr>
          <w:rFonts w:ascii="Times New Roman" w:hAnsi="Times New Roman"/>
          <w:color w:val="000000" w:themeColor="text1"/>
          <w:sz w:val="24"/>
          <w:szCs w:val="24"/>
        </w:rPr>
      </w:pPr>
      <w:r w:rsidRPr="00B62518">
        <w:rPr>
          <w:rFonts w:ascii="Times New Roman" w:hAnsi="Times New Roman"/>
          <w:b/>
          <w:color w:val="000000" w:themeColor="text1"/>
          <w:sz w:val="24"/>
          <w:szCs w:val="24"/>
        </w:rPr>
        <w:t>Контроль и оценка</w:t>
      </w:r>
      <w:r w:rsidRPr="00B62518">
        <w:rPr>
          <w:rFonts w:ascii="Times New Roman" w:hAnsi="Times New Roman"/>
          <w:color w:val="000000" w:themeColor="text1"/>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A06CD8" w:rsidRPr="00B62518" w:rsidRDefault="00A06C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olor w:val="000000" w:themeColor="text1"/>
          <w:sz w:val="24"/>
          <w:szCs w:val="24"/>
        </w:rPr>
      </w:pPr>
    </w:p>
    <w:tbl>
      <w:tblPr>
        <w:tblW w:w="99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085"/>
        <w:gridCol w:w="3969"/>
        <w:gridCol w:w="2868"/>
      </w:tblGrid>
      <w:tr w:rsidR="00D30AC0" w:rsidRPr="00B62518" w:rsidTr="00B95656">
        <w:tc>
          <w:tcPr>
            <w:tcW w:w="3085" w:type="dxa"/>
            <w:tcBorders>
              <w:top w:val="single" w:sz="4" w:space="0" w:color="000000"/>
              <w:left w:val="single" w:sz="4" w:space="0" w:color="000000"/>
              <w:bottom w:val="single" w:sz="4" w:space="0" w:color="000000"/>
              <w:right w:val="single" w:sz="4" w:space="0" w:color="000000"/>
            </w:tcBorders>
          </w:tcPr>
          <w:p w:rsidR="00A06CD8" w:rsidRPr="00B62518" w:rsidRDefault="00102B25">
            <w:pPr>
              <w:spacing w:after="0" w:line="276" w:lineRule="auto"/>
              <w:ind w:left="57" w:right="57"/>
              <w:jc w:val="center"/>
              <w:rPr>
                <w:rFonts w:ascii="Times New Roman" w:hAnsi="Times New Roman"/>
                <w:b/>
                <w:color w:val="000000" w:themeColor="text1"/>
                <w:sz w:val="24"/>
                <w:szCs w:val="24"/>
              </w:rPr>
            </w:pPr>
            <w:r w:rsidRPr="00B62518">
              <w:rPr>
                <w:rFonts w:ascii="Times New Roman" w:hAnsi="Times New Roman"/>
                <w:b/>
                <w:color w:val="000000" w:themeColor="text1"/>
                <w:sz w:val="24"/>
                <w:szCs w:val="24"/>
              </w:rPr>
              <w:t>Общая/профессиональная компетенция</w:t>
            </w:r>
          </w:p>
        </w:tc>
        <w:tc>
          <w:tcPr>
            <w:tcW w:w="3969" w:type="dxa"/>
            <w:tcBorders>
              <w:top w:val="single" w:sz="4" w:space="0" w:color="000000"/>
              <w:left w:val="single" w:sz="4" w:space="0" w:color="000000"/>
              <w:bottom w:val="single" w:sz="4" w:space="0" w:color="000000"/>
              <w:right w:val="single" w:sz="4" w:space="0" w:color="000000"/>
            </w:tcBorders>
          </w:tcPr>
          <w:p w:rsidR="00A06CD8" w:rsidRPr="00B62518" w:rsidRDefault="00BE72B3">
            <w:pPr>
              <w:spacing w:after="0" w:line="276" w:lineRule="auto"/>
              <w:ind w:left="57" w:right="57"/>
              <w:jc w:val="center"/>
              <w:rPr>
                <w:rFonts w:ascii="Times New Roman" w:hAnsi="Times New Roman"/>
                <w:b/>
                <w:color w:val="000000" w:themeColor="text1"/>
                <w:sz w:val="24"/>
                <w:szCs w:val="24"/>
              </w:rPr>
            </w:pPr>
            <w:r w:rsidRPr="00B62518">
              <w:rPr>
                <w:rFonts w:ascii="Times New Roman" w:hAnsi="Times New Roman"/>
                <w:b/>
                <w:color w:val="000000" w:themeColor="text1"/>
                <w:sz w:val="24"/>
                <w:szCs w:val="24"/>
              </w:rPr>
              <w:t>Раздел/Тема</w:t>
            </w:r>
          </w:p>
        </w:tc>
        <w:tc>
          <w:tcPr>
            <w:tcW w:w="2868" w:type="dxa"/>
            <w:tcBorders>
              <w:top w:val="single" w:sz="4" w:space="0" w:color="000000"/>
              <w:left w:val="single" w:sz="4" w:space="0" w:color="000000"/>
              <w:bottom w:val="single" w:sz="4" w:space="0" w:color="000000"/>
              <w:right w:val="single" w:sz="4" w:space="0" w:color="000000"/>
            </w:tcBorders>
          </w:tcPr>
          <w:p w:rsidR="00A06CD8" w:rsidRPr="00B62518" w:rsidRDefault="00102B25">
            <w:pPr>
              <w:spacing w:after="0" w:line="276" w:lineRule="auto"/>
              <w:ind w:left="57" w:right="57"/>
              <w:jc w:val="center"/>
              <w:rPr>
                <w:rFonts w:ascii="Times New Roman" w:hAnsi="Times New Roman"/>
                <w:b/>
                <w:color w:val="000000" w:themeColor="text1"/>
                <w:sz w:val="24"/>
                <w:szCs w:val="24"/>
              </w:rPr>
            </w:pPr>
            <w:r w:rsidRPr="00B62518">
              <w:rPr>
                <w:rFonts w:ascii="Times New Roman" w:hAnsi="Times New Roman"/>
                <w:b/>
                <w:color w:val="000000" w:themeColor="text1"/>
                <w:sz w:val="24"/>
                <w:szCs w:val="24"/>
              </w:rPr>
              <w:t>Тип оценочных мероприятия</w:t>
            </w:r>
          </w:p>
        </w:tc>
      </w:tr>
      <w:tr w:rsidR="00D30AC0" w:rsidRPr="00B62518" w:rsidTr="00B95656">
        <w:tc>
          <w:tcPr>
            <w:tcW w:w="3085" w:type="dxa"/>
            <w:tcBorders>
              <w:top w:val="single" w:sz="4" w:space="0" w:color="000000"/>
              <w:left w:val="single" w:sz="4" w:space="0" w:color="000000"/>
              <w:bottom w:val="single" w:sz="4" w:space="0" w:color="000000"/>
              <w:right w:val="single" w:sz="4" w:space="0" w:color="000000"/>
            </w:tcBorders>
          </w:tcPr>
          <w:p w:rsidR="004F3DF2" w:rsidRPr="00B62518" w:rsidRDefault="004F3DF2" w:rsidP="006968A9">
            <w:pPr>
              <w:spacing w:before="200"/>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ОК 1. </w:t>
            </w:r>
            <w:r w:rsidR="00EE31CF">
              <w:rPr>
                <w:rFonts w:ascii="Times New Roman" w:hAnsi="Times New Roman"/>
                <w:sz w:val="24"/>
              </w:rPr>
              <w:t>Выбирать способы решения задачпрофессиональной деятельности применительно к различным контекстам</w:t>
            </w:r>
          </w:p>
          <w:p w:rsidR="004F3DF2" w:rsidRPr="00B62518" w:rsidRDefault="004F3DF2" w:rsidP="006968A9">
            <w:pPr>
              <w:spacing w:after="0" w:line="276" w:lineRule="auto"/>
              <w:ind w:left="57" w:right="57"/>
              <w:rPr>
                <w:rFonts w:ascii="Times New Roman" w:hAnsi="Times New Roman"/>
                <w:b/>
                <w:color w:val="000000" w:themeColor="text1"/>
                <w:sz w:val="24"/>
                <w:szCs w:val="24"/>
              </w:rPr>
            </w:pPr>
          </w:p>
        </w:tc>
        <w:tc>
          <w:tcPr>
            <w:tcW w:w="3969" w:type="dxa"/>
            <w:tcBorders>
              <w:top w:val="single" w:sz="4" w:space="0" w:color="000000"/>
              <w:left w:val="single" w:sz="4" w:space="0" w:color="000000"/>
              <w:bottom w:val="single" w:sz="4" w:space="0" w:color="000000"/>
              <w:right w:val="single" w:sz="4" w:space="0" w:color="000000"/>
            </w:tcBorders>
          </w:tcPr>
          <w:p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1, Тема 1.1, 1.2, 1.3, 1.4., 1.5</w:t>
            </w:r>
          </w:p>
          <w:p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2, Темы 2.1, 2.2, 2.3, 2.4, 2.5, 2.6 П-о/с</w:t>
            </w:r>
          </w:p>
          <w:p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Р 3, Темы 3.1, </w:t>
            </w:r>
            <w:r w:rsidR="00EE31CF">
              <w:rPr>
                <w:rFonts w:ascii="Times New Roman" w:hAnsi="Times New Roman"/>
                <w:color w:val="000000" w:themeColor="text1"/>
                <w:sz w:val="24"/>
                <w:szCs w:val="24"/>
              </w:rPr>
              <w:t>1.4</w:t>
            </w:r>
            <w:r w:rsidRPr="00B62518">
              <w:rPr>
                <w:rFonts w:ascii="Times New Roman" w:hAnsi="Times New Roman"/>
                <w:color w:val="000000" w:themeColor="text1"/>
                <w:sz w:val="24"/>
                <w:szCs w:val="24"/>
              </w:rPr>
              <w:t xml:space="preserve">, </w:t>
            </w:r>
            <w:r w:rsidR="00EE31CF">
              <w:rPr>
                <w:rFonts w:ascii="Times New Roman" w:hAnsi="Times New Roman"/>
                <w:color w:val="000000" w:themeColor="text1"/>
                <w:sz w:val="24"/>
                <w:szCs w:val="24"/>
              </w:rPr>
              <w:t>2.2</w:t>
            </w:r>
            <w:r w:rsidRPr="00B62518">
              <w:rPr>
                <w:rFonts w:ascii="Times New Roman" w:hAnsi="Times New Roman"/>
                <w:color w:val="000000" w:themeColor="text1"/>
                <w:sz w:val="24"/>
                <w:szCs w:val="24"/>
              </w:rPr>
              <w:t>, 3.4, 3.5, 3.6</w:t>
            </w:r>
          </w:p>
          <w:p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4, Темы 4.1, 4.2, 4.3, 4.4, 4.5, 4.6, 4.7, 4.8</w:t>
            </w:r>
          </w:p>
          <w:p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Р 6, Темы 6.1, 6.2, 6.3, 6.4, 6.5, 6.6, 6.7</w:t>
            </w:r>
          </w:p>
          <w:p w:rsidR="004F3DF2" w:rsidRPr="00B62518" w:rsidRDefault="004F3DF2" w:rsidP="00B95656">
            <w:pPr>
              <w:spacing w:after="0" w:line="276" w:lineRule="auto"/>
              <w:ind w:left="57" w:right="57"/>
              <w:rPr>
                <w:rFonts w:ascii="Times New Roman" w:hAnsi="Times New Roman"/>
                <w:b/>
                <w:color w:val="000000" w:themeColor="text1"/>
                <w:sz w:val="24"/>
                <w:szCs w:val="24"/>
              </w:rPr>
            </w:pPr>
            <w:r w:rsidRPr="00B62518">
              <w:rPr>
                <w:rFonts w:ascii="Times New Roman" w:hAnsi="Times New Roman"/>
                <w:color w:val="000000" w:themeColor="text1"/>
                <w:sz w:val="24"/>
                <w:szCs w:val="24"/>
              </w:rPr>
              <w:t>Р 7, Темы 7.1, 7.2, 7.3, 7.4</w:t>
            </w:r>
          </w:p>
        </w:tc>
        <w:tc>
          <w:tcPr>
            <w:tcW w:w="2868" w:type="dxa"/>
            <w:tcBorders>
              <w:top w:val="single" w:sz="4" w:space="0" w:color="000000"/>
              <w:left w:val="single" w:sz="4" w:space="0" w:color="000000"/>
              <w:bottom w:val="single" w:sz="4" w:space="0" w:color="000000"/>
              <w:right w:val="single" w:sz="4" w:space="0" w:color="000000"/>
            </w:tcBorders>
          </w:tcPr>
          <w:p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Устный опрос</w:t>
            </w:r>
          </w:p>
          <w:p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Представление результатов практических занятий</w:t>
            </w:r>
          </w:p>
          <w:p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Контрольная работа</w:t>
            </w:r>
          </w:p>
          <w:p w:rsidR="004F3DF2" w:rsidRPr="00B62518" w:rsidRDefault="004F3DF2" w:rsidP="00EE31CF">
            <w:pPr>
              <w:spacing w:after="0" w:line="276" w:lineRule="auto"/>
              <w:ind w:left="57" w:right="57"/>
              <w:rPr>
                <w:rFonts w:ascii="Times New Roman" w:hAnsi="Times New Roman"/>
                <w:b/>
                <w:color w:val="000000" w:themeColor="text1"/>
                <w:sz w:val="24"/>
                <w:szCs w:val="24"/>
              </w:rPr>
            </w:pPr>
            <w:r w:rsidRPr="00B62518">
              <w:rPr>
                <w:rFonts w:ascii="Times New Roman" w:hAnsi="Times New Roman"/>
                <w:color w:val="000000" w:themeColor="text1"/>
                <w:sz w:val="24"/>
                <w:szCs w:val="24"/>
              </w:rPr>
              <w:t xml:space="preserve">Выполнение заданий </w:t>
            </w:r>
            <w:r w:rsidR="00B95656">
              <w:rPr>
                <w:rFonts w:ascii="Times New Roman" w:hAnsi="Times New Roman"/>
                <w:color w:val="000000" w:themeColor="text1"/>
                <w:sz w:val="24"/>
                <w:szCs w:val="24"/>
              </w:rPr>
              <w:t>дифференцированного зачета</w:t>
            </w:r>
          </w:p>
        </w:tc>
      </w:tr>
      <w:tr w:rsidR="00D30AC0" w:rsidRPr="00B62518" w:rsidTr="00B95656">
        <w:tc>
          <w:tcPr>
            <w:tcW w:w="3085" w:type="dxa"/>
            <w:tcBorders>
              <w:top w:val="single" w:sz="4" w:space="0" w:color="000000"/>
              <w:left w:val="single" w:sz="4" w:space="0" w:color="000000"/>
              <w:bottom w:val="single" w:sz="4" w:space="0" w:color="000000"/>
              <w:right w:val="single" w:sz="4" w:space="0" w:color="000000"/>
            </w:tcBorders>
          </w:tcPr>
          <w:p w:rsidR="00EE31CF" w:rsidRDefault="004F3DF2" w:rsidP="00EE31CF">
            <w:pPr>
              <w:spacing w:after="0" w:line="240" w:lineRule="auto"/>
              <w:rPr>
                <w:rFonts w:ascii="Times New Roman" w:hAnsi="Times New Roman"/>
                <w:color w:val="1A1A1A"/>
                <w:sz w:val="24"/>
              </w:rPr>
            </w:pPr>
            <w:r w:rsidRPr="00B62518">
              <w:rPr>
                <w:rFonts w:ascii="Times New Roman" w:hAnsi="Times New Roman"/>
                <w:color w:val="000000" w:themeColor="text1"/>
                <w:sz w:val="24"/>
                <w:szCs w:val="24"/>
              </w:rPr>
              <w:t xml:space="preserve">ОК 2. </w:t>
            </w:r>
            <w:r w:rsidR="00EE31CF">
              <w:rPr>
                <w:rFonts w:ascii="Times New Roman" w:hAnsi="Times New Roman"/>
                <w:color w:val="1A1A1A"/>
                <w:sz w:val="24"/>
              </w:rPr>
              <w:t>Использовать современные средства поиска, анализа и интерпретации информации и</w:t>
            </w:r>
          </w:p>
          <w:p w:rsidR="004F3DF2" w:rsidRPr="00B95656" w:rsidRDefault="00EE31CF" w:rsidP="00B95656">
            <w:pPr>
              <w:spacing w:after="0" w:line="240" w:lineRule="auto"/>
              <w:rPr>
                <w:rFonts w:ascii="Times New Roman" w:hAnsi="Times New Roman"/>
                <w:color w:val="1A1A1A"/>
                <w:sz w:val="24"/>
              </w:rPr>
            </w:pPr>
            <w:r>
              <w:rPr>
                <w:rFonts w:ascii="Times New Roman" w:hAnsi="Times New Roman"/>
                <w:color w:val="1A1A1A"/>
                <w:sz w:val="24"/>
              </w:rPr>
              <w:t>информационные технологии для выполнения задач профессиональной деятельности;</w:t>
            </w:r>
          </w:p>
        </w:tc>
        <w:tc>
          <w:tcPr>
            <w:tcW w:w="3969" w:type="dxa"/>
            <w:tcBorders>
              <w:top w:val="single" w:sz="4" w:space="0" w:color="000000"/>
              <w:left w:val="single" w:sz="4" w:space="0" w:color="000000"/>
              <w:bottom w:val="single" w:sz="4" w:space="0" w:color="000000"/>
              <w:right w:val="single" w:sz="4" w:space="0" w:color="000000"/>
            </w:tcBorders>
          </w:tcPr>
          <w:p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1, Тема 1.1, 1.2, 1.3 П-о/с, 1.4., 1.5</w:t>
            </w:r>
          </w:p>
          <w:p w:rsidR="004F3DF2" w:rsidRPr="00B62518" w:rsidRDefault="004F3DF2" w:rsidP="004F3DF2">
            <w:pPr>
              <w:spacing w:after="0" w:line="276" w:lineRule="auto"/>
              <w:contextualSpacing/>
              <w:jc w:val="both"/>
              <w:rPr>
                <w:rFonts w:ascii="Times New Roman" w:hAnsi="Times New Roman"/>
                <w:color w:val="000000" w:themeColor="text1"/>
                <w:sz w:val="24"/>
                <w:szCs w:val="24"/>
              </w:rPr>
            </w:pPr>
            <w:proofErr w:type="gramStart"/>
            <w:r w:rsidRPr="00B62518">
              <w:rPr>
                <w:rFonts w:ascii="Times New Roman" w:hAnsi="Times New Roman"/>
                <w:color w:val="000000" w:themeColor="text1"/>
                <w:sz w:val="24"/>
                <w:szCs w:val="24"/>
              </w:rPr>
              <w:t>Р</w:t>
            </w:r>
            <w:proofErr w:type="gramEnd"/>
            <w:r w:rsidRPr="00B62518">
              <w:rPr>
                <w:rFonts w:ascii="Times New Roman" w:hAnsi="Times New Roman"/>
                <w:color w:val="000000" w:themeColor="text1"/>
                <w:sz w:val="24"/>
                <w:szCs w:val="24"/>
              </w:rPr>
              <w:t xml:space="preserve"> 2, Темы 2.1, 2.2, 2.3, 2.4, 2.5, 2.6  П-о/с, </w:t>
            </w:r>
          </w:p>
          <w:p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Р 3, Темы 3.1, </w:t>
            </w:r>
            <w:r w:rsidR="00EE31CF">
              <w:rPr>
                <w:rFonts w:ascii="Times New Roman" w:hAnsi="Times New Roman"/>
                <w:color w:val="000000" w:themeColor="text1"/>
                <w:sz w:val="24"/>
                <w:szCs w:val="24"/>
              </w:rPr>
              <w:t>1.4</w:t>
            </w:r>
            <w:r w:rsidRPr="00B62518">
              <w:rPr>
                <w:rFonts w:ascii="Times New Roman" w:hAnsi="Times New Roman"/>
                <w:color w:val="000000" w:themeColor="text1"/>
                <w:sz w:val="24"/>
                <w:szCs w:val="24"/>
              </w:rPr>
              <w:t xml:space="preserve">, </w:t>
            </w:r>
            <w:r w:rsidR="00EE31CF">
              <w:rPr>
                <w:rFonts w:ascii="Times New Roman" w:hAnsi="Times New Roman"/>
                <w:color w:val="000000" w:themeColor="text1"/>
                <w:sz w:val="24"/>
                <w:szCs w:val="24"/>
              </w:rPr>
              <w:t>2.2</w:t>
            </w:r>
            <w:r w:rsidRPr="00B62518">
              <w:rPr>
                <w:rFonts w:ascii="Times New Roman" w:hAnsi="Times New Roman"/>
                <w:color w:val="000000" w:themeColor="text1"/>
                <w:sz w:val="24"/>
                <w:szCs w:val="24"/>
              </w:rPr>
              <w:t>, 3.4, 3.5, 3.6</w:t>
            </w:r>
          </w:p>
          <w:p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4, Темы 4.1, 4.2, 4.3, 4.4, 4.5, 4.6, 4.7, 4.8</w:t>
            </w:r>
          </w:p>
          <w:p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Р 5, Темы 5.1, 5.2, 5.3, 5.4, 5.5, 5.6</w:t>
            </w:r>
          </w:p>
          <w:p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Р 6, Темы 6.1, 6.2, 6.3, 6.4, 6.5, 6.6, 6.7</w:t>
            </w:r>
          </w:p>
        </w:tc>
        <w:tc>
          <w:tcPr>
            <w:tcW w:w="2868" w:type="dxa"/>
            <w:tcBorders>
              <w:top w:val="single" w:sz="4" w:space="0" w:color="000000"/>
              <w:left w:val="single" w:sz="4" w:space="0" w:color="000000"/>
              <w:bottom w:val="single" w:sz="4" w:space="0" w:color="000000"/>
              <w:right w:val="single" w:sz="4" w:space="0" w:color="000000"/>
            </w:tcBorders>
          </w:tcPr>
          <w:p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Устный опрос</w:t>
            </w:r>
          </w:p>
          <w:p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Представление результатов практических занятий</w:t>
            </w:r>
          </w:p>
          <w:p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Контрольная работа</w:t>
            </w:r>
          </w:p>
          <w:p w:rsidR="004F3DF2" w:rsidRPr="00B62518" w:rsidRDefault="00B95656" w:rsidP="004F3DF2">
            <w:pPr>
              <w:spacing w:after="0" w:line="276" w:lineRule="auto"/>
              <w:ind w:left="57" w:right="57"/>
              <w:rPr>
                <w:rFonts w:ascii="Times New Roman" w:hAnsi="Times New Roman"/>
                <w:b/>
                <w:color w:val="000000" w:themeColor="text1"/>
                <w:sz w:val="24"/>
                <w:szCs w:val="24"/>
              </w:rPr>
            </w:pPr>
            <w:r w:rsidRPr="00B62518">
              <w:rPr>
                <w:rFonts w:ascii="Times New Roman" w:hAnsi="Times New Roman"/>
                <w:color w:val="000000" w:themeColor="text1"/>
                <w:sz w:val="24"/>
                <w:szCs w:val="24"/>
              </w:rPr>
              <w:t xml:space="preserve">Выполнение заданий </w:t>
            </w:r>
            <w:r>
              <w:rPr>
                <w:rFonts w:ascii="Times New Roman" w:hAnsi="Times New Roman"/>
                <w:color w:val="000000" w:themeColor="text1"/>
                <w:sz w:val="24"/>
                <w:szCs w:val="24"/>
              </w:rPr>
              <w:t>дифференцированного зачета</w:t>
            </w:r>
          </w:p>
        </w:tc>
      </w:tr>
      <w:tr w:rsidR="00EE31CF" w:rsidRPr="00B62518" w:rsidTr="00B95656">
        <w:tc>
          <w:tcPr>
            <w:tcW w:w="3085" w:type="dxa"/>
            <w:tcBorders>
              <w:top w:val="single" w:sz="4" w:space="0" w:color="000000"/>
              <w:left w:val="single" w:sz="4" w:space="0" w:color="000000"/>
              <w:bottom w:val="single" w:sz="4" w:space="0" w:color="000000"/>
              <w:right w:val="single" w:sz="4" w:space="0" w:color="000000"/>
            </w:tcBorders>
          </w:tcPr>
          <w:p w:rsidR="00EE31CF" w:rsidRDefault="00EE31CF" w:rsidP="00EE31CF">
            <w:pPr>
              <w:spacing w:after="0" w:line="240" w:lineRule="auto"/>
              <w:rPr>
                <w:rFonts w:ascii="Times New Roman" w:hAnsi="Times New Roman"/>
                <w:color w:val="1A1A1A"/>
                <w:sz w:val="24"/>
              </w:rPr>
            </w:pPr>
            <w:r w:rsidRPr="00B62518">
              <w:rPr>
                <w:rFonts w:ascii="Times New Roman" w:hAnsi="Times New Roman"/>
                <w:color w:val="000000" w:themeColor="text1"/>
                <w:sz w:val="24"/>
                <w:szCs w:val="24"/>
              </w:rPr>
              <w:t xml:space="preserve">ОК </w:t>
            </w:r>
            <w:r>
              <w:rPr>
                <w:rFonts w:ascii="Times New Roman" w:hAnsi="Times New Roman"/>
                <w:color w:val="000000" w:themeColor="text1"/>
                <w:sz w:val="24"/>
                <w:szCs w:val="24"/>
              </w:rPr>
              <w:t>3</w:t>
            </w:r>
            <w:r w:rsidRPr="00B62518">
              <w:rPr>
                <w:rFonts w:ascii="Times New Roman" w:hAnsi="Times New Roman"/>
                <w:color w:val="000000" w:themeColor="text1"/>
                <w:sz w:val="24"/>
                <w:szCs w:val="24"/>
              </w:rPr>
              <w:t xml:space="preserve">. </w:t>
            </w:r>
            <w:r>
              <w:rPr>
                <w:rFonts w:ascii="Times New Roman" w:hAnsi="Times New Roman"/>
                <w:color w:val="1A1A1A"/>
                <w:sz w:val="24"/>
              </w:rPr>
              <w:t>Планировать и реализовывать собственное профессиональное и личностное развитие,</w:t>
            </w:r>
          </w:p>
          <w:p w:rsidR="00EE31CF" w:rsidRDefault="00EE31CF" w:rsidP="00EE31CF">
            <w:pPr>
              <w:spacing w:after="0" w:line="240" w:lineRule="auto"/>
              <w:rPr>
                <w:rFonts w:ascii="Times New Roman" w:hAnsi="Times New Roman"/>
                <w:color w:val="1A1A1A"/>
                <w:sz w:val="24"/>
              </w:rPr>
            </w:pPr>
            <w:r>
              <w:rPr>
                <w:rFonts w:ascii="Times New Roman" w:hAnsi="Times New Roman"/>
                <w:color w:val="1A1A1A"/>
                <w:sz w:val="24"/>
              </w:rPr>
              <w:t>предпринимательскую деятельность в профессиональной сфере, использовать знания по финансовой</w:t>
            </w:r>
          </w:p>
          <w:p w:rsidR="00EE31CF" w:rsidRPr="00B62518" w:rsidRDefault="00EE31CF" w:rsidP="00EE31CF">
            <w:pPr>
              <w:spacing w:after="0" w:line="240" w:lineRule="auto"/>
              <w:rPr>
                <w:rFonts w:ascii="Times New Roman" w:hAnsi="Times New Roman"/>
                <w:color w:val="000000" w:themeColor="text1"/>
                <w:sz w:val="24"/>
                <w:szCs w:val="24"/>
              </w:rPr>
            </w:pPr>
            <w:r>
              <w:rPr>
                <w:rFonts w:ascii="Times New Roman" w:hAnsi="Times New Roman"/>
                <w:color w:val="1A1A1A"/>
                <w:sz w:val="24"/>
              </w:rPr>
              <w:t>грамотности в различных жизненных ситуациях;</w:t>
            </w:r>
          </w:p>
        </w:tc>
        <w:tc>
          <w:tcPr>
            <w:tcW w:w="3969" w:type="dxa"/>
            <w:tcBorders>
              <w:top w:val="single" w:sz="4" w:space="0" w:color="000000"/>
              <w:left w:val="single" w:sz="4" w:space="0" w:color="000000"/>
              <w:bottom w:val="single" w:sz="4" w:space="0" w:color="000000"/>
              <w:right w:val="single" w:sz="4" w:space="0" w:color="000000"/>
            </w:tcBorders>
          </w:tcPr>
          <w:p w:rsidR="00EE31CF" w:rsidRPr="00B62518" w:rsidRDefault="00EE31CF" w:rsidP="00EE31CF">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1, Тема 1.1, 1.2, 1.3 П-о/с, 1.4., 1.5</w:t>
            </w:r>
          </w:p>
          <w:p w:rsidR="00EE31CF" w:rsidRPr="00B62518" w:rsidRDefault="00EE31CF" w:rsidP="00EE31CF">
            <w:pPr>
              <w:spacing w:after="0" w:line="276" w:lineRule="auto"/>
              <w:contextualSpacing/>
              <w:jc w:val="both"/>
              <w:rPr>
                <w:rFonts w:ascii="Times New Roman" w:hAnsi="Times New Roman"/>
                <w:color w:val="000000" w:themeColor="text1"/>
                <w:sz w:val="24"/>
                <w:szCs w:val="24"/>
              </w:rPr>
            </w:pPr>
            <w:proofErr w:type="gramStart"/>
            <w:r w:rsidRPr="00B62518">
              <w:rPr>
                <w:rFonts w:ascii="Times New Roman" w:hAnsi="Times New Roman"/>
                <w:color w:val="000000" w:themeColor="text1"/>
                <w:sz w:val="24"/>
                <w:szCs w:val="24"/>
              </w:rPr>
              <w:t>Р</w:t>
            </w:r>
            <w:proofErr w:type="gramEnd"/>
            <w:r w:rsidRPr="00B62518">
              <w:rPr>
                <w:rFonts w:ascii="Times New Roman" w:hAnsi="Times New Roman"/>
                <w:color w:val="000000" w:themeColor="text1"/>
                <w:sz w:val="24"/>
                <w:szCs w:val="24"/>
              </w:rPr>
              <w:t xml:space="preserve"> 2, Темы 2.1, 2.2, 2.3, 2.4, 2.5, 2.6  П-о/с, </w:t>
            </w:r>
          </w:p>
          <w:p w:rsidR="00EE31CF" w:rsidRPr="00B62518" w:rsidRDefault="00EE31CF" w:rsidP="00EE31CF">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Р 3, Темы 3.1, </w:t>
            </w:r>
            <w:r>
              <w:rPr>
                <w:rFonts w:ascii="Times New Roman" w:hAnsi="Times New Roman"/>
                <w:color w:val="000000" w:themeColor="text1"/>
                <w:sz w:val="24"/>
                <w:szCs w:val="24"/>
              </w:rPr>
              <w:t>1.4</w:t>
            </w:r>
            <w:r w:rsidRPr="00B62518">
              <w:rPr>
                <w:rFonts w:ascii="Times New Roman" w:hAnsi="Times New Roman"/>
                <w:color w:val="000000" w:themeColor="text1"/>
                <w:sz w:val="24"/>
                <w:szCs w:val="24"/>
              </w:rPr>
              <w:t xml:space="preserve">, </w:t>
            </w:r>
            <w:r>
              <w:rPr>
                <w:rFonts w:ascii="Times New Roman" w:hAnsi="Times New Roman"/>
                <w:color w:val="000000" w:themeColor="text1"/>
                <w:sz w:val="24"/>
                <w:szCs w:val="24"/>
              </w:rPr>
              <w:t>2.2</w:t>
            </w:r>
            <w:r w:rsidRPr="00B62518">
              <w:rPr>
                <w:rFonts w:ascii="Times New Roman" w:hAnsi="Times New Roman"/>
                <w:color w:val="000000" w:themeColor="text1"/>
                <w:sz w:val="24"/>
                <w:szCs w:val="24"/>
              </w:rPr>
              <w:t>, 3.4, 3.5, 3.6</w:t>
            </w:r>
          </w:p>
          <w:p w:rsidR="00EE31CF" w:rsidRPr="00B62518" w:rsidRDefault="00EE31CF" w:rsidP="00EE31CF">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4, Темы 4.1, 4.2, 4.3, 4.4, 4.5, 4.6, 4.7, 4.8</w:t>
            </w:r>
          </w:p>
          <w:p w:rsidR="00EE31CF" w:rsidRPr="00B62518" w:rsidRDefault="00EE31CF" w:rsidP="00EE31CF">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Р 5, Темы 5.1, 5.2, 5.3, 5.4, 5.5, 5.6</w:t>
            </w:r>
          </w:p>
          <w:p w:rsidR="00EE31CF" w:rsidRPr="00B62518" w:rsidRDefault="00EE31CF" w:rsidP="00EE31CF">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6, Темы 6.1, 6.2, 6.3, 6.4, 6.5, 6.6, 6.7</w:t>
            </w:r>
          </w:p>
        </w:tc>
        <w:tc>
          <w:tcPr>
            <w:tcW w:w="2868" w:type="dxa"/>
            <w:tcBorders>
              <w:top w:val="single" w:sz="4" w:space="0" w:color="000000"/>
              <w:left w:val="single" w:sz="4" w:space="0" w:color="000000"/>
              <w:bottom w:val="single" w:sz="4" w:space="0" w:color="000000"/>
              <w:right w:val="single" w:sz="4" w:space="0" w:color="000000"/>
            </w:tcBorders>
          </w:tcPr>
          <w:p w:rsidR="00EE31CF" w:rsidRPr="00B62518" w:rsidRDefault="00EE31CF" w:rsidP="00EE31CF">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Устный опрос</w:t>
            </w:r>
          </w:p>
          <w:p w:rsidR="00EE31CF" w:rsidRPr="00B62518" w:rsidRDefault="00EE31CF" w:rsidP="00EE31CF">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Представление результатов практических занятий</w:t>
            </w:r>
          </w:p>
          <w:p w:rsidR="00EE31CF" w:rsidRPr="00B62518" w:rsidRDefault="00EE31CF" w:rsidP="00EE31CF">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Контрольная работа</w:t>
            </w:r>
          </w:p>
          <w:p w:rsidR="00EE31CF" w:rsidRPr="00B62518" w:rsidRDefault="00B95656" w:rsidP="00EE31CF">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Выполнение заданий </w:t>
            </w:r>
            <w:r>
              <w:rPr>
                <w:rFonts w:ascii="Times New Roman" w:hAnsi="Times New Roman"/>
                <w:color w:val="000000" w:themeColor="text1"/>
                <w:sz w:val="24"/>
                <w:szCs w:val="24"/>
              </w:rPr>
              <w:t>дифференцированного зачета</w:t>
            </w:r>
          </w:p>
        </w:tc>
      </w:tr>
      <w:tr w:rsidR="00D30AC0" w:rsidRPr="00B62518" w:rsidTr="00B95656">
        <w:tc>
          <w:tcPr>
            <w:tcW w:w="3085" w:type="dxa"/>
            <w:tcBorders>
              <w:top w:val="single" w:sz="4" w:space="0" w:color="000000"/>
              <w:left w:val="single" w:sz="4" w:space="0" w:color="000000"/>
              <w:bottom w:val="single" w:sz="4" w:space="0" w:color="000000"/>
              <w:right w:val="single" w:sz="4" w:space="0" w:color="000000"/>
            </w:tcBorders>
          </w:tcPr>
          <w:p w:rsidR="004F3DF2" w:rsidRPr="00B95656" w:rsidRDefault="004F3DF2" w:rsidP="00B95656">
            <w:pPr>
              <w:spacing w:before="200"/>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ОК 4. </w:t>
            </w:r>
            <w:r w:rsidR="00EE31CF">
              <w:rPr>
                <w:rFonts w:ascii="Times New Roman" w:hAnsi="Times New Roman"/>
                <w:color w:val="1A1A1A"/>
                <w:sz w:val="24"/>
                <w:highlight w:val="white"/>
              </w:rPr>
              <w:t xml:space="preserve">Эффективно взаимодействовать и работать в коллективе и </w:t>
            </w:r>
            <w:r w:rsidR="00EE31CF">
              <w:rPr>
                <w:rFonts w:ascii="Times New Roman" w:hAnsi="Times New Roman"/>
                <w:color w:val="1A1A1A"/>
                <w:sz w:val="24"/>
                <w:highlight w:val="white"/>
              </w:rPr>
              <w:lastRenderedPageBreak/>
              <w:t>команде;</w:t>
            </w:r>
          </w:p>
        </w:tc>
        <w:tc>
          <w:tcPr>
            <w:tcW w:w="3969" w:type="dxa"/>
            <w:tcBorders>
              <w:top w:val="single" w:sz="4" w:space="0" w:color="000000"/>
              <w:left w:val="single" w:sz="4" w:space="0" w:color="000000"/>
              <w:bottom w:val="single" w:sz="4" w:space="0" w:color="000000"/>
              <w:right w:val="single" w:sz="4" w:space="0" w:color="000000"/>
            </w:tcBorders>
          </w:tcPr>
          <w:p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lastRenderedPageBreak/>
              <w:t>Р 1, Тема 1.1, 1.2, 1.3 П-о/с, 1.4., 1.5</w:t>
            </w:r>
          </w:p>
          <w:p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Р 3, Темы 3.1, </w:t>
            </w:r>
            <w:r w:rsidR="00EE31CF">
              <w:rPr>
                <w:rFonts w:ascii="Times New Roman" w:hAnsi="Times New Roman"/>
                <w:color w:val="000000" w:themeColor="text1"/>
                <w:sz w:val="24"/>
                <w:szCs w:val="24"/>
              </w:rPr>
              <w:t>1.4</w:t>
            </w:r>
            <w:r w:rsidRPr="00B62518">
              <w:rPr>
                <w:rFonts w:ascii="Times New Roman" w:hAnsi="Times New Roman"/>
                <w:color w:val="000000" w:themeColor="text1"/>
                <w:sz w:val="24"/>
                <w:szCs w:val="24"/>
              </w:rPr>
              <w:t xml:space="preserve">, </w:t>
            </w:r>
            <w:r w:rsidR="00EE31CF">
              <w:rPr>
                <w:rFonts w:ascii="Times New Roman" w:hAnsi="Times New Roman"/>
                <w:color w:val="000000" w:themeColor="text1"/>
                <w:sz w:val="24"/>
                <w:szCs w:val="24"/>
              </w:rPr>
              <w:t>2.2</w:t>
            </w:r>
            <w:r w:rsidRPr="00B62518">
              <w:rPr>
                <w:rFonts w:ascii="Times New Roman" w:hAnsi="Times New Roman"/>
                <w:color w:val="000000" w:themeColor="text1"/>
                <w:sz w:val="24"/>
                <w:szCs w:val="24"/>
              </w:rPr>
              <w:t>, 3.4, 3.5, 3.6</w:t>
            </w:r>
          </w:p>
          <w:p w:rsidR="004F3DF2" w:rsidRPr="00B62518" w:rsidRDefault="004F3DF2" w:rsidP="004F3DF2">
            <w:pPr>
              <w:spacing w:after="0" w:line="276" w:lineRule="auto"/>
              <w:ind w:right="57"/>
              <w:rPr>
                <w:rFonts w:ascii="Times New Roman" w:hAnsi="Times New Roman"/>
                <w:color w:val="000000" w:themeColor="text1"/>
                <w:sz w:val="24"/>
                <w:szCs w:val="24"/>
              </w:rPr>
            </w:pPr>
            <w:r w:rsidRPr="00B62518">
              <w:rPr>
                <w:rFonts w:ascii="Times New Roman" w:hAnsi="Times New Roman"/>
                <w:color w:val="000000" w:themeColor="text1"/>
                <w:sz w:val="24"/>
                <w:szCs w:val="24"/>
              </w:rPr>
              <w:t>Р 6, Темы 6.1, 6.2, 6.3, 6.4, 6.5, 6.6, 6.7</w:t>
            </w:r>
          </w:p>
          <w:p w:rsidR="004F3DF2" w:rsidRPr="00B62518" w:rsidRDefault="004F3DF2" w:rsidP="004F3DF2">
            <w:pPr>
              <w:spacing w:after="0" w:line="276" w:lineRule="auto"/>
              <w:ind w:right="57"/>
              <w:rPr>
                <w:rFonts w:ascii="Times New Roman" w:hAnsi="Times New Roman"/>
                <w:color w:val="000000" w:themeColor="text1"/>
                <w:sz w:val="24"/>
                <w:szCs w:val="24"/>
              </w:rPr>
            </w:pPr>
            <w:r w:rsidRPr="00B62518">
              <w:rPr>
                <w:rFonts w:ascii="Times New Roman" w:hAnsi="Times New Roman"/>
                <w:color w:val="000000" w:themeColor="text1"/>
                <w:sz w:val="24"/>
                <w:szCs w:val="24"/>
              </w:rPr>
              <w:lastRenderedPageBreak/>
              <w:t>Р 7, Темы 7.1, 7.2, 7.3, 7.4</w:t>
            </w:r>
          </w:p>
        </w:tc>
        <w:tc>
          <w:tcPr>
            <w:tcW w:w="2868" w:type="dxa"/>
            <w:tcBorders>
              <w:top w:val="single" w:sz="4" w:space="0" w:color="000000"/>
              <w:left w:val="single" w:sz="4" w:space="0" w:color="000000"/>
              <w:bottom w:val="single" w:sz="4" w:space="0" w:color="000000"/>
              <w:right w:val="single" w:sz="4" w:space="0" w:color="000000"/>
            </w:tcBorders>
          </w:tcPr>
          <w:p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lastRenderedPageBreak/>
              <w:t>Устный опрос</w:t>
            </w:r>
          </w:p>
          <w:p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Представление результатов практических занятий</w:t>
            </w:r>
          </w:p>
          <w:p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lastRenderedPageBreak/>
              <w:t>Контрольная работа</w:t>
            </w:r>
          </w:p>
          <w:p w:rsidR="004F3DF2" w:rsidRPr="00B62518" w:rsidRDefault="00B95656"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Выполнение заданий </w:t>
            </w:r>
            <w:r>
              <w:rPr>
                <w:rFonts w:ascii="Times New Roman" w:hAnsi="Times New Roman"/>
                <w:color w:val="000000" w:themeColor="text1"/>
                <w:sz w:val="24"/>
                <w:szCs w:val="24"/>
              </w:rPr>
              <w:t>дифференцированного зачета</w:t>
            </w:r>
          </w:p>
        </w:tc>
      </w:tr>
      <w:tr w:rsidR="00016617" w:rsidRPr="00B62518" w:rsidTr="00B95656">
        <w:tc>
          <w:tcPr>
            <w:tcW w:w="3085" w:type="dxa"/>
            <w:tcBorders>
              <w:top w:val="single" w:sz="4" w:space="0" w:color="000000"/>
              <w:left w:val="single" w:sz="4" w:space="0" w:color="000000"/>
              <w:bottom w:val="single" w:sz="4" w:space="0" w:color="000000"/>
              <w:right w:val="single" w:sz="4" w:space="0" w:color="000000"/>
            </w:tcBorders>
          </w:tcPr>
          <w:p w:rsidR="00016617" w:rsidRPr="00B62518" w:rsidRDefault="00016617" w:rsidP="00016617">
            <w:pPr>
              <w:spacing w:before="200"/>
              <w:rPr>
                <w:rFonts w:ascii="Times New Roman" w:hAnsi="Times New Roman"/>
                <w:color w:val="000000" w:themeColor="text1"/>
                <w:sz w:val="24"/>
                <w:szCs w:val="24"/>
              </w:rPr>
            </w:pPr>
            <w:r w:rsidRPr="00B62518">
              <w:rPr>
                <w:rFonts w:ascii="Times New Roman" w:hAnsi="Times New Roman"/>
                <w:color w:val="000000" w:themeColor="text1"/>
                <w:sz w:val="24"/>
                <w:szCs w:val="24"/>
              </w:rPr>
              <w:lastRenderedPageBreak/>
              <w:t xml:space="preserve">ОК 5. </w:t>
            </w:r>
            <w:r>
              <w:rPr>
                <w:rFonts w:ascii="Times New Roman" w:hAnsi="Times New Roman"/>
                <w:color w:val="1A1A1A"/>
                <w:sz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969" w:type="dxa"/>
            <w:tcBorders>
              <w:top w:val="single" w:sz="4" w:space="0" w:color="000000"/>
              <w:left w:val="single" w:sz="4" w:space="0" w:color="000000"/>
              <w:bottom w:val="single" w:sz="4" w:space="0" w:color="000000"/>
              <w:right w:val="single" w:sz="4" w:space="0" w:color="000000"/>
            </w:tcBorders>
          </w:tcPr>
          <w:p w:rsidR="00016617" w:rsidRPr="00B62518" w:rsidRDefault="00016617" w:rsidP="00016617">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1, Тема 1.1, 1.2, 1.3 П-о/с, 1.4., 1.5</w:t>
            </w:r>
          </w:p>
          <w:p w:rsidR="00016617" w:rsidRPr="00B62518" w:rsidRDefault="00016617" w:rsidP="00016617">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Р 3, Темы 3.1, </w:t>
            </w:r>
            <w:r>
              <w:rPr>
                <w:rFonts w:ascii="Times New Roman" w:hAnsi="Times New Roman"/>
                <w:color w:val="000000" w:themeColor="text1"/>
                <w:sz w:val="24"/>
                <w:szCs w:val="24"/>
              </w:rPr>
              <w:t>1.4</w:t>
            </w:r>
            <w:r w:rsidRPr="00B62518">
              <w:rPr>
                <w:rFonts w:ascii="Times New Roman" w:hAnsi="Times New Roman"/>
                <w:color w:val="000000" w:themeColor="text1"/>
                <w:sz w:val="24"/>
                <w:szCs w:val="24"/>
              </w:rPr>
              <w:t xml:space="preserve">, </w:t>
            </w:r>
            <w:r>
              <w:rPr>
                <w:rFonts w:ascii="Times New Roman" w:hAnsi="Times New Roman"/>
                <w:color w:val="000000" w:themeColor="text1"/>
                <w:sz w:val="24"/>
                <w:szCs w:val="24"/>
              </w:rPr>
              <w:t>2.2</w:t>
            </w:r>
            <w:r w:rsidRPr="00B62518">
              <w:rPr>
                <w:rFonts w:ascii="Times New Roman" w:hAnsi="Times New Roman"/>
                <w:color w:val="000000" w:themeColor="text1"/>
                <w:sz w:val="24"/>
                <w:szCs w:val="24"/>
              </w:rPr>
              <w:t>, 3.4, 3.5, 3.6</w:t>
            </w:r>
          </w:p>
          <w:p w:rsidR="00016617" w:rsidRPr="00B62518" w:rsidRDefault="00016617" w:rsidP="00016617">
            <w:pPr>
              <w:spacing w:after="0" w:line="276" w:lineRule="auto"/>
              <w:ind w:right="57"/>
              <w:rPr>
                <w:rFonts w:ascii="Times New Roman" w:hAnsi="Times New Roman"/>
                <w:color w:val="000000" w:themeColor="text1"/>
                <w:sz w:val="24"/>
                <w:szCs w:val="24"/>
              </w:rPr>
            </w:pPr>
            <w:r w:rsidRPr="00B62518">
              <w:rPr>
                <w:rFonts w:ascii="Times New Roman" w:hAnsi="Times New Roman"/>
                <w:color w:val="000000" w:themeColor="text1"/>
                <w:sz w:val="24"/>
                <w:szCs w:val="24"/>
              </w:rPr>
              <w:t>Р 6, Темы 6.1, 6.2, 6.3, 6.4, 6.5, 6.6, 6.7</w:t>
            </w:r>
          </w:p>
          <w:p w:rsidR="00016617" w:rsidRPr="00B62518" w:rsidRDefault="00016617" w:rsidP="00016617">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7, Темы 7.1, 7.2, 7.3, 7.4</w:t>
            </w:r>
          </w:p>
        </w:tc>
        <w:tc>
          <w:tcPr>
            <w:tcW w:w="2868" w:type="dxa"/>
            <w:tcBorders>
              <w:top w:val="single" w:sz="4" w:space="0" w:color="000000"/>
              <w:left w:val="single" w:sz="4" w:space="0" w:color="000000"/>
              <w:bottom w:val="single" w:sz="4" w:space="0" w:color="000000"/>
              <w:right w:val="single" w:sz="4" w:space="0" w:color="000000"/>
            </w:tcBorders>
          </w:tcPr>
          <w:p w:rsidR="00016617" w:rsidRPr="00B62518" w:rsidRDefault="00016617" w:rsidP="00016617">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Устный опрос</w:t>
            </w:r>
          </w:p>
          <w:p w:rsidR="00016617" w:rsidRPr="00B62518" w:rsidRDefault="00016617" w:rsidP="00016617">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Представление результатов практических занятий</w:t>
            </w:r>
          </w:p>
          <w:p w:rsidR="00016617" w:rsidRPr="00B62518" w:rsidRDefault="00016617" w:rsidP="00016617">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Контрольная работа</w:t>
            </w:r>
          </w:p>
          <w:p w:rsidR="00016617" w:rsidRPr="00B62518" w:rsidRDefault="00B95656" w:rsidP="00016617">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Выполнение заданий </w:t>
            </w:r>
            <w:r>
              <w:rPr>
                <w:rFonts w:ascii="Times New Roman" w:hAnsi="Times New Roman"/>
                <w:color w:val="000000" w:themeColor="text1"/>
                <w:sz w:val="24"/>
                <w:szCs w:val="24"/>
              </w:rPr>
              <w:t>дифференцированного зачета</w:t>
            </w:r>
          </w:p>
        </w:tc>
      </w:tr>
      <w:tr w:rsidR="00D30AC0" w:rsidRPr="00B62518" w:rsidTr="00B95656">
        <w:tc>
          <w:tcPr>
            <w:tcW w:w="3085" w:type="dxa"/>
            <w:tcBorders>
              <w:top w:val="single" w:sz="4" w:space="0" w:color="000000"/>
              <w:left w:val="single" w:sz="4" w:space="0" w:color="000000"/>
              <w:bottom w:val="single" w:sz="4" w:space="0" w:color="000000"/>
              <w:right w:val="single" w:sz="4" w:space="0" w:color="000000"/>
            </w:tcBorders>
          </w:tcPr>
          <w:p w:rsidR="00EE31CF" w:rsidRDefault="004F3DF2" w:rsidP="00B95656">
            <w:pPr>
              <w:spacing w:after="0" w:line="240" w:lineRule="auto"/>
              <w:rPr>
                <w:rFonts w:ascii="Times New Roman" w:hAnsi="Times New Roman"/>
                <w:color w:val="1A1A1A"/>
                <w:sz w:val="24"/>
              </w:rPr>
            </w:pPr>
            <w:r w:rsidRPr="00B62518">
              <w:rPr>
                <w:rFonts w:ascii="Times New Roman" w:hAnsi="Times New Roman"/>
                <w:color w:val="000000" w:themeColor="text1"/>
                <w:sz w:val="24"/>
                <w:szCs w:val="24"/>
              </w:rPr>
              <w:t xml:space="preserve">ОК 6. </w:t>
            </w:r>
            <w:r w:rsidR="00EE31CF">
              <w:rPr>
                <w:rFonts w:ascii="Times New Roman" w:hAnsi="Times New Roman"/>
                <w:color w:val="1A1A1A"/>
                <w:sz w:val="24"/>
              </w:rPr>
              <w:t>Проявлять гражданско-патриотическую позицию, демонстрировать осознанное поведение на</w:t>
            </w:r>
          </w:p>
          <w:p w:rsidR="00EE31CF" w:rsidRDefault="00EE31CF" w:rsidP="00B95656">
            <w:pPr>
              <w:spacing w:after="0" w:line="240" w:lineRule="auto"/>
              <w:rPr>
                <w:rFonts w:ascii="Times New Roman" w:hAnsi="Times New Roman"/>
                <w:color w:val="1A1A1A"/>
                <w:sz w:val="24"/>
              </w:rPr>
            </w:pPr>
            <w:r>
              <w:rPr>
                <w:rFonts w:ascii="Times New Roman" w:hAnsi="Times New Roman"/>
                <w:color w:val="1A1A1A"/>
                <w:sz w:val="24"/>
              </w:rPr>
              <w:t>основе традиционных общечеловеческих ценностей, в том числе с учетом гармонизации межнациональных</w:t>
            </w:r>
          </w:p>
          <w:p w:rsidR="004F3DF2" w:rsidRPr="00B95656" w:rsidRDefault="00EE31CF" w:rsidP="00B95656">
            <w:pPr>
              <w:spacing w:after="0"/>
              <w:ind w:firstLine="32"/>
              <w:rPr>
                <w:rFonts w:ascii="Times New Roman" w:hAnsi="Times New Roman"/>
                <w:color w:val="000000" w:themeColor="text1"/>
                <w:sz w:val="24"/>
                <w:szCs w:val="24"/>
              </w:rPr>
            </w:pPr>
            <w:r>
              <w:rPr>
                <w:rFonts w:ascii="Times New Roman" w:hAnsi="Times New Roman"/>
                <w:color w:val="1A1A1A"/>
                <w:sz w:val="24"/>
                <w:highlight w:val="white"/>
              </w:rPr>
              <w:t>и межрелигиозных отношений, применять стандарты антикоррупционного поведения;</w:t>
            </w:r>
          </w:p>
        </w:tc>
        <w:tc>
          <w:tcPr>
            <w:tcW w:w="3969" w:type="dxa"/>
            <w:tcBorders>
              <w:top w:val="single" w:sz="4" w:space="0" w:color="000000"/>
              <w:left w:val="single" w:sz="4" w:space="0" w:color="000000"/>
              <w:bottom w:val="single" w:sz="4" w:space="0" w:color="000000"/>
              <w:right w:val="single" w:sz="4" w:space="0" w:color="000000"/>
            </w:tcBorders>
          </w:tcPr>
          <w:p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1, Тема 1.1, 1.2, 1.3 П-о/с, 1.4., 1.5</w:t>
            </w:r>
          </w:p>
          <w:p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2, Темы 2.1, 2.2, 2.3, 2.4, 2.5, 2.6 П-о/с,</w:t>
            </w:r>
          </w:p>
          <w:p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Р 3, Темы 3.1, </w:t>
            </w:r>
            <w:r w:rsidR="00EE31CF">
              <w:rPr>
                <w:rFonts w:ascii="Times New Roman" w:hAnsi="Times New Roman"/>
                <w:color w:val="000000" w:themeColor="text1"/>
                <w:sz w:val="24"/>
                <w:szCs w:val="24"/>
              </w:rPr>
              <w:t>1.4</w:t>
            </w:r>
            <w:r w:rsidRPr="00B62518">
              <w:rPr>
                <w:rFonts w:ascii="Times New Roman" w:hAnsi="Times New Roman"/>
                <w:color w:val="000000" w:themeColor="text1"/>
                <w:sz w:val="24"/>
                <w:szCs w:val="24"/>
              </w:rPr>
              <w:t xml:space="preserve">, </w:t>
            </w:r>
            <w:r w:rsidR="00EE31CF">
              <w:rPr>
                <w:rFonts w:ascii="Times New Roman" w:hAnsi="Times New Roman"/>
                <w:color w:val="000000" w:themeColor="text1"/>
                <w:sz w:val="24"/>
                <w:szCs w:val="24"/>
              </w:rPr>
              <w:t>2.2</w:t>
            </w:r>
            <w:r w:rsidRPr="00B62518">
              <w:rPr>
                <w:rFonts w:ascii="Times New Roman" w:hAnsi="Times New Roman"/>
                <w:color w:val="000000" w:themeColor="text1"/>
                <w:sz w:val="24"/>
                <w:szCs w:val="24"/>
              </w:rPr>
              <w:t>, 3.4, 3.5, 3.6</w:t>
            </w:r>
          </w:p>
          <w:p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4, Темы 4.1, 4.2, 4.3, 4.4, 4.5, 4.6, 4.7, 4.8</w:t>
            </w:r>
          </w:p>
          <w:p w:rsidR="004F3DF2" w:rsidRPr="00B62518" w:rsidRDefault="004F3DF2" w:rsidP="004F3DF2">
            <w:pPr>
              <w:spacing w:after="0" w:line="276" w:lineRule="auto"/>
              <w:ind w:right="57"/>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Р 5, Темы 5.1, 5.2, 5.3, 5.4, 5.5, 5.6 П-о/с, </w:t>
            </w:r>
          </w:p>
        </w:tc>
        <w:tc>
          <w:tcPr>
            <w:tcW w:w="2868" w:type="dxa"/>
            <w:tcBorders>
              <w:top w:val="single" w:sz="4" w:space="0" w:color="000000"/>
              <w:left w:val="single" w:sz="4" w:space="0" w:color="000000"/>
              <w:bottom w:val="single" w:sz="4" w:space="0" w:color="000000"/>
              <w:right w:val="single" w:sz="4" w:space="0" w:color="000000"/>
            </w:tcBorders>
          </w:tcPr>
          <w:p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Устный опрос</w:t>
            </w:r>
          </w:p>
          <w:p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Представление результатов практических занятий</w:t>
            </w:r>
          </w:p>
          <w:p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Контрольная работа</w:t>
            </w:r>
          </w:p>
          <w:p w:rsidR="004F3DF2" w:rsidRPr="00B62518" w:rsidRDefault="00B95656"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Выполнение заданий </w:t>
            </w:r>
            <w:r>
              <w:rPr>
                <w:rFonts w:ascii="Times New Roman" w:hAnsi="Times New Roman"/>
                <w:color w:val="000000" w:themeColor="text1"/>
                <w:sz w:val="24"/>
                <w:szCs w:val="24"/>
              </w:rPr>
              <w:t>дифференцированного зачета</w:t>
            </w:r>
          </w:p>
        </w:tc>
      </w:tr>
      <w:tr w:rsidR="00D30AC0" w:rsidRPr="00B62518" w:rsidTr="00B95656">
        <w:tc>
          <w:tcPr>
            <w:tcW w:w="3085" w:type="dxa"/>
            <w:tcBorders>
              <w:top w:val="single" w:sz="4" w:space="0" w:color="000000"/>
              <w:left w:val="single" w:sz="4" w:space="0" w:color="000000"/>
              <w:bottom w:val="single" w:sz="4" w:space="0" w:color="000000"/>
              <w:right w:val="single" w:sz="4" w:space="0" w:color="000000"/>
            </w:tcBorders>
          </w:tcPr>
          <w:p w:rsidR="004F3DF2" w:rsidRPr="00B62518" w:rsidRDefault="00EE31CF" w:rsidP="004F3DF2">
            <w:pPr>
              <w:spacing w:after="0" w:line="276" w:lineRule="auto"/>
              <w:ind w:left="57" w:right="57"/>
              <w:rPr>
                <w:rFonts w:ascii="Times New Roman" w:hAnsi="Times New Roman"/>
                <w:bCs/>
                <w:iCs/>
                <w:color w:val="000000" w:themeColor="text1"/>
                <w:sz w:val="24"/>
                <w:szCs w:val="24"/>
              </w:rPr>
            </w:pPr>
            <w:r>
              <w:rPr>
                <w:rFonts w:ascii="Times New Roman" w:hAnsi="Times New Roman"/>
                <w:sz w:val="24"/>
              </w:rPr>
              <w:t>ПК 1.4. Производить расчеты технико-экономического обоснования предлагаемого проекта</w:t>
            </w:r>
          </w:p>
        </w:tc>
        <w:tc>
          <w:tcPr>
            <w:tcW w:w="3969" w:type="dxa"/>
            <w:tcBorders>
              <w:top w:val="single" w:sz="4" w:space="0" w:color="000000"/>
              <w:left w:val="single" w:sz="4" w:space="0" w:color="000000"/>
              <w:bottom w:val="single" w:sz="4" w:space="0" w:color="000000"/>
              <w:right w:val="single" w:sz="4" w:space="0" w:color="000000"/>
            </w:tcBorders>
          </w:tcPr>
          <w:p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2, Темы 2.1, 2.2, 2.3, 2.4, 2.5, 2.6 П-о/c,</w:t>
            </w:r>
          </w:p>
          <w:p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5, Темы 5.1, 5.2, 5.3, 5.4, 5.5, 5.6 П-о/c</w:t>
            </w:r>
          </w:p>
        </w:tc>
        <w:tc>
          <w:tcPr>
            <w:tcW w:w="2868" w:type="dxa"/>
            <w:tcBorders>
              <w:top w:val="single" w:sz="4" w:space="0" w:color="000000"/>
              <w:left w:val="single" w:sz="4" w:space="0" w:color="000000"/>
              <w:bottom w:val="single" w:sz="4" w:space="0" w:color="000000"/>
              <w:right w:val="single" w:sz="4" w:space="0" w:color="000000"/>
            </w:tcBorders>
          </w:tcPr>
          <w:p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Устный опрос</w:t>
            </w:r>
          </w:p>
          <w:p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Представление результатов практических занятий</w:t>
            </w:r>
          </w:p>
          <w:p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Контрольная работа</w:t>
            </w:r>
          </w:p>
          <w:p w:rsidR="004F3DF2" w:rsidRPr="00B62518" w:rsidRDefault="00B95656"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Выполнение заданий </w:t>
            </w:r>
            <w:r>
              <w:rPr>
                <w:rFonts w:ascii="Times New Roman" w:hAnsi="Times New Roman"/>
                <w:color w:val="000000" w:themeColor="text1"/>
                <w:sz w:val="24"/>
                <w:szCs w:val="24"/>
              </w:rPr>
              <w:t>дифференцированного зачета</w:t>
            </w:r>
          </w:p>
        </w:tc>
      </w:tr>
      <w:tr w:rsidR="004F3DF2" w:rsidRPr="00D30AC0" w:rsidTr="00B95656">
        <w:tc>
          <w:tcPr>
            <w:tcW w:w="3085" w:type="dxa"/>
            <w:tcBorders>
              <w:top w:val="single" w:sz="4" w:space="0" w:color="000000"/>
              <w:left w:val="single" w:sz="4" w:space="0" w:color="000000"/>
              <w:bottom w:val="single" w:sz="4" w:space="0" w:color="000000"/>
              <w:right w:val="single" w:sz="4" w:space="0" w:color="000000"/>
            </w:tcBorders>
          </w:tcPr>
          <w:p w:rsidR="004F3DF2" w:rsidRPr="00B62518" w:rsidRDefault="00EE31CF" w:rsidP="004F3DF2">
            <w:pPr>
              <w:spacing w:after="0" w:line="276" w:lineRule="auto"/>
              <w:ind w:left="57" w:right="57"/>
              <w:rPr>
                <w:rFonts w:ascii="Times New Roman" w:hAnsi="Times New Roman"/>
                <w:bCs/>
                <w:iCs/>
                <w:color w:val="000000" w:themeColor="text1"/>
                <w:sz w:val="24"/>
                <w:szCs w:val="24"/>
              </w:rPr>
            </w:pPr>
            <w:r>
              <w:rPr>
                <w:rFonts w:ascii="Times New Roman" w:hAnsi="Times New Roman"/>
                <w:sz w:val="24"/>
              </w:rPr>
              <w:t>ПК 2.2. Выполнять технические чертежи</w:t>
            </w:r>
          </w:p>
        </w:tc>
        <w:tc>
          <w:tcPr>
            <w:tcW w:w="3969" w:type="dxa"/>
            <w:tcBorders>
              <w:top w:val="single" w:sz="4" w:space="0" w:color="000000"/>
              <w:left w:val="single" w:sz="4" w:space="0" w:color="000000"/>
              <w:bottom w:val="single" w:sz="4" w:space="0" w:color="000000"/>
              <w:right w:val="single" w:sz="4" w:space="0" w:color="000000"/>
            </w:tcBorders>
          </w:tcPr>
          <w:p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2, Темы 2.1, 2.2, 2.3, 2.4, 2.5, 2.6 П-о/c,</w:t>
            </w:r>
          </w:p>
          <w:p w:rsidR="004F3DF2" w:rsidRPr="00B62518" w:rsidRDefault="004F3DF2" w:rsidP="004F3DF2">
            <w:pPr>
              <w:spacing w:after="0" w:line="276" w:lineRule="auto"/>
              <w:contextualSpacing/>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Р 5, Темы 5.1, 5.2, 5.3, 5.4, 5.5, 5.6 П-о/c,</w:t>
            </w:r>
          </w:p>
        </w:tc>
        <w:tc>
          <w:tcPr>
            <w:tcW w:w="2868" w:type="dxa"/>
            <w:tcBorders>
              <w:top w:val="single" w:sz="4" w:space="0" w:color="000000"/>
              <w:left w:val="single" w:sz="4" w:space="0" w:color="000000"/>
              <w:bottom w:val="single" w:sz="4" w:space="0" w:color="000000"/>
              <w:right w:val="single" w:sz="4" w:space="0" w:color="000000"/>
            </w:tcBorders>
          </w:tcPr>
          <w:p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Устный опрос</w:t>
            </w:r>
          </w:p>
          <w:p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Представление результатов практических занятий</w:t>
            </w:r>
          </w:p>
          <w:p w:rsidR="004F3DF2" w:rsidRPr="00B62518" w:rsidRDefault="004F3DF2"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Контрольная работа</w:t>
            </w:r>
          </w:p>
          <w:p w:rsidR="004F3DF2" w:rsidRPr="00D30AC0" w:rsidRDefault="00B95656" w:rsidP="004F3DF2">
            <w:pPr>
              <w:spacing w:after="0" w:line="276" w:lineRule="auto"/>
              <w:ind w:left="57" w:right="57"/>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Выполнение заданий </w:t>
            </w:r>
            <w:r>
              <w:rPr>
                <w:rFonts w:ascii="Times New Roman" w:hAnsi="Times New Roman"/>
                <w:color w:val="000000" w:themeColor="text1"/>
                <w:sz w:val="24"/>
                <w:szCs w:val="24"/>
              </w:rPr>
              <w:t>дифференцированного зачета</w:t>
            </w:r>
          </w:p>
        </w:tc>
      </w:tr>
    </w:tbl>
    <w:p w:rsidR="00A06CD8" w:rsidRPr="00D30AC0" w:rsidRDefault="00A06CD8">
      <w:pPr>
        <w:widowControl w:val="0"/>
        <w:spacing w:after="0" w:line="276" w:lineRule="auto"/>
        <w:rPr>
          <w:rFonts w:ascii="OfficinaSansBookC" w:hAnsi="OfficinaSansBookC"/>
          <w:color w:val="000000" w:themeColor="text1"/>
        </w:rPr>
      </w:pPr>
    </w:p>
    <w:sectPr w:rsidR="00A06CD8" w:rsidRPr="00D30AC0" w:rsidSect="00A06CD8">
      <w:footerReference w:type="default" r:id="rId20"/>
      <w:pgSz w:w="11906" w:h="16838"/>
      <w:pgMar w:top="1134" w:right="850" w:bottom="1134" w:left="1276"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5A01" w:rsidRDefault="00095A01" w:rsidP="00A06CD8">
      <w:pPr>
        <w:spacing w:after="0" w:line="240" w:lineRule="auto"/>
      </w:pPr>
      <w:r>
        <w:separator/>
      </w:r>
    </w:p>
  </w:endnote>
  <w:endnote w:type="continuationSeparator" w:id="1">
    <w:p w:rsidR="00095A01" w:rsidRDefault="00095A01" w:rsidP="00A06C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XO Thames">
    <w:altName w:val="Times New Roman"/>
    <w:charset w:val="CC"/>
    <w:family w:val="roman"/>
    <w:pitch w:val="variable"/>
    <w:sig w:usb0="800002FF" w:usb1="0000084A" w:usb2="00000000" w:usb3="00000000" w:csb0="00000015"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4000207B" w:usb2="00000000" w:usb3="00000000" w:csb0="000001FF" w:csb1="00000000"/>
  </w:font>
  <w:font w:name="Arial">
    <w:panose1 w:val="020B0604020202020204"/>
    <w:charset w:val="CC"/>
    <w:family w:val="swiss"/>
    <w:pitch w:val="variable"/>
    <w:sig w:usb0="E0002AFF" w:usb1="C0007843" w:usb2="00000009" w:usb3="00000000" w:csb0="000001FF" w:csb1="00000000"/>
  </w:font>
  <w:font w:name="OfficinaSansBookC">
    <w:altName w:val="Arial"/>
    <w:panose1 w:val="00000000000000000000"/>
    <w:charset w:val="CC"/>
    <w:family w:val="modern"/>
    <w:notTrueType/>
    <w:pitch w:val="variable"/>
    <w:sig w:usb0="800002AF" w:usb1="1000004A" w:usb2="00000000" w:usb3="00000000" w:csb0="00000005"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A01" w:rsidRDefault="00B41305">
    <w:pPr>
      <w:framePr w:wrap="around" w:vAnchor="text" w:hAnchor="margin" w:xAlign="right" w:y="1"/>
    </w:pPr>
    <w:r>
      <w:rPr>
        <w:rStyle w:val="af0"/>
      </w:rPr>
      <w:fldChar w:fldCharType="begin"/>
    </w:r>
    <w:r w:rsidR="00095A01">
      <w:rPr>
        <w:rStyle w:val="af0"/>
      </w:rPr>
      <w:instrText xml:space="preserve">PAGE </w:instrText>
    </w:r>
    <w:r>
      <w:rPr>
        <w:rStyle w:val="af0"/>
      </w:rPr>
      <w:fldChar w:fldCharType="separate"/>
    </w:r>
    <w:r w:rsidR="003B3748">
      <w:rPr>
        <w:rStyle w:val="af0"/>
        <w:noProof/>
      </w:rPr>
      <w:t>12</w:t>
    </w:r>
    <w:r>
      <w:rPr>
        <w:rStyle w:val="af0"/>
      </w:rPr>
      <w:fldChar w:fldCharType="end"/>
    </w:r>
  </w:p>
  <w:p w:rsidR="00095A01" w:rsidRDefault="00095A01">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A01" w:rsidRDefault="00B41305">
    <w:pPr>
      <w:framePr w:wrap="around" w:vAnchor="text" w:hAnchor="margin" w:xAlign="right" w:y="1"/>
    </w:pPr>
    <w:r>
      <w:rPr>
        <w:rStyle w:val="af0"/>
      </w:rPr>
      <w:fldChar w:fldCharType="begin"/>
    </w:r>
    <w:r w:rsidR="00095A01">
      <w:rPr>
        <w:rStyle w:val="af0"/>
      </w:rPr>
      <w:instrText xml:space="preserve">PAGE </w:instrText>
    </w:r>
    <w:r>
      <w:rPr>
        <w:rStyle w:val="af0"/>
      </w:rPr>
      <w:fldChar w:fldCharType="separate"/>
    </w:r>
    <w:r w:rsidR="003B3748">
      <w:rPr>
        <w:rStyle w:val="af0"/>
        <w:noProof/>
      </w:rPr>
      <w:t>13</w:t>
    </w:r>
    <w:r>
      <w:rPr>
        <w:rStyle w:val="af0"/>
      </w:rPr>
      <w:fldChar w:fldCharType="end"/>
    </w:r>
  </w:p>
  <w:p w:rsidR="00095A01" w:rsidRDefault="00095A01">
    <w:pPr>
      <w:pStyle w:val="ab"/>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A01" w:rsidRDefault="00B41305">
    <w:pPr>
      <w:framePr w:wrap="around" w:vAnchor="text" w:hAnchor="margin" w:xAlign="right" w:y="1"/>
    </w:pPr>
    <w:r>
      <w:rPr>
        <w:rStyle w:val="af0"/>
      </w:rPr>
      <w:fldChar w:fldCharType="begin"/>
    </w:r>
    <w:r w:rsidR="00095A01">
      <w:rPr>
        <w:rStyle w:val="af0"/>
      </w:rPr>
      <w:instrText xml:space="preserve">PAGE </w:instrText>
    </w:r>
    <w:r>
      <w:rPr>
        <w:rStyle w:val="af0"/>
      </w:rPr>
      <w:fldChar w:fldCharType="separate"/>
    </w:r>
    <w:r w:rsidR="003B3748">
      <w:rPr>
        <w:rStyle w:val="af0"/>
        <w:noProof/>
      </w:rPr>
      <w:t>23</w:t>
    </w:r>
    <w:r>
      <w:rPr>
        <w:rStyle w:val="af0"/>
      </w:rPr>
      <w:fldChar w:fldCharType="end"/>
    </w:r>
  </w:p>
  <w:p w:rsidR="00095A01" w:rsidRDefault="00095A01">
    <w:pPr>
      <w:pStyle w:val="ab"/>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A01" w:rsidRDefault="00B41305">
    <w:pPr>
      <w:framePr w:wrap="around" w:vAnchor="text" w:hAnchor="margin" w:xAlign="right" w:y="1"/>
    </w:pPr>
    <w:r>
      <w:rPr>
        <w:rStyle w:val="af0"/>
      </w:rPr>
      <w:fldChar w:fldCharType="begin"/>
    </w:r>
    <w:r w:rsidR="00095A01">
      <w:rPr>
        <w:rStyle w:val="af0"/>
      </w:rPr>
      <w:instrText xml:space="preserve">PAGE </w:instrText>
    </w:r>
    <w:r>
      <w:rPr>
        <w:rStyle w:val="af0"/>
      </w:rPr>
      <w:fldChar w:fldCharType="separate"/>
    </w:r>
    <w:r w:rsidR="003B3748">
      <w:rPr>
        <w:rStyle w:val="af0"/>
        <w:noProof/>
      </w:rPr>
      <w:t>24</w:t>
    </w:r>
    <w:r>
      <w:rPr>
        <w:rStyle w:val="af0"/>
      </w:rPr>
      <w:fldChar w:fldCharType="end"/>
    </w:r>
  </w:p>
  <w:p w:rsidR="00095A01" w:rsidRDefault="00095A01">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5A01" w:rsidRDefault="00095A01" w:rsidP="00A06CD8">
      <w:pPr>
        <w:spacing w:after="0" w:line="240" w:lineRule="auto"/>
      </w:pPr>
      <w:r>
        <w:separator/>
      </w:r>
    </w:p>
  </w:footnote>
  <w:footnote w:type="continuationSeparator" w:id="1">
    <w:p w:rsidR="00095A01" w:rsidRDefault="00095A01" w:rsidP="00A06C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C030F"/>
    <w:multiLevelType w:val="multilevel"/>
    <w:tmpl w:val="FDE4C2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711C63"/>
    <w:multiLevelType w:val="multilevel"/>
    <w:tmpl w:val="F7B8D418"/>
    <w:lvl w:ilvl="0">
      <w:start w:val="9"/>
      <w:numFmt w:val="decimal"/>
      <w:lvlText w:val="%1."/>
      <w:lvlJc w:val="left"/>
      <w:pPr>
        <w:tabs>
          <w:tab w:val="num" w:pos="786"/>
        </w:tabs>
        <w:ind w:left="786"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456F60"/>
    <w:multiLevelType w:val="multilevel"/>
    <w:tmpl w:val="F376AC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C7C73F2"/>
    <w:multiLevelType w:val="multilevel"/>
    <w:tmpl w:val="BFF23746"/>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5">
    <w:nsid w:val="1D270726"/>
    <w:multiLevelType w:val="multilevel"/>
    <w:tmpl w:val="03402EE6"/>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nsid w:val="2C851AA7"/>
    <w:multiLevelType w:val="hybridMultilevel"/>
    <w:tmpl w:val="12EA00AC"/>
    <w:lvl w:ilvl="0" w:tplc="770A522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914F23"/>
    <w:multiLevelType w:val="multilevel"/>
    <w:tmpl w:val="672698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6675454"/>
    <w:multiLevelType w:val="multilevel"/>
    <w:tmpl w:val="9FD431DC"/>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nsid w:val="37E9138A"/>
    <w:multiLevelType w:val="hybridMultilevel"/>
    <w:tmpl w:val="B7EEC09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3C1771EA"/>
    <w:multiLevelType w:val="multilevel"/>
    <w:tmpl w:val="EE2461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0BB0215"/>
    <w:multiLevelType w:val="multilevel"/>
    <w:tmpl w:val="1F9E50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E414FD7"/>
    <w:multiLevelType w:val="multilevel"/>
    <w:tmpl w:val="788629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48D77B5"/>
    <w:multiLevelType w:val="multilevel"/>
    <w:tmpl w:val="014030A0"/>
    <w:lvl w:ilvl="0">
      <w:start w:val="1"/>
      <w:numFmt w:val="decimal"/>
      <w:lvlText w:val="%1."/>
      <w:lvlJc w:val="left"/>
      <w:pPr>
        <w:ind w:left="720" w:hanging="360"/>
      </w:pPr>
      <w:rPr>
        <w:rFonts w:eastAsia="Times New Roman" w:hint="default"/>
        <w:sz w:val="24"/>
        <w:szCs w:val="24"/>
      </w:rPr>
    </w:lvl>
    <w:lvl w:ilvl="1">
      <w:start w:val="2"/>
      <w:numFmt w:val="decimal"/>
      <w:isLgl/>
      <w:lvlText w:val="%1.%2."/>
      <w:lvlJc w:val="left"/>
      <w:pPr>
        <w:ind w:left="1183" w:hanging="72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749" w:hanging="108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2315" w:hanging="1440"/>
      </w:pPr>
      <w:rPr>
        <w:rFonts w:hint="default"/>
      </w:rPr>
    </w:lvl>
    <w:lvl w:ilvl="6">
      <w:start w:val="1"/>
      <w:numFmt w:val="decimal"/>
      <w:isLgl/>
      <w:lvlText w:val="%1.%2.%3.%4.%5.%6.%7."/>
      <w:lvlJc w:val="left"/>
      <w:pPr>
        <w:ind w:left="2778" w:hanging="1800"/>
      </w:pPr>
      <w:rPr>
        <w:rFonts w:hint="default"/>
      </w:rPr>
    </w:lvl>
    <w:lvl w:ilvl="7">
      <w:start w:val="1"/>
      <w:numFmt w:val="decimal"/>
      <w:isLgl/>
      <w:lvlText w:val="%1.%2.%3.%4.%5.%6.%7.%8."/>
      <w:lvlJc w:val="left"/>
      <w:pPr>
        <w:ind w:left="2881" w:hanging="1800"/>
      </w:pPr>
      <w:rPr>
        <w:rFonts w:hint="default"/>
      </w:rPr>
    </w:lvl>
    <w:lvl w:ilvl="8">
      <w:start w:val="1"/>
      <w:numFmt w:val="decimal"/>
      <w:isLgl/>
      <w:lvlText w:val="%1.%2.%3.%4.%5.%6.%7.%8.%9."/>
      <w:lvlJc w:val="left"/>
      <w:pPr>
        <w:ind w:left="3344" w:hanging="2160"/>
      </w:pPr>
      <w:rPr>
        <w:rFonts w:hint="default"/>
      </w:rPr>
    </w:lvl>
  </w:abstractNum>
  <w:abstractNum w:abstractNumId="14">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844A87"/>
    <w:multiLevelType w:val="multilevel"/>
    <w:tmpl w:val="A70CF4FA"/>
    <w:lvl w:ilvl="0">
      <w:start w:val="4"/>
      <w:numFmt w:val="decimal"/>
      <w:lvlText w:val="%1."/>
      <w:lvlJc w:val="left"/>
      <w:pPr>
        <w:tabs>
          <w:tab w:val="num" w:pos="720"/>
        </w:tabs>
        <w:ind w:left="720" w:hanging="360"/>
      </w:pPr>
      <w:rPr>
        <w:rFonts w:hint="default"/>
      </w:rPr>
    </w:lvl>
    <w:lvl w:ilvl="1">
      <w:start w:val="4"/>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nsid w:val="63C01724"/>
    <w:multiLevelType w:val="multilevel"/>
    <w:tmpl w:val="C9CEA2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8">
    <w:nsid w:val="76EC12FF"/>
    <w:multiLevelType w:val="multilevel"/>
    <w:tmpl w:val="EE62BC40"/>
    <w:lvl w:ilvl="0">
      <w:start w:val="3"/>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9">
    <w:nsid w:val="7CAC3859"/>
    <w:multiLevelType w:val="multilevel"/>
    <w:tmpl w:val="D4E883A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num w:numId="1">
    <w:abstractNumId w:val="4"/>
  </w:num>
  <w:num w:numId="2">
    <w:abstractNumId w:val="17"/>
  </w:num>
  <w:num w:numId="3">
    <w:abstractNumId w:val="6"/>
  </w:num>
  <w:num w:numId="4">
    <w:abstractNumId w:val="13"/>
  </w:num>
  <w:num w:numId="5">
    <w:abstractNumId w:val="18"/>
  </w:num>
  <w:num w:numId="6">
    <w:abstractNumId w:val="8"/>
  </w:num>
  <w:num w:numId="7">
    <w:abstractNumId w:val="15"/>
  </w:num>
  <w:num w:numId="8">
    <w:abstractNumId w:val="14"/>
  </w:num>
  <w:num w:numId="9">
    <w:abstractNumId w:val="5"/>
  </w:num>
  <w:num w:numId="10">
    <w:abstractNumId w:val="11"/>
  </w:num>
  <w:num w:numId="11">
    <w:abstractNumId w:val="0"/>
  </w:num>
  <w:num w:numId="12">
    <w:abstractNumId w:val="7"/>
  </w:num>
  <w:num w:numId="13">
    <w:abstractNumId w:val="3"/>
  </w:num>
  <w:num w:numId="14">
    <w:abstractNumId w:val="10"/>
  </w:num>
  <w:num w:numId="15">
    <w:abstractNumId w:val="16"/>
  </w:num>
  <w:num w:numId="16">
    <w:abstractNumId w:val="12"/>
  </w:num>
  <w:num w:numId="17">
    <w:abstractNumId w:val="2"/>
  </w:num>
  <w:num w:numId="18">
    <w:abstractNumId w:val="1"/>
  </w:num>
  <w:num w:numId="19">
    <w:abstractNumId w:val="19"/>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A06CD8"/>
    <w:rsid w:val="00000197"/>
    <w:rsid w:val="00006D4B"/>
    <w:rsid w:val="00016617"/>
    <w:rsid w:val="00023267"/>
    <w:rsid w:val="00033FDE"/>
    <w:rsid w:val="00034A2F"/>
    <w:rsid w:val="00043CB4"/>
    <w:rsid w:val="00060117"/>
    <w:rsid w:val="00061142"/>
    <w:rsid w:val="000717B1"/>
    <w:rsid w:val="00087B39"/>
    <w:rsid w:val="00093866"/>
    <w:rsid w:val="00095A01"/>
    <w:rsid w:val="000A3191"/>
    <w:rsid w:val="000B57DB"/>
    <w:rsid w:val="000D37A4"/>
    <w:rsid w:val="00102B25"/>
    <w:rsid w:val="00104113"/>
    <w:rsid w:val="001071E1"/>
    <w:rsid w:val="001230D3"/>
    <w:rsid w:val="0012643D"/>
    <w:rsid w:val="00132975"/>
    <w:rsid w:val="001406CA"/>
    <w:rsid w:val="00142E05"/>
    <w:rsid w:val="00146230"/>
    <w:rsid w:val="00162C5D"/>
    <w:rsid w:val="00187D7A"/>
    <w:rsid w:val="001A7620"/>
    <w:rsid w:val="001D691A"/>
    <w:rsid w:val="001E6B86"/>
    <w:rsid w:val="001F6E8F"/>
    <w:rsid w:val="002224FD"/>
    <w:rsid w:val="00225C8E"/>
    <w:rsid w:val="00231663"/>
    <w:rsid w:val="00255898"/>
    <w:rsid w:val="002831E7"/>
    <w:rsid w:val="002C1812"/>
    <w:rsid w:val="002E59F3"/>
    <w:rsid w:val="002E6128"/>
    <w:rsid w:val="0030078F"/>
    <w:rsid w:val="00306468"/>
    <w:rsid w:val="00341787"/>
    <w:rsid w:val="0034552F"/>
    <w:rsid w:val="00365BD9"/>
    <w:rsid w:val="00376E1F"/>
    <w:rsid w:val="00382A99"/>
    <w:rsid w:val="00384B27"/>
    <w:rsid w:val="00384DC7"/>
    <w:rsid w:val="003862F4"/>
    <w:rsid w:val="00391045"/>
    <w:rsid w:val="00395FD4"/>
    <w:rsid w:val="003B3748"/>
    <w:rsid w:val="003D5A5B"/>
    <w:rsid w:val="003D6208"/>
    <w:rsid w:val="003F5477"/>
    <w:rsid w:val="00414429"/>
    <w:rsid w:val="0043030A"/>
    <w:rsid w:val="00447577"/>
    <w:rsid w:val="00462CA5"/>
    <w:rsid w:val="004717A4"/>
    <w:rsid w:val="00472090"/>
    <w:rsid w:val="004862E4"/>
    <w:rsid w:val="004F3DF2"/>
    <w:rsid w:val="004F7ACD"/>
    <w:rsid w:val="00501C58"/>
    <w:rsid w:val="00502434"/>
    <w:rsid w:val="0050476F"/>
    <w:rsid w:val="00526C9D"/>
    <w:rsid w:val="00544C98"/>
    <w:rsid w:val="00544ED5"/>
    <w:rsid w:val="00545A31"/>
    <w:rsid w:val="00557594"/>
    <w:rsid w:val="00565267"/>
    <w:rsid w:val="00565B8A"/>
    <w:rsid w:val="00571776"/>
    <w:rsid w:val="005A21EC"/>
    <w:rsid w:val="005C293B"/>
    <w:rsid w:val="005D2904"/>
    <w:rsid w:val="005D618C"/>
    <w:rsid w:val="006039B2"/>
    <w:rsid w:val="00646274"/>
    <w:rsid w:val="0067628E"/>
    <w:rsid w:val="00676C28"/>
    <w:rsid w:val="00686ADB"/>
    <w:rsid w:val="006968A9"/>
    <w:rsid w:val="00697565"/>
    <w:rsid w:val="006B7315"/>
    <w:rsid w:val="006C64E5"/>
    <w:rsid w:val="006D6A01"/>
    <w:rsid w:val="006F2761"/>
    <w:rsid w:val="006F6F46"/>
    <w:rsid w:val="006F75FB"/>
    <w:rsid w:val="00712EA6"/>
    <w:rsid w:val="00732007"/>
    <w:rsid w:val="00732175"/>
    <w:rsid w:val="00734968"/>
    <w:rsid w:val="00742F18"/>
    <w:rsid w:val="007438FA"/>
    <w:rsid w:val="00765A97"/>
    <w:rsid w:val="007962F2"/>
    <w:rsid w:val="00796CDC"/>
    <w:rsid w:val="007A5B40"/>
    <w:rsid w:val="007B30F9"/>
    <w:rsid w:val="007C0084"/>
    <w:rsid w:val="007C1D85"/>
    <w:rsid w:val="007D5D9C"/>
    <w:rsid w:val="007E40FC"/>
    <w:rsid w:val="007F5FF2"/>
    <w:rsid w:val="00814FF5"/>
    <w:rsid w:val="0086600F"/>
    <w:rsid w:val="008675BF"/>
    <w:rsid w:val="00884E2C"/>
    <w:rsid w:val="008B70EF"/>
    <w:rsid w:val="008C5333"/>
    <w:rsid w:val="008C75EE"/>
    <w:rsid w:val="008F575E"/>
    <w:rsid w:val="00921825"/>
    <w:rsid w:val="009228BF"/>
    <w:rsid w:val="00925A5C"/>
    <w:rsid w:val="009263B8"/>
    <w:rsid w:val="009302F1"/>
    <w:rsid w:val="00936949"/>
    <w:rsid w:val="0093782A"/>
    <w:rsid w:val="00940215"/>
    <w:rsid w:val="00940CE3"/>
    <w:rsid w:val="009450D9"/>
    <w:rsid w:val="009465B0"/>
    <w:rsid w:val="009974DC"/>
    <w:rsid w:val="009B2FCD"/>
    <w:rsid w:val="009D25C5"/>
    <w:rsid w:val="00A03E4B"/>
    <w:rsid w:val="00A06CD8"/>
    <w:rsid w:val="00A20270"/>
    <w:rsid w:val="00A21296"/>
    <w:rsid w:val="00A3232E"/>
    <w:rsid w:val="00A4786A"/>
    <w:rsid w:val="00A52848"/>
    <w:rsid w:val="00A76178"/>
    <w:rsid w:val="00A82E98"/>
    <w:rsid w:val="00A96811"/>
    <w:rsid w:val="00AD1EFD"/>
    <w:rsid w:val="00AF0F6B"/>
    <w:rsid w:val="00AF68A6"/>
    <w:rsid w:val="00B152A9"/>
    <w:rsid w:val="00B2056A"/>
    <w:rsid w:val="00B41305"/>
    <w:rsid w:val="00B426D5"/>
    <w:rsid w:val="00B62518"/>
    <w:rsid w:val="00B95645"/>
    <w:rsid w:val="00B95656"/>
    <w:rsid w:val="00BA6CF5"/>
    <w:rsid w:val="00BD3432"/>
    <w:rsid w:val="00BD433A"/>
    <w:rsid w:val="00BE72B3"/>
    <w:rsid w:val="00C20D67"/>
    <w:rsid w:val="00C20EA7"/>
    <w:rsid w:val="00C25F63"/>
    <w:rsid w:val="00C32906"/>
    <w:rsid w:val="00C40487"/>
    <w:rsid w:val="00C700B9"/>
    <w:rsid w:val="00C74440"/>
    <w:rsid w:val="00C97A5A"/>
    <w:rsid w:val="00CA68F9"/>
    <w:rsid w:val="00CB13C4"/>
    <w:rsid w:val="00CB3B3F"/>
    <w:rsid w:val="00CE0E68"/>
    <w:rsid w:val="00CE4B70"/>
    <w:rsid w:val="00CF16D7"/>
    <w:rsid w:val="00CF715D"/>
    <w:rsid w:val="00D02B71"/>
    <w:rsid w:val="00D30AC0"/>
    <w:rsid w:val="00D673DD"/>
    <w:rsid w:val="00D700F6"/>
    <w:rsid w:val="00D76334"/>
    <w:rsid w:val="00DA4628"/>
    <w:rsid w:val="00DA7C04"/>
    <w:rsid w:val="00DB67B7"/>
    <w:rsid w:val="00DC46EA"/>
    <w:rsid w:val="00DE27BA"/>
    <w:rsid w:val="00DE69A6"/>
    <w:rsid w:val="00DF502B"/>
    <w:rsid w:val="00E52C90"/>
    <w:rsid w:val="00E67534"/>
    <w:rsid w:val="00E97254"/>
    <w:rsid w:val="00E97505"/>
    <w:rsid w:val="00EA56E8"/>
    <w:rsid w:val="00EC2E0C"/>
    <w:rsid w:val="00ED177B"/>
    <w:rsid w:val="00EE1A95"/>
    <w:rsid w:val="00EE31CF"/>
    <w:rsid w:val="00EE78DA"/>
    <w:rsid w:val="00F045B4"/>
    <w:rsid w:val="00F2415B"/>
    <w:rsid w:val="00F35882"/>
    <w:rsid w:val="00F50E67"/>
    <w:rsid w:val="00F643B6"/>
    <w:rsid w:val="00F83A7C"/>
    <w:rsid w:val="00F842E2"/>
    <w:rsid w:val="00F92201"/>
    <w:rsid w:val="00F932C0"/>
    <w:rsid w:val="00FB446D"/>
    <w:rsid w:val="00FC74B9"/>
    <w:rsid w:val="00FD771D"/>
    <w:rsid w:val="00FE25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A06CD8"/>
  </w:style>
  <w:style w:type="paragraph" w:styleId="10">
    <w:name w:val="heading 1"/>
    <w:basedOn w:val="a"/>
    <w:next w:val="a"/>
    <w:link w:val="11"/>
    <w:uiPriority w:val="9"/>
    <w:qFormat/>
    <w:rsid w:val="00A06CD8"/>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rsid w:val="00A06CD8"/>
    <w:pPr>
      <w:spacing w:before="120" w:after="120"/>
      <w:jc w:val="both"/>
      <w:outlineLvl w:val="1"/>
    </w:pPr>
    <w:rPr>
      <w:rFonts w:ascii="XO Thames" w:hAnsi="XO Thames"/>
      <w:b/>
      <w:sz w:val="28"/>
    </w:rPr>
  </w:style>
  <w:style w:type="paragraph" w:styleId="3">
    <w:name w:val="heading 3"/>
    <w:next w:val="a"/>
    <w:link w:val="30"/>
    <w:uiPriority w:val="9"/>
    <w:qFormat/>
    <w:rsid w:val="00A06CD8"/>
    <w:pPr>
      <w:spacing w:before="120" w:after="120"/>
      <w:jc w:val="both"/>
      <w:outlineLvl w:val="2"/>
    </w:pPr>
    <w:rPr>
      <w:rFonts w:ascii="XO Thames" w:hAnsi="XO Thames"/>
      <w:b/>
      <w:sz w:val="26"/>
    </w:rPr>
  </w:style>
  <w:style w:type="paragraph" w:styleId="4">
    <w:name w:val="heading 4"/>
    <w:next w:val="a"/>
    <w:link w:val="40"/>
    <w:uiPriority w:val="9"/>
    <w:qFormat/>
    <w:rsid w:val="00A06CD8"/>
    <w:pPr>
      <w:spacing w:before="120" w:after="120"/>
      <w:jc w:val="both"/>
      <w:outlineLvl w:val="3"/>
    </w:pPr>
    <w:rPr>
      <w:rFonts w:ascii="XO Thames" w:hAnsi="XO Thames"/>
      <w:b/>
      <w:sz w:val="24"/>
    </w:rPr>
  </w:style>
  <w:style w:type="paragraph" w:styleId="5">
    <w:name w:val="heading 5"/>
    <w:next w:val="a"/>
    <w:link w:val="50"/>
    <w:uiPriority w:val="9"/>
    <w:qFormat/>
    <w:rsid w:val="00A06CD8"/>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A06CD8"/>
  </w:style>
  <w:style w:type="paragraph" w:styleId="21">
    <w:name w:val="toc 2"/>
    <w:next w:val="a"/>
    <w:link w:val="22"/>
    <w:uiPriority w:val="39"/>
    <w:rsid w:val="00A06CD8"/>
    <w:pPr>
      <w:ind w:left="200"/>
    </w:pPr>
    <w:rPr>
      <w:rFonts w:ascii="XO Thames" w:hAnsi="XO Thames"/>
      <w:sz w:val="28"/>
    </w:rPr>
  </w:style>
  <w:style w:type="character" w:customStyle="1" w:styleId="22">
    <w:name w:val="Оглавление 2 Знак"/>
    <w:link w:val="21"/>
    <w:rsid w:val="00A06CD8"/>
    <w:rPr>
      <w:rFonts w:ascii="XO Thames" w:hAnsi="XO Thames"/>
      <w:sz w:val="28"/>
    </w:rPr>
  </w:style>
  <w:style w:type="paragraph" w:styleId="41">
    <w:name w:val="toc 4"/>
    <w:next w:val="a"/>
    <w:link w:val="42"/>
    <w:uiPriority w:val="39"/>
    <w:rsid w:val="00A06CD8"/>
    <w:pPr>
      <w:ind w:left="600"/>
    </w:pPr>
    <w:rPr>
      <w:rFonts w:ascii="XO Thames" w:hAnsi="XO Thames"/>
      <w:sz w:val="28"/>
    </w:rPr>
  </w:style>
  <w:style w:type="character" w:customStyle="1" w:styleId="42">
    <w:name w:val="Оглавление 4 Знак"/>
    <w:link w:val="41"/>
    <w:rsid w:val="00A06CD8"/>
    <w:rPr>
      <w:rFonts w:ascii="XO Thames" w:hAnsi="XO Thames"/>
      <w:sz w:val="28"/>
    </w:rPr>
  </w:style>
  <w:style w:type="paragraph" w:customStyle="1" w:styleId="12">
    <w:name w:val="Основной шрифт абзаца1"/>
    <w:rsid w:val="00A06CD8"/>
  </w:style>
  <w:style w:type="paragraph" w:customStyle="1" w:styleId="eop">
    <w:name w:val="eop"/>
    <w:basedOn w:val="12"/>
    <w:link w:val="eop1"/>
    <w:rsid w:val="00A06CD8"/>
  </w:style>
  <w:style w:type="character" w:customStyle="1" w:styleId="eop1">
    <w:name w:val="eop1"/>
    <w:basedOn w:val="a0"/>
    <w:link w:val="eop"/>
    <w:rsid w:val="00A06CD8"/>
  </w:style>
  <w:style w:type="paragraph" w:styleId="6">
    <w:name w:val="toc 6"/>
    <w:next w:val="a"/>
    <w:link w:val="60"/>
    <w:uiPriority w:val="39"/>
    <w:rsid w:val="00A06CD8"/>
    <w:pPr>
      <w:ind w:left="1000"/>
    </w:pPr>
    <w:rPr>
      <w:rFonts w:ascii="XO Thames" w:hAnsi="XO Thames"/>
      <w:sz w:val="28"/>
    </w:rPr>
  </w:style>
  <w:style w:type="character" w:customStyle="1" w:styleId="60">
    <w:name w:val="Оглавление 6 Знак"/>
    <w:link w:val="6"/>
    <w:rsid w:val="00A06CD8"/>
    <w:rPr>
      <w:rFonts w:ascii="XO Thames" w:hAnsi="XO Thames"/>
      <w:sz w:val="28"/>
    </w:rPr>
  </w:style>
  <w:style w:type="paragraph" w:styleId="7">
    <w:name w:val="toc 7"/>
    <w:next w:val="a"/>
    <w:link w:val="70"/>
    <w:uiPriority w:val="39"/>
    <w:rsid w:val="00A06CD8"/>
    <w:pPr>
      <w:ind w:left="1200"/>
    </w:pPr>
    <w:rPr>
      <w:rFonts w:ascii="XO Thames" w:hAnsi="XO Thames"/>
      <w:sz w:val="28"/>
    </w:rPr>
  </w:style>
  <w:style w:type="character" w:customStyle="1" w:styleId="70">
    <w:name w:val="Оглавление 7 Знак"/>
    <w:link w:val="7"/>
    <w:rsid w:val="00A06CD8"/>
    <w:rPr>
      <w:rFonts w:ascii="XO Thames" w:hAnsi="XO Thames"/>
      <w:sz w:val="28"/>
    </w:rPr>
  </w:style>
  <w:style w:type="paragraph" w:customStyle="1" w:styleId="paragraph">
    <w:name w:val="paragraph"/>
    <w:basedOn w:val="a"/>
    <w:link w:val="paragraph1"/>
    <w:rsid w:val="00A06CD8"/>
    <w:pPr>
      <w:spacing w:beforeAutospacing="1" w:afterAutospacing="1" w:line="240" w:lineRule="auto"/>
    </w:pPr>
    <w:rPr>
      <w:rFonts w:ascii="Times New Roman" w:hAnsi="Times New Roman"/>
      <w:sz w:val="24"/>
    </w:rPr>
  </w:style>
  <w:style w:type="character" w:customStyle="1" w:styleId="paragraph1">
    <w:name w:val="paragraph1"/>
    <w:basedOn w:val="1"/>
    <w:link w:val="paragraph"/>
    <w:rsid w:val="00A06CD8"/>
    <w:rPr>
      <w:rFonts w:ascii="Times New Roman" w:hAnsi="Times New Roman"/>
      <w:sz w:val="24"/>
    </w:rPr>
  </w:style>
  <w:style w:type="paragraph" w:customStyle="1" w:styleId="normaltextrun">
    <w:name w:val="normaltextrun"/>
    <w:basedOn w:val="12"/>
    <w:link w:val="normaltextrun1"/>
    <w:rsid w:val="00A06CD8"/>
  </w:style>
  <w:style w:type="character" w:customStyle="1" w:styleId="normaltextrun1">
    <w:name w:val="normaltextrun1"/>
    <w:basedOn w:val="a0"/>
    <w:link w:val="normaltextrun"/>
    <w:rsid w:val="00A06CD8"/>
  </w:style>
  <w:style w:type="paragraph" w:customStyle="1" w:styleId="c3">
    <w:name w:val="c3"/>
    <w:basedOn w:val="12"/>
    <w:link w:val="c31"/>
    <w:rsid w:val="00A06CD8"/>
  </w:style>
  <w:style w:type="character" w:customStyle="1" w:styleId="c31">
    <w:name w:val="c31"/>
    <w:basedOn w:val="a0"/>
    <w:link w:val="c3"/>
    <w:rsid w:val="00A06CD8"/>
  </w:style>
  <w:style w:type="character" w:customStyle="1" w:styleId="30">
    <w:name w:val="Заголовок 3 Знак"/>
    <w:link w:val="3"/>
    <w:rsid w:val="00A06CD8"/>
    <w:rPr>
      <w:rFonts w:ascii="XO Thames" w:hAnsi="XO Thames"/>
      <w:b/>
      <w:sz w:val="26"/>
    </w:rPr>
  </w:style>
  <w:style w:type="paragraph" w:styleId="a3">
    <w:name w:val="Balloon Text"/>
    <w:basedOn w:val="a"/>
    <w:link w:val="a4"/>
    <w:rsid w:val="00A06CD8"/>
    <w:pPr>
      <w:spacing w:after="0" w:line="240" w:lineRule="auto"/>
    </w:pPr>
    <w:rPr>
      <w:rFonts w:ascii="Tahoma" w:hAnsi="Tahoma"/>
      <w:sz w:val="16"/>
    </w:rPr>
  </w:style>
  <w:style w:type="character" w:customStyle="1" w:styleId="a4">
    <w:name w:val="Текст выноски Знак"/>
    <w:basedOn w:val="1"/>
    <w:link w:val="a3"/>
    <w:rsid w:val="00A06CD8"/>
    <w:rPr>
      <w:rFonts w:ascii="Tahoma" w:hAnsi="Tahoma"/>
      <w:sz w:val="16"/>
    </w:rPr>
  </w:style>
  <w:style w:type="paragraph" w:customStyle="1" w:styleId="s1">
    <w:name w:val="s_1"/>
    <w:basedOn w:val="a"/>
    <w:link w:val="s11"/>
    <w:rsid w:val="00A06CD8"/>
    <w:pPr>
      <w:spacing w:beforeAutospacing="1" w:afterAutospacing="1" w:line="240" w:lineRule="auto"/>
    </w:pPr>
    <w:rPr>
      <w:rFonts w:ascii="Times New Roman" w:hAnsi="Times New Roman"/>
      <w:sz w:val="24"/>
    </w:rPr>
  </w:style>
  <w:style w:type="character" w:customStyle="1" w:styleId="s11">
    <w:name w:val="s_11"/>
    <w:basedOn w:val="1"/>
    <w:link w:val="s1"/>
    <w:rsid w:val="00A06CD8"/>
    <w:rPr>
      <w:rFonts w:ascii="Times New Roman" w:hAnsi="Times New Roman"/>
      <w:sz w:val="24"/>
    </w:rPr>
  </w:style>
  <w:style w:type="paragraph" w:customStyle="1" w:styleId="13">
    <w:name w:val="Выделение1"/>
    <w:link w:val="a5"/>
    <w:rsid w:val="00A06CD8"/>
    <w:rPr>
      <w:i/>
    </w:rPr>
  </w:style>
  <w:style w:type="character" w:styleId="a5">
    <w:name w:val="Emphasis"/>
    <w:link w:val="13"/>
    <w:rsid w:val="00A06CD8"/>
    <w:rPr>
      <w:i/>
    </w:rPr>
  </w:style>
  <w:style w:type="paragraph" w:styleId="a6">
    <w:name w:val="annotation subject"/>
    <w:basedOn w:val="a7"/>
    <w:next w:val="a7"/>
    <w:link w:val="a8"/>
    <w:rsid w:val="00A06CD8"/>
    <w:rPr>
      <w:b/>
    </w:rPr>
  </w:style>
  <w:style w:type="character" w:customStyle="1" w:styleId="a8">
    <w:name w:val="Тема примечания Знак"/>
    <w:basedOn w:val="a9"/>
    <w:link w:val="a6"/>
    <w:rsid w:val="00A06CD8"/>
    <w:rPr>
      <w:b/>
      <w:sz w:val="20"/>
    </w:rPr>
  </w:style>
  <w:style w:type="paragraph" w:customStyle="1" w:styleId="msonormal0">
    <w:name w:val="msonormal"/>
    <w:basedOn w:val="a"/>
    <w:link w:val="msonormal1"/>
    <w:rsid w:val="00A06CD8"/>
    <w:pPr>
      <w:spacing w:beforeAutospacing="1" w:afterAutospacing="1" w:line="240" w:lineRule="auto"/>
    </w:pPr>
    <w:rPr>
      <w:rFonts w:ascii="Times New Roman" w:hAnsi="Times New Roman"/>
      <w:sz w:val="24"/>
    </w:rPr>
  </w:style>
  <w:style w:type="character" w:customStyle="1" w:styleId="msonormal1">
    <w:name w:val="msonormal1"/>
    <w:basedOn w:val="1"/>
    <w:link w:val="msonormal0"/>
    <w:rsid w:val="00A06CD8"/>
    <w:rPr>
      <w:rFonts w:ascii="Times New Roman" w:hAnsi="Times New Roman"/>
      <w:sz w:val="24"/>
    </w:rPr>
  </w:style>
  <w:style w:type="paragraph" w:styleId="a7">
    <w:name w:val="annotation text"/>
    <w:basedOn w:val="a"/>
    <w:link w:val="a9"/>
    <w:rsid w:val="00A06CD8"/>
    <w:pPr>
      <w:spacing w:line="240" w:lineRule="auto"/>
    </w:pPr>
    <w:rPr>
      <w:sz w:val="20"/>
    </w:rPr>
  </w:style>
  <w:style w:type="character" w:customStyle="1" w:styleId="a9">
    <w:name w:val="Текст примечания Знак"/>
    <w:basedOn w:val="1"/>
    <w:link w:val="a7"/>
    <w:rsid w:val="00A06CD8"/>
    <w:rPr>
      <w:sz w:val="20"/>
    </w:rPr>
  </w:style>
  <w:style w:type="paragraph" w:customStyle="1" w:styleId="14">
    <w:name w:val="Просмотренная гиперссылка1"/>
    <w:basedOn w:val="12"/>
    <w:link w:val="aa"/>
    <w:rsid w:val="00A06CD8"/>
    <w:rPr>
      <w:color w:val="954F72" w:themeColor="followedHyperlink"/>
      <w:u w:val="single"/>
    </w:rPr>
  </w:style>
  <w:style w:type="character" w:styleId="aa">
    <w:name w:val="FollowedHyperlink"/>
    <w:basedOn w:val="a0"/>
    <w:link w:val="14"/>
    <w:rsid w:val="00A06CD8"/>
    <w:rPr>
      <w:color w:val="954F72" w:themeColor="followedHyperlink"/>
      <w:u w:val="single"/>
    </w:rPr>
  </w:style>
  <w:style w:type="paragraph" w:styleId="ab">
    <w:name w:val="footer"/>
    <w:basedOn w:val="a"/>
    <w:link w:val="ac"/>
    <w:rsid w:val="00A06CD8"/>
    <w:pPr>
      <w:tabs>
        <w:tab w:val="center" w:pos="4677"/>
        <w:tab w:val="right" w:pos="9355"/>
      </w:tabs>
      <w:spacing w:after="0" w:line="240" w:lineRule="auto"/>
    </w:pPr>
    <w:rPr>
      <w:rFonts w:ascii="Times New Roman" w:hAnsi="Times New Roman"/>
      <w:sz w:val="24"/>
    </w:rPr>
  </w:style>
  <w:style w:type="character" w:customStyle="1" w:styleId="ac">
    <w:name w:val="Нижний колонтитул Знак"/>
    <w:basedOn w:val="1"/>
    <w:link w:val="ab"/>
    <w:rsid w:val="00A06CD8"/>
    <w:rPr>
      <w:rFonts w:ascii="Times New Roman" w:hAnsi="Times New Roman"/>
      <w:sz w:val="24"/>
    </w:rPr>
  </w:style>
  <w:style w:type="paragraph" w:styleId="31">
    <w:name w:val="toc 3"/>
    <w:next w:val="a"/>
    <w:link w:val="32"/>
    <w:uiPriority w:val="39"/>
    <w:rsid w:val="00A06CD8"/>
    <w:pPr>
      <w:ind w:left="400"/>
    </w:pPr>
    <w:rPr>
      <w:rFonts w:ascii="XO Thames" w:hAnsi="XO Thames"/>
      <w:sz w:val="28"/>
    </w:rPr>
  </w:style>
  <w:style w:type="character" w:customStyle="1" w:styleId="32">
    <w:name w:val="Оглавление 3 Знак"/>
    <w:link w:val="31"/>
    <w:rsid w:val="00A06CD8"/>
    <w:rPr>
      <w:rFonts w:ascii="XO Thames" w:hAnsi="XO Thames"/>
      <w:sz w:val="28"/>
    </w:rPr>
  </w:style>
  <w:style w:type="paragraph" w:customStyle="1" w:styleId="spellingerror">
    <w:name w:val="spellingerror"/>
    <w:basedOn w:val="12"/>
    <w:link w:val="spellingerror1"/>
    <w:rsid w:val="00A06CD8"/>
  </w:style>
  <w:style w:type="character" w:customStyle="1" w:styleId="spellingerror1">
    <w:name w:val="spellingerror1"/>
    <w:basedOn w:val="a0"/>
    <w:link w:val="spellingerror"/>
    <w:rsid w:val="00A06CD8"/>
  </w:style>
  <w:style w:type="paragraph" w:styleId="ad">
    <w:name w:val="TOC Heading"/>
    <w:basedOn w:val="10"/>
    <w:next w:val="a"/>
    <w:link w:val="ae"/>
    <w:rsid w:val="00A06CD8"/>
    <w:pPr>
      <w:keepLines/>
      <w:spacing w:before="240" w:line="252" w:lineRule="auto"/>
      <w:ind w:firstLine="0"/>
      <w:outlineLvl w:val="8"/>
    </w:pPr>
    <w:rPr>
      <w:rFonts w:asciiTheme="majorHAnsi" w:hAnsiTheme="majorHAnsi"/>
      <w:color w:val="2E74B5" w:themeColor="accent1" w:themeShade="BF"/>
      <w:sz w:val="32"/>
    </w:rPr>
  </w:style>
  <w:style w:type="character" w:customStyle="1" w:styleId="ae">
    <w:name w:val="Заголовок оглавления Знак"/>
    <w:basedOn w:val="11"/>
    <w:link w:val="ad"/>
    <w:rsid w:val="00A06CD8"/>
    <w:rPr>
      <w:rFonts w:asciiTheme="majorHAnsi" w:hAnsiTheme="majorHAnsi"/>
      <w:color w:val="2E74B5" w:themeColor="accent1" w:themeShade="BF"/>
      <w:sz w:val="32"/>
    </w:rPr>
  </w:style>
  <w:style w:type="character" w:customStyle="1" w:styleId="50">
    <w:name w:val="Заголовок 5 Знак"/>
    <w:link w:val="5"/>
    <w:rsid w:val="00A06CD8"/>
    <w:rPr>
      <w:rFonts w:ascii="XO Thames" w:hAnsi="XO Thames"/>
      <w:b/>
      <w:sz w:val="22"/>
    </w:rPr>
  </w:style>
  <w:style w:type="character" w:customStyle="1" w:styleId="11">
    <w:name w:val="Заголовок 1 Знак"/>
    <w:basedOn w:val="1"/>
    <w:link w:val="10"/>
    <w:rsid w:val="00A06CD8"/>
    <w:rPr>
      <w:rFonts w:ascii="Times New Roman" w:hAnsi="Times New Roman"/>
      <w:sz w:val="24"/>
    </w:rPr>
  </w:style>
  <w:style w:type="paragraph" w:customStyle="1" w:styleId="15">
    <w:name w:val="Гиперссылка1"/>
    <w:link w:val="af"/>
    <w:rsid w:val="00A06CD8"/>
    <w:rPr>
      <w:color w:val="0000FF"/>
      <w:u w:val="single"/>
    </w:rPr>
  </w:style>
  <w:style w:type="character" w:styleId="af">
    <w:name w:val="Hyperlink"/>
    <w:link w:val="15"/>
    <w:uiPriority w:val="99"/>
    <w:rsid w:val="00A06CD8"/>
    <w:rPr>
      <w:color w:val="0000FF"/>
      <w:u w:val="single"/>
    </w:rPr>
  </w:style>
  <w:style w:type="paragraph" w:customStyle="1" w:styleId="Footnote">
    <w:name w:val="Footnote"/>
    <w:basedOn w:val="a"/>
    <w:link w:val="Footnote1"/>
    <w:rsid w:val="00A06CD8"/>
    <w:pPr>
      <w:spacing w:after="0" w:line="240" w:lineRule="auto"/>
    </w:pPr>
    <w:rPr>
      <w:sz w:val="20"/>
    </w:rPr>
  </w:style>
  <w:style w:type="character" w:customStyle="1" w:styleId="Footnote1">
    <w:name w:val="Footnote1"/>
    <w:basedOn w:val="1"/>
    <w:link w:val="Footnote"/>
    <w:rsid w:val="00A06CD8"/>
    <w:rPr>
      <w:sz w:val="20"/>
    </w:rPr>
  </w:style>
  <w:style w:type="paragraph" w:styleId="16">
    <w:name w:val="toc 1"/>
    <w:basedOn w:val="a"/>
    <w:next w:val="a"/>
    <w:link w:val="17"/>
    <w:uiPriority w:val="39"/>
    <w:rsid w:val="00A06CD8"/>
    <w:pPr>
      <w:spacing w:after="100" w:line="252" w:lineRule="auto"/>
    </w:pPr>
  </w:style>
  <w:style w:type="character" w:customStyle="1" w:styleId="17">
    <w:name w:val="Оглавление 1 Знак"/>
    <w:basedOn w:val="1"/>
    <w:link w:val="16"/>
    <w:rsid w:val="00A06CD8"/>
  </w:style>
  <w:style w:type="paragraph" w:customStyle="1" w:styleId="HeaderandFooter">
    <w:name w:val="Header and Footer"/>
    <w:link w:val="HeaderandFooter1"/>
    <w:rsid w:val="00A06CD8"/>
    <w:pPr>
      <w:spacing w:line="240" w:lineRule="auto"/>
      <w:jc w:val="both"/>
    </w:pPr>
    <w:rPr>
      <w:rFonts w:ascii="XO Thames" w:hAnsi="XO Thames"/>
      <w:sz w:val="20"/>
    </w:rPr>
  </w:style>
  <w:style w:type="character" w:customStyle="1" w:styleId="HeaderandFooter1">
    <w:name w:val="Header and Footer1"/>
    <w:link w:val="HeaderandFooter"/>
    <w:rsid w:val="00A06CD8"/>
    <w:rPr>
      <w:rFonts w:ascii="XO Thames" w:hAnsi="XO Thames"/>
      <w:sz w:val="20"/>
    </w:rPr>
  </w:style>
  <w:style w:type="paragraph" w:customStyle="1" w:styleId="18">
    <w:name w:val="Номер страницы1"/>
    <w:basedOn w:val="12"/>
    <w:link w:val="af0"/>
    <w:rsid w:val="00A06CD8"/>
  </w:style>
  <w:style w:type="character" w:styleId="af0">
    <w:name w:val="page number"/>
    <w:basedOn w:val="a0"/>
    <w:link w:val="18"/>
    <w:rsid w:val="00A06CD8"/>
  </w:style>
  <w:style w:type="paragraph" w:customStyle="1" w:styleId="ConsPlusNormal">
    <w:name w:val="ConsPlusNormal"/>
    <w:link w:val="ConsPlusNormal1"/>
    <w:rsid w:val="00A06CD8"/>
    <w:pPr>
      <w:widowControl w:val="0"/>
      <w:spacing w:after="0" w:line="240" w:lineRule="auto"/>
    </w:pPr>
    <w:rPr>
      <w:rFonts w:ascii="Arial" w:hAnsi="Arial"/>
      <w:sz w:val="20"/>
    </w:rPr>
  </w:style>
  <w:style w:type="character" w:customStyle="1" w:styleId="ConsPlusNormal1">
    <w:name w:val="ConsPlusNormal1"/>
    <w:link w:val="ConsPlusNormal"/>
    <w:rsid w:val="00A06CD8"/>
    <w:rPr>
      <w:rFonts w:ascii="Arial" w:hAnsi="Arial"/>
      <w:sz w:val="20"/>
    </w:rPr>
  </w:style>
  <w:style w:type="paragraph" w:customStyle="1" w:styleId="19">
    <w:name w:val="Знак сноски1"/>
    <w:link w:val="af1"/>
    <w:rsid w:val="00A06CD8"/>
    <w:rPr>
      <w:vertAlign w:val="superscript"/>
    </w:rPr>
  </w:style>
  <w:style w:type="character" w:styleId="af1">
    <w:name w:val="footnote reference"/>
    <w:link w:val="19"/>
    <w:rsid w:val="00A06CD8"/>
    <w:rPr>
      <w:vertAlign w:val="superscript"/>
    </w:rPr>
  </w:style>
  <w:style w:type="paragraph" w:styleId="9">
    <w:name w:val="toc 9"/>
    <w:next w:val="a"/>
    <w:link w:val="90"/>
    <w:uiPriority w:val="39"/>
    <w:rsid w:val="00A06CD8"/>
    <w:pPr>
      <w:ind w:left="1600"/>
    </w:pPr>
    <w:rPr>
      <w:rFonts w:ascii="XO Thames" w:hAnsi="XO Thames"/>
      <w:sz w:val="28"/>
    </w:rPr>
  </w:style>
  <w:style w:type="character" w:customStyle="1" w:styleId="90">
    <w:name w:val="Оглавление 9 Знак"/>
    <w:link w:val="9"/>
    <w:rsid w:val="00A06CD8"/>
    <w:rPr>
      <w:rFonts w:ascii="XO Thames" w:hAnsi="XO Thames"/>
      <w:sz w:val="28"/>
    </w:rPr>
  </w:style>
  <w:style w:type="paragraph" w:styleId="af2">
    <w:name w:val="Normal (Web)"/>
    <w:basedOn w:val="a"/>
    <w:link w:val="af3"/>
    <w:uiPriority w:val="99"/>
    <w:rsid w:val="00A06CD8"/>
    <w:pPr>
      <w:spacing w:beforeAutospacing="1" w:afterAutospacing="1" w:line="240" w:lineRule="auto"/>
    </w:pPr>
    <w:rPr>
      <w:rFonts w:ascii="Times New Roman" w:hAnsi="Times New Roman"/>
      <w:sz w:val="24"/>
    </w:rPr>
  </w:style>
  <w:style w:type="character" w:customStyle="1" w:styleId="af3">
    <w:name w:val="Обычный (веб) Знак"/>
    <w:basedOn w:val="1"/>
    <w:link w:val="af2"/>
    <w:rsid w:val="00A06CD8"/>
    <w:rPr>
      <w:rFonts w:ascii="Times New Roman" w:hAnsi="Times New Roman"/>
      <w:sz w:val="24"/>
    </w:rPr>
  </w:style>
  <w:style w:type="paragraph" w:styleId="8">
    <w:name w:val="toc 8"/>
    <w:next w:val="a"/>
    <w:link w:val="80"/>
    <w:uiPriority w:val="39"/>
    <w:rsid w:val="00A06CD8"/>
    <w:pPr>
      <w:ind w:left="1400"/>
    </w:pPr>
    <w:rPr>
      <w:rFonts w:ascii="XO Thames" w:hAnsi="XO Thames"/>
      <w:sz w:val="28"/>
    </w:rPr>
  </w:style>
  <w:style w:type="character" w:customStyle="1" w:styleId="80">
    <w:name w:val="Оглавление 8 Знак"/>
    <w:link w:val="8"/>
    <w:rsid w:val="00A06CD8"/>
    <w:rPr>
      <w:rFonts w:ascii="XO Thames" w:hAnsi="XO Thames"/>
      <w:sz w:val="28"/>
    </w:rPr>
  </w:style>
  <w:style w:type="paragraph" w:customStyle="1" w:styleId="dt-p">
    <w:name w:val="dt-p"/>
    <w:basedOn w:val="a"/>
    <w:link w:val="dt-p1"/>
    <w:rsid w:val="00A06CD8"/>
    <w:pPr>
      <w:spacing w:beforeAutospacing="1" w:afterAutospacing="1" w:line="240" w:lineRule="auto"/>
    </w:pPr>
    <w:rPr>
      <w:rFonts w:ascii="Times New Roman" w:hAnsi="Times New Roman"/>
      <w:sz w:val="24"/>
    </w:rPr>
  </w:style>
  <w:style w:type="character" w:customStyle="1" w:styleId="dt-p1">
    <w:name w:val="dt-p1"/>
    <w:basedOn w:val="1"/>
    <w:link w:val="dt-p"/>
    <w:rsid w:val="00A06CD8"/>
    <w:rPr>
      <w:rFonts w:ascii="Times New Roman" w:hAnsi="Times New Roman"/>
      <w:sz w:val="24"/>
    </w:rPr>
  </w:style>
  <w:style w:type="paragraph" w:styleId="51">
    <w:name w:val="toc 5"/>
    <w:next w:val="a"/>
    <w:link w:val="52"/>
    <w:uiPriority w:val="39"/>
    <w:rsid w:val="00A06CD8"/>
    <w:pPr>
      <w:ind w:left="800"/>
    </w:pPr>
    <w:rPr>
      <w:rFonts w:ascii="XO Thames" w:hAnsi="XO Thames"/>
      <w:sz w:val="28"/>
    </w:rPr>
  </w:style>
  <w:style w:type="character" w:customStyle="1" w:styleId="52">
    <w:name w:val="Оглавление 5 Знак"/>
    <w:link w:val="51"/>
    <w:rsid w:val="00A06CD8"/>
    <w:rPr>
      <w:rFonts w:ascii="XO Thames" w:hAnsi="XO Thames"/>
      <w:sz w:val="28"/>
    </w:rPr>
  </w:style>
  <w:style w:type="paragraph" w:styleId="af4">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5"/>
    <w:uiPriority w:val="34"/>
    <w:qFormat/>
    <w:rsid w:val="00A06CD8"/>
    <w:pPr>
      <w:ind w:left="720"/>
      <w:contextualSpacing/>
    </w:pPr>
  </w:style>
  <w:style w:type="character" w:customStyle="1" w:styleId="af5">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1"/>
    <w:link w:val="af4"/>
    <w:uiPriority w:val="34"/>
    <w:qFormat/>
    <w:rsid w:val="00A06CD8"/>
  </w:style>
  <w:style w:type="paragraph" w:customStyle="1" w:styleId="1a">
    <w:name w:val="Знак примечания1"/>
    <w:basedOn w:val="12"/>
    <w:link w:val="af6"/>
    <w:rsid w:val="00A06CD8"/>
    <w:rPr>
      <w:sz w:val="16"/>
    </w:rPr>
  </w:style>
  <w:style w:type="character" w:styleId="af6">
    <w:name w:val="annotation reference"/>
    <w:basedOn w:val="a0"/>
    <w:link w:val="1a"/>
    <w:rsid w:val="00A06CD8"/>
    <w:rPr>
      <w:sz w:val="16"/>
    </w:rPr>
  </w:style>
  <w:style w:type="paragraph" w:styleId="af7">
    <w:name w:val="header"/>
    <w:basedOn w:val="a"/>
    <w:link w:val="af8"/>
    <w:rsid w:val="00A06CD8"/>
    <w:pPr>
      <w:tabs>
        <w:tab w:val="center" w:pos="4677"/>
        <w:tab w:val="right" w:pos="9355"/>
      </w:tabs>
      <w:spacing w:after="0" w:line="240" w:lineRule="auto"/>
    </w:pPr>
  </w:style>
  <w:style w:type="character" w:customStyle="1" w:styleId="af8">
    <w:name w:val="Верхний колонтитул Знак"/>
    <w:basedOn w:val="1"/>
    <w:link w:val="af7"/>
    <w:rsid w:val="00A06CD8"/>
  </w:style>
  <w:style w:type="paragraph" w:styleId="af9">
    <w:name w:val="Subtitle"/>
    <w:next w:val="a"/>
    <w:link w:val="afa"/>
    <w:uiPriority w:val="11"/>
    <w:qFormat/>
    <w:rsid w:val="00A06CD8"/>
    <w:pPr>
      <w:jc w:val="both"/>
    </w:pPr>
    <w:rPr>
      <w:rFonts w:ascii="XO Thames" w:hAnsi="XO Thames"/>
      <w:i/>
      <w:sz w:val="24"/>
    </w:rPr>
  </w:style>
  <w:style w:type="character" w:customStyle="1" w:styleId="afa">
    <w:name w:val="Подзаголовок Знак"/>
    <w:link w:val="af9"/>
    <w:rsid w:val="00A06CD8"/>
    <w:rPr>
      <w:rFonts w:ascii="XO Thames" w:hAnsi="XO Thames"/>
      <w:i/>
      <w:sz w:val="24"/>
    </w:rPr>
  </w:style>
  <w:style w:type="paragraph" w:styleId="afb">
    <w:name w:val="Title"/>
    <w:next w:val="a"/>
    <w:link w:val="afc"/>
    <w:uiPriority w:val="10"/>
    <w:qFormat/>
    <w:rsid w:val="00A06CD8"/>
    <w:pPr>
      <w:spacing w:before="567" w:after="567"/>
      <w:jc w:val="center"/>
    </w:pPr>
    <w:rPr>
      <w:rFonts w:ascii="XO Thames" w:hAnsi="XO Thames"/>
      <w:b/>
      <w:caps/>
      <w:sz w:val="40"/>
    </w:rPr>
  </w:style>
  <w:style w:type="character" w:customStyle="1" w:styleId="afc">
    <w:name w:val="Название Знак"/>
    <w:link w:val="afb"/>
    <w:rsid w:val="00A06CD8"/>
    <w:rPr>
      <w:rFonts w:ascii="XO Thames" w:hAnsi="XO Thames"/>
      <w:b/>
      <w:caps/>
      <w:sz w:val="40"/>
    </w:rPr>
  </w:style>
  <w:style w:type="character" w:customStyle="1" w:styleId="40">
    <w:name w:val="Заголовок 4 Знак"/>
    <w:link w:val="4"/>
    <w:rsid w:val="00A06CD8"/>
    <w:rPr>
      <w:rFonts w:ascii="XO Thames" w:hAnsi="XO Thames"/>
      <w:b/>
      <w:sz w:val="24"/>
    </w:rPr>
  </w:style>
  <w:style w:type="paragraph" w:customStyle="1" w:styleId="c0">
    <w:name w:val="c0"/>
    <w:basedOn w:val="12"/>
    <w:link w:val="c01"/>
    <w:rsid w:val="00A06CD8"/>
  </w:style>
  <w:style w:type="character" w:customStyle="1" w:styleId="c01">
    <w:name w:val="c01"/>
    <w:basedOn w:val="a0"/>
    <w:link w:val="c0"/>
    <w:rsid w:val="00A06CD8"/>
  </w:style>
  <w:style w:type="character" w:customStyle="1" w:styleId="20">
    <w:name w:val="Заголовок 2 Знак"/>
    <w:link w:val="2"/>
    <w:rsid w:val="00A06CD8"/>
    <w:rPr>
      <w:rFonts w:ascii="XO Thames" w:hAnsi="XO Thames"/>
      <w:b/>
      <w:sz w:val="28"/>
    </w:rPr>
  </w:style>
  <w:style w:type="table" w:customStyle="1" w:styleId="43">
    <w:name w:val="Сетка таблицы4"/>
    <w:basedOn w:val="a1"/>
    <w:rsid w:val="00A06CD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d">
    <w:name w:val="Table Grid"/>
    <w:basedOn w:val="a1"/>
    <w:rsid w:val="00A06CD8"/>
    <w:pPr>
      <w:spacing w:after="0" w:line="240" w:lineRule="auto"/>
    </w:pPr>
    <w:rPr>
      <w:rFonts w:ascii="Times New Roman" w:hAnsi="Times New Roman"/>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e">
    <w:name w:val="Body Text"/>
    <w:basedOn w:val="a"/>
    <w:link w:val="aff"/>
    <w:rsid w:val="00732175"/>
    <w:pPr>
      <w:widowControl w:val="0"/>
      <w:spacing w:after="0" w:line="240" w:lineRule="auto"/>
    </w:pPr>
    <w:rPr>
      <w:rFonts w:ascii="Times New Roman" w:hAnsi="Times New Roman"/>
      <w:sz w:val="24"/>
    </w:rPr>
  </w:style>
  <w:style w:type="character" w:customStyle="1" w:styleId="aff">
    <w:name w:val="Основной текст Знак"/>
    <w:basedOn w:val="a0"/>
    <w:link w:val="afe"/>
    <w:rsid w:val="00732175"/>
    <w:rPr>
      <w:rFonts w:ascii="Times New Roman" w:hAnsi="Times New Roman"/>
      <w:sz w:val="24"/>
    </w:rPr>
  </w:style>
  <w:style w:type="character" w:customStyle="1" w:styleId="markedcontent">
    <w:name w:val="markedcontent"/>
    <w:basedOn w:val="a0"/>
    <w:rsid w:val="00732175"/>
  </w:style>
  <w:style w:type="paragraph" w:customStyle="1" w:styleId="ConsPlusTitle">
    <w:name w:val="ConsPlusTitle"/>
    <w:rsid w:val="005D2904"/>
    <w:pPr>
      <w:widowControl w:val="0"/>
      <w:autoSpaceDE w:val="0"/>
      <w:autoSpaceDN w:val="0"/>
      <w:spacing w:after="0" w:line="240" w:lineRule="auto"/>
    </w:pPr>
    <w:rPr>
      <w:rFonts w:ascii="Arial" w:eastAsiaTheme="minorEastAsia" w:hAnsi="Arial" w:cs="Arial"/>
      <w:b/>
      <w:color w:val="auto"/>
      <w:kern w:val="2"/>
      <w:sz w:val="20"/>
      <w:szCs w:val="22"/>
    </w:rPr>
  </w:style>
</w:styles>
</file>

<file path=word/webSettings.xml><?xml version="1.0" encoding="utf-8"?>
<w:webSettings xmlns:r="http://schemas.openxmlformats.org/officeDocument/2006/relationships" xmlns:w="http://schemas.openxmlformats.org/wordprocessingml/2006/main">
  <w:divs>
    <w:div w:id="577400895">
      <w:bodyDiv w:val="1"/>
      <w:marLeft w:val="0"/>
      <w:marRight w:val="0"/>
      <w:marTop w:val="0"/>
      <w:marBottom w:val="0"/>
      <w:divBdr>
        <w:top w:val="none" w:sz="0" w:space="0" w:color="auto"/>
        <w:left w:val="none" w:sz="0" w:space="0" w:color="auto"/>
        <w:bottom w:val="none" w:sz="0" w:space="0" w:color="auto"/>
        <w:right w:val="none" w:sz="0" w:space="0" w:color="auto"/>
      </w:divBdr>
    </w:div>
    <w:div w:id="986974468">
      <w:bodyDiv w:val="1"/>
      <w:marLeft w:val="0"/>
      <w:marRight w:val="0"/>
      <w:marTop w:val="0"/>
      <w:marBottom w:val="0"/>
      <w:divBdr>
        <w:top w:val="none" w:sz="0" w:space="0" w:color="auto"/>
        <w:left w:val="none" w:sz="0" w:space="0" w:color="auto"/>
        <w:bottom w:val="none" w:sz="0" w:space="0" w:color="auto"/>
        <w:right w:val="none" w:sz="0" w:space="0" w:color="auto"/>
      </w:divBdr>
    </w:div>
    <w:div w:id="2041975657">
      <w:bodyDiv w:val="1"/>
      <w:marLeft w:val="0"/>
      <w:marRight w:val="0"/>
      <w:marTop w:val="0"/>
      <w:marBottom w:val="0"/>
      <w:divBdr>
        <w:top w:val="none" w:sz="0" w:space="0" w:color="auto"/>
        <w:left w:val="none" w:sz="0" w:space="0" w:color="auto"/>
        <w:bottom w:val="none" w:sz="0" w:space="0" w:color="auto"/>
        <w:right w:val="none" w:sz="0" w:space="0" w:color="auto"/>
      </w:divBdr>
    </w:div>
    <w:div w:id="21358238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indow.edu.ru/" TargetMode="External"/><Relationship Id="rId18" Type="http://schemas.openxmlformats.org/officeDocument/2006/relationships/hyperlink" Target="http://www.bymath.ne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chool-collection.edu.ru" TargetMode="External"/><Relationship Id="rId17" Type="http://schemas.openxmlformats.org/officeDocument/2006/relationships/hyperlink" Target="https://www.resolventa.ru/demo/demomath.htm" TargetMode="External"/><Relationship Id="rId2" Type="http://schemas.openxmlformats.org/officeDocument/2006/relationships/numbering" Target="numbering.xml"/><Relationship Id="rId16" Type="http://schemas.openxmlformats.org/officeDocument/2006/relationships/hyperlink" Target="http://www.mathteachers.narod.ru/"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nline-olympiad.ru/" TargetMode="External"/><Relationship Id="rId5" Type="http://schemas.openxmlformats.org/officeDocument/2006/relationships/webSettings" Target="webSettings.xml"/><Relationship Id="rId15" Type="http://schemas.openxmlformats.org/officeDocument/2006/relationships/hyperlink" Target="https://mathematics.ru/" TargetMode="External"/><Relationship Id="rId10" Type="http://schemas.openxmlformats.org/officeDocument/2006/relationships/footer" Target="footer3.xml"/><Relationship Id="rId19" Type="http://schemas.openxmlformats.org/officeDocument/2006/relationships/hyperlink" Target="http://www.edu.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elibrary.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6C5F7-9DF2-43BE-9FA5-E027846E6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1304</TotalTime>
  <Pages>27</Pages>
  <Words>8210</Words>
  <Characters>46797</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54898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Владелец</cp:lastModifiedBy>
  <cp:revision>46</cp:revision>
  <dcterms:created xsi:type="dcterms:W3CDTF">2023-06-02T05:07:00Z</dcterms:created>
  <dcterms:modified xsi:type="dcterms:W3CDTF">2024-01-09T16:20:00Z</dcterms:modified>
</cp:coreProperties>
</file>