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650" w:rsidRPr="004D5650" w:rsidRDefault="004D5650" w:rsidP="004D5650">
      <w:pPr>
        <w:spacing w:after="0" w:line="0" w:lineRule="atLeast"/>
        <w:rPr>
          <w:rFonts w:ascii="Times New Roman" w:eastAsia="Times New Roman" w:hAnsi="Times New Roman" w:cs="Arial"/>
          <w:b/>
          <w:sz w:val="28"/>
          <w:szCs w:val="20"/>
          <w:lang w:eastAsia="ru-RU"/>
        </w:rPr>
      </w:pP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МИНИСТЕРСТВО ОБРАЗОВАНИЯ, НАУКИ И МОЛОДЕЖИ</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РЕСПУБЛИКИ КРЫМ</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ГБПОУ РК «КЕРЧЕНСКИЙ ПОЛИТЕХНИЧЕСКИЙ КОЛЛЕДЖ»</w:t>
      </w:r>
    </w:p>
    <w:p w:rsidR="004D5650" w:rsidRPr="004D5650" w:rsidRDefault="004D5650" w:rsidP="004D5650">
      <w:pPr>
        <w:spacing w:before="39" w:after="0" w:line="273" w:lineRule="auto"/>
        <w:ind w:left="617" w:right="523"/>
        <w:jc w:val="center"/>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tbl>
      <w:tblPr>
        <w:tblW w:w="0" w:type="auto"/>
        <w:tblInd w:w="-108" w:type="dxa"/>
        <w:tblLook w:val="04A0"/>
      </w:tblPr>
      <w:tblGrid>
        <w:gridCol w:w="5778"/>
        <w:gridCol w:w="3793"/>
      </w:tblGrid>
      <w:tr w:rsidR="004D5650" w:rsidRPr="004D5650" w:rsidTr="005D6897">
        <w:tc>
          <w:tcPr>
            <w:tcW w:w="5778" w:type="dxa"/>
          </w:tcPr>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Введено в действие </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приказом директора </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 20____ г.</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 ____________</w:t>
            </w:r>
          </w:p>
        </w:tc>
        <w:tc>
          <w:tcPr>
            <w:tcW w:w="3793" w:type="dxa"/>
          </w:tcPr>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caps/>
                <w:sz w:val="24"/>
                <w:szCs w:val="24"/>
                <w:lang w:eastAsia="ru-RU"/>
              </w:rPr>
              <w:t>УТВЕРЖДАЮ</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Зам. директора по УР</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caps/>
                <w:sz w:val="24"/>
                <w:szCs w:val="24"/>
                <w:lang w:eastAsia="ru-RU"/>
              </w:rPr>
              <w:t>_______________</w:t>
            </w:r>
            <w:r w:rsidRPr="004D5650">
              <w:rPr>
                <w:rFonts w:ascii="Times New Roman" w:hAnsi="Times New Roman" w:cs="Times New Roman"/>
                <w:color w:val="000000"/>
                <w:sz w:val="24"/>
                <w:szCs w:val="24"/>
              </w:rPr>
              <w:t>Казак С.В.</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Рабочая ПРОГРАММа УЧЕБНОЙ ДИСЦИПЛИНЫ</w:t>
      </w:r>
    </w:p>
    <w:p w:rsidR="004D5650" w:rsidRPr="004D5650" w:rsidRDefault="004D5650" w:rsidP="004D5650">
      <w:pPr>
        <w:spacing w:before="1" w:after="0" w:line="240" w:lineRule="auto"/>
        <w:rPr>
          <w:rFonts w:ascii="Times New Roman" w:eastAsia="Calibri" w:hAnsi="Times New Roman" w:cs="Times New Roman"/>
          <w:b/>
          <w:sz w:val="24"/>
          <w:szCs w:val="24"/>
          <w:lang w:eastAsia="ru-RU"/>
        </w:rPr>
      </w:pPr>
    </w:p>
    <w:p w:rsidR="004D5650" w:rsidRPr="005F75E8" w:rsidRDefault="004D5650" w:rsidP="004D5650">
      <w:pPr>
        <w:widowControl w:val="0"/>
        <w:autoSpaceDE w:val="0"/>
        <w:autoSpaceDN w:val="0"/>
        <w:spacing w:after="0" w:line="240" w:lineRule="auto"/>
        <w:ind w:left="617" w:right="523"/>
        <w:jc w:val="center"/>
        <w:outlineLvl w:val="2"/>
        <w:rPr>
          <w:rFonts w:ascii="Times New Roman" w:eastAsia="Times New Roman" w:hAnsi="Times New Roman" w:cs="Times New Roman"/>
          <w:b/>
          <w:iCs/>
          <w:sz w:val="28"/>
          <w:szCs w:val="28"/>
          <w:lang w:val="uk-UA"/>
        </w:rPr>
      </w:pPr>
      <w:r w:rsidRPr="005F75E8">
        <w:rPr>
          <w:rFonts w:ascii="Times New Roman" w:eastAsia="Times New Roman" w:hAnsi="Times New Roman" w:cs="Times New Roman"/>
          <w:b/>
          <w:iCs/>
          <w:sz w:val="28"/>
          <w:szCs w:val="28"/>
          <w:lang w:val="uk-UA"/>
        </w:rPr>
        <w:t xml:space="preserve">ОУД.10 </w:t>
      </w:r>
      <w:proofErr w:type="spellStart"/>
      <w:r w:rsidRPr="005F75E8">
        <w:rPr>
          <w:rFonts w:ascii="Times New Roman" w:eastAsia="Times New Roman" w:hAnsi="Times New Roman" w:cs="Times New Roman"/>
          <w:b/>
          <w:iCs/>
          <w:sz w:val="28"/>
          <w:szCs w:val="28"/>
          <w:lang w:val="uk-UA"/>
        </w:rPr>
        <w:t>Основы</w:t>
      </w:r>
      <w:proofErr w:type="spellEnd"/>
      <w:r w:rsidR="005F75E8" w:rsidRPr="005F75E8">
        <w:rPr>
          <w:rFonts w:ascii="Times New Roman" w:eastAsia="Times New Roman" w:hAnsi="Times New Roman" w:cs="Times New Roman"/>
          <w:b/>
          <w:iCs/>
          <w:sz w:val="28"/>
          <w:szCs w:val="28"/>
          <w:lang w:val="uk-UA"/>
        </w:rPr>
        <w:t xml:space="preserve"> </w:t>
      </w:r>
      <w:proofErr w:type="spellStart"/>
      <w:r w:rsidRPr="005F75E8">
        <w:rPr>
          <w:rFonts w:ascii="Times New Roman" w:eastAsia="Times New Roman" w:hAnsi="Times New Roman" w:cs="Times New Roman"/>
          <w:b/>
          <w:iCs/>
          <w:sz w:val="28"/>
          <w:szCs w:val="28"/>
          <w:lang w:val="uk-UA"/>
        </w:rPr>
        <w:t>безопасности</w:t>
      </w:r>
      <w:proofErr w:type="spellEnd"/>
      <w:r w:rsidR="005F75E8" w:rsidRPr="005F75E8">
        <w:rPr>
          <w:rFonts w:ascii="Times New Roman" w:eastAsia="Times New Roman" w:hAnsi="Times New Roman" w:cs="Times New Roman"/>
          <w:b/>
          <w:iCs/>
          <w:sz w:val="28"/>
          <w:szCs w:val="28"/>
          <w:lang w:val="uk-UA"/>
        </w:rPr>
        <w:t xml:space="preserve"> </w:t>
      </w:r>
      <w:proofErr w:type="spellStart"/>
      <w:r w:rsidRPr="005F75E8">
        <w:rPr>
          <w:rFonts w:ascii="Times New Roman" w:eastAsia="Times New Roman" w:hAnsi="Times New Roman" w:cs="Times New Roman"/>
          <w:b/>
          <w:iCs/>
          <w:sz w:val="28"/>
          <w:szCs w:val="28"/>
          <w:lang w:val="uk-UA"/>
        </w:rPr>
        <w:t>жизнедеятельности</w:t>
      </w:r>
      <w:proofErr w:type="spellEnd"/>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rsidR="004D5650" w:rsidRDefault="004D5650" w:rsidP="005B15DF">
      <w:pPr>
        <w:widowControl w:val="0"/>
        <w:autoSpaceDE w:val="0"/>
        <w:autoSpaceDN w:val="0"/>
        <w:spacing w:after="0" w:line="240" w:lineRule="auto"/>
        <w:ind w:right="523"/>
        <w:rPr>
          <w:rFonts w:ascii="Times New Roman" w:eastAsia="Times New Roman" w:hAnsi="Times New Roman" w:cs="Times New Roman"/>
          <w:i/>
          <w:sz w:val="24"/>
          <w:szCs w:val="24"/>
        </w:rPr>
      </w:pPr>
    </w:p>
    <w:p w:rsid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p>
    <w:p w:rsidR="004D5650" w:rsidRP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2023 год</w:t>
      </w:r>
    </w:p>
    <w:p w:rsidR="004D5650" w:rsidRPr="004D5650" w:rsidRDefault="004D5650" w:rsidP="004D5650">
      <w:pPr>
        <w:spacing w:after="0" w:line="240" w:lineRule="auto"/>
        <w:jc w:val="center"/>
        <w:rPr>
          <w:rFonts w:ascii="Times New Roman" w:eastAsia="Calibri" w:hAnsi="Times New Roman" w:cs="Times New Roman"/>
          <w:sz w:val="24"/>
          <w:szCs w:val="24"/>
          <w:lang w:eastAsia="ru-RU"/>
        </w:rPr>
        <w:sectPr w:rsidR="004D5650" w:rsidRPr="004D5650" w:rsidSect="005D6897">
          <w:footerReference w:type="default" r:id="rId7"/>
          <w:footerReference w:type="first" r:id="rId8"/>
          <w:pgSz w:w="11910" w:h="16840"/>
          <w:pgMar w:top="1040" w:right="260" w:bottom="280" w:left="1300" w:header="720" w:footer="720" w:gutter="0"/>
          <w:cols w:space="720"/>
          <w:titlePg/>
          <w:docGrid w:linePitch="272"/>
        </w:sectPr>
      </w:pPr>
    </w:p>
    <w:p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
          <w:iCs/>
          <w:sz w:val="24"/>
          <w:szCs w:val="24"/>
          <w:lang w:eastAsia="ru-RU"/>
        </w:rPr>
        <w:t>Основы безопасности жизнедеятельности</w:t>
      </w:r>
      <w:r w:rsidRPr="004D5650">
        <w:rPr>
          <w:rFonts w:ascii="Times New Roman" w:eastAsia="Calibri" w:hAnsi="Times New Roman" w:cs="Times New Roman"/>
          <w:sz w:val="24"/>
          <w:szCs w:val="24"/>
          <w:lang w:eastAsia="ru-RU"/>
        </w:rPr>
        <w:t xml:space="preserve">» разработана на основании: </w:t>
      </w:r>
    </w:p>
    <w:p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3210C2" w:rsidRPr="00442AF2" w:rsidRDefault="004D5650" w:rsidP="003210C2">
      <w:pPr>
        <w:shd w:val="clear" w:color="auto" w:fill="FFFFFF"/>
        <w:spacing w:after="0" w:line="240" w:lineRule="auto"/>
        <w:ind w:firstLine="709"/>
        <w:jc w:val="both"/>
        <w:rPr>
          <w:rFonts w:ascii="Times New Roman" w:hAnsi="Times New Roman" w:cs="Times New Roman"/>
          <w:sz w:val="24"/>
          <w:szCs w:val="24"/>
        </w:rPr>
      </w:pPr>
      <w:r w:rsidRPr="004D5650">
        <w:rPr>
          <w:rFonts w:ascii="Times New Roman" w:eastAsia="Calibri" w:hAnsi="Times New Roman" w:cs="Times New Roman"/>
          <w:sz w:val="24"/>
          <w:szCs w:val="24"/>
          <w:lang w:eastAsia="ru-RU"/>
        </w:rPr>
        <w:t>-</w:t>
      </w:r>
      <w:r w:rsidR="003210C2" w:rsidRPr="00666E40">
        <w:rPr>
          <w:rFonts w:ascii="Times New Roman" w:hAnsi="Times New Roman" w:cs="Times New Roman"/>
          <w:sz w:val="24"/>
          <w:szCs w:val="24"/>
        </w:rPr>
        <w:t>Приказ Минпросвещения России от 18.05.2023 № 371 «Об утверждении федеральной образовательной программы среднего общего образования»</w:t>
      </w:r>
      <w:r w:rsidR="003210C2" w:rsidRPr="00666E40">
        <w:rPr>
          <w:rFonts w:ascii="Times New Roman" w:eastAsia="Calibri" w:hAnsi="Times New Roman" w:cs="Times New Roman"/>
          <w:sz w:val="24"/>
          <w:szCs w:val="24"/>
        </w:rPr>
        <w:t>,</w:t>
      </w:r>
    </w:p>
    <w:p w:rsidR="003210C2" w:rsidRPr="00442AF2" w:rsidRDefault="003210C2" w:rsidP="003210C2">
      <w:pPr>
        <w:shd w:val="clear" w:color="auto" w:fill="FFFFFF"/>
        <w:spacing w:after="0" w:line="240" w:lineRule="auto"/>
        <w:ind w:firstLine="709"/>
        <w:jc w:val="both"/>
        <w:rPr>
          <w:rFonts w:ascii="Times New Roman" w:hAnsi="Times New Roman" w:cs="Times New Roman"/>
          <w:sz w:val="24"/>
          <w:szCs w:val="24"/>
        </w:rPr>
      </w:pPr>
      <w:r w:rsidRPr="00442AF2">
        <w:rPr>
          <w:rFonts w:ascii="Times New Roman" w:hAnsi="Times New Roman" w:cs="Times New Roman"/>
          <w:sz w:val="24"/>
          <w:szCs w:val="24"/>
        </w:rPr>
        <w:t>-</w:t>
      </w:r>
      <w:r w:rsidRPr="00077D8F">
        <w:rPr>
          <w:rFonts w:ascii="Times New Roman" w:hAnsi="Times New Roman" w:cs="Times New Roman"/>
          <w:sz w:val="24"/>
          <w:szCs w:val="24"/>
        </w:rPr>
        <w:t>Приказ</w:t>
      </w:r>
      <w:r>
        <w:rPr>
          <w:rFonts w:ascii="Times New Roman" w:hAnsi="Times New Roman" w:cs="Times New Roman"/>
          <w:sz w:val="24"/>
          <w:szCs w:val="24"/>
        </w:rPr>
        <w:t>а</w:t>
      </w:r>
      <w:r w:rsidRPr="00077D8F">
        <w:rPr>
          <w:rFonts w:ascii="Times New Roman" w:hAnsi="Times New Roman" w:cs="Times New Roman"/>
          <w:sz w:val="24"/>
          <w:szCs w:val="24"/>
        </w:rPr>
        <w:t xml:space="preserve"> Министерства просвещения РФ от 5 мая 2022 г. № 308 </w:t>
      </w:r>
      <w:r w:rsidRPr="00077D8F">
        <w:rPr>
          <w:rFonts w:ascii="Times New Roman" w:hAnsi="Times New Roman" w:cs="Times New Roman"/>
          <w:bCs/>
          <w:sz w:val="24"/>
          <w:szCs w:val="24"/>
        </w:rPr>
        <w:t>«</w:t>
      </w:r>
      <w:r w:rsidRPr="00077D8F">
        <w:rPr>
          <w:rFonts w:ascii="Times New Roman" w:hAnsi="Times New Roman" w:cs="Times New Roman"/>
          <w:bCs/>
          <w:sz w:val="24"/>
          <w:szCs w:val="24"/>
          <w:lang w:val="uk-UA"/>
        </w:rPr>
        <w:t xml:space="preserve">Об </w:t>
      </w:r>
      <w:r w:rsidRPr="00077D8F">
        <w:rPr>
          <w:rFonts w:ascii="Times New Roman" w:hAnsi="Times New Roman" w:cs="Times New Roman"/>
          <w:bCs/>
          <w:sz w:val="24"/>
          <w:szCs w:val="24"/>
        </w:rPr>
        <w:t xml:space="preserve">утверждении федерального государственного образовательного стандарта среднего профессионального образования по специальности </w:t>
      </w:r>
      <w:r w:rsidRPr="00077D8F">
        <w:rPr>
          <w:rFonts w:ascii="Times New Roman" w:hAnsi="Times New Roman" w:cs="Times New Roman"/>
          <w:sz w:val="24"/>
          <w:szCs w:val="24"/>
        </w:rPr>
        <w:t>54.02.01 Дизайн (по отраслям), (зарегистрированного Министерством юстиции Российской Федерации 25 июля 2022 г, регистрационный №69475),</w:t>
      </w:r>
      <w:r w:rsidRPr="00077D8F">
        <w:rPr>
          <w:rFonts w:ascii="Times New Roman" w:hAnsi="Times New Roman" w:cs="Times New Roman"/>
          <w:color w:val="1A1A1A"/>
          <w:sz w:val="24"/>
          <w:szCs w:val="24"/>
          <w:shd w:val="clear" w:color="auto" w:fill="FFFFFF"/>
        </w:rPr>
        <w:t xml:space="preserve"> (ред. от 01.09.2022)</w:t>
      </w:r>
      <w:r w:rsidRPr="00C14BAE">
        <w:rPr>
          <w:rFonts w:ascii="Times New Roman" w:hAnsi="Times New Roman" w:cs="Times New Roman"/>
          <w:sz w:val="24"/>
          <w:szCs w:val="24"/>
        </w:rPr>
        <w:t>;</w:t>
      </w:r>
    </w:p>
    <w:p w:rsidR="00FE202D" w:rsidRPr="00B0192F" w:rsidRDefault="00FE202D" w:rsidP="003210C2">
      <w:pPr>
        <w:shd w:val="clear" w:color="auto" w:fill="FFFFFF"/>
        <w:spacing w:after="0" w:line="240" w:lineRule="auto"/>
        <w:ind w:firstLine="709"/>
        <w:jc w:val="both"/>
        <w:rPr>
          <w:rFonts w:ascii="Times New Roman" w:eastAsia="Calibri" w:hAnsi="Times New Roman" w:cs="Times New Roman"/>
          <w:sz w:val="24"/>
          <w:szCs w:val="24"/>
          <w:lang w:eastAsia="ru-RU"/>
        </w:rPr>
      </w:pPr>
      <w:r w:rsidRPr="00B0192F">
        <w:rPr>
          <w:rFonts w:ascii="Times New Roman" w:eastAsia="Calibri" w:hAnsi="Times New Roman" w:cs="Times New Roman"/>
          <w:sz w:val="24"/>
          <w:szCs w:val="24"/>
          <w:lang w:eastAsia="ru-RU"/>
        </w:rPr>
        <w:t>с учетом:</w:t>
      </w:r>
    </w:p>
    <w:p w:rsidR="00FE202D" w:rsidRPr="00B0192F" w:rsidRDefault="00FE202D" w:rsidP="00FE20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B0192F">
        <w:rPr>
          <w:rFonts w:ascii="Times New Roman" w:eastAsia="Calibri" w:hAnsi="Times New Roman" w:cs="Times New Roman"/>
          <w:sz w:val="24"/>
          <w:szCs w:val="24"/>
          <w:lang w:eastAsia="ru-RU"/>
        </w:rPr>
        <w:t xml:space="preserve">- примерной рабочей программы общеобразовательной дисциплины </w:t>
      </w:r>
      <w:r w:rsidRPr="00B0192F">
        <w:rPr>
          <w:rFonts w:ascii="Times New Roman" w:eastAsia="Calibri" w:hAnsi="Times New Roman" w:cs="Times New Roman"/>
          <w:i/>
          <w:iCs/>
          <w:sz w:val="24"/>
          <w:szCs w:val="24"/>
          <w:lang w:eastAsia="ru-RU"/>
        </w:rPr>
        <w:t>«</w:t>
      </w:r>
      <w:r>
        <w:rPr>
          <w:rFonts w:ascii="Times New Roman" w:eastAsia="Calibri" w:hAnsi="Times New Roman" w:cs="Times New Roman"/>
          <w:i/>
          <w:iCs/>
          <w:sz w:val="24"/>
          <w:szCs w:val="24"/>
          <w:lang w:eastAsia="ru-RU"/>
        </w:rPr>
        <w:t>Основы безопасности жизнедеятельности</w:t>
      </w:r>
      <w:r w:rsidRPr="00B0192F">
        <w:rPr>
          <w:rFonts w:ascii="Times New Roman" w:eastAsia="Calibri" w:hAnsi="Times New Roman" w:cs="Times New Roman"/>
          <w:i/>
          <w:iCs/>
          <w:sz w:val="24"/>
          <w:szCs w:val="24"/>
          <w:lang w:eastAsia="ru-RU"/>
        </w:rPr>
        <w:t>»</w:t>
      </w:r>
      <w:r w:rsidRPr="00B0192F">
        <w:rPr>
          <w:rFonts w:ascii="Times New Roman" w:eastAsia="Calibri" w:hAnsi="Times New Roman" w:cs="Times New Roman"/>
          <w:sz w:val="24"/>
          <w:szCs w:val="24"/>
          <w:lang w:eastAsia="ru-RU"/>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FE202D" w:rsidRPr="00B0192F" w:rsidRDefault="00FE202D" w:rsidP="00FE202D">
      <w:pPr>
        <w:spacing w:after="0" w:line="240" w:lineRule="auto"/>
        <w:ind w:left="4" w:firstLine="705"/>
        <w:jc w:val="both"/>
        <w:rPr>
          <w:rFonts w:ascii="Times New Roman" w:eastAsia="Calibri" w:hAnsi="Times New Roman" w:cs="Times New Roman"/>
          <w:sz w:val="24"/>
          <w:szCs w:val="24"/>
          <w:lang w:eastAsia="ru-RU"/>
        </w:rPr>
      </w:pPr>
      <w:r w:rsidRPr="00B0192F">
        <w:rPr>
          <w:rFonts w:ascii="Times New Roman" w:eastAsia="Calibri" w:hAnsi="Times New Roman" w:cs="Times New Roman"/>
          <w:sz w:val="24"/>
          <w:szCs w:val="24"/>
          <w:lang w:eastAsia="ru-RU"/>
        </w:rPr>
        <w:t xml:space="preserve">-методики преподавания общеобразовательной дисциплины </w:t>
      </w:r>
      <w:r w:rsidRPr="00B0192F">
        <w:rPr>
          <w:rFonts w:ascii="Times New Roman" w:eastAsia="Calibri" w:hAnsi="Times New Roman" w:cs="Times New Roman"/>
          <w:i/>
          <w:iCs/>
          <w:sz w:val="24"/>
          <w:szCs w:val="24"/>
          <w:lang w:eastAsia="ru-RU"/>
        </w:rPr>
        <w:t>«</w:t>
      </w:r>
      <w:r>
        <w:rPr>
          <w:rFonts w:ascii="Times New Roman" w:eastAsia="Calibri" w:hAnsi="Times New Roman" w:cs="Times New Roman"/>
          <w:i/>
          <w:iCs/>
          <w:sz w:val="24"/>
          <w:szCs w:val="24"/>
          <w:lang w:eastAsia="ru-RU"/>
        </w:rPr>
        <w:t>Основы безопасности жизнедеятельности</w:t>
      </w:r>
      <w:r w:rsidRPr="00B0192F">
        <w:rPr>
          <w:rFonts w:ascii="Times New Roman" w:eastAsia="Calibri" w:hAnsi="Times New Roman" w:cs="Times New Roman"/>
          <w:i/>
          <w:iCs/>
          <w:sz w:val="24"/>
          <w:szCs w:val="24"/>
          <w:lang w:eastAsia="ru-RU"/>
        </w:rPr>
        <w:t xml:space="preserve">» </w:t>
      </w:r>
      <w:r w:rsidRPr="00B0192F">
        <w:rPr>
          <w:rFonts w:ascii="Times New Roman" w:eastAsia="Calibri" w:hAnsi="Times New Roman" w:cs="Times New Roman"/>
          <w:sz w:val="24"/>
          <w:szCs w:val="24"/>
          <w:lang w:eastAsia="ru-RU"/>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Содержание рабочей программы по дисциплине «</w:t>
      </w:r>
      <w:r w:rsidR="00B06D1A">
        <w:rPr>
          <w:rFonts w:ascii="Times New Roman" w:eastAsia="Calibri" w:hAnsi="Times New Roman" w:cs="Times New Roman"/>
          <w:i/>
          <w:iCs/>
          <w:sz w:val="24"/>
          <w:szCs w:val="24"/>
          <w:lang w:eastAsia="ru-RU"/>
        </w:rPr>
        <w:t>Основы безопасности жизнедеятельности</w:t>
      </w:r>
      <w:r w:rsidRPr="004D5650">
        <w:rPr>
          <w:rFonts w:ascii="Times New Roman" w:eastAsia="Calibri" w:hAnsi="Times New Roman" w:cs="Times New Roman"/>
          <w:sz w:val="24"/>
          <w:szCs w:val="24"/>
          <w:lang w:eastAsia="ru-RU"/>
        </w:rPr>
        <w:t>» разработано на основе:</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w:t>
      </w:r>
      <w:proofErr w:type="gramStart"/>
      <w:r w:rsidRPr="004D5650">
        <w:rPr>
          <w:rFonts w:ascii="Times New Roman" w:eastAsia="Calibri" w:hAnsi="Times New Roman" w:cs="Times New Roman"/>
          <w:sz w:val="24"/>
          <w:szCs w:val="24"/>
          <w:lang w:eastAsia="ru-RU"/>
        </w:rPr>
        <w:t>,П</w:t>
      </w:r>
      <w:proofErr w:type="gramEnd"/>
      <w:r w:rsidRPr="004D5650">
        <w:rPr>
          <w:rFonts w:ascii="Times New Roman" w:eastAsia="Calibri" w:hAnsi="Times New Roman" w:cs="Times New Roman"/>
          <w:sz w:val="24"/>
          <w:szCs w:val="24"/>
          <w:lang w:eastAsia="ru-RU"/>
        </w:rPr>
        <w:t>К) с учетом профильной направленности специальности;</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-интеграции и преемственности содержания по дисциплине «</w:t>
      </w:r>
      <w:r w:rsidR="00B06D1A">
        <w:rPr>
          <w:rFonts w:ascii="Times New Roman" w:eastAsia="Calibri" w:hAnsi="Times New Roman" w:cs="Times New Roman"/>
          <w:i/>
          <w:iCs/>
          <w:sz w:val="24"/>
          <w:szCs w:val="24"/>
          <w:lang w:eastAsia="ru-RU"/>
        </w:rPr>
        <w:t>Основы безопасности жизнедеятельности</w:t>
      </w:r>
      <w:r w:rsidRPr="004D5650">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4D5650" w:rsidRPr="004D5650" w:rsidRDefault="004D5650" w:rsidP="00FE20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rsidR="004D5650" w:rsidRDefault="004D5650" w:rsidP="00FE20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Разработчики: </w:t>
      </w:r>
      <w:r w:rsidR="00B06D1A">
        <w:rPr>
          <w:rFonts w:ascii="Times New Roman" w:eastAsia="Calibri" w:hAnsi="Times New Roman" w:cs="Times New Roman"/>
          <w:sz w:val="24"/>
          <w:szCs w:val="24"/>
          <w:lang w:eastAsia="ru-RU"/>
        </w:rPr>
        <w:t>Красов Максим Сергеевич</w:t>
      </w:r>
      <w:r w:rsidRPr="004D5650">
        <w:rPr>
          <w:rFonts w:ascii="Times New Roman" w:eastAsia="Calibri" w:hAnsi="Times New Roman" w:cs="Times New Roman"/>
          <w:sz w:val="24"/>
          <w:szCs w:val="24"/>
          <w:lang w:eastAsia="ru-RU"/>
        </w:rPr>
        <w:t>, преподаватель</w:t>
      </w:r>
    </w:p>
    <w:p w:rsidR="00C34D8F" w:rsidRPr="004D5650" w:rsidRDefault="00C34D8F"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Дон Елена Владимировна, преподаватель</w:t>
      </w:r>
    </w:p>
    <w:p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rsidR="004D5650" w:rsidRPr="004D5650" w:rsidRDefault="004D5650" w:rsidP="005B15DF">
      <w:pPr>
        <w:spacing w:after="0" w:line="0" w:lineRule="atLeast"/>
        <w:rPr>
          <w:rFonts w:ascii="Times New Roman" w:eastAsia="Times New Roman" w:hAnsi="Times New Roman" w:cs="Arial"/>
          <w:sz w:val="24"/>
          <w:szCs w:val="20"/>
          <w:lang w:eastAsia="ru-RU"/>
        </w:rPr>
      </w:pPr>
    </w:p>
    <w:tbl>
      <w:tblPr>
        <w:tblW w:w="0" w:type="auto"/>
        <w:tblInd w:w="108" w:type="dxa"/>
        <w:tblLook w:val="04A0"/>
      </w:tblPr>
      <w:tblGrid>
        <w:gridCol w:w="5284"/>
        <w:gridCol w:w="4287"/>
      </w:tblGrid>
      <w:tr w:rsidR="00B06D1A" w:rsidRPr="004D5650" w:rsidTr="005D6897">
        <w:tc>
          <w:tcPr>
            <w:tcW w:w="5284" w:type="dxa"/>
          </w:tcPr>
          <w:p w:rsidR="004D5650" w:rsidRPr="004D5650" w:rsidRDefault="004D5650" w:rsidP="004D5650">
            <w:pPr>
              <w:spacing w:after="0" w:line="240" w:lineRule="auto"/>
              <w:rPr>
                <w:rFonts w:ascii="Times New Roman" w:eastAsia="Calibri" w:hAnsi="Times New Roman" w:cs="Times New Roman"/>
                <w:sz w:val="24"/>
                <w:szCs w:val="24"/>
                <w:lang w:eastAsia="ru-RU"/>
              </w:rPr>
            </w:pPr>
            <w:bookmarkStart w:id="0" w:name="_Hlk132720038"/>
            <w:r w:rsidRPr="004D5650">
              <w:rPr>
                <w:rFonts w:ascii="Times New Roman" w:eastAsia="Calibri" w:hAnsi="Times New Roman" w:cs="Times New Roman"/>
                <w:sz w:val="24"/>
                <w:szCs w:val="24"/>
                <w:lang w:eastAsia="ru-RU"/>
              </w:rPr>
              <w:t xml:space="preserve">Рассмотрено и одобрено на заседании </w:t>
            </w:r>
          </w:p>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предметной цикловой комиссии</w:t>
            </w:r>
          </w:p>
          <w:p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004D5650" w:rsidRPr="004D5650">
              <w:rPr>
                <w:rFonts w:ascii="Times New Roman" w:eastAsia="Calibri" w:hAnsi="Times New Roman" w:cs="Times New Roman"/>
                <w:sz w:val="24"/>
                <w:szCs w:val="24"/>
                <w:lang w:eastAsia="ru-RU"/>
              </w:rPr>
              <w:t>дисциплин</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Зимина Ю.А.</w:t>
            </w:r>
          </w:p>
        </w:tc>
        <w:tc>
          <w:tcPr>
            <w:tcW w:w="4287" w:type="dxa"/>
          </w:tcPr>
          <w:p w:rsidR="004D5650" w:rsidRPr="00193096" w:rsidRDefault="004D5650" w:rsidP="00193096">
            <w:pPr>
              <w:spacing w:after="0"/>
              <w:rPr>
                <w:rFonts w:ascii="Times New Roman" w:eastAsia="Times New Roman" w:hAnsi="Times New Roman" w:cs="Times New Roman"/>
                <w:sz w:val="24"/>
                <w:szCs w:val="24"/>
              </w:rPr>
            </w:pPr>
            <w:r w:rsidRPr="004D5650">
              <w:rPr>
                <w:rFonts w:ascii="Times New Roman" w:eastAsia="Calibri" w:hAnsi="Times New Roman" w:cs="Times New Roman"/>
                <w:sz w:val="24"/>
                <w:szCs w:val="24"/>
                <w:lang w:eastAsia="ru-RU"/>
              </w:rPr>
              <w:t>Согласовано на заседании предметной цикловой комиссии</w:t>
            </w:r>
            <w:r w:rsidR="0021719A" w:rsidRPr="0021719A">
              <w:rPr>
                <w:rFonts w:ascii="Times New Roman" w:hAnsi="Times New Roman" w:cs="Times New Roman"/>
                <w:sz w:val="24"/>
                <w:szCs w:val="24"/>
              </w:rPr>
              <w:t>профессиональных дисциплин сферы обслуживания</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rsidR="004D5650" w:rsidRPr="004D5650" w:rsidRDefault="0021719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Педант Р.Г.</w:t>
            </w:r>
          </w:p>
        </w:tc>
      </w:tr>
      <w:tr w:rsidR="00B06D1A" w:rsidRPr="004D5650" w:rsidTr="005D6897">
        <w:tc>
          <w:tcPr>
            <w:tcW w:w="5284" w:type="dxa"/>
          </w:tcPr>
          <w:p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rsidTr="005D6897">
        <w:tc>
          <w:tcPr>
            <w:tcW w:w="5284" w:type="dxa"/>
          </w:tcPr>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w:t>
            </w:r>
          </w:p>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на заседании методического совета </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методсовета</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___________________</w:t>
            </w:r>
            <w:r w:rsidR="00B06D1A">
              <w:rPr>
                <w:rFonts w:ascii="Times New Roman" w:eastAsia="Calibri" w:hAnsi="Times New Roman" w:cs="Times New Roman"/>
                <w:sz w:val="24"/>
                <w:szCs w:val="24"/>
                <w:lang w:eastAsia="ru-RU"/>
              </w:rPr>
              <w:t>Казак С.В.</w:t>
            </w:r>
          </w:p>
          <w:p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rsidR="004D5650" w:rsidRPr="004D5650" w:rsidRDefault="004D5650" w:rsidP="004D5650">
            <w:pPr>
              <w:spacing w:after="0" w:line="240" w:lineRule="auto"/>
              <w:rPr>
                <w:rFonts w:ascii="Times New Roman" w:eastAsia="Calibri" w:hAnsi="Times New Roman" w:cs="Times New Roman"/>
                <w:sz w:val="24"/>
                <w:szCs w:val="24"/>
                <w:lang w:eastAsia="ru-RU"/>
              </w:rPr>
            </w:pPr>
          </w:p>
        </w:tc>
      </w:tr>
      <w:bookmarkEnd w:id="0"/>
    </w:tbl>
    <w:p w:rsidR="004D5650" w:rsidRPr="004D5650" w:rsidRDefault="004D5650" w:rsidP="004D5650">
      <w:pPr>
        <w:spacing w:after="0" w:line="200" w:lineRule="exact"/>
        <w:rPr>
          <w:rFonts w:ascii="Times New Roman" w:eastAsia="Times New Roman" w:hAnsi="Times New Roman" w:cs="Arial"/>
          <w:sz w:val="20"/>
          <w:szCs w:val="20"/>
          <w:lang w:eastAsia="ru-RU"/>
        </w:rPr>
      </w:pPr>
    </w:p>
    <w:p w:rsidR="004D5650" w:rsidRPr="004D5650" w:rsidRDefault="004D5650" w:rsidP="004D5650">
      <w:pPr>
        <w:spacing w:after="0" w:line="200" w:lineRule="exact"/>
        <w:rPr>
          <w:rFonts w:ascii="Times New Roman" w:eastAsia="Times New Roman" w:hAnsi="Times New Roman" w:cs="Arial"/>
          <w:sz w:val="20"/>
          <w:szCs w:val="20"/>
          <w:lang w:eastAsia="ru-RU"/>
        </w:rPr>
      </w:pPr>
    </w:p>
    <w:p w:rsidR="004D5650" w:rsidRPr="004D5650" w:rsidRDefault="004D5650" w:rsidP="004D5650">
      <w:pPr>
        <w:spacing w:after="0" w:line="0" w:lineRule="atLeast"/>
        <w:rPr>
          <w:rFonts w:ascii="Times New Roman" w:eastAsia="Times New Roman" w:hAnsi="Times New Roman" w:cs="Arial"/>
          <w:sz w:val="20"/>
          <w:szCs w:val="20"/>
          <w:lang w:eastAsia="ru-RU"/>
        </w:rPr>
      </w:pPr>
    </w:p>
    <w:p w:rsidR="004D5650" w:rsidRPr="004D5650" w:rsidRDefault="004D5650" w:rsidP="004D5650">
      <w:pPr>
        <w:spacing w:after="0" w:line="0" w:lineRule="atLeast"/>
        <w:rPr>
          <w:rFonts w:ascii="Times New Roman" w:eastAsia="Times New Roman" w:hAnsi="Times New Roman" w:cs="Arial"/>
          <w:sz w:val="20"/>
          <w:szCs w:val="20"/>
          <w:lang w:eastAsia="ru-RU"/>
        </w:rPr>
      </w:pPr>
    </w:p>
    <w:p w:rsidR="00D05055" w:rsidRPr="006E362E" w:rsidRDefault="00D05055" w:rsidP="00D05055">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t>СОДЕРЖАНИЕ</w:t>
      </w:r>
    </w:p>
    <w:p w:rsidR="00D05055" w:rsidRPr="006E362E" w:rsidRDefault="00D05055" w:rsidP="00D05055">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tblPr>
      <w:tblGrid>
        <w:gridCol w:w="8364"/>
        <w:gridCol w:w="1275"/>
      </w:tblGrid>
      <w:tr w:rsidR="00D05055" w:rsidRPr="006E362E" w:rsidTr="009A774A">
        <w:tc>
          <w:tcPr>
            <w:tcW w:w="8364" w:type="dxa"/>
          </w:tcPr>
          <w:p w:rsidR="00D05055" w:rsidRPr="006E362E" w:rsidRDefault="00D05055" w:rsidP="009A774A">
            <w:pPr>
              <w:spacing w:after="0" w:line="240" w:lineRule="auto"/>
              <w:ind w:left="567"/>
              <w:jc w:val="both"/>
              <w:rPr>
                <w:rFonts w:ascii="Times New Roman" w:eastAsia="Calibri" w:hAnsi="Times New Roman" w:cs="Times New Roman"/>
                <w:b/>
                <w:sz w:val="24"/>
                <w:szCs w:val="24"/>
                <w:lang w:eastAsia="ru-RU"/>
              </w:rPr>
            </w:pPr>
          </w:p>
        </w:tc>
        <w:tc>
          <w:tcPr>
            <w:tcW w:w="1275" w:type="dxa"/>
          </w:tcPr>
          <w:p w:rsidR="00D05055" w:rsidRDefault="00D05055" w:rsidP="009A774A">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rsidR="00D05055" w:rsidRPr="006E362E" w:rsidRDefault="00D05055" w:rsidP="009A774A">
            <w:pPr>
              <w:spacing w:after="0" w:line="240" w:lineRule="auto"/>
              <w:jc w:val="center"/>
              <w:rPr>
                <w:rFonts w:ascii="Times New Roman" w:eastAsia="Calibri" w:hAnsi="Times New Roman" w:cs="Times New Roman"/>
                <w:b/>
                <w:sz w:val="24"/>
                <w:szCs w:val="24"/>
                <w:lang w:eastAsia="ru-RU"/>
              </w:rPr>
            </w:pPr>
          </w:p>
        </w:tc>
      </w:tr>
      <w:tr w:rsidR="00D05055" w:rsidRPr="006E362E" w:rsidTr="009A774A">
        <w:tc>
          <w:tcPr>
            <w:tcW w:w="8364" w:type="dxa"/>
            <w:hideMark/>
          </w:tcPr>
          <w:p w:rsidR="00D05055" w:rsidRPr="006E362E" w:rsidRDefault="00D05055" w:rsidP="009A774A">
            <w:pPr>
              <w:numPr>
                <w:ilvl w:val="2"/>
                <w:numId w:val="5"/>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rsidR="00D05055" w:rsidRPr="006E362E" w:rsidRDefault="00D05055" w:rsidP="009A774A">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rsidR="00D05055" w:rsidRPr="006E362E" w:rsidRDefault="00D05055" w:rsidP="009A774A">
            <w:pPr>
              <w:spacing w:after="0" w:line="240" w:lineRule="auto"/>
              <w:ind w:left="567"/>
              <w:jc w:val="both"/>
              <w:rPr>
                <w:rFonts w:ascii="Times New Roman" w:eastAsia="Calibri" w:hAnsi="Times New Roman" w:cs="Times New Roman"/>
                <w:b/>
                <w:sz w:val="24"/>
                <w:szCs w:val="24"/>
                <w:lang w:eastAsia="ru-RU"/>
              </w:rPr>
            </w:pPr>
          </w:p>
        </w:tc>
        <w:tc>
          <w:tcPr>
            <w:tcW w:w="1275" w:type="dxa"/>
          </w:tcPr>
          <w:p w:rsidR="00D05055" w:rsidRPr="006E362E" w:rsidRDefault="00D05055" w:rsidP="009A774A">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r w:rsidR="00D05055" w:rsidRPr="006E362E" w:rsidTr="009A774A">
        <w:trPr>
          <w:trHeight w:val="459"/>
        </w:trPr>
        <w:tc>
          <w:tcPr>
            <w:tcW w:w="8364" w:type="dxa"/>
            <w:hideMark/>
          </w:tcPr>
          <w:p w:rsidR="00D05055" w:rsidRPr="006E362E" w:rsidRDefault="00D05055" w:rsidP="009A774A">
            <w:pPr>
              <w:numPr>
                <w:ilvl w:val="2"/>
                <w:numId w:val="5"/>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rsidR="00D05055" w:rsidRPr="006E362E" w:rsidRDefault="00D05055" w:rsidP="009A774A">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5B15DF">
              <w:rPr>
                <w:rFonts w:ascii="Times New Roman" w:eastAsia="Calibri" w:hAnsi="Times New Roman" w:cs="Times New Roman"/>
                <w:b/>
                <w:sz w:val="24"/>
                <w:szCs w:val="24"/>
                <w:lang w:eastAsia="ru-RU"/>
              </w:rPr>
              <w:t>0</w:t>
            </w:r>
          </w:p>
        </w:tc>
      </w:tr>
      <w:tr w:rsidR="00D05055" w:rsidRPr="006E362E" w:rsidTr="009A774A">
        <w:trPr>
          <w:trHeight w:val="750"/>
        </w:trPr>
        <w:tc>
          <w:tcPr>
            <w:tcW w:w="8364" w:type="dxa"/>
            <w:hideMark/>
          </w:tcPr>
          <w:p w:rsidR="00D05055" w:rsidRPr="006E362E" w:rsidRDefault="00D05055" w:rsidP="009A774A">
            <w:pPr>
              <w:numPr>
                <w:ilvl w:val="2"/>
                <w:numId w:val="5"/>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rsidR="00D05055" w:rsidRPr="006E362E" w:rsidRDefault="00D05055" w:rsidP="009A774A">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5B15DF">
              <w:rPr>
                <w:rFonts w:ascii="Times New Roman" w:eastAsia="Calibri" w:hAnsi="Times New Roman" w:cs="Times New Roman"/>
                <w:b/>
                <w:sz w:val="24"/>
                <w:szCs w:val="24"/>
                <w:lang w:eastAsia="ru-RU"/>
              </w:rPr>
              <w:t>8</w:t>
            </w:r>
          </w:p>
        </w:tc>
      </w:tr>
      <w:tr w:rsidR="00D05055" w:rsidRPr="006E362E" w:rsidTr="009A774A">
        <w:tc>
          <w:tcPr>
            <w:tcW w:w="8364" w:type="dxa"/>
          </w:tcPr>
          <w:p w:rsidR="00D05055" w:rsidRPr="006E362E" w:rsidRDefault="00D05055" w:rsidP="009A774A">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rsidR="00D05055" w:rsidRPr="006E362E" w:rsidRDefault="00D05055" w:rsidP="009A774A">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30</w:t>
            </w:r>
          </w:p>
        </w:tc>
      </w:tr>
    </w:tbl>
    <w:p w:rsidR="00D05055" w:rsidRPr="006E362E" w:rsidRDefault="00D05055" w:rsidP="00D05055">
      <w:pPr>
        <w:spacing w:before="10" w:after="0" w:line="240" w:lineRule="auto"/>
        <w:rPr>
          <w:rFonts w:ascii="Times New Roman" w:eastAsia="Calibri" w:hAnsi="Times New Roman" w:cs="Times New Roman"/>
          <w:b/>
          <w:sz w:val="24"/>
          <w:szCs w:val="24"/>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Default="004D5650" w:rsidP="004D5650">
      <w:pPr>
        <w:spacing w:after="0" w:line="0" w:lineRule="atLeast"/>
        <w:rPr>
          <w:rFonts w:ascii="Calibri" w:eastAsia="Calibri" w:hAnsi="Calibri" w:cs="Arial"/>
          <w:sz w:val="20"/>
          <w:szCs w:val="20"/>
          <w:lang w:eastAsia="ru-RU"/>
        </w:rPr>
      </w:pPr>
    </w:p>
    <w:p w:rsidR="00FE202D" w:rsidRDefault="00FE202D" w:rsidP="004D5650">
      <w:pPr>
        <w:spacing w:after="0" w:line="0" w:lineRule="atLeast"/>
        <w:rPr>
          <w:rFonts w:ascii="Calibri" w:eastAsia="Calibri" w:hAnsi="Calibri" w:cs="Arial"/>
          <w:sz w:val="20"/>
          <w:szCs w:val="20"/>
          <w:lang w:eastAsia="ru-RU"/>
        </w:rPr>
      </w:pPr>
    </w:p>
    <w:p w:rsidR="00FE202D" w:rsidRDefault="00FE202D" w:rsidP="004D5650">
      <w:pPr>
        <w:spacing w:after="0" w:line="0" w:lineRule="atLeast"/>
        <w:rPr>
          <w:rFonts w:ascii="Calibri" w:eastAsia="Calibri" w:hAnsi="Calibri" w:cs="Arial"/>
          <w:sz w:val="20"/>
          <w:szCs w:val="20"/>
          <w:lang w:eastAsia="ru-RU"/>
        </w:rPr>
      </w:pPr>
    </w:p>
    <w:p w:rsidR="00FE202D" w:rsidRDefault="00FE202D" w:rsidP="004D5650">
      <w:pPr>
        <w:spacing w:after="0" w:line="0" w:lineRule="atLeast"/>
        <w:rPr>
          <w:rFonts w:ascii="Calibri" w:eastAsia="Calibri" w:hAnsi="Calibri" w:cs="Arial"/>
          <w:sz w:val="20"/>
          <w:szCs w:val="20"/>
          <w:lang w:eastAsia="ru-RU"/>
        </w:rPr>
      </w:pPr>
    </w:p>
    <w:p w:rsidR="00390EC6" w:rsidRDefault="00390EC6" w:rsidP="004D5650">
      <w:pPr>
        <w:spacing w:after="0" w:line="0" w:lineRule="atLeast"/>
        <w:rPr>
          <w:rFonts w:ascii="Calibri" w:eastAsia="Calibri" w:hAnsi="Calibri" w:cs="Arial"/>
          <w:sz w:val="20"/>
          <w:szCs w:val="20"/>
          <w:lang w:eastAsia="ru-RU"/>
        </w:rPr>
      </w:pPr>
    </w:p>
    <w:p w:rsidR="00390EC6" w:rsidRPr="004D5650" w:rsidRDefault="00390EC6"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Times New Roman" w:eastAsia="Calibri" w:hAnsi="Times New Roman" w:cs="Times New Roman"/>
          <w:sz w:val="24"/>
          <w:szCs w:val="24"/>
          <w:lang w:eastAsia="ru-RU"/>
        </w:rPr>
      </w:pPr>
    </w:p>
    <w:p w:rsidR="004D5650" w:rsidRPr="004D5650" w:rsidRDefault="004D5650" w:rsidP="003210C2">
      <w:pPr>
        <w:spacing w:after="0" w:line="0" w:lineRule="atLeast"/>
        <w:ind w:firstLine="709"/>
        <w:jc w:val="both"/>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1. Общая характеристика рабочей программы учебной дисциплины «</w:t>
      </w:r>
      <w:r w:rsidR="00B06D1A">
        <w:rPr>
          <w:rFonts w:ascii="Times New Roman" w:eastAsia="Calibri" w:hAnsi="Times New Roman" w:cs="Times New Roman"/>
          <w:b/>
          <w:bCs/>
          <w:i/>
          <w:iCs/>
          <w:sz w:val="24"/>
          <w:szCs w:val="24"/>
          <w:lang w:eastAsia="ru-RU"/>
        </w:rPr>
        <w:t>Основы безопасности жизнедеятельности</w:t>
      </w:r>
      <w:r w:rsidRPr="004D5650">
        <w:rPr>
          <w:rFonts w:ascii="Times New Roman" w:eastAsia="Calibri" w:hAnsi="Times New Roman" w:cs="Times New Roman"/>
          <w:b/>
          <w:bCs/>
          <w:sz w:val="24"/>
          <w:szCs w:val="24"/>
          <w:lang w:eastAsia="ru-RU"/>
        </w:rPr>
        <w:t xml:space="preserve">» </w:t>
      </w:r>
    </w:p>
    <w:p w:rsidR="004D5650" w:rsidRPr="004D5650" w:rsidRDefault="004D5650" w:rsidP="003210C2">
      <w:pPr>
        <w:spacing w:after="0" w:line="0" w:lineRule="atLeast"/>
        <w:ind w:firstLine="709"/>
        <w:jc w:val="both"/>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rsidR="00B84BB3" w:rsidRDefault="004D5650" w:rsidP="003210C2">
      <w:pPr>
        <w:spacing w:after="0" w:line="0" w:lineRule="atLeast"/>
        <w:ind w:firstLine="709"/>
        <w:jc w:val="both"/>
        <w:rPr>
          <w:rFonts w:ascii="Times New Roman" w:hAnsi="Times New Roman" w:cs="Times New Roman"/>
          <w:sz w:val="24"/>
          <w:szCs w:val="24"/>
        </w:rPr>
      </w:pPr>
      <w:r w:rsidRPr="004D5650">
        <w:rPr>
          <w:rFonts w:ascii="Times New Roman" w:eastAsia="Calibri" w:hAnsi="Times New Roman" w:cs="Times New Roman"/>
          <w:sz w:val="24"/>
          <w:szCs w:val="24"/>
          <w:lang w:eastAsia="ru-RU"/>
        </w:rPr>
        <w:t>Общеобразовательная дисциплина «</w:t>
      </w:r>
      <w:r w:rsidR="00B06D1A">
        <w:rPr>
          <w:rFonts w:ascii="Times New Roman" w:eastAsia="Calibri" w:hAnsi="Times New Roman" w:cs="Times New Roman"/>
          <w:i/>
          <w:iCs/>
          <w:sz w:val="24"/>
          <w:szCs w:val="24"/>
          <w:lang w:eastAsia="ru-RU"/>
        </w:rPr>
        <w:t>Основы безопасности жизнедеятельности</w:t>
      </w:r>
      <w:r w:rsidRPr="004D5650">
        <w:rPr>
          <w:rFonts w:ascii="Times New Roman" w:eastAsia="Calibri" w:hAnsi="Times New Roman" w:cs="Times New Roman"/>
          <w:i/>
          <w:iCs/>
          <w:sz w:val="24"/>
          <w:szCs w:val="24"/>
          <w:lang w:eastAsia="ru-RU"/>
        </w:rPr>
        <w:t>»</w:t>
      </w:r>
      <w:r w:rsidRPr="004D5650">
        <w:rPr>
          <w:rFonts w:ascii="Times New Roman" w:eastAsia="Calibri" w:hAnsi="Times New Roman" w:cs="Times New Roman"/>
          <w:sz w:val="24"/>
          <w:szCs w:val="24"/>
          <w:lang w:eastAsia="ru-RU"/>
        </w:rPr>
        <w:t xml:space="preserve"> является обязательной частью общеобразовательного цикла</w:t>
      </w:r>
      <w:r w:rsidR="004E517C">
        <w:rPr>
          <w:rFonts w:ascii="Times New Roman" w:eastAsia="Calibri" w:hAnsi="Times New Roman" w:cs="Times New Roman"/>
          <w:sz w:val="24"/>
          <w:szCs w:val="24"/>
          <w:lang w:eastAsia="ru-RU"/>
        </w:rPr>
        <w:t xml:space="preserve"> основной</w:t>
      </w:r>
      <w:r w:rsidRPr="004D5650">
        <w:rPr>
          <w:rFonts w:ascii="Times New Roman" w:eastAsia="Calibri" w:hAnsi="Times New Roman" w:cs="Times New Roman"/>
          <w:sz w:val="24"/>
          <w:szCs w:val="24"/>
          <w:lang w:eastAsia="ru-RU"/>
        </w:rPr>
        <w:t xml:space="preserve"> образовательной программы СПО в соответствии с ФГОС </w:t>
      </w:r>
      <w:r w:rsidRPr="00193096">
        <w:rPr>
          <w:rFonts w:ascii="Times New Roman" w:eastAsia="Calibri" w:hAnsi="Times New Roman" w:cs="Times New Roman"/>
          <w:sz w:val="24"/>
          <w:szCs w:val="24"/>
          <w:lang w:eastAsia="ru-RU"/>
        </w:rPr>
        <w:t xml:space="preserve">по </w:t>
      </w:r>
      <w:r w:rsidR="009B3DE5">
        <w:rPr>
          <w:rFonts w:ascii="Times New Roman" w:eastAsia="Calibri" w:hAnsi="Times New Roman" w:cs="Times New Roman"/>
          <w:sz w:val="24"/>
          <w:szCs w:val="24"/>
          <w:lang w:eastAsia="ru-RU"/>
        </w:rPr>
        <w:t>специальности</w:t>
      </w:r>
      <w:r w:rsidR="009B3DE5" w:rsidRPr="009B3DE5">
        <w:rPr>
          <w:rFonts w:ascii="Times New Roman" w:eastAsia="Calibri" w:hAnsi="Times New Roman" w:cs="Times New Roman"/>
          <w:sz w:val="24"/>
          <w:szCs w:val="24"/>
          <w:lang w:eastAsia="ru-RU"/>
        </w:rPr>
        <w:t>54.02.01 Дизайн (по отраслям)</w:t>
      </w:r>
      <w:proofErr w:type="gramStart"/>
      <w:r w:rsidR="003210C2">
        <w:rPr>
          <w:rFonts w:ascii="Times New Roman" w:eastAsia="Calibri" w:hAnsi="Times New Roman" w:cs="Times New Roman"/>
          <w:sz w:val="24"/>
          <w:szCs w:val="24"/>
          <w:lang w:eastAsia="ru-RU"/>
        </w:rPr>
        <w:t>,</w:t>
      </w:r>
      <w:r w:rsidR="003210C2" w:rsidRPr="00180546">
        <w:rPr>
          <w:rFonts w:ascii="Times New Roman" w:hAnsi="Times New Roman" w:cs="Times New Roman"/>
          <w:sz w:val="24"/>
          <w:szCs w:val="24"/>
        </w:rPr>
        <w:t>у</w:t>
      </w:r>
      <w:proofErr w:type="gramEnd"/>
      <w:r w:rsidR="003210C2" w:rsidRPr="00180546">
        <w:rPr>
          <w:rFonts w:ascii="Times New Roman" w:hAnsi="Times New Roman" w:cs="Times New Roman"/>
          <w:sz w:val="24"/>
          <w:szCs w:val="24"/>
        </w:rPr>
        <w:t xml:space="preserve">крупненная группа </w:t>
      </w:r>
      <w:r w:rsidR="003210C2">
        <w:rPr>
          <w:rFonts w:ascii="Times New Roman" w:hAnsi="Times New Roman" w:cs="Times New Roman"/>
          <w:sz w:val="24"/>
          <w:szCs w:val="24"/>
          <w:shd w:val="clear" w:color="auto" w:fill="FFFFFF"/>
        </w:rPr>
        <w:t>54</w:t>
      </w:r>
      <w:r w:rsidR="003210C2" w:rsidRPr="00180546">
        <w:rPr>
          <w:rFonts w:ascii="Times New Roman" w:hAnsi="Times New Roman" w:cs="Times New Roman"/>
          <w:sz w:val="24"/>
          <w:szCs w:val="24"/>
          <w:shd w:val="clear" w:color="auto" w:fill="FFFFFF"/>
        </w:rPr>
        <w:t xml:space="preserve">.00.00 </w:t>
      </w:r>
      <w:r w:rsidR="003210C2" w:rsidRPr="00077D8F">
        <w:rPr>
          <w:rFonts w:ascii="Times New Roman" w:hAnsi="Times New Roman" w:cs="Times New Roman"/>
          <w:sz w:val="24"/>
          <w:szCs w:val="24"/>
          <w:shd w:val="clear" w:color="auto" w:fill="FFFFFF"/>
        </w:rPr>
        <w:t>Изобразительное и прикладные виды искусств</w:t>
      </w:r>
      <w:r w:rsidR="003210C2" w:rsidRPr="00180546">
        <w:rPr>
          <w:rFonts w:ascii="Times New Roman" w:hAnsi="Times New Roman" w:cs="Times New Roman"/>
          <w:sz w:val="24"/>
          <w:szCs w:val="24"/>
        </w:rPr>
        <w:t>.</w:t>
      </w:r>
    </w:p>
    <w:p w:rsidR="003210C2" w:rsidRPr="004D5650" w:rsidRDefault="003210C2" w:rsidP="00891E63">
      <w:pPr>
        <w:spacing w:after="0" w:line="0" w:lineRule="atLeast"/>
        <w:ind w:firstLine="709"/>
        <w:rPr>
          <w:rFonts w:ascii="Times New Roman" w:eastAsia="Calibri" w:hAnsi="Times New Roman" w:cs="Times New Roman"/>
          <w:sz w:val="24"/>
          <w:szCs w:val="24"/>
          <w:lang w:eastAsia="ru-RU"/>
        </w:rPr>
      </w:pPr>
    </w:p>
    <w:p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1.2.1. Цель общеобразовательной дисциплины </w:t>
      </w:r>
    </w:p>
    <w:p w:rsidR="008417EF" w:rsidRDefault="004D5650" w:rsidP="008417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r w:rsidRPr="004D5650">
        <w:rPr>
          <w:rFonts w:ascii="Times New Roman" w:eastAsia="Calibri" w:hAnsi="Times New Roman" w:cs="Times New Roman"/>
          <w:sz w:val="24"/>
          <w:szCs w:val="24"/>
          <w:lang w:eastAsia="ru-RU"/>
        </w:rPr>
        <w:t>Цель дисциплины «</w:t>
      </w:r>
      <w:r w:rsidR="008417EF">
        <w:rPr>
          <w:rFonts w:ascii="Times New Roman" w:eastAsia="Calibri" w:hAnsi="Times New Roman" w:cs="Times New Roman"/>
          <w:i/>
          <w:iCs/>
          <w:sz w:val="24"/>
          <w:szCs w:val="24"/>
          <w:lang w:eastAsia="ru-RU"/>
        </w:rPr>
        <w:t>Основы безопасности жизнедеятельности</w:t>
      </w:r>
      <w:r w:rsidRPr="004D5650">
        <w:rPr>
          <w:rFonts w:ascii="Times New Roman" w:eastAsia="Calibri" w:hAnsi="Times New Roman" w:cs="Times New Roman"/>
          <w:i/>
          <w:iCs/>
          <w:sz w:val="24"/>
          <w:szCs w:val="24"/>
          <w:lang w:eastAsia="ru-RU"/>
        </w:rPr>
        <w:t>»:</w:t>
      </w:r>
    </w:p>
    <w:p w:rsidR="008417EF" w:rsidRDefault="00973CC6" w:rsidP="008417EF">
      <w:pPr>
        <w:pStyle w:val="a7"/>
        <w:spacing w:before="0" w:beforeAutospacing="0" w:after="0" w:afterAutospacing="0"/>
        <w:jc w:val="both"/>
      </w:pPr>
      <w:r>
        <w:t>Содержание программы общеобразовательной дисциплины «Основы безопасности жизнедеятельности» направлено на достижение следующих целей: формирование компетенций, обеспечивающих повышение уровня защищённости жизненно важных интересов личности, общества и государства от внешних и внутренних угроз.</w:t>
      </w:r>
    </w:p>
    <w:p w:rsidR="003210C2" w:rsidRPr="008417EF" w:rsidRDefault="003210C2" w:rsidP="008417EF">
      <w:pPr>
        <w:pStyle w:val="a7"/>
        <w:spacing w:before="0" w:beforeAutospacing="0" w:after="0" w:afterAutospacing="0"/>
        <w:jc w:val="both"/>
      </w:pPr>
    </w:p>
    <w:p w:rsidR="004D5650" w:rsidRPr="004D5650" w:rsidRDefault="004D5650" w:rsidP="00891E63">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rsidR="004D5650" w:rsidRDefault="004D5650" w:rsidP="00891E63">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tbl>
      <w:tblPr>
        <w:tblW w:w="9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31"/>
        <w:gridCol w:w="3200"/>
        <w:gridCol w:w="3200"/>
      </w:tblGrid>
      <w:tr w:rsidR="00DD41CB" w:rsidRPr="004D5650" w:rsidTr="00DD41CB">
        <w:tc>
          <w:tcPr>
            <w:tcW w:w="3231" w:type="dxa"/>
            <w:vMerge w:val="restart"/>
            <w:shd w:val="clear" w:color="auto" w:fill="auto"/>
            <w:vAlign w:val="center"/>
          </w:tcPr>
          <w:p w:rsidR="00DD41CB" w:rsidRPr="004D5650" w:rsidRDefault="00DD41CB" w:rsidP="00DD41CB">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Код и наименование формируемых компетенций</w:t>
            </w:r>
          </w:p>
        </w:tc>
        <w:tc>
          <w:tcPr>
            <w:tcW w:w="6400" w:type="dxa"/>
            <w:gridSpan w:val="2"/>
            <w:shd w:val="clear" w:color="auto" w:fill="auto"/>
            <w:vAlign w:val="center"/>
          </w:tcPr>
          <w:p w:rsidR="00DD41CB" w:rsidRPr="004D5650" w:rsidRDefault="00DD41CB" w:rsidP="00DD41CB">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Планируемые результаты освоения дисциплины</w:t>
            </w:r>
          </w:p>
        </w:tc>
      </w:tr>
      <w:tr w:rsidR="00DD41CB" w:rsidRPr="004D5650" w:rsidTr="00DD41CB">
        <w:tc>
          <w:tcPr>
            <w:tcW w:w="3231" w:type="dxa"/>
            <w:vMerge/>
            <w:shd w:val="clear" w:color="auto" w:fill="auto"/>
            <w:vAlign w:val="center"/>
          </w:tcPr>
          <w:p w:rsidR="00DD41CB" w:rsidRPr="004D5650" w:rsidRDefault="00DD41CB" w:rsidP="00DD41CB">
            <w:pPr>
              <w:spacing w:after="0" w:line="0" w:lineRule="atLeast"/>
              <w:jc w:val="center"/>
              <w:rPr>
                <w:rFonts w:ascii="Times New Roman" w:eastAsia="Calibri" w:hAnsi="Times New Roman" w:cs="Times New Roman"/>
                <w:b/>
                <w:bCs/>
                <w:lang w:eastAsia="ru-RU"/>
              </w:rPr>
            </w:pPr>
          </w:p>
        </w:tc>
        <w:tc>
          <w:tcPr>
            <w:tcW w:w="3200" w:type="dxa"/>
            <w:shd w:val="clear" w:color="auto" w:fill="auto"/>
            <w:vAlign w:val="center"/>
          </w:tcPr>
          <w:p w:rsidR="00DD41CB" w:rsidRPr="004D5650" w:rsidRDefault="00DD41CB" w:rsidP="00DD41CB">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Общие</w:t>
            </w:r>
          </w:p>
        </w:tc>
        <w:tc>
          <w:tcPr>
            <w:tcW w:w="3200" w:type="dxa"/>
            <w:shd w:val="clear" w:color="auto" w:fill="auto"/>
            <w:vAlign w:val="center"/>
          </w:tcPr>
          <w:p w:rsidR="00DD41CB" w:rsidRPr="004D5650" w:rsidRDefault="00DD41CB" w:rsidP="00DD41CB">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Дисциплинарные (предметные)</w:t>
            </w:r>
          </w:p>
        </w:tc>
      </w:tr>
      <w:tr w:rsidR="00DD41CB" w:rsidRPr="004D5650" w:rsidTr="00DD41CB">
        <w:tc>
          <w:tcPr>
            <w:tcW w:w="3231" w:type="dxa"/>
            <w:shd w:val="clear" w:color="auto" w:fill="auto"/>
          </w:tcPr>
          <w:p w:rsidR="00DD41CB" w:rsidRPr="004D5650"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01. Выбирать способы решения задач профессиональной деятельности применительно к различным контекстам</w:t>
            </w:r>
          </w:p>
        </w:tc>
        <w:tc>
          <w:tcPr>
            <w:tcW w:w="3200" w:type="dxa"/>
            <w:shd w:val="clear" w:color="auto" w:fill="auto"/>
          </w:tcPr>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 части трудового воспитания:</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готовность к труду, осознание ценности мастерства, трудолюбие;</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интерес к различным сферам профессиональной деятельности.</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Овладение универсальными учебными познавательными действиями:</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 базовые логические действия:</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самостоятельно формулировать и актуализировать проблему, рассматривать её всесторонне;</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устанавливать существенный признак или основания для сравнения, классификации или обобщения;</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-определять цели деятельности, задавать параметры и критерии их достижения;</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-выявлять закономерности и противоречия в рассматриваемых явлениях;</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-вносить коррективы в деятельность, оценивать риски последствий деятельности;</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-развивать креативное мышление при решении жизненных проблем;</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б) базовые исследовательские действия:</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владеть навыками учебно-исследовательской и проектной деятельности, навыками разрешения проблем;</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-анализировать полученные в ходе решения задачи результаты, критически оценивать их достоверность, прогнозировать изменения в новых условиях;</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переносить знания в познавательную и практическую области жизнедеятельности;</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интегрировать знания из различных предметных областей;</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-выдвигать новые идеи, предлагать оригинальные подходы и решения;</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-способность их использования в познавательной и социальной практике.</w:t>
            </w:r>
          </w:p>
          <w:p w:rsidR="00DD41CB" w:rsidRPr="004D5650" w:rsidRDefault="00DD41CB" w:rsidP="00DD41CB">
            <w:pPr>
              <w:spacing w:after="0" w:line="0" w:lineRule="atLeast"/>
              <w:rPr>
                <w:rFonts w:ascii="Times New Roman" w:eastAsia="Calibri" w:hAnsi="Times New Roman" w:cs="Times New Roman"/>
                <w:lang w:eastAsia="ru-RU"/>
              </w:rPr>
            </w:pPr>
          </w:p>
        </w:tc>
        <w:tc>
          <w:tcPr>
            <w:tcW w:w="3200" w:type="dxa"/>
            <w:shd w:val="clear" w:color="auto" w:fill="auto"/>
          </w:tcPr>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Владение основными способами предупреждения опасных и экстремальных ситуаций.</w:t>
            </w:r>
          </w:p>
          <w:p w:rsidR="00DD41CB" w:rsidRPr="004D5650"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порядок действий в экстремальных и чрезвычайных ситуациях.</w:t>
            </w:r>
          </w:p>
        </w:tc>
      </w:tr>
      <w:tr w:rsidR="00DD41CB" w:rsidRPr="004D5650" w:rsidTr="00DD41CB">
        <w:tc>
          <w:tcPr>
            <w:tcW w:w="3231" w:type="dxa"/>
            <w:shd w:val="clear" w:color="auto" w:fill="auto"/>
          </w:tcPr>
          <w:p w:rsidR="00DD41CB" w:rsidRPr="004D5650"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00" w:type="dxa"/>
            <w:shd w:val="clear" w:color="auto" w:fill="auto"/>
          </w:tcPr>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 области ценности научного познания:</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-совершенствование языковой и читательской культуры как средства взаимодействия между людьми и познания мира;</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-осознание ценности научной деятельности, готовность </w:t>
            </w:r>
            <w:r>
              <w:rPr>
                <w:rFonts w:ascii="Times New Roman" w:eastAsia="Calibri" w:hAnsi="Times New Roman" w:cs="Times New Roman"/>
                <w:lang w:eastAsia="ru-RU"/>
              </w:rPr>
              <w:lastRenderedPageBreak/>
              <w:t>осуществлять проектную и исследовательскую деятельность индивидуально и в группе.</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Овладение универсальными учебными познавательными действиями:</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-работа с информацией;</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-создавать тексты различных форматов с учётом назначения информации;</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w:t>
            </w:r>
          </w:p>
          <w:p w:rsidR="00DD41CB" w:rsidRPr="004D5650"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-владеть навыками распознания и защиты информации, информационной безопасности личности.</w:t>
            </w:r>
          </w:p>
        </w:tc>
        <w:tc>
          <w:tcPr>
            <w:tcW w:w="3200" w:type="dxa"/>
            <w:shd w:val="clear" w:color="auto" w:fill="auto"/>
          </w:tcPr>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Проявлять нетерпимость к проявлениям насилия в социальном взаимодействии.</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 способах безопасного поведения в цифровой среде.</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применять их на практике.</w:t>
            </w:r>
          </w:p>
          <w:p w:rsidR="00DD41CB" w:rsidRPr="004D5650"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распознавать опасности в цифровой сред</w:t>
            </w:r>
            <w:proofErr w:type="gramStart"/>
            <w:r>
              <w:rPr>
                <w:rFonts w:ascii="Times New Roman" w:eastAsia="Calibri" w:hAnsi="Times New Roman" w:cs="Times New Roman"/>
                <w:lang w:eastAsia="ru-RU"/>
              </w:rPr>
              <w:t>е(</w:t>
            </w:r>
            <w:proofErr w:type="gramEnd"/>
            <w:r>
              <w:rPr>
                <w:rFonts w:ascii="Times New Roman" w:eastAsia="Calibri" w:hAnsi="Times New Roman" w:cs="Times New Roman"/>
                <w:lang w:eastAsia="ru-RU"/>
              </w:rPr>
              <w:t xml:space="preserve"> в том числе криминального характера, опасности вовлечения в деструктивную деятельность) и противодействовать им.</w:t>
            </w:r>
          </w:p>
        </w:tc>
      </w:tr>
      <w:tr w:rsidR="00DD41CB" w:rsidRPr="004D5650" w:rsidTr="00DD41CB">
        <w:tc>
          <w:tcPr>
            <w:tcW w:w="3231" w:type="dxa"/>
            <w:shd w:val="clear" w:color="auto" w:fill="auto"/>
          </w:tcPr>
          <w:p w:rsidR="00DD41CB" w:rsidRPr="004D5650"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ситуациях </w:t>
            </w:r>
          </w:p>
        </w:tc>
        <w:tc>
          <w:tcPr>
            <w:tcW w:w="3200" w:type="dxa"/>
            <w:shd w:val="clear" w:color="auto" w:fill="auto"/>
          </w:tcPr>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 области духовно-нравственного воспитания:</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-сформированность нравственного сознания, этического поведения;</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-способность оценивать ситуацию и принимать осознания решения, ориентируясь на морально-нравственные нормы и ценности;</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-осознание личного вклада в построение устойчивого будущего;</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-ответственное отношение к своим родителям или членам семьи, созданию семьи на основе осознанного принятия ценностей семейной жизни в соответствии с традициями народов России.</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 самоорганизация:</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-самостоятельно составлять план решения проблемы с учётом имеющихся ресурсов, собственных возможностей и </w:t>
            </w:r>
            <w:r>
              <w:rPr>
                <w:rFonts w:ascii="Times New Roman" w:eastAsia="Calibri" w:hAnsi="Times New Roman" w:cs="Times New Roman"/>
                <w:lang w:eastAsia="ru-RU"/>
              </w:rPr>
              <w:lastRenderedPageBreak/>
              <w:t>предпочтений;</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-давать оценку новым ситуациям;</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оценивать риски и своевременно принимать решения по их снижению.</w:t>
            </w:r>
          </w:p>
          <w:p w:rsidR="00DD41CB" w:rsidRPr="004D5650" w:rsidRDefault="00DD41CB" w:rsidP="00DD41CB">
            <w:pPr>
              <w:spacing w:after="0" w:line="0" w:lineRule="atLeast"/>
              <w:rPr>
                <w:rFonts w:ascii="Times New Roman" w:eastAsia="Calibri" w:hAnsi="Times New Roman" w:cs="Times New Roman"/>
                <w:lang w:eastAsia="ru-RU"/>
              </w:rPr>
            </w:pPr>
          </w:p>
        </w:tc>
        <w:tc>
          <w:tcPr>
            <w:tcW w:w="3200" w:type="dxa"/>
            <w:shd w:val="clear" w:color="auto" w:fill="auto"/>
          </w:tcPr>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Владеть основами медицинских знаний, владеть приёмами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ЗОЖ и его роли в сохранении психического и физического здоровья, негативного отношения к вредным привычкам, знать о необходимости действиях при чрезвычайных ситуациях биолого-социального характера.</w:t>
            </w:r>
          </w:p>
          <w:p w:rsidR="00DD41CB" w:rsidRPr="004D5650"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Сформировать представление о роли России в современном мире, угрозах военного характера, роли </w:t>
            </w:r>
            <w:proofErr w:type="gramStart"/>
            <w:r>
              <w:rPr>
                <w:rFonts w:ascii="Times New Roman" w:eastAsia="Calibri" w:hAnsi="Times New Roman" w:cs="Times New Roman"/>
                <w:lang w:eastAsia="ru-RU"/>
              </w:rPr>
              <w:t>ВС</w:t>
            </w:r>
            <w:proofErr w:type="gramEnd"/>
            <w:r>
              <w:rPr>
                <w:rFonts w:ascii="Times New Roman" w:eastAsia="Calibri" w:hAnsi="Times New Roman" w:cs="Times New Roman"/>
                <w:lang w:eastAsia="ru-RU"/>
              </w:rPr>
              <w:t xml:space="preserve"> РФ  в обеспечении мира, знать основы обороны государства и воинской службы, права и </w:t>
            </w:r>
            <w:r>
              <w:rPr>
                <w:rFonts w:ascii="Times New Roman" w:eastAsia="Calibri" w:hAnsi="Times New Roman" w:cs="Times New Roman"/>
                <w:lang w:eastAsia="ru-RU"/>
              </w:rPr>
              <w:lastRenderedPageBreak/>
              <w:t>обязанности граждан в области гражданской обороны, знать действия при сигналах гражданской обороны</w:t>
            </w:r>
          </w:p>
        </w:tc>
      </w:tr>
      <w:tr w:rsidR="00DD41CB" w:rsidRPr="004D5650" w:rsidTr="00DD41CB">
        <w:tc>
          <w:tcPr>
            <w:tcW w:w="3231" w:type="dxa"/>
            <w:shd w:val="clear" w:color="auto" w:fill="auto"/>
          </w:tcPr>
          <w:p w:rsidR="00DD41CB" w:rsidRPr="004D5650"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04. Эффективно взаимодействовать и работать в коллективе и команде</w:t>
            </w:r>
          </w:p>
        </w:tc>
        <w:tc>
          <w:tcPr>
            <w:tcW w:w="3200" w:type="dxa"/>
            <w:shd w:val="clear" w:color="auto" w:fill="auto"/>
          </w:tcPr>
          <w:p w:rsidR="00DD41CB" w:rsidRDefault="00DD41CB" w:rsidP="00DD41CB">
            <w:pPr>
              <w:spacing w:after="0" w:line="240" w:lineRule="auto"/>
              <w:rPr>
                <w:rFonts w:ascii="Times New Roman" w:eastAsia="Calibri" w:hAnsi="Times New Roman" w:cs="Times New Roman"/>
                <w:color w:val="000000"/>
                <w:lang w:eastAsia="ru-RU"/>
              </w:rPr>
            </w:pPr>
            <w:r w:rsidRPr="00924A22">
              <w:rPr>
                <w:rFonts w:ascii="Times New Roman" w:eastAsia="Calibri" w:hAnsi="Times New Roman" w:cs="Times New Roman"/>
                <w:color w:val="000000"/>
                <w:lang w:eastAsia="ru-RU"/>
              </w:rPr>
              <w:t>Готовность к саморазвитию, самостоятельности и самоопределению</w:t>
            </w:r>
            <w:r>
              <w:rPr>
                <w:rFonts w:ascii="Times New Roman" w:eastAsia="Calibri" w:hAnsi="Times New Roman" w:cs="Times New Roman"/>
                <w:color w:val="000000"/>
                <w:lang w:eastAsia="ru-RU"/>
              </w:rPr>
              <w:t>;</w:t>
            </w:r>
          </w:p>
          <w:p w:rsidR="00DD41CB" w:rsidRDefault="00DD41CB" w:rsidP="00DD41CB">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-овладение навыками учебно-исследовательской, проектной и социальной деятельности;</w:t>
            </w:r>
          </w:p>
          <w:p w:rsidR="00DD41CB" w:rsidRDefault="00DD41CB" w:rsidP="00DD41CB">
            <w:pPr>
              <w:spacing w:after="0" w:line="240" w:lineRule="auto"/>
              <w:rPr>
                <w:rFonts w:ascii="Times New Roman" w:eastAsia="Calibri" w:hAnsi="Times New Roman" w:cs="Times New Roman"/>
                <w:color w:val="000000"/>
                <w:lang w:eastAsia="ru-RU"/>
              </w:rPr>
            </w:pPr>
          </w:p>
          <w:p w:rsidR="00DD41CB" w:rsidRDefault="00DD41CB" w:rsidP="00DD41CB">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-овладение универсальными коммуникативными действиями:</w:t>
            </w:r>
          </w:p>
          <w:p w:rsidR="00DD41CB" w:rsidRDefault="00DD41CB" w:rsidP="00DD41CB">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-принимать и использовать преимущества командной и индивидуальной работы</w:t>
            </w:r>
          </w:p>
          <w:p w:rsidR="00DD41CB" w:rsidRDefault="00DD41CB" w:rsidP="00DD41CB">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мнения участников обсуждать результаты совместной работы;</w:t>
            </w:r>
          </w:p>
          <w:p w:rsidR="00DD41CB" w:rsidRDefault="00DD41CB" w:rsidP="00DD41CB">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-координировать и выполнять работу в условиях реального, виртуального и комбинированного взаимодействия;</w:t>
            </w:r>
          </w:p>
          <w:p w:rsidR="00DD41CB" w:rsidRDefault="00DD41CB" w:rsidP="00DD41CB">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-осуществлять позитивное стратегическое поведение в различных ситуациях, проявлять творчество и воображение, быть инициативным;</w:t>
            </w:r>
          </w:p>
          <w:p w:rsidR="00DD41CB" w:rsidRDefault="00DD41CB" w:rsidP="00DD41CB">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 принимать мотивы и другие аргументы людей при анализе результатов деятельности;</w:t>
            </w:r>
          </w:p>
          <w:p w:rsidR="00DD41CB" w:rsidRDefault="00DD41CB" w:rsidP="00DD41CB">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-развивать способность понимать мир с позиции другого человека;</w:t>
            </w:r>
          </w:p>
          <w:p w:rsidR="00DD41CB" w:rsidRPr="00924A22" w:rsidRDefault="00DD41CB" w:rsidP="00DD41CB">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 с учётом мнений участников обсуждать результаты совместной работы.</w:t>
            </w:r>
          </w:p>
        </w:tc>
        <w:tc>
          <w:tcPr>
            <w:tcW w:w="3200" w:type="dxa"/>
            <w:shd w:val="clear" w:color="auto" w:fill="auto"/>
          </w:tcPr>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основы безопасного, конструктивного общения.</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различать опасные явления в социальном взаимодействии, в том числе криминального характера.</w:t>
            </w:r>
          </w:p>
          <w:p w:rsidR="00DD41CB" w:rsidRPr="004D5650"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предупреждать опасные явления и противодействовать им.</w:t>
            </w:r>
          </w:p>
        </w:tc>
      </w:tr>
      <w:tr w:rsidR="00DD41CB" w:rsidRPr="004D5650" w:rsidTr="00DD41CB">
        <w:tc>
          <w:tcPr>
            <w:tcW w:w="3231" w:type="dxa"/>
            <w:shd w:val="clear" w:color="auto" w:fill="auto"/>
          </w:tcPr>
          <w:p w:rsidR="00DD41CB" w:rsidRPr="004D5650"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учётом гармонизации межнациональных и межрелигиозных отношений, применять стандарты </w:t>
            </w:r>
            <w:r>
              <w:rPr>
                <w:rFonts w:ascii="Times New Roman" w:eastAsia="Calibri" w:hAnsi="Times New Roman" w:cs="Times New Roman"/>
                <w:lang w:eastAsia="ru-RU"/>
              </w:rPr>
              <w:lastRenderedPageBreak/>
              <w:t>антикоррупционного поведения</w:t>
            </w:r>
          </w:p>
        </w:tc>
        <w:tc>
          <w:tcPr>
            <w:tcW w:w="3200" w:type="dxa"/>
            <w:shd w:val="clear" w:color="auto" w:fill="auto"/>
          </w:tcPr>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Осознание </w:t>
            </w:r>
            <w:proofErr w:type="gramStart"/>
            <w:r>
              <w:rPr>
                <w:rFonts w:ascii="Times New Roman" w:eastAsia="Calibri" w:hAnsi="Times New Roman" w:cs="Times New Roman"/>
                <w:lang w:eastAsia="ru-RU"/>
              </w:rPr>
              <w:t>обучающимися</w:t>
            </w:r>
            <w:proofErr w:type="gramEnd"/>
            <w:r>
              <w:rPr>
                <w:rFonts w:ascii="Times New Roman" w:eastAsia="Calibri" w:hAnsi="Times New Roman" w:cs="Times New Roman"/>
                <w:lang w:eastAsia="ru-RU"/>
              </w:rPr>
              <w:t xml:space="preserve"> российской гражданской идентичности;</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w:t>
            </w:r>
            <w:r>
              <w:rPr>
                <w:rFonts w:ascii="Times New Roman" w:eastAsia="Calibri" w:hAnsi="Times New Roman" w:cs="Times New Roman"/>
                <w:lang w:eastAsia="ru-RU"/>
              </w:rPr>
              <w:lastRenderedPageBreak/>
              <w:t>системы значимых ценностей;</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-осознание своих конституционных прав и обязанностей, уважение закона и правопорядка;</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-принятие традиционных национальных, общечеловеческих гуманистических ценностей;</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гордость за свой народ, свой язык и культуру;</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-ценностное отношение к государственным символам, историческому и природному наследию, памятникам, традициям народов России;</w:t>
            </w:r>
          </w:p>
          <w:p w:rsidR="00DD41CB" w:rsidRPr="004D5650"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-идейная убеждённость, готовность к служению и защите Отечества, ответственность за его судьбу</w:t>
            </w:r>
          </w:p>
        </w:tc>
        <w:tc>
          <w:tcPr>
            <w:tcW w:w="3200" w:type="dxa"/>
            <w:shd w:val="clear" w:color="auto" w:fill="auto"/>
          </w:tcPr>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Сформировать представления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Знать основы безопасного, конструктивного общения, уметь различать опасные явления в социальном </w:t>
            </w:r>
            <w:r>
              <w:rPr>
                <w:rFonts w:ascii="Times New Roman" w:eastAsia="Calibri" w:hAnsi="Times New Roman" w:cs="Times New Roman"/>
                <w:lang w:eastAsia="ru-RU"/>
              </w:rPr>
              <w:lastRenderedPageBreak/>
              <w:t>взаимодействии, в том числе криминального характера, умение предупреждать опасные явления и противодействовать им.</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представления об опасности и негативном влиянии на жизнь личности, общества, государства, различать приёмы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Сформировать представление о роли России в современном мире, угрозах военного характера, роли </w:t>
            </w:r>
            <w:proofErr w:type="gramStart"/>
            <w:r>
              <w:rPr>
                <w:rFonts w:ascii="Times New Roman" w:eastAsia="Calibri" w:hAnsi="Times New Roman" w:cs="Times New Roman"/>
                <w:lang w:eastAsia="ru-RU"/>
              </w:rPr>
              <w:t>ВС</w:t>
            </w:r>
            <w:proofErr w:type="gramEnd"/>
            <w:r>
              <w:rPr>
                <w:rFonts w:ascii="Times New Roman" w:eastAsia="Calibri" w:hAnsi="Times New Roman" w:cs="Times New Roman"/>
                <w:lang w:eastAsia="ru-RU"/>
              </w:rPr>
              <w:t xml:space="preserve"> РФ. Знать основы обороны государства и воинской службы.</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основы государственной политики в области защиты населения и территорий от чрезвычайных ситуаций различного характера.</w:t>
            </w:r>
          </w:p>
          <w:p w:rsidR="00DD41CB" w:rsidRPr="004D5650" w:rsidRDefault="00DD41CB" w:rsidP="00DD41CB">
            <w:pPr>
              <w:spacing w:after="0" w:line="0" w:lineRule="atLeast"/>
              <w:rPr>
                <w:rFonts w:ascii="Times New Roman" w:eastAsia="Calibri" w:hAnsi="Times New Roman" w:cs="Times New Roman"/>
                <w:lang w:eastAsia="ru-RU"/>
              </w:rPr>
            </w:pPr>
            <w:proofErr w:type="gramStart"/>
            <w:r>
              <w:rPr>
                <w:rFonts w:ascii="Times New Roman" w:eastAsia="Calibri" w:hAnsi="Times New Roman" w:cs="Times New Roman"/>
                <w:lang w:eastAsia="ru-RU"/>
              </w:rPr>
              <w:t>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представление о роли государства, общества и личности в обеспечении безопасности.</w:t>
            </w:r>
            <w:proofErr w:type="gramEnd"/>
          </w:p>
        </w:tc>
      </w:tr>
      <w:tr w:rsidR="00DD41CB" w:rsidRPr="004D5650" w:rsidTr="00DD41CB">
        <w:tc>
          <w:tcPr>
            <w:tcW w:w="3231" w:type="dxa"/>
            <w:shd w:val="clear" w:color="auto" w:fill="auto"/>
          </w:tcPr>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07. Содействовать сохранению окружающей среды, ресурсосбережению применять знания об изменениях климата, принципы бережливого производства, эффективно действовать в чрезвычайных ситуациях</w:t>
            </w:r>
          </w:p>
          <w:p w:rsidR="00DD41CB" w:rsidRPr="004D5650" w:rsidRDefault="00DD41CB" w:rsidP="00DD41CB">
            <w:pPr>
              <w:spacing w:after="0" w:line="0" w:lineRule="atLeast"/>
              <w:rPr>
                <w:rFonts w:ascii="Times New Roman" w:eastAsia="Calibri" w:hAnsi="Times New Roman" w:cs="Times New Roman"/>
                <w:lang w:eastAsia="ru-RU"/>
              </w:rPr>
            </w:pPr>
          </w:p>
        </w:tc>
        <w:tc>
          <w:tcPr>
            <w:tcW w:w="3200" w:type="dxa"/>
            <w:shd w:val="clear" w:color="auto" w:fill="auto"/>
          </w:tcPr>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экологическую культуру,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-планирование и осуществление действий в окружающей среде на основе знания целей устойчивого развития человечества;</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-активное неприятие действий, приносящих вред окружающей среде;</w:t>
            </w:r>
          </w:p>
          <w:p w:rsidR="00DD41CB" w:rsidRPr="004D5650"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-умение прогнозировать неблагоприятные экологические последствия предпринимаемых действий, предотвращать их</w:t>
            </w:r>
          </w:p>
        </w:tc>
        <w:tc>
          <w:tcPr>
            <w:tcW w:w="3200" w:type="dxa"/>
            <w:shd w:val="clear" w:color="auto" w:fill="auto"/>
          </w:tcPr>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важности соблюдения правил дорожного движения всеми участниками движения, правил безопасности на транспорте.</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Знать правила безопасного поведения на транспорте, уметь применять их на практике, знать о порядке </w:t>
            </w:r>
            <w:r>
              <w:rPr>
                <w:rFonts w:ascii="Times New Roman" w:eastAsia="Calibri" w:hAnsi="Times New Roman" w:cs="Times New Roman"/>
                <w:lang w:eastAsia="ru-RU"/>
              </w:rPr>
              <w:lastRenderedPageBreak/>
              <w:t>действий в опасных экстремальных и чрезвычайных ситуациях на транспорте.</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 способах безопасного поведения в природной среде, уметь применять их на практике, знать порядок действий при ЧС природного и техногенного характера.</w:t>
            </w:r>
          </w:p>
          <w:p w:rsidR="00DD41CB" w:rsidRPr="004D5650"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 </w:t>
            </w:r>
          </w:p>
        </w:tc>
      </w:tr>
      <w:tr w:rsidR="00DD41CB" w:rsidRPr="004D5650" w:rsidTr="00DD41CB">
        <w:tc>
          <w:tcPr>
            <w:tcW w:w="3231" w:type="dxa"/>
            <w:shd w:val="clear" w:color="auto" w:fill="auto"/>
          </w:tcPr>
          <w:p w:rsidR="00DD41CB" w:rsidRPr="004D5650"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00" w:type="dxa"/>
            <w:shd w:val="clear" w:color="auto" w:fill="auto"/>
          </w:tcPr>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Готовность к саморазвитию, самостоятельности и самоопределению;</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-наличие мотивации к обучению и личностному развитию;</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-сформированность здорового и безопасного образа жизни, ответственного отношения к своему здоровью;</w:t>
            </w:r>
          </w:p>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-потребность в физическом совершенствовании, занятиях спортивно-оздоровительной деятельностью;</w:t>
            </w:r>
          </w:p>
          <w:p w:rsidR="00DD41CB" w:rsidRPr="004D5650"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-активное неприятие вредных привычек и иных форм причинения вреда физическому и психическому здоровью</w:t>
            </w:r>
          </w:p>
        </w:tc>
        <w:tc>
          <w:tcPr>
            <w:tcW w:w="3200" w:type="dxa"/>
            <w:shd w:val="clear" w:color="auto" w:fill="auto"/>
          </w:tcPr>
          <w:p w:rsidR="00DD41CB"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Владеть основами медицинских знаний, владеть приёмами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rsidR="00DD41CB" w:rsidRPr="004D5650" w:rsidRDefault="00DD41CB" w:rsidP="00DD41CB">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ЗОЖ и его роли в сохранении психического и физического здоровья, негативного отношения к вредным привычкам, знать о необходимости действиях при чрезвычайных ситуациях биолого-социального характера.</w:t>
            </w:r>
          </w:p>
        </w:tc>
      </w:tr>
    </w:tbl>
    <w:p w:rsidR="00DD41CB" w:rsidRDefault="00DD41CB" w:rsidP="00891E63">
      <w:pPr>
        <w:spacing w:after="0" w:line="0" w:lineRule="atLeast"/>
        <w:ind w:firstLine="709"/>
        <w:rPr>
          <w:rFonts w:ascii="Times New Roman" w:eastAsia="Calibri" w:hAnsi="Times New Roman" w:cs="Times New Roman"/>
          <w:sz w:val="24"/>
          <w:szCs w:val="24"/>
          <w:lang w:eastAsia="ru-RU"/>
        </w:rPr>
      </w:pPr>
    </w:p>
    <w:p w:rsidR="00DD41CB" w:rsidRDefault="00DD41CB" w:rsidP="00891E63">
      <w:pPr>
        <w:spacing w:after="0" w:line="0" w:lineRule="atLeast"/>
        <w:ind w:firstLine="709"/>
        <w:rPr>
          <w:rFonts w:ascii="Times New Roman" w:eastAsia="Calibri" w:hAnsi="Times New Roman" w:cs="Times New Roman"/>
          <w:sz w:val="24"/>
          <w:szCs w:val="24"/>
          <w:lang w:eastAsia="ru-RU"/>
        </w:rPr>
      </w:pPr>
    </w:p>
    <w:p w:rsidR="00DD41CB" w:rsidRPr="004D5650" w:rsidRDefault="00DD41CB" w:rsidP="00891E63">
      <w:pPr>
        <w:spacing w:after="0" w:line="0" w:lineRule="atLeast"/>
        <w:ind w:firstLine="709"/>
        <w:rPr>
          <w:rFonts w:ascii="Times New Roman" w:eastAsia="Calibri" w:hAnsi="Times New Roman" w:cs="Times New Roman"/>
          <w:sz w:val="24"/>
          <w:szCs w:val="24"/>
          <w:lang w:eastAsia="ru-RU"/>
        </w:rPr>
      </w:pPr>
    </w:p>
    <w:p w:rsidR="00BE666B" w:rsidRDefault="00BE666B" w:rsidP="004D5650">
      <w:pPr>
        <w:suppressAutoHyphens/>
        <w:spacing w:after="0" w:line="240" w:lineRule="auto"/>
        <w:jc w:val="center"/>
        <w:rPr>
          <w:rFonts w:ascii="Times New Roman" w:eastAsia="Times New Roman" w:hAnsi="Times New Roman" w:cs="Times New Roman"/>
          <w:b/>
          <w:sz w:val="28"/>
          <w:szCs w:val="28"/>
          <w:lang w:eastAsia="ru-RU"/>
        </w:rPr>
      </w:pPr>
    </w:p>
    <w:p w:rsidR="00BE666B" w:rsidRDefault="00BE666B" w:rsidP="004D5650">
      <w:pPr>
        <w:suppressAutoHyphens/>
        <w:spacing w:after="0" w:line="240" w:lineRule="auto"/>
        <w:jc w:val="center"/>
        <w:rPr>
          <w:rFonts w:ascii="Times New Roman" w:eastAsia="Times New Roman" w:hAnsi="Times New Roman" w:cs="Times New Roman"/>
          <w:b/>
          <w:sz w:val="28"/>
          <w:szCs w:val="28"/>
          <w:lang w:eastAsia="ru-RU"/>
        </w:rPr>
      </w:pPr>
    </w:p>
    <w:p w:rsidR="00BE666B" w:rsidRDefault="00BE666B" w:rsidP="004D5650">
      <w:pPr>
        <w:suppressAutoHyphens/>
        <w:spacing w:after="0" w:line="240" w:lineRule="auto"/>
        <w:jc w:val="center"/>
        <w:rPr>
          <w:rFonts w:ascii="Times New Roman" w:eastAsia="Times New Roman" w:hAnsi="Times New Roman" w:cs="Times New Roman"/>
          <w:b/>
          <w:sz w:val="28"/>
          <w:szCs w:val="28"/>
          <w:lang w:eastAsia="ru-RU"/>
        </w:rPr>
      </w:pPr>
    </w:p>
    <w:p w:rsidR="00BE666B" w:rsidRDefault="00BE666B" w:rsidP="004D5650">
      <w:pPr>
        <w:suppressAutoHyphens/>
        <w:spacing w:after="0" w:line="240" w:lineRule="auto"/>
        <w:jc w:val="center"/>
        <w:rPr>
          <w:rFonts w:ascii="Times New Roman" w:eastAsia="Times New Roman" w:hAnsi="Times New Roman" w:cs="Times New Roman"/>
          <w:b/>
          <w:sz w:val="28"/>
          <w:szCs w:val="28"/>
          <w:lang w:eastAsia="ru-RU"/>
        </w:rPr>
      </w:pPr>
    </w:p>
    <w:p w:rsidR="00BE666B" w:rsidRDefault="00BE666B" w:rsidP="004D5650">
      <w:pPr>
        <w:suppressAutoHyphens/>
        <w:spacing w:after="0" w:line="240" w:lineRule="auto"/>
        <w:jc w:val="center"/>
        <w:rPr>
          <w:rFonts w:ascii="Times New Roman" w:eastAsia="Times New Roman" w:hAnsi="Times New Roman" w:cs="Times New Roman"/>
          <w:b/>
          <w:sz w:val="28"/>
          <w:szCs w:val="28"/>
          <w:lang w:eastAsia="ru-RU"/>
        </w:rPr>
      </w:pPr>
    </w:p>
    <w:p w:rsidR="00BE666B" w:rsidRDefault="00BE666B" w:rsidP="004D5650">
      <w:pPr>
        <w:suppressAutoHyphens/>
        <w:spacing w:after="0" w:line="240" w:lineRule="auto"/>
        <w:jc w:val="center"/>
        <w:rPr>
          <w:rFonts w:ascii="Times New Roman" w:eastAsia="Times New Roman" w:hAnsi="Times New Roman" w:cs="Times New Roman"/>
          <w:b/>
          <w:sz w:val="28"/>
          <w:szCs w:val="28"/>
          <w:lang w:eastAsia="ru-RU"/>
        </w:rPr>
      </w:pPr>
    </w:p>
    <w:p w:rsidR="000604A1" w:rsidRDefault="000604A1" w:rsidP="004D5650">
      <w:pPr>
        <w:suppressAutoHyphens/>
        <w:spacing w:after="0" w:line="240" w:lineRule="auto"/>
        <w:jc w:val="center"/>
        <w:rPr>
          <w:rFonts w:ascii="Times New Roman" w:eastAsia="Times New Roman" w:hAnsi="Times New Roman" w:cs="Times New Roman"/>
          <w:b/>
          <w:sz w:val="28"/>
          <w:szCs w:val="28"/>
          <w:lang w:eastAsia="ru-RU"/>
        </w:rPr>
      </w:pPr>
    </w:p>
    <w:p w:rsidR="000604A1" w:rsidRDefault="000604A1" w:rsidP="004D5650">
      <w:pPr>
        <w:suppressAutoHyphens/>
        <w:spacing w:after="0" w:line="240" w:lineRule="auto"/>
        <w:jc w:val="center"/>
        <w:rPr>
          <w:rFonts w:ascii="Times New Roman" w:eastAsia="Times New Roman" w:hAnsi="Times New Roman" w:cs="Times New Roman"/>
          <w:b/>
          <w:sz w:val="28"/>
          <w:szCs w:val="28"/>
          <w:lang w:eastAsia="ru-RU"/>
        </w:rPr>
      </w:pPr>
    </w:p>
    <w:p w:rsidR="004D4255" w:rsidRDefault="004D4255" w:rsidP="004D5650">
      <w:pPr>
        <w:suppressAutoHyphens/>
        <w:spacing w:after="0" w:line="240" w:lineRule="auto"/>
        <w:jc w:val="center"/>
        <w:rPr>
          <w:rFonts w:ascii="Times New Roman" w:eastAsia="Times New Roman" w:hAnsi="Times New Roman" w:cs="Times New Roman"/>
          <w:b/>
          <w:sz w:val="28"/>
          <w:szCs w:val="28"/>
          <w:lang w:eastAsia="ru-RU"/>
        </w:rPr>
      </w:pPr>
    </w:p>
    <w:p w:rsidR="00BE666B" w:rsidRDefault="00BE666B" w:rsidP="004D5650">
      <w:pPr>
        <w:suppressAutoHyphens/>
        <w:spacing w:after="0" w:line="240" w:lineRule="auto"/>
        <w:jc w:val="center"/>
        <w:rPr>
          <w:rFonts w:ascii="Times New Roman" w:eastAsia="Times New Roman" w:hAnsi="Times New Roman" w:cs="Times New Roman"/>
          <w:b/>
          <w:sz w:val="28"/>
          <w:szCs w:val="28"/>
          <w:lang w:eastAsia="ru-RU"/>
        </w:rPr>
      </w:pPr>
    </w:p>
    <w:p w:rsidR="00A84DD1" w:rsidRDefault="00A84DD1" w:rsidP="004D5650">
      <w:pPr>
        <w:suppressAutoHyphens/>
        <w:spacing w:after="0" w:line="240" w:lineRule="auto"/>
        <w:jc w:val="center"/>
        <w:rPr>
          <w:rFonts w:ascii="Times New Roman" w:eastAsia="Times New Roman" w:hAnsi="Times New Roman" w:cs="Times New Roman"/>
          <w:b/>
          <w:sz w:val="28"/>
          <w:szCs w:val="28"/>
          <w:lang w:eastAsia="ru-RU"/>
        </w:rPr>
      </w:pPr>
    </w:p>
    <w:p w:rsidR="00A84DD1" w:rsidRDefault="00A84DD1" w:rsidP="004D5650">
      <w:pPr>
        <w:suppressAutoHyphens/>
        <w:spacing w:after="0" w:line="240" w:lineRule="auto"/>
        <w:jc w:val="center"/>
        <w:rPr>
          <w:rFonts w:ascii="Times New Roman" w:eastAsia="Times New Roman" w:hAnsi="Times New Roman" w:cs="Times New Roman"/>
          <w:b/>
          <w:sz w:val="28"/>
          <w:szCs w:val="28"/>
          <w:lang w:eastAsia="ru-RU"/>
        </w:rPr>
      </w:pPr>
    </w:p>
    <w:p w:rsidR="006111B1" w:rsidRDefault="006111B1" w:rsidP="004D5650">
      <w:pPr>
        <w:suppressAutoHyphens/>
        <w:spacing w:after="0" w:line="240" w:lineRule="auto"/>
        <w:jc w:val="center"/>
        <w:rPr>
          <w:rFonts w:ascii="Times New Roman" w:eastAsia="Times New Roman" w:hAnsi="Times New Roman" w:cs="Times New Roman"/>
          <w:b/>
          <w:sz w:val="28"/>
          <w:szCs w:val="28"/>
          <w:lang w:eastAsia="ru-RU"/>
        </w:rPr>
      </w:pPr>
    </w:p>
    <w:p w:rsidR="006111B1" w:rsidRPr="004D5650" w:rsidRDefault="006111B1" w:rsidP="006111B1">
      <w:pPr>
        <w:suppressAutoHyphens/>
        <w:spacing w:after="0" w:line="240" w:lineRule="auto"/>
        <w:jc w:val="center"/>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6111B1" w:rsidRPr="004D5650" w:rsidRDefault="006111B1" w:rsidP="006111B1">
      <w:pPr>
        <w:suppressAutoHyphens/>
        <w:spacing w:after="0" w:line="240" w:lineRule="auto"/>
        <w:ind w:firstLine="709"/>
        <w:jc w:val="center"/>
        <w:rPr>
          <w:rFonts w:ascii="Times New Roman" w:eastAsia="Times New Roman" w:hAnsi="Times New Roman" w:cs="Times New Roman"/>
          <w:b/>
          <w:sz w:val="28"/>
          <w:szCs w:val="28"/>
          <w:lang w:eastAsia="ru-RU"/>
        </w:rPr>
      </w:pPr>
    </w:p>
    <w:p w:rsidR="006111B1" w:rsidRPr="004D5650" w:rsidRDefault="006111B1" w:rsidP="006111B1">
      <w:pPr>
        <w:suppressAutoHyphens/>
        <w:spacing w:after="0" w:line="240" w:lineRule="auto"/>
        <w:ind w:firstLine="709"/>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2.1. Объем учебной дисциплины и виды учебной работы</w:t>
      </w:r>
    </w:p>
    <w:p w:rsidR="006111B1" w:rsidRDefault="006111B1" w:rsidP="006111B1">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89"/>
        <w:gridCol w:w="1862"/>
      </w:tblGrid>
      <w:tr w:rsidR="00DD41CB" w:rsidRPr="004D5650" w:rsidTr="00DD41CB">
        <w:trPr>
          <w:trHeight w:val="490"/>
        </w:trPr>
        <w:tc>
          <w:tcPr>
            <w:tcW w:w="4055" w:type="pct"/>
            <w:vAlign w:val="center"/>
          </w:tcPr>
          <w:p w:rsidR="00DD41CB" w:rsidRPr="004D5650" w:rsidRDefault="00DD41CB" w:rsidP="00DD41CB">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Вид учебной работы</w:t>
            </w:r>
          </w:p>
        </w:tc>
        <w:tc>
          <w:tcPr>
            <w:tcW w:w="945" w:type="pct"/>
            <w:vAlign w:val="center"/>
          </w:tcPr>
          <w:p w:rsidR="00DD41CB" w:rsidRPr="004D5650" w:rsidRDefault="00DD41CB" w:rsidP="00DD41CB">
            <w:pPr>
              <w:suppressAutoHyphens/>
              <w:spacing w:after="0" w:line="240" w:lineRule="auto"/>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Объем в часах</w:t>
            </w:r>
          </w:p>
        </w:tc>
      </w:tr>
      <w:tr w:rsidR="00DD41CB" w:rsidRPr="004D5650" w:rsidTr="00DD41CB">
        <w:trPr>
          <w:trHeight w:val="490"/>
        </w:trPr>
        <w:tc>
          <w:tcPr>
            <w:tcW w:w="4055" w:type="pct"/>
            <w:vAlign w:val="center"/>
          </w:tcPr>
          <w:p w:rsidR="00DD41CB" w:rsidRPr="004D5650" w:rsidRDefault="00DD41CB" w:rsidP="00DD41CB">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vAlign w:val="center"/>
          </w:tcPr>
          <w:p w:rsidR="00DD41CB" w:rsidRPr="00DC2E03" w:rsidRDefault="00DD41CB" w:rsidP="00DD41CB">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68</w:t>
            </w:r>
          </w:p>
        </w:tc>
      </w:tr>
      <w:tr w:rsidR="00DD41CB" w:rsidRPr="004D5650" w:rsidTr="00DD41CB">
        <w:trPr>
          <w:trHeight w:val="490"/>
        </w:trPr>
        <w:tc>
          <w:tcPr>
            <w:tcW w:w="4055" w:type="pct"/>
            <w:vAlign w:val="center"/>
          </w:tcPr>
          <w:p w:rsidR="00DD41CB" w:rsidRPr="004D5650" w:rsidRDefault="00DD41CB" w:rsidP="00DD41CB">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vAlign w:val="center"/>
          </w:tcPr>
          <w:p w:rsidR="00DD41CB" w:rsidRPr="00DC2E03" w:rsidRDefault="00DD41CB" w:rsidP="00DD41CB">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46</w:t>
            </w:r>
          </w:p>
        </w:tc>
      </w:tr>
      <w:tr w:rsidR="00DD41CB" w:rsidRPr="004D5650" w:rsidTr="00DD41CB">
        <w:trPr>
          <w:trHeight w:val="290"/>
        </w:trPr>
        <w:tc>
          <w:tcPr>
            <w:tcW w:w="4055" w:type="pct"/>
            <w:shd w:val="clear" w:color="auto" w:fill="auto"/>
          </w:tcPr>
          <w:p w:rsidR="00DD41CB" w:rsidRPr="004D5650" w:rsidRDefault="00DD41CB" w:rsidP="00DD41CB">
            <w:pPr>
              <w:suppressAutoHyphens/>
              <w:spacing w:after="0" w:line="240" w:lineRule="auto"/>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rsidR="00DD41CB" w:rsidRPr="00DC2E03" w:rsidRDefault="00DD41CB" w:rsidP="00DD41CB">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56</w:t>
            </w:r>
          </w:p>
        </w:tc>
      </w:tr>
      <w:tr w:rsidR="00DD41CB" w:rsidRPr="004D5650" w:rsidTr="00DD41CB">
        <w:trPr>
          <w:trHeight w:val="354"/>
        </w:trPr>
        <w:tc>
          <w:tcPr>
            <w:tcW w:w="5000" w:type="pct"/>
            <w:gridSpan w:val="2"/>
            <w:vAlign w:val="center"/>
          </w:tcPr>
          <w:p w:rsidR="00DD41CB" w:rsidRPr="00DC2E03" w:rsidRDefault="00DD41CB" w:rsidP="00DD41CB">
            <w:pPr>
              <w:suppressAutoHyphens/>
              <w:spacing w:after="0" w:line="240" w:lineRule="auto"/>
              <w:rPr>
                <w:rFonts w:ascii="Times New Roman" w:eastAsia="Times New Roman" w:hAnsi="Times New Roman" w:cs="Times New Roman"/>
                <w:iCs/>
                <w:sz w:val="24"/>
                <w:szCs w:val="24"/>
                <w:lang w:eastAsia="ru-RU"/>
              </w:rPr>
            </w:pPr>
            <w:r w:rsidRPr="00DC2E03">
              <w:rPr>
                <w:rFonts w:ascii="Times New Roman" w:eastAsia="Times New Roman" w:hAnsi="Times New Roman" w:cs="Times New Roman"/>
                <w:sz w:val="24"/>
                <w:szCs w:val="24"/>
                <w:lang w:eastAsia="ru-RU"/>
              </w:rPr>
              <w:t>в т. ч.:</w:t>
            </w:r>
          </w:p>
        </w:tc>
      </w:tr>
      <w:tr w:rsidR="00DD41CB" w:rsidRPr="004D5650" w:rsidTr="00DD41CB">
        <w:trPr>
          <w:trHeight w:val="248"/>
        </w:trPr>
        <w:tc>
          <w:tcPr>
            <w:tcW w:w="4055" w:type="pct"/>
            <w:vAlign w:val="center"/>
          </w:tcPr>
          <w:p w:rsidR="00DD41CB" w:rsidRPr="004D5650" w:rsidRDefault="00DD41CB" w:rsidP="00DD41CB">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теоретическое обучение</w:t>
            </w:r>
          </w:p>
        </w:tc>
        <w:tc>
          <w:tcPr>
            <w:tcW w:w="945" w:type="pct"/>
          </w:tcPr>
          <w:p w:rsidR="00DD41CB" w:rsidRPr="006922E7" w:rsidRDefault="00DD41CB" w:rsidP="00DD41CB">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20</w:t>
            </w:r>
          </w:p>
        </w:tc>
      </w:tr>
      <w:tr w:rsidR="00DD41CB" w:rsidRPr="004D5650" w:rsidTr="00DD41CB">
        <w:trPr>
          <w:trHeight w:val="312"/>
        </w:trPr>
        <w:tc>
          <w:tcPr>
            <w:tcW w:w="4055" w:type="pct"/>
            <w:vAlign w:val="center"/>
          </w:tcPr>
          <w:p w:rsidR="00DD41CB" w:rsidRPr="004D5650" w:rsidRDefault="00DD41CB" w:rsidP="00DD41CB">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rsidR="00DD41CB" w:rsidRPr="006922E7" w:rsidRDefault="00DD41CB" w:rsidP="00DD41CB">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36</w:t>
            </w:r>
          </w:p>
        </w:tc>
      </w:tr>
      <w:tr w:rsidR="00DD41CB" w:rsidRPr="004D5650" w:rsidTr="00DD41CB">
        <w:trPr>
          <w:trHeight w:val="490"/>
        </w:trPr>
        <w:tc>
          <w:tcPr>
            <w:tcW w:w="4055" w:type="pct"/>
            <w:vAlign w:val="center"/>
          </w:tcPr>
          <w:p w:rsidR="00DD41CB" w:rsidRPr="004D5650" w:rsidRDefault="00DD41CB" w:rsidP="00DD41CB">
            <w:pPr>
              <w:suppressAutoHyphens/>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4D5650">
              <w:rPr>
                <w:rFonts w:ascii="Times New Roman" w:eastAsia="Calibri" w:hAnsi="Times New Roman" w:cs="Times New Roman"/>
                <w:b/>
                <w:bCs/>
                <w:i/>
                <w:iCs/>
                <w:sz w:val="24"/>
                <w:szCs w:val="24"/>
                <w:lang w:eastAsia="ru-RU"/>
              </w:rPr>
              <w:t>(содержание прикладного модуля)</w:t>
            </w:r>
          </w:p>
        </w:tc>
        <w:tc>
          <w:tcPr>
            <w:tcW w:w="945" w:type="pct"/>
          </w:tcPr>
          <w:p w:rsidR="00DD41CB" w:rsidRPr="00034E78" w:rsidRDefault="00DD41CB" w:rsidP="00DD41CB">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10</w:t>
            </w:r>
          </w:p>
        </w:tc>
      </w:tr>
      <w:tr w:rsidR="00DD41CB" w:rsidRPr="004D5650" w:rsidTr="00DD41CB">
        <w:trPr>
          <w:trHeight w:val="356"/>
        </w:trPr>
        <w:tc>
          <w:tcPr>
            <w:tcW w:w="5000" w:type="pct"/>
            <w:gridSpan w:val="2"/>
            <w:vAlign w:val="center"/>
          </w:tcPr>
          <w:p w:rsidR="00DD41CB" w:rsidRPr="006922E7" w:rsidRDefault="00DD41CB" w:rsidP="00DD41CB">
            <w:pPr>
              <w:suppressAutoHyphens/>
              <w:spacing w:after="0" w:line="240" w:lineRule="auto"/>
              <w:rPr>
                <w:rFonts w:ascii="Times New Roman" w:eastAsia="Times New Roman" w:hAnsi="Times New Roman" w:cs="Times New Roman"/>
                <w:iCs/>
                <w:sz w:val="24"/>
                <w:szCs w:val="24"/>
                <w:lang w:eastAsia="ru-RU"/>
              </w:rPr>
            </w:pPr>
            <w:r w:rsidRPr="006922E7">
              <w:rPr>
                <w:rFonts w:ascii="Times New Roman" w:eastAsia="Times New Roman" w:hAnsi="Times New Roman" w:cs="Times New Roman"/>
                <w:sz w:val="24"/>
                <w:szCs w:val="24"/>
                <w:lang w:eastAsia="ru-RU"/>
              </w:rPr>
              <w:t>в т. ч.:</w:t>
            </w:r>
          </w:p>
        </w:tc>
      </w:tr>
      <w:tr w:rsidR="00DD41CB" w:rsidRPr="004D5650" w:rsidTr="00DD41CB">
        <w:trPr>
          <w:trHeight w:val="342"/>
        </w:trPr>
        <w:tc>
          <w:tcPr>
            <w:tcW w:w="4055" w:type="pct"/>
            <w:vAlign w:val="center"/>
          </w:tcPr>
          <w:p w:rsidR="00DD41CB" w:rsidRPr="004D5650" w:rsidRDefault="00DD41CB" w:rsidP="00DD41CB">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rsidR="00DD41CB" w:rsidRPr="006922E7" w:rsidRDefault="00DD41CB" w:rsidP="00DD41CB">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10</w:t>
            </w:r>
          </w:p>
        </w:tc>
      </w:tr>
      <w:tr w:rsidR="00DD41CB" w:rsidRPr="004D5650" w:rsidTr="00DD41CB">
        <w:trPr>
          <w:trHeight w:val="331"/>
        </w:trPr>
        <w:tc>
          <w:tcPr>
            <w:tcW w:w="4055" w:type="pct"/>
            <w:vAlign w:val="center"/>
          </w:tcPr>
          <w:p w:rsidR="00DD41CB" w:rsidRPr="004D5650" w:rsidRDefault="00DD41CB" w:rsidP="00DD41CB">
            <w:pPr>
              <w:suppressAutoHyphens/>
              <w:spacing w:after="0" w:line="240" w:lineRule="auto"/>
              <w:rPr>
                <w:rFonts w:ascii="Times New Roman" w:eastAsia="Times New Roman" w:hAnsi="Times New Roman" w:cs="Times New Roman"/>
                <w:i/>
                <w:sz w:val="24"/>
                <w:szCs w:val="24"/>
                <w:lang w:eastAsia="ru-RU"/>
              </w:rPr>
            </w:pPr>
            <w:r w:rsidRPr="004D5650">
              <w:rPr>
                <w:rFonts w:ascii="Times New Roman" w:eastAsia="Times New Roman" w:hAnsi="Times New Roman" w:cs="Times New Roman"/>
                <w:b/>
                <w:iCs/>
                <w:sz w:val="24"/>
                <w:szCs w:val="24"/>
                <w:lang w:eastAsia="ru-RU"/>
              </w:rPr>
              <w:t xml:space="preserve">Промежуточная аттестация </w:t>
            </w:r>
            <w:r w:rsidRPr="004D5650">
              <w:rPr>
                <w:rFonts w:ascii="Times New Roman" w:eastAsia="Times New Roman" w:hAnsi="Times New Roman" w:cs="Times New Roman"/>
                <w:bCs/>
                <w:i/>
                <w:sz w:val="24"/>
                <w:szCs w:val="24"/>
                <w:lang w:eastAsia="ru-RU"/>
              </w:rPr>
              <w:t>(дифференцированный зачет)</w:t>
            </w:r>
          </w:p>
        </w:tc>
        <w:tc>
          <w:tcPr>
            <w:tcW w:w="945" w:type="pct"/>
          </w:tcPr>
          <w:p w:rsidR="00DD41CB" w:rsidRPr="00034E78" w:rsidRDefault="00DD41CB" w:rsidP="00DD41CB">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2</w:t>
            </w:r>
          </w:p>
        </w:tc>
      </w:tr>
    </w:tbl>
    <w:p w:rsidR="00DD41CB" w:rsidRDefault="00DD41CB" w:rsidP="006111B1">
      <w:pPr>
        <w:suppressAutoHyphens/>
        <w:spacing w:after="0" w:line="240" w:lineRule="auto"/>
        <w:ind w:firstLine="709"/>
        <w:rPr>
          <w:rFonts w:ascii="Times New Roman" w:eastAsia="Times New Roman" w:hAnsi="Times New Roman" w:cs="Times New Roman"/>
          <w:b/>
          <w:sz w:val="24"/>
          <w:szCs w:val="24"/>
          <w:lang w:eastAsia="ru-RU"/>
        </w:rPr>
      </w:pPr>
    </w:p>
    <w:p w:rsidR="00DD41CB" w:rsidRPr="004D5650" w:rsidRDefault="00DD41CB" w:rsidP="006111B1">
      <w:pPr>
        <w:suppressAutoHyphens/>
        <w:spacing w:after="0" w:line="240" w:lineRule="auto"/>
        <w:ind w:firstLine="709"/>
        <w:rPr>
          <w:rFonts w:ascii="Times New Roman" w:eastAsia="Times New Roman" w:hAnsi="Times New Roman" w:cs="Times New Roman"/>
          <w:b/>
          <w:sz w:val="24"/>
          <w:szCs w:val="24"/>
          <w:lang w:eastAsia="ru-RU"/>
        </w:rPr>
      </w:pPr>
    </w:p>
    <w:p w:rsidR="006111B1" w:rsidRPr="004D5650" w:rsidRDefault="006111B1" w:rsidP="006111B1">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1900" w:h="16838"/>
          <w:pgMar w:top="849" w:right="846" w:bottom="709" w:left="1419" w:header="0" w:footer="0" w:gutter="0"/>
          <w:cols w:space="0" w:equalWidth="0">
            <w:col w:w="9641"/>
          </w:cols>
          <w:titlePg/>
          <w:docGrid w:linePitch="360"/>
        </w:sectPr>
      </w:pPr>
    </w:p>
    <w:p w:rsidR="006111B1" w:rsidRDefault="006111B1" w:rsidP="006111B1">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r w:rsidRPr="004D5650">
        <w:rPr>
          <w:rFonts w:ascii="Times New Roman" w:eastAsia="Times New Roman" w:hAnsi="Times New Roman" w:cs="Times New Roman"/>
          <w:b/>
          <w:bCs/>
          <w:sz w:val="24"/>
          <w:szCs w:val="24"/>
        </w:rPr>
        <w:lastRenderedPageBreak/>
        <w:t>2.2.Тематический план и содержаниеучебной дисциплины</w:t>
      </w:r>
    </w:p>
    <w:p w:rsidR="00DD41CB" w:rsidRDefault="00DD41CB" w:rsidP="006111B1">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p>
    <w:tbl>
      <w:tblPr>
        <w:tblW w:w="7741"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86"/>
        <w:gridCol w:w="9038"/>
        <w:gridCol w:w="1840"/>
        <w:gridCol w:w="1697"/>
      </w:tblGrid>
      <w:tr w:rsidR="00DD41CB" w:rsidRPr="004D5650" w:rsidTr="00A84DD1">
        <w:trPr>
          <w:trHeight w:val="20"/>
          <w:tblHeader/>
        </w:trPr>
        <w:tc>
          <w:tcPr>
            <w:tcW w:w="880" w:type="pct"/>
          </w:tcPr>
          <w:p w:rsidR="00DD41CB" w:rsidRPr="004D5650" w:rsidRDefault="00DD41CB" w:rsidP="00DD41CB">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Наименование разделов и тем </w:t>
            </w:r>
          </w:p>
        </w:tc>
        <w:tc>
          <w:tcPr>
            <w:tcW w:w="2961" w:type="pct"/>
          </w:tcPr>
          <w:p w:rsidR="00DD41CB" w:rsidRPr="004D5650" w:rsidRDefault="00DD41CB" w:rsidP="00DD41CB">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603" w:type="pct"/>
          </w:tcPr>
          <w:p w:rsidR="00DD41CB" w:rsidRPr="004D5650" w:rsidRDefault="00DD41CB" w:rsidP="00DD41CB">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Объем часов</w:t>
            </w:r>
            <w:r>
              <w:rPr>
                <w:rFonts w:ascii="Times New Roman" w:eastAsia="Calibri" w:hAnsi="Times New Roman" w:cs="Times New Roman"/>
                <w:b/>
                <w:bCs/>
                <w:sz w:val="24"/>
                <w:szCs w:val="24"/>
                <w:lang w:eastAsia="ru-RU"/>
              </w:rPr>
              <w:t>/ в т.ч. практическая подготовка</w:t>
            </w:r>
          </w:p>
        </w:tc>
        <w:tc>
          <w:tcPr>
            <w:tcW w:w="556" w:type="pct"/>
          </w:tcPr>
          <w:p w:rsidR="00DD41CB" w:rsidRPr="004D5650" w:rsidRDefault="00DD41CB" w:rsidP="00DD41CB">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Формируемые компетенции </w:t>
            </w:r>
          </w:p>
        </w:tc>
      </w:tr>
      <w:tr w:rsidR="00DD41CB" w:rsidRPr="004D5650" w:rsidTr="00A84DD1">
        <w:trPr>
          <w:trHeight w:val="20"/>
        </w:trPr>
        <w:tc>
          <w:tcPr>
            <w:tcW w:w="880" w:type="pct"/>
          </w:tcPr>
          <w:p w:rsidR="00DD41CB" w:rsidRPr="004D5650" w:rsidRDefault="00DD41CB" w:rsidP="00DD41CB">
            <w:pPr>
              <w:spacing w:after="0" w:line="240" w:lineRule="auto"/>
              <w:ind w:firstLine="709"/>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1</w:t>
            </w:r>
          </w:p>
        </w:tc>
        <w:tc>
          <w:tcPr>
            <w:tcW w:w="2961" w:type="pct"/>
          </w:tcPr>
          <w:p w:rsidR="00DD41CB" w:rsidRPr="004D5650" w:rsidRDefault="00DD41CB" w:rsidP="00DD41CB">
            <w:pPr>
              <w:spacing w:after="0" w:line="240" w:lineRule="auto"/>
              <w:ind w:firstLine="709"/>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2</w:t>
            </w:r>
          </w:p>
        </w:tc>
        <w:tc>
          <w:tcPr>
            <w:tcW w:w="603" w:type="pct"/>
          </w:tcPr>
          <w:p w:rsidR="00DD41CB" w:rsidRPr="004D5650" w:rsidRDefault="00DD41CB" w:rsidP="00DD41CB">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3</w:t>
            </w:r>
          </w:p>
        </w:tc>
        <w:tc>
          <w:tcPr>
            <w:tcW w:w="556" w:type="pct"/>
          </w:tcPr>
          <w:p w:rsidR="00DD41CB" w:rsidRPr="004D5650" w:rsidRDefault="00DD41CB" w:rsidP="00DD41CB">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4</w:t>
            </w:r>
          </w:p>
        </w:tc>
      </w:tr>
      <w:tr w:rsidR="00DD41CB" w:rsidRPr="004D5650" w:rsidTr="00A84DD1">
        <w:trPr>
          <w:trHeight w:val="20"/>
        </w:trPr>
        <w:tc>
          <w:tcPr>
            <w:tcW w:w="5000" w:type="pct"/>
            <w:gridSpan w:val="4"/>
          </w:tcPr>
          <w:p w:rsidR="00DD41CB" w:rsidRPr="004D5650" w:rsidRDefault="00DD41CB" w:rsidP="00DD41CB">
            <w:pPr>
              <w:spacing w:after="0" w:line="240" w:lineRule="auto"/>
              <w:jc w:val="center"/>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r>
      <w:tr w:rsidR="00DD41CB" w:rsidRPr="004D5650" w:rsidTr="00A84DD1">
        <w:trPr>
          <w:trHeight w:val="20"/>
        </w:trPr>
        <w:tc>
          <w:tcPr>
            <w:tcW w:w="880" w:type="pct"/>
          </w:tcPr>
          <w:p w:rsidR="00DD41CB" w:rsidRPr="004D5650" w:rsidRDefault="00DD41CB" w:rsidP="00DD4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w:t>
            </w:r>
          </w:p>
        </w:tc>
        <w:tc>
          <w:tcPr>
            <w:tcW w:w="2961" w:type="pct"/>
          </w:tcPr>
          <w:p w:rsidR="00DD41CB" w:rsidRPr="004D5650" w:rsidRDefault="00DD41CB" w:rsidP="00DD41CB">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Мир опасностей современной молодёжи</w:t>
            </w:r>
          </w:p>
        </w:tc>
        <w:tc>
          <w:tcPr>
            <w:tcW w:w="603" w:type="pct"/>
          </w:tcPr>
          <w:p w:rsidR="00DD41CB" w:rsidRPr="004D5650" w:rsidRDefault="00DD41CB" w:rsidP="00DD41CB">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12/8</w:t>
            </w:r>
          </w:p>
        </w:tc>
        <w:tc>
          <w:tcPr>
            <w:tcW w:w="556" w:type="pct"/>
            <w:vAlign w:val="center"/>
          </w:tcPr>
          <w:p w:rsidR="00DD41CB" w:rsidRPr="00053A73" w:rsidRDefault="00DD41CB" w:rsidP="00DD41CB">
            <w:pPr>
              <w:spacing w:after="0" w:line="240" w:lineRule="auto"/>
              <w:rPr>
                <w:rFonts w:ascii="Times New Roman" w:eastAsia="Times New Roman" w:hAnsi="Times New Roman" w:cs="Times New Roman"/>
                <w:b/>
                <w:bCs/>
                <w:iCs/>
                <w:sz w:val="24"/>
                <w:szCs w:val="24"/>
                <w:lang w:eastAsia="ru-RU"/>
              </w:rPr>
            </w:pPr>
            <w:r w:rsidRPr="00053A73">
              <w:rPr>
                <w:rFonts w:ascii="Times New Roman" w:eastAsia="Times New Roman" w:hAnsi="Times New Roman" w:cs="Times New Roman"/>
                <w:b/>
                <w:bCs/>
                <w:iCs/>
                <w:sz w:val="24"/>
                <w:szCs w:val="24"/>
                <w:lang w:eastAsia="ru-RU"/>
              </w:rPr>
              <w:t xml:space="preserve">ОК 01; ОК 02; </w:t>
            </w:r>
          </w:p>
          <w:p w:rsidR="00DD41CB" w:rsidRPr="00053A73" w:rsidRDefault="00DD41CB" w:rsidP="00DD41CB">
            <w:pPr>
              <w:spacing w:after="0" w:line="240" w:lineRule="auto"/>
              <w:rPr>
                <w:rFonts w:ascii="Times New Roman" w:eastAsia="Times New Roman" w:hAnsi="Times New Roman" w:cs="Times New Roman"/>
                <w:b/>
                <w:bCs/>
                <w:iCs/>
                <w:sz w:val="24"/>
                <w:szCs w:val="24"/>
                <w:lang w:eastAsia="ru-RU"/>
              </w:rPr>
            </w:pPr>
            <w:r w:rsidRPr="00053A73">
              <w:rPr>
                <w:rFonts w:ascii="Times New Roman" w:eastAsia="Times New Roman" w:hAnsi="Times New Roman" w:cs="Times New Roman"/>
                <w:b/>
                <w:bCs/>
                <w:iCs/>
                <w:sz w:val="24"/>
                <w:szCs w:val="24"/>
                <w:lang w:eastAsia="ru-RU"/>
              </w:rPr>
              <w:t>ОК 03; ОК 04;</w:t>
            </w:r>
          </w:p>
          <w:p w:rsidR="00DD41CB" w:rsidRPr="004D5650" w:rsidRDefault="00DD41CB" w:rsidP="00DD41CB">
            <w:pPr>
              <w:spacing w:after="0" w:line="240" w:lineRule="auto"/>
              <w:rPr>
                <w:rFonts w:ascii="Times New Roman" w:eastAsia="Times New Roman" w:hAnsi="Times New Roman" w:cs="Times New Roman"/>
                <w:b/>
                <w:bCs/>
                <w:i/>
                <w:sz w:val="24"/>
                <w:szCs w:val="24"/>
                <w:lang w:eastAsia="ru-RU"/>
              </w:rPr>
            </w:pPr>
            <w:r w:rsidRPr="00053A73">
              <w:rPr>
                <w:rFonts w:ascii="Times New Roman" w:eastAsia="Times New Roman" w:hAnsi="Times New Roman" w:cs="Times New Roman"/>
                <w:b/>
                <w:bCs/>
                <w:iCs/>
                <w:sz w:val="24"/>
                <w:szCs w:val="24"/>
                <w:lang w:eastAsia="ru-RU"/>
              </w:rPr>
              <w:t>ОК 07; ОК 08</w:t>
            </w:r>
          </w:p>
        </w:tc>
      </w:tr>
      <w:tr w:rsidR="00DD41CB" w:rsidRPr="004D5650" w:rsidTr="00A84DD1">
        <w:trPr>
          <w:trHeight w:val="20"/>
        </w:trPr>
        <w:tc>
          <w:tcPr>
            <w:tcW w:w="880" w:type="pct"/>
          </w:tcPr>
          <w:p w:rsidR="00DD41CB" w:rsidRPr="00053A73" w:rsidRDefault="00DD41CB" w:rsidP="00DD4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t>Тема 1.1.</w:t>
            </w:r>
          </w:p>
          <w:p w:rsidR="00DD41CB" w:rsidRPr="00053A73" w:rsidRDefault="00DD41CB" w:rsidP="00DD4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053A73">
              <w:rPr>
                <w:rFonts w:ascii="Times New Roman" w:eastAsia="Times New Roman" w:hAnsi="Times New Roman" w:cs="Arial"/>
                <w:b/>
                <w:bCs/>
                <w:i/>
                <w:iCs/>
                <w:sz w:val="24"/>
                <w:szCs w:val="24"/>
                <w:lang w:eastAsia="ru-RU"/>
              </w:rPr>
              <w:t xml:space="preserve">В чём особенности картины опасностей современной молодёжи </w:t>
            </w:r>
          </w:p>
        </w:tc>
        <w:tc>
          <w:tcPr>
            <w:tcW w:w="2961" w:type="pct"/>
          </w:tcPr>
          <w:p w:rsidR="00DD41CB" w:rsidRDefault="00DD41CB" w:rsidP="00DD41CB">
            <w:pPr>
              <w:spacing w:after="0" w:line="240" w:lineRule="auto"/>
              <w:jc w:val="both"/>
              <w:rPr>
                <w:rFonts w:ascii="Times New Roman" w:eastAsia="Times New Roman" w:hAnsi="Times New Roman" w:cs="Times New Roman"/>
                <w:bCs/>
                <w:i/>
                <w:iCs/>
                <w:sz w:val="24"/>
                <w:szCs w:val="24"/>
                <w:lang w:eastAsia="ru-RU"/>
              </w:rPr>
            </w:pPr>
            <w:r>
              <w:rPr>
                <w:rFonts w:ascii="Times New Roman" w:eastAsia="Times New Roman" w:hAnsi="Times New Roman" w:cs="Times New Roman"/>
                <w:bCs/>
                <w:i/>
                <w:iCs/>
                <w:sz w:val="24"/>
                <w:szCs w:val="24"/>
                <w:lang w:eastAsia="ru-RU"/>
              </w:rPr>
              <w:t>Входной контроль</w:t>
            </w:r>
          </w:p>
          <w:p w:rsidR="00DD41CB" w:rsidRPr="00053A73" w:rsidRDefault="00DD41CB" w:rsidP="00DD41CB">
            <w:pPr>
              <w:spacing w:after="0" w:line="240" w:lineRule="auto"/>
              <w:jc w:val="both"/>
              <w:rPr>
                <w:rFonts w:ascii="Times New Roman" w:eastAsia="Times New Roman" w:hAnsi="Times New Roman" w:cs="Times New Roman"/>
                <w:bCs/>
                <w:i/>
                <w:iCs/>
                <w:sz w:val="24"/>
                <w:szCs w:val="24"/>
                <w:lang w:eastAsia="ru-RU"/>
              </w:rPr>
            </w:pPr>
            <w:r w:rsidRPr="00053A73">
              <w:rPr>
                <w:rFonts w:ascii="Times New Roman" w:eastAsia="Times New Roman" w:hAnsi="Times New Roman" w:cs="Times New Roman"/>
                <w:bCs/>
                <w:i/>
                <w:iCs/>
                <w:sz w:val="24"/>
                <w:szCs w:val="24"/>
                <w:lang w:eastAsia="ru-RU"/>
              </w:rPr>
              <w:t>Понятие: опасность — это способность явлений, процессов, объектов в системе «человек-среда обитания» в определённых условиях причинять вред людям, природной среде и материальным ресурсам;</w:t>
            </w:r>
          </w:p>
          <w:p w:rsidR="00DD41CB" w:rsidRPr="00053A73" w:rsidRDefault="00DD41CB" w:rsidP="00DD41CB">
            <w:pPr>
              <w:spacing w:after="0" w:line="240" w:lineRule="auto"/>
              <w:jc w:val="both"/>
              <w:rPr>
                <w:rFonts w:ascii="Times New Roman" w:eastAsia="Times New Roman" w:hAnsi="Times New Roman" w:cs="Times New Roman"/>
                <w:bCs/>
                <w:i/>
                <w:iCs/>
                <w:sz w:val="24"/>
                <w:szCs w:val="24"/>
                <w:lang w:eastAsia="ru-RU"/>
              </w:rPr>
            </w:pPr>
            <w:r w:rsidRPr="00053A73">
              <w:rPr>
                <w:rFonts w:ascii="Times New Roman" w:eastAsia="Times New Roman" w:hAnsi="Times New Roman" w:cs="Times New Roman"/>
                <w:bCs/>
                <w:i/>
                <w:iCs/>
                <w:sz w:val="24"/>
                <w:szCs w:val="24"/>
                <w:lang w:eastAsia="ru-RU"/>
              </w:rPr>
              <w:t>Опасность как система-«объект защиты-источник опасности-негативное воздействие, опасность как процесс1)накопления отклонений от нормального состояния или процесса; 2) инициирование негативной способност</w:t>
            </w:r>
            <w:proofErr w:type="gramStart"/>
            <w:r w:rsidRPr="00053A73">
              <w:rPr>
                <w:rFonts w:ascii="Times New Roman" w:eastAsia="Times New Roman" w:hAnsi="Times New Roman" w:cs="Times New Roman"/>
                <w:bCs/>
                <w:i/>
                <w:iCs/>
                <w:sz w:val="24"/>
                <w:szCs w:val="24"/>
                <w:lang w:eastAsia="ru-RU"/>
              </w:rPr>
              <w:t>и(</w:t>
            </w:r>
            <w:proofErr w:type="gramEnd"/>
            <w:r w:rsidRPr="00053A73">
              <w:rPr>
                <w:rFonts w:ascii="Times New Roman" w:eastAsia="Times New Roman" w:hAnsi="Times New Roman" w:cs="Times New Roman"/>
                <w:bCs/>
                <w:i/>
                <w:iCs/>
                <w:sz w:val="24"/>
                <w:szCs w:val="24"/>
                <w:lang w:eastAsia="ru-RU"/>
              </w:rPr>
              <w:t>чрезвычайного события);3)актуализация негативных факторов; 4) локализация, прекращение действия негативных факторов, предметное действие; моделирование поля опасностей на примере современной молодёжи;</w:t>
            </w:r>
          </w:p>
          <w:p w:rsidR="00DD41CB" w:rsidRPr="004D5650" w:rsidRDefault="00DD41CB" w:rsidP="00DD41CB">
            <w:pPr>
              <w:spacing w:after="0" w:line="240" w:lineRule="auto"/>
              <w:jc w:val="both"/>
              <w:rPr>
                <w:rFonts w:ascii="Times New Roman" w:eastAsia="Times New Roman" w:hAnsi="Times New Roman" w:cs="Times New Roman"/>
                <w:bCs/>
                <w:sz w:val="24"/>
                <w:szCs w:val="24"/>
                <w:lang w:eastAsia="ru-RU"/>
              </w:rPr>
            </w:pPr>
            <w:r w:rsidRPr="00053A73">
              <w:rPr>
                <w:rFonts w:ascii="Times New Roman" w:eastAsia="Times New Roman" w:hAnsi="Times New Roman" w:cs="Times New Roman"/>
                <w:bCs/>
                <w:i/>
                <w:iCs/>
                <w:sz w:val="24"/>
                <w:szCs w:val="24"/>
                <w:lang w:eastAsia="ru-RU"/>
              </w:rPr>
              <w:t>Правила действия: чтобы выявить и описать опасности нужно определить условия, при которых элемент системы человек-среда обитания становится причиной нанесения вреда человеку алгоритм выявления и классификации опасностей (по происхождению, по кругам опасностей)</w:t>
            </w:r>
          </w:p>
        </w:tc>
        <w:tc>
          <w:tcPr>
            <w:tcW w:w="603" w:type="pct"/>
          </w:tcPr>
          <w:p w:rsidR="00DD41CB" w:rsidRPr="00053A3E" w:rsidRDefault="00DD41CB" w:rsidP="00DD41CB">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56" w:type="pct"/>
          </w:tcPr>
          <w:p w:rsidR="00DD41CB" w:rsidRDefault="00DD41CB" w:rsidP="00DD41CB">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rsidR="00DD41CB" w:rsidRPr="004D5650" w:rsidRDefault="00DD41CB" w:rsidP="00DD41CB">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tc>
      </w:tr>
      <w:tr w:rsidR="00DD41CB" w:rsidRPr="004D5650" w:rsidTr="00A84DD1">
        <w:trPr>
          <w:trHeight w:val="228"/>
        </w:trPr>
        <w:tc>
          <w:tcPr>
            <w:tcW w:w="880" w:type="pct"/>
            <w:vMerge w:val="restart"/>
          </w:tcPr>
          <w:p w:rsidR="00DD41CB" w:rsidRPr="00053A73" w:rsidRDefault="00DD41CB" w:rsidP="00DD4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t xml:space="preserve">Тема 1.2 </w:t>
            </w:r>
          </w:p>
          <w:p w:rsidR="00DD41CB" w:rsidRPr="00053A73" w:rsidRDefault="00DD41CB" w:rsidP="00DD4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053A73">
              <w:rPr>
                <w:rFonts w:ascii="Times New Roman" w:eastAsia="Times New Roman" w:hAnsi="Times New Roman" w:cs="Arial"/>
                <w:b/>
                <w:bCs/>
                <w:i/>
                <w:iCs/>
                <w:sz w:val="24"/>
                <w:szCs w:val="24"/>
                <w:lang w:eastAsia="ru-RU"/>
              </w:rPr>
              <w:lastRenderedPageBreak/>
              <w:t>Как выявить опасности развития</w:t>
            </w:r>
          </w:p>
        </w:tc>
        <w:tc>
          <w:tcPr>
            <w:tcW w:w="2961" w:type="pct"/>
          </w:tcPr>
          <w:p w:rsidR="00DD41CB" w:rsidRPr="000F4EB5" w:rsidRDefault="00DD41CB" w:rsidP="00DD41CB">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lastRenderedPageBreak/>
              <w:t>Практическое занятие</w:t>
            </w:r>
          </w:p>
        </w:tc>
        <w:tc>
          <w:tcPr>
            <w:tcW w:w="603" w:type="pct"/>
            <w:vMerge w:val="restart"/>
          </w:tcPr>
          <w:p w:rsidR="00DD41CB" w:rsidRPr="00053A3E" w:rsidRDefault="00DD41CB" w:rsidP="00DD41CB">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56" w:type="pct"/>
            <w:vMerge w:val="restart"/>
          </w:tcPr>
          <w:p w:rsidR="00DD41CB" w:rsidRDefault="00DD41CB" w:rsidP="00DD41CB">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rsidR="00DD41CB" w:rsidRPr="004D5650" w:rsidRDefault="00DD41CB" w:rsidP="00DD41C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lastRenderedPageBreak/>
              <w:t>ОК 07</w:t>
            </w:r>
          </w:p>
        </w:tc>
      </w:tr>
      <w:tr w:rsidR="00DD41CB" w:rsidRPr="004D5650" w:rsidTr="00A84DD1">
        <w:trPr>
          <w:trHeight w:val="3636"/>
        </w:trPr>
        <w:tc>
          <w:tcPr>
            <w:tcW w:w="880" w:type="pct"/>
            <w:vMerge/>
          </w:tcPr>
          <w:p w:rsidR="00DD41CB" w:rsidRPr="00053A73" w:rsidRDefault="00DD41CB" w:rsidP="00DD4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61" w:type="pct"/>
          </w:tcPr>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 Алгоритм целе-и ценностью полаганий в ситуации конфликта в развитии.</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sidRPr="000F4EB5">
              <w:rPr>
                <w:rFonts w:ascii="Times New Roman" w:eastAsia="Times New Roman" w:hAnsi="Times New Roman" w:cs="Times New Roman"/>
                <w:i/>
                <w:sz w:val="24"/>
                <w:szCs w:val="24"/>
                <w:lang w:eastAsia="ru-RU"/>
              </w:rPr>
              <w:t>Понятие: опасности развития — это способность явлений, процессов, объектов в системе «человек/общество-Жизнь» в определённых условиях препятствовать/нарушать закон сохранения Жизни</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Предметное действие: цел</w:t>
            </w:r>
            <w:proofErr w:type="gramStart"/>
            <w:r>
              <w:rPr>
                <w:rFonts w:ascii="Times New Roman" w:eastAsia="Times New Roman" w:hAnsi="Times New Roman" w:cs="Times New Roman"/>
                <w:i/>
                <w:sz w:val="24"/>
                <w:szCs w:val="24"/>
                <w:lang w:eastAsia="ru-RU"/>
              </w:rPr>
              <w:t>и-</w:t>
            </w:r>
            <w:proofErr w:type="gramEnd"/>
            <w:r>
              <w:rPr>
                <w:rFonts w:ascii="Times New Roman" w:eastAsia="Times New Roman" w:hAnsi="Times New Roman" w:cs="Times New Roman"/>
                <w:i/>
                <w:sz w:val="24"/>
                <w:szCs w:val="24"/>
                <w:lang w:eastAsia="ru-RU"/>
              </w:rPr>
              <w:t xml:space="preserve"> и ценностное полагание в ситуации конфликта в развитии между требованием сохранения Жизни и дефицита в развитии.</w:t>
            </w:r>
          </w:p>
          <w:p w:rsidR="00DD41CB" w:rsidRPr="00292169" w:rsidRDefault="00DD41CB" w:rsidP="00DD41CB">
            <w:pPr>
              <w:spacing w:after="0" w:line="240" w:lineRule="auto"/>
              <w:jc w:val="both"/>
              <w:rPr>
                <w:rFonts w:ascii="Times New Roman" w:eastAsia="Times New Roman" w:hAnsi="Times New Roman" w:cs="Times New Roman"/>
                <w:i/>
                <w:sz w:val="24"/>
                <w:szCs w:val="24"/>
                <w:lang w:eastAsia="ru-RU"/>
              </w:rPr>
            </w:pPr>
            <w:proofErr w:type="gramStart"/>
            <w:r>
              <w:rPr>
                <w:rFonts w:ascii="Times New Roman" w:eastAsia="Times New Roman" w:hAnsi="Times New Roman" w:cs="Times New Roman"/>
                <w:i/>
                <w:sz w:val="24"/>
                <w:szCs w:val="24"/>
                <w:lang w:eastAsia="ru-RU"/>
              </w:rPr>
              <w:t>Правило действия: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смысла/нормы развития с внутренним и внешними условиями его нарушения.</w:t>
            </w:r>
            <w:proofErr w:type="gramEnd"/>
          </w:p>
        </w:tc>
        <w:tc>
          <w:tcPr>
            <w:tcW w:w="603" w:type="pct"/>
            <w:vMerge/>
          </w:tcPr>
          <w:p w:rsidR="00DD41CB" w:rsidRDefault="00DD41CB" w:rsidP="00DD41CB">
            <w:pPr>
              <w:spacing w:after="0" w:line="240" w:lineRule="auto"/>
              <w:jc w:val="center"/>
              <w:rPr>
                <w:rFonts w:ascii="Times New Roman" w:eastAsia="Times New Roman" w:hAnsi="Times New Roman" w:cs="Times New Roman"/>
                <w:iCs/>
                <w:sz w:val="24"/>
                <w:szCs w:val="24"/>
                <w:lang w:eastAsia="ru-RU"/>
              </w:rPr>
            </w:pPr>
          </w:p>
        </w:tc>
        <w:tc>
          <w:tcPr>
            <w:tcW w:w="556" w:type="pct"/>
            <w:vMerge/>
          </w:tcPr>
          <w:p w:rsidR="00DD41CB" w:rsidRDefault="00DD41CB" w:rsidP="00DD41CB">
            <w:pPr>
              <w:spacing w:after="0" w:line="240" w:lineRule="auto"/>
              <w:rPr>
                <w:rFonts w:ascii="Times New Roman" w:eastAsia="Times New Roman" w:hAnsi="Times New Roman" w:cs="Times New Roman"/>
                <w:bCs/>
                <w:iCs/>
                <w:sz w:val="24"/>
                <w:szCs w:val="24"/>
                <w:lang w:eastAsia="ru-RU"/>
              </w:rPr>
            </w:pPr>
          </w:p>
        </w:tc>
      </w:tr>
      <w:tr w:rsidR="00DD41CB" w:rsidRPr="004D5650" w:rsidTr="00A84DD1">
        <w:trPr>
          <w:trHeight w:val="204"/>
        </w:trPr>
        <w:tc>
          <w:tcPr>
            <w:tcW w:w="880" w:type="pct"/>
            <w:vMerge w:val="restart"/>
          </w:tcPr>
          <w:p w:rsidR="00DD41CB" w:rsidRDefault="00DD41CB" w:rsidP="00DD4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lastRenderedPageBreak/>
              <w:t>Тема 1.3</w:t>
            </w:r>
          </w:p>
          <w:p w:rsidR="00DD41CB" w:rsidRPr="000F4EB5" w:rsidRDefault="00DD41CB" w:rsidP="00DD4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0F4EB5">
              <w:rPr>
                <w:rFonts w:ascii="Times New Roman" w:eastAsia="Times New Roman" w:hAnsi="Times New Roman" w:cs="Arial"/>
                <w:b/>
                <w:bCs/>
                <w:i/>
                <w:iCs/>
                <w:sz w:val="24"/>
                <w:szCs w:val="24"/>
                <w:lang w:eastAsia="ru-RU"/>
              </w:rPr>
              <w:t>Как выявить и описать опасности на дорогах</w:t>
            </w:r>
          </w:p>
        </w:tc>
        <w:tc>
          <w:tcPr>
            <w:tcW w:w="2961" w:type="pct"/>
          </w:tcPr>
          <w:p w:rsidR="00DD41CB" w:rsidRPr="00A62C5E" w:rsidRDefault="00DD41CB" w:rsidP="00DD41CB">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t>Практическое занятие</w:t>
            </w:r>
          </w:p>
        </w:tc>
        <w:tc>
          <w:tcPr>
            <w:tcW w:w="603" w:type="pct"/>
            <w:vMerge w:val="restart"/>
          </w:tcPr>
          <w:p w:rsidR="00DD41CB" w:rsidRPr="00053A3E" w:rsidRDefault="00DD41CB" w:rsidP="00DD41CB">
            <w:pPr>
              <w:spacing w:after="0" w:line="240" w:lineRule="auto"/>
              <w:jc w:val="center"/>
              <w:rPr>
                <w:rFonts w:ascii="Times New Roman" w:eastAsia="Times New Roman" w:hAnsi="Times New Roman" w:cs="Times New Roman"/>
                <w:iCs/>
                <w:sz w:val="24"/>
                <w:szCs w:val="24"/>
                <w:lang w:eastAsia="ru-RU"/>
              </w:rPr>
            </w:pPr>
            <w:r w:rsidRPr="00053A3E">
              <w:rPr>
                <w:rFonts w:ascii="Times New Roman" w:eastAsia="Times New Roman" w:hAnsi="Times New Roman" w:cs="Times New Roman"/>
                <w:iCs/>
                <w:sz w:val="24"/>
                <w:szCs w:val="24"/>
                <w:lang w:eastAsia="ru-RU"/>
              </w:rPr>
              <w:t>2</w:t>
            </w:r>
          </w:p>
        </w:tc>
        <w:tc>
          <w:tcPr>
            <w:tcW w:w="556" w:type="pct"/>
            <w:vMerge w:val="restart"/>
          </w:tcPr>
          <w:p w:rsidR="00DD41CB" w:rsidRDefault="00DD41CB" w:rsidP="00DD41CB">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rsidR="00DD41CB" w:rsidRDefault="00DD41CB" w:rsidP="00DD41CB">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tc>
      </w:tr>
      <w:tr w:rsidR="00DD41CB" w:rsidRPr="004D5650" w:rsidTr="00A84DD1">
        <w:trPr>
          <w:trHeight w:val="2544"/>
        </w:trPr>
        <w:tc>
          <w:tcPr>
            <w:tcW w:w="880" w:type="pct"/>
            <w:vMerge/>
          </w:tcPr>
          <w:p w:rsidR="00DD41CB" w:rsidRDefault="00DD41CB" w:rsidP="00DD4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61" w:type="pct"/>
          </w:tcPr>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2. </w:t>
            </w:r>
            <w:r w:rsidRPr="00A62C5E">
              <w:rPr>
                <w:rFonts w:ascii="Times New Roman" w:eastAsia="Times New Roman" w:hAnsi="Times New Roman" w:cs="Times New Roman"/>
                <w:i/>
                <w:sz w:val="24"/>
                <w:szCs w:val="24"/>
                <w:lang w:eastAsia="ru-RU"/>
              </w:rPr>
              <w:t xml:space="preserve">Алгоритм выявления и описания опасностей на дорогах </w:t>
            </w:r>
          </w:p>
          <w:p w:rsidR="00DD41CB" w:rsidRPr="00A62C5E" w:rsidRDefault="00DD41CB" w:rsidP="00DD41CB">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i/>
                <w:sz w:val="24"/>
                <w:szCs w:val="24"/>
                <w:lang w:eastAsia="ru-RU"/>
              </w:rPr>
              <w:t xml:space="preserve">Понятие: опасности на дорогах — это способность явлений, процессов, объектов в системе «человек-участник дорожного </w:t>
            </w:r>
            <w:proofErr w:type="gramStart"/>
            <w:r w:rsidRPr="00A62C5E">
              <w:rPr>
                <w:rFonts w:ascii="Times New Roman" w:eastAsia="Times New Roman" w:hAnsi="Times New Roman" w:cs="Times New Roman"/>
                <w:i/>
                <w:sz w:val="24"/>
                <w:szCs w:val="24"/>
                <w:lang w:eastAsia="ru-RU"/>
              </w:rPr>
              <w:t>движения-среда</w:t>
            </w:r>
            <w:proofErr w:type="gramEnd"/>
            <w:r w:rsidRPr="00A62C5E">
              <w:rPr>
                <w:rFonts w:ascii="Times New Roman" w:eastAsia="Times New Roman" w:hAnsi="Times New Roman" w:cs="Times New Roman"/>
                <w:i/>
                <w:sz w:val="24"/>
                <w:szCs w:val="24"/>
                <w:lang w:eastAsia="ru-RU"/>
              </w:rPr>
              <w:t xml:space="preserve"> дорожного движения» в определённых условиях причинить вред людям, среде и материальным ресурсам;</w:t>
            </w:r>
          </w:p>
          <w:p w:rsidR="00DD41CB" w:rsidRPr="00A62C5E" w:rsidRDefault="00DD41CB" w:rsidP="00DD41CB">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i/>
                <w:sz w:val="24"/>
                <w:szCs w:val="24"/>
                <w:lang w:eastAsia="ru-RU"/>
              </w:rPr>
              <w:t>Предметное действие: выявлять и описывать опасности для разных участников дорожного движения (пешеход, электросамокатчик /райдер, мотоциклист);</w:t>
            </w:r>
          </w:p>
          <w:p w:rsidR="00DD41CB" w:rsidRPr="004475A6" w:rsidRDefault="00DD41CB" w:rsidP="00DD41CB">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i/>
                <w:sz w:val="24"/>
                <w:szCs w:val="24"/>
                <w:lang w:eastAsia="ru-RU"/>
              </w:rPr>
              <w:t xml:space="preserve">Правило действия: чтобы выявить и описать опасности на дорогах нужно определить условия, при которых элемент системы «человек-участник дорожного </w:t>
            </w:r>
            <w:proofErr w:type="gramStart"/>
            <w:r w:rsidRPr="00A62C5E">
              <w:rPr>
                <w:rFonts w:ascii="Times New Roman" w:eastAsia="Times New Roman" w:hAnsi="Times New Roman" w:cs="Times New Roman"/>
                <w:i/>
                <w:sz w:val="24"/>
                <w:szCs w:val="24"/>
                <w:lang w:eastAsia="ru-RU"/>
              </w:rPr>
              <w:t>движения-среда</w:t>
            </w:r>
            <w:proofErr w:type="gramEnd"/>
            <w:r w:rsidRPr="00A62C5E">
              <w:rPr>
                <w:rFonts w:ascii="Times New Roman" w:eastAsia="Times New Roman" w:hAnsi="Times New Roman" w:cs="Times New Roman"/>
                <w:i/>
                <w:sz w:val="24"/>
                <w:szCs w:val="24"/>
                <w:lang w:eastAsia="ru-RU"/>
              </w:rPr>
              <w:t xml:space="preserve"> дорожного движения» становится причиной нанесения вреда человеку;</w:t>
            </w:r>
          </w:p>
        </w:tc>
        <w:tc>
          <w:tcPr>
            <w:tcW w:w="603" w:type="pct"/>
            <w:vMerge/>
          </w:tcPr>
          <w:p w:rsidR="00DD41CB" w:rsidRPr="00053A3E" w:rsidRDefault="00DD41CB" w:rsidP="00DD41CB">
            <w:pPr>
              <w:spacing w:after="0" w:line="240" w:lineRule="auto"/>
              <w:jc w:val="center"/>
              <w:rPr>
                <w:rFonts w:ascii="Times New Roman" w:eastAsia="Times New Roman" w:hAnsi="Times New Roman" w:cs="Times New Roman"/>
                <w:iCs/>
                <w:sz w:val="24"/>
                <w:szCs w:val="24"/>
                <w:lang w:eastAsia="ru-RU"/>
              </w:rPr>
            </w:pPr>
          </w:p>
        </w:tc>
        <w:tc>
          <w:tcPr>
            <w:tcW w:w="556" w:type="pct"/>
            <w:vMerge/>
          </w:tcPr>
          <w:p w:rsidR="00DD41CB" w:rsidRDefault="00DD41CB" w:rsidP="00DD41CB">
            <w:pPr>
              <w:spacing w:after="0" w:line="240" w:lineRule="auto"/>
              <w:rPr>
                <w:rFonts w:ascii="Times New Roman" w:eastAsia="Times New Roman" w:hAnsi="Times New Roman" w:cs="Times New Roman"/>
                <w:bCs/>
                <w:iCs/>
                <w:sz w:val="24"/>
                <w:szCs w:val="24"/>
                <w:lang w:eastAsia="ru-RU"/>
              </w:rPr>
            </w:pPr>
          </w:p>
        </w:tc>
      </w:tr>
      <w:tr w:rsidR="00DD41CB" w:rsidRPr="004D5650" w:rsidTr="00A84DD1">
        <w:trPr>
          <w:trHeight w:val="228"/>
        </w:trPr>
        <w:tc>
          <w:tcPr>
            <w:tcW w:w="880" w:type="pct"/>
            <w:vMerge w:val="restart"/>
          </w:tcPr>
          <w:p w:rsidR="00DD41CB" w:rsidRDefault="00DD41CB" w:rsidP="00DD4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1.4</w:t>
            </w:r>
          </w:p>
          <w:p w:rsidR="00DD41CB" w:rsidRPr="00A34B4E" w:rsidRDefault="00DD41CB" w:rsidP="00DD4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A34B4E">
              <w:rPr>
                <w:rFonts w:ascii="Times New Roman" w:eastAsia="Times New Roman" w:hAnsi="Times New Roman" w:cs="Arial"/>
                <w:b/>
                <w:bCs/>
                <w:i/>
                <w:iCs/>
                <w:sz w:val="24"/>
                <w:szCs w:val="24"/>
                <w:lang w:eastAsia="ru-RU"/>
              </w:rPr>
              <w:lastRenderedPageBreak/>
              <w:t>Как выявить и описать опасности в ситуации пожара в общественном месте</w:t>
            </w:r>
          </w:p>
        </w:tc>
        <w:tc>
          <w:tcPr>
            <w:tcW w:w="2961" w:type="pct"/>
          </w:tcPr>
          <w:p w:rsidR="00DD41CB" w:rsidRPr="00961C60" w:rsidRDefault="00DD41CB" w:rsidP="00DD41CB">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lastRenderedPageBreak/>
              <w:t>Практическое занятие</w:t>
            </w:r>
          </w:p>
        </w:tc>
        <w:tc>
          <w:tcPr>
            <w:tcW w:w="603" w:type="pct"/>
            <w:vMerge w:val="restart"/>
          </w:tcPr>
          <w:p w:rsidR="00DD41CB" w:rsidRPr="00053A3E" w:rsidRDefault="00DD41CB" w:rsidP="00DD41CB">
            <w:pPr>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t>2</w:t>
            </w:r>
          </w:p>
        </w:tc>
        <w:tc>
          <w:tcPr>
            <w:tcW w:w="556" w:type="pct"/>
            <w:vMerge w:val="restart"/>
          </w:tcPr>
          <w:p w:rsidR="00DD41CB" w:rsidRDefault="00DD41CB" w:rsidP="00DD41CB">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04; ОК 07</w:t>
            </w:r>
          </w:p>
        </w:tc>
      </w:tr>
      <w:tr w:rsidR="00DD41CB" w:rsidRPr="004D5650" w:rsidTr="00A84DD1">
        <w:trPr>
          <w:trHeight w:val="2808"/>
        </w:trPr>
        <w:tc>
          <w:tcPr>
            <w:tcW w:w="880" w:type="pct"/>
            <w:vMerge/>
          </w:tcPr>
          <w:p w:rsidR="00DD41CB" w:rsidRDefault="00DD41CB" w:rsidP="00DD4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61" w:type="pct"/>
          </w:tcPr>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3. </w:t>
            </w:r>
            <w:r w:rsidRPr="00961C60">
              <w:rPr>
                <w:rFonts w:ascii="Times New Roman" w:eastAsia="Times New Roman" w:hAnsi="Times New Roman" w:cs="Times New Roman"/>
                <w:i/>
                <w:sz w:val="24"/>
                <w:szCs w:val="24"/>
                <w:lang w:eastAsia="ru-RU"/>
              </w:rPr>
              <w:t>Алгоритм выявления и описание опасностей в ситуации пожара в общественном месте (на примере торгового центра, кинотеатра, клуба)</w:t>
            </w:r>
          </w:p>
          <w:p w:rsidR="00DD41CB" w:rsidRPr="00A34B4E" w:rsidRDefault="00DD41CB" w:rsidP="00DD41CB">
            <w:pPr>
              <w:spacing w:after="0" w:line="240" w:lineRule="auto"/>
              <w:jc w:val="both"/>
              <w:rPr>
                <w:rFonts w:ascii="Times New Roman" w:eastAsia="Times New Roman" w:hAnsi="Times New Roman" w:cs="Times New Roman"/>
                <w:i/>
                <w:sz w:val="24"/>
                <w:szCs w:val="24"/>
                <w:lang w:eastAsia="ru-RU"/>
              </w:rPr>
            </w:pPr>
            <w:r w:rsidRPr="00A34B4E">
              <w:rPr>
                <w:rFonts w:ascii="Times New Roman" w:eastAsia="Times New Roman" w:hAnsi="Times New Roman" w:cs="Times New Roman"/>
                <w:i/>
                <w:sz w:val="24"/>
                <w:szCs w:val="24"/>
                <w:lang w:eastAsia="ru-RU"/>
              </w:rPr>
              <w:t>Понятие: опасность пожара в общественном месте — это способность явлений, процессов гор</w:t>
            </w:r>
            <w:r>
              <w:rPr>
                <w:rFonts w:ascii="Times New Roman" w:eastAsia="Times New Roman" w:hAnsi="Times New Roman" w:cs="Times New Roman"/>
                <w:i/>
                <w:sz w:val="24"/>
                <w:szCs w:val="24"/>
                <w:lang w:eastAsia="ru-RU"/>
              </w:rPr>
              <w:t>е</w:t>
            </w:r>
            <w:r w:rsidRPr="00A34B4E">
              <w:rPr>
                <w:rFonts w:ascii="Times New Roman" w:eastAsia="Times New Roman" w:hAnsi="Times New Roman" w:cs="Times New Roman"/>
                <w:i/>
                <w:sz w:val="24"/>
                <w:szCs w:val="24"/>
                <w:lang w:eastAsia="ru-RU"/>
              </w:rPr>
              <w:t>ния, горючих материалов и объектов причинять вред людям и материальным ресурсам;</w:t>
            </w:r>
          </w:p>
          <w:p w:rsidR="00DD41CB" w:rsidRPr="00A34B4E" w:rsidRDefault="00DD41CB" w:rsidP="00DD41CB">
            <w:pPr>
              <w:spacing w:after="0" w:line="240" w:lineRule="auto"/>
              <w:jc w:val="both"/>
              <w:rPr>
                <w:rFonts w:ascii="Times New Roman" w:eastAsia="Times New Roman" w:hAnsi="Times New Roman" w:cs="Times New Roman"/>
                <w:i/>
                <w:sz w:val="24"/>
                <w:szCs w:val="24"/>
                <w:lang w:eastAsia="ru-RU"/>
              </w:rPr>
            </w:pPr>
            <w:r w:rsidRPr="00A34B4E">
              <w:rPr>
                <w:rFonts w:ascii="Times New Roman" w:eastAsia="Times New Roman" w:hAnsi="Times New Roman" w:cs="Times New Roman"/>
                <w:i/>
                <w:sz w:val="24"/>
                <w:szCs w:val="24"/>
                <w:lang w:eastAsia="ru-RU"/>
              </w:rPr>
              <w:t>Предметное действие: выявлять и описывать опасности в ситуации пожара в общественном месте</w:t>
            </w:r>
          </w:p>
          <w:p w:rsidR="00DD41CB" w:rsidRPr="004475A6" w:rsidRDefault="00DD41CB" w:rsidP="00DD41CB">
            <w:pPr>
              <w:spacing w:after="0" w:line="240" w:lineRule="auto"/>
              <w:jc w:val="both"/>
              <w:rPr>
                <w:rFonts w:ascii="Times New Roman" w:eastAsia="Times New Roman" w:hAnsi="Times New Roman" w:cs="Times New Roman"/>
                <w:i/>
                <w:sz w:val="24"/>
                <w:szCs w:val="24"/>
                <w:lang w:eastAsia="ru-RU"/>
              </w:rPr>
            </w:pPr>
            <w:r w:rsidRPr="00A34B4E">
              <w:rPr>
                <w:rFonts w:ascii="Times New Roman" w:eastAsia="Times New Roman" w:hAnsi="Times New Roman" w:cs="Times New Roman"/>
                <w:i/>
                <w:sz w:val="24"/>
                <w:szCs w:val="24"/>
                <w:lang w:eastAsia="ru-RU"/>
              </w:rPr>
              <w:t>Правило действия</w:t>
            </w:r>
            <w:r>
              <w:rPr>
                <w:rFonts w:ascii="Times New Roman" w:eastAsia="Times New Roman" w:hAnsi="Times New Roman" w:cs="Times New Roman"/>
                <w:i/>
                <w:sz w:val="24"/>
                <w:szCs w:val="24"/>
                <w:lang w:eastAsia="ru-RU"/>
              </w:rPr>
              <w:t>: чтобы выявить и описать опасности пожара нужно определить условия пожара, при которых элемент системы «</w:t>
            </w:r>
            <w:proofErr w:type="gramStart"/>
            <w:r>
              <w:rPr>
                <w:rFonts w:ascii="Times New Roman" w:eastAsia="Times New Roman" w:hAnsi="Times New Roman" w:cs="Times New Roman"/>
                <w:i/>
                <w:sz w:val="24"/>
                <w:szCs w:val="24"/>
                <w:lang w:eastAsia="ru-RU"/>
              </w:rPr>
              <w:t>человек-общественное</w:t>
            </w:r>
            <w:proofErr w:type="gramEnd"/>
            <w:r>
              <w:rPr>
                <w:rFonts w:ascii="Times New Roman" w:eastAsia="Times New Roman" w:hAnsi="Times New Roman" w:cs="Times New Roman"/>
                <w:i/>
                <w:sz w:val="24"/>
                <w:szCs w:val="24"/>
                <w:lang w:eastAsia="ru-RU"/>
              </w:rPr>
              <w:t xml:space="preserve"> место» становится причиной нанесения вреда человеку</w:t>
            </w:r>
          </w:p>
        </w:tc>
        <w:tc>
          <w:tcPr>
            <w:tcW w:w="603" w:type="pct"/>
            <w:vMerge/>
          </w:tcPr>
          <w:p w:rsidR="00DD41CB" w:rsidRPr="00463B2B" w:rsidRDefault="00DD41CB" w:rsidP="00DD41CB">
            <w:pPr>
              <w:spacing w:after="0" w:line="240" w:lineRule="auto"/>
              <w:jc w:val="center"/>
              <w:rPr>
                <w:rFonts w:ascii="Times New Roman" w:eastAsia="Times New Roman" w:hAnsi="Times New Roman" w:cs="Times New Roman"/>
                <w:iCs/>
                <w:sz w:val="24"/>
                <w:szCs w:val="24"/>
                <w:lang w:eastAsia="ru-RU"/>
              </w:rPr>
            </w:pPr>
          </w:p>
        </w:tc>
        <w:tc>
          <w:tcPr>
            <w:tcW w:w="556" w:type="pct"/>
            <w:vMerge/>
          </w:tcPr>
          <w:p w:rsidR="00DD41CB" w:rsidRDefault="00DD41CB" w:rsidP="00DD41CB">
            <w:pPr>
              <w:spacing w:after="0" w:line="240" w:lineRule="auto"/>
              <w:rPr>
                <w:rFonts w:ascii="Times New Roman" w:eastAsia="Times New Roman" w:hAnsi="Times New Roman" w:cs="Times New Roman"/>
                <w:bCs/>
                <w:iCs/>
                <w:sz w:val="24"/>
                <w:szCs w:val="24"/>
                <w:lang w:eastAsia="ru-RU"/>
              </w:rPr>
            </w:pPr>
          </w:p>
        </w:tc>
      </w:tr>
      <w:tr w:rsidR="00DD41CB" w:rsidRPr="004D5650" w:rsidTr="00A84DD1">
        <w:trPr>
          <w:trHeight w:val="216"/>
        </w:trPr>
        <w:tc>
          <w:tcPr>
            <w:tcW w:w="880" w:type="pct"/>
            <w:vMerge w:val="restart"/>
          </w:tcPr>
          <w:p w:rsidR="00DD41CB" w:rsidRDefault="00DD41CB" w:rsidP="00DD4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lastRenderedPageBreak/>
              <w:t>Тема 1.5</w:t>
            </w:r>
          </w:p>
          <w:p w:rsidR="00DD41CB" w:rsidRPr="00961C60" w:rsidRDefault="00DD41CB" w:rsidP="00DD4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961C60">
              <w:rPr>
                <w:rFonts w:ascii="Times New Roman" w:eastAsia="Times New Roman" w:hAnsi="Times New Roman" w:cs="Arial"/>
                <w:b/>
                <w:bCs/>
                <w:i/>
                <w:iCs/>
                <w:sz w:val="24"/>
                <w:szCs w:val="24"/>
                <w:lang w:eastAsia="ru-RU"/>
              </w:rPr>
              <w:t>Как выявить и описать опасности в ситуации захвата заложников в общественном месте</w:t>
            </w:r>
          </w:p>
        </w:tc>
        <w:tc>
          <w:tcPr>
            <w:tcW w:w="2961" w:type="pct"/>
          </w:tcPr>
          <w:p w:rsidR="00DD41CB" w:rsidRPr="00961C60" w:rsidRDefault="00DD41CB" w:rsidP="00DD41CB">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603" w:type="pct"/>
            <w:vMerge w:val="restart"/>
          </w:tcPr>
          <w:p w:rsidR="00DD41CB" w:rsidRPr="00053A3E" w:rsidRDefault="00DD41CB" w:rsidP="00DD41CB">
            <w:pPr>
              <w:spacing w:after="0" w:line="240" w:lineRule="auto"/>
              <w:jc w:val="center"/>
              <w:rPr>
                <w:rFonts w:ascii="Times New Roman" w:eastAsia="Times New Roman" w:hAnsi="Times New Roman" w:cs="Times New Roman"/>
                <w:iCs/>
                <w:sz w:val="24"/>
                <w:szCs w:val="24"/>
                <w:lang w:eastAsia="ru-RU"/>
              </w:rPr>
            </w:pPr>
            <w:r w:rsidRPr="00053A3E">
              <w:rPr>
                <w:rFonts w:ascii="Times New Roman" w:eastAsia="Times New Roman" w:hAnsi="Times New Roman" w:cs="Times New Roman"/>
                <w:iCs/>
                <w:sz w:val="24"/>
                <w:szCs w:val="24"/>
                <w:lang w:eastAsia="ru-RU"/>
              </w:rPr>
              <w:t>2</w:t>
            </w:r>
          </w:p>
        </w:tc>
        <w:tc>
          <w:tcPr>
            <w:tcW w:w="556" w:type="pct"/>
            <w:vMerge w:val="restart"/>
          </w:tcPr>
          <w:p w:rsidR="00DD41CB" w:rsidRDefault="00DD41CB" w:rsidP="00DD41CB">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04; ОК 07</w:t>
            </w:r>
          </w:p>
        </w:tc>
      </w:tr>
      <w:tr w:rsidR="00DD41CB" w:rsidRPr="004D5650" w:rsidTr="00A84DD1">
        <w:trPr>
          <w:trHeight w:val="1428"/>
        </w:trPr>
        <w:tc>
          <w:tcPr>
            <w:tcW w:w="880" w:type="pct"/>
            <w:vMerge/>
          </w:tcPr>
          <w:p w:rsidR="00DD41CB" w:rsidRDefault="00DD41CB" w:rsidP="00DD4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61" w:type="pct"/>
          </w:tcPr>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4. </w:t>
            </w:r>
            <w:r w:rsidRPr="00961C60">
              <w:rPr>
                <w:rFonts w:ascii="Times New Roman" w:eastAsia="Times New Roman" w:hAnsi="Times New Roman" w:cs="Times New Roman"/>
                <w:i/>
                <w:sz w:val="24"/>
                <w:szCs w:val="24"/>
                <w:lang w:eastAsia="ru-RU"/>
              </w:rPr>
              <w:t>Алгоритм выявления и описания опасностей ситуации захвата заложников террористами, стрельбе в общественных места</w:t>
            </w:r>
            <w:proofErr w:type="gramStart"/>
            <w:r w:rsidRPr="00961C60">
              <w:rPr>
                <w:rFonts w:ascii="Times New Roman" w:eastAsia="Times New Roman" w:hAnsi="Times New Roman" w:cs="Times New Roman"/>
                <w:i/>
                <w:sz w:val="24"/>
                <w:szCs w:val="24"/>
                <w:lang w:eastAsia="ru-RU"/>
              </w:rPr>
              <w:t>х(</w:t>
            </w:r>
            <w:proofErr w:type="gramEnd"/>
            <w:r w:rsidRPr="00961C60">
              <w:rPr>
                <w:rFonts w:ascii="Times New Roman" w:eastAsia="Times New Roman" w:hAnsi="Times New Roman" w:cs="Times New Roman"/>
                <w:i/>
                <w:sz w:val="24"/>
                <w:szCs w:val="24"/>
                <w:lang w:eastAsia="ru-RU"/>
              </w:rPr>
              <w:t>колледже, публичном мероприятии)</w:t>
            </w:r>
          </w:p>
          <w:p w:rsidR="00DD41CB" w:rsidRPr="00961C60" w:rsidRDefault="00DD41CB" w:rsidP="00DD41CB">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Понятие опасности ситуации захвата заложников в общественном месте</w:t>
            </w:r>
          </w:p>
          <w:p w:rsidR="00DD41CB" w:rsidRPr="004475A6" w:rsidRDefault="00DD41CB" w:rsidP="00DD41CB">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 выявить и описать опасности нужно определить условия, при которых заложнику может быть нанесён вред</w:t>
            </w:r>
          </w:p>
        </w:tc>
        <w:tc>
          <w:tcPr>
            <w:tcW w:w="603" w:type="pct"/>
            <w:vMerge/>
          </w:tcPr>
          <w:p w:rsidR="00DD41CB" w:rsidRPr="00053A3E" w:rsidRDefault="00DD41CB" w:rsidP="00DD41CB">
            <w:pPr>
              <w:spacing w:after="0" w:line="240" w:lineRule="auto"/>
              <w:jc w:val="center"/>
              <w:rPr>
                <w:rFonts w:ascii="Times New Roman" w:eastAsia="Times New Roman" w:hAnsi="Times New Roman" w:cs="Times New Roman"/>
                <w:iCs/>
                <w:sz w:val="24"/>
                <w:szCs w:val="24"/>
                <w:lang w:eastAsia="ru-RU"/>
              </w:rPr>
            </w:pPr>
          </w:p>
        </w:tc>
        <w:tc>
          <w:tcPr>
            <w:tcW w:w="556" w:type="pct"/>
            <w:vMerge/>
          </w:tcPr>
          <w:p w:rsidR="00DD41CB" w:rsidRDefault="00DD41CB" w:rsidP="00DD41CB">
            <w:pPr>
              <w:spacing w:after="0" w:line="240" w:lineRule="auto"/>
              <w:rPr>
                <w:rFonts w:ascii="Times New Roman" w:eastAsia="Times New Roman" w:hAnsi="Times New Roman" w:cs="Times New Roman"/>
                <w:bCs/>
                <w:iCs/>
                <w:sz w:val="24"/>
                <w:szCs w:val="24"/>
                <w:lang w:eastAsia="ru-RU"/>
              </w:rPr>
            </w:pPr>
          </w:p>
        </w:tc>
      </w:tr>
      <w:tr w:rsidR="00DD41CB" w:rsidRPr="004D5650" w:rsidTr="00A84DD1">
        <w:trPr>
          <w:trHeight w:val="20"/>
        </w:trPr>
        <w:tc>
          <w:tcPr>
            <w:tcW w:w="880" w:type="pct"/>
          </w:tcPr>
          <w:p w:rsidR="00DD41CB" w:rsidRDefault="00DD41CB" w:rsidP="00DD4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1.6</w:t>
            </w:r>
          </w:p>
          <w:p w:rsidR="00DD41CB" w:rsidRPr="00961C60" w:rsidRDefault="00DD41CB" w:rsidP="00DD4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961C60">
              <w:rPr>
                <w:rFonts w:ascii="Times New Roman" w:eastAsia="Times New Roman" w:hAnsi="Times New Roman" w:cs="Arial"/>
                <w:b/>
                <w:bCs/>
                <w:i/>
                <w:iCs/>
                <w:sz w:val="24"/>
                <w:szCs w:val="24"/>
                <w:lang w:eastAsia="ru-RU"/>
              </w:rPr>
              <w:t>По выбору студентов</w:t>
            </w:r>
          </w:p>
        </w:tc>
        <w:tc>
          <w:tcPr>
            <w:tcW w:w="2961" w:type="pct"/>
          </w:tcPr>
          <w:p w:rsidR="00DD41CB" w:rsidRPr="00053A3E" w:rsidRDefault="00DD41CB" w:rsidP="00DD41C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 опасности</w:t>
            </w:r>
          </w:p>
          <w:p w:rsidR="00DD41CB" w:rsidRPr="00053A3E" w:rsidRDefault="00DD41CB" w:rsidP="00DD41C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Предметное действие: выявлять и описывать опасности в окружающей среде для предупреждения и защиты от них, в том числе в чрезвычайных ситуациях</w:t>
            </w:r>
          </w:p>
          <w:p w:rsidR="00DD41CB" w:rsidRPr="00053A3E" w:rsidRDefault="00DD41CB" w:rsidP="00DD41C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Правило д</w:t>
            </w:r>
            <w:r>
              <w:rPr>
                <w:rFonts w:ascii="Times New Roman" w:eastAsia="Times New Roman" w:hAnsi="Times New Roman" w:cs="Times New Roman"/>
                <w:i/>
                <w:sz w:val="24"/>
                <w:szCs w:val="24"/>
                <w:lang w:eastAsia="ru-RU"/>
              </w:rPr>
              <w:t>ействия, Алгоритм</w:t>
            </w:r>
          </w:p>
        </w:tc>
        <w:tc>
          <w:tcPr>
            <w:tcW w:w="603" w:type="pct"/>
          </w:tcPr>
          <w:p w:rsidR="00DD41CB" w:rsidRPr="00053A3E" w:rsidRDefault="00DD41CB" w:rsidP="00DD41CB">
            <w:pPr>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t>2</w:t>
            </w:r>
          </w:p>
        </w:tc>
        <w:tc>
          <w:tcPr>
            <w:tcW w:w="556" w:type="pct"/>
          </w:tcPr>
          <w:p w:rsidR="00DD41CB" w:rsidRDefault="00DD41CB" w:rsidP="00DD41CB">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 ОК 02;</w:t>
            </w:r>
          </w:p>
          <w:p w:rsidR="00DD41CB" w:rsidRDefault="00DD41CB" w:rsidP="00DD41CB">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04; ОК 07</w:t>
            </w:r>
          </w:p>
        </w:tc>
      </w:tr>
      <w:tr w:rsidR="00DD41CB" w:rsidRPr="004D5650" w:rsidTr="00A84DD1">
        <w:trPr>
          <w:trHeight w:val="20"/>
        </w:trPr>
        <w:tc>
          <w:tcPr>
            <w:tcW w:w="880" w:type="pct"/>
            <w:vAlign w:val="center"/>
          </w:tcPr>
          <w:p w:rsidR="00DD41CB" w:rsidRPr="004D5650" w:rsidRDefault="00DD41CB" w:rsidP="00DD4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b/>
                <w:b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2</w:t>
            </w:r>
          </w:p>
        </w:tc>
        <w:tc>
          <w:tcPr>
            <w:tcW w:w="2961" w:type="pct"/>
            <w:vAlign w:val="center"/>
          </w:tcPr>
          <w:p w:rsidR="00DD41CB" w:rsidRPr="00053A3E" w:rsidRDefault="00DD41CB" w:rsidP="00DD41CB">
            <w:pPr>
              <w:spacing w:after="0" w:line="240" w:lineRule="auto"/>
              <w:rPr>
                <w:rFonts w:ascii="Times New Roman" w:eastAsia="Times New Roman" w:hAnsi="Times New Roman" w:cs="Times New Roman"/>
                <w:b/>
                <w:bCs/>
                <w:sz w:val="24"/>
                <w:szCs w:val="24"/>
                <w:lang w:eastAsia="ru-RU"/>
              </w:rPr>
            </w:pPr>
            <w:r w:rsidRPr="00053A3E">
              <w:rPr>
                <w:rFonts w:ascii="Times New Roman" w:eastAsia="Times New Roman" w:hAnsi="Times New Roman" w:cs="Times New Roman"/>
                <w:b/>
                <w:bCs/>
                <w:sz w:val="24"/>
                <w:szCs w:val="24"/>
                <w:lang w:eastAsia="ru-RU"/>
              </w:rPr>
              <w:t>Методы оценки риска</w:t>
            </w:r>
          </w:p>
        </w:tc>
        <w:tc>
          <w:tcPr>
            <w:tcW w:w="603" w:type="pct"/>
            <w:vAlign w:val="center"/>
          </w:tcPr>
          <w:p w:rsidR="00DD41CB" w:rsidRPr="004D5650" w:rsidRDefault="00DD41CB" w:rsidP="00DD41CB">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12/8</w:t>
            </w:r>
          </w:p>
        </w:tc>
        <w:tc>
          <w:tcPr>
            <w:tcW w:w="556" w:type="pct"/>
            <w:vAlign w:val="center"/>
          </w:tcPr>
          <w:p w:rsidR="00DD41CB" w:rsidRPr="00053A3E" w:rsidRDefault="00DD41CB" w:rsidP="00DD41CB">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02; ОК 04;</w:t>
            </w:r>
          </w:p>
          <w:p w:rsidR="00DD41CB" w:rsidRPr="004D5650" w:rsidRDefault="00DD41CB" w:rsidP="00DD41CB">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07; ОК 08</w:t>
            </w:r>
          </w:p>
        </w:tc>
      </w:tr>
      <w:tr w:rsidR="00DD41CB" w:rsidRPr="004D5650" w:rsidTr="00A84DD1">
        <w:trPr>
          <w:trHeight w:val="20"/>
        </w:trPr>
        <w:tc>
          <w:tcPr>
            <w:tcW w:w="880" w:type="pct"/>
          </w:tcPr>
          <w:p w:rsidR="00DD41CB" w:rsidRPr="00053A3E"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2.1</w:t>
            </w:r>
          </w:p>
          <w:p w:rsidR="00DD41CB" w:rsidRPr="00053A3E" w:rsidRDefault="00DD41CB" w:rsidP="00DD41CB">
            <w:pPr>
              <w:spacing w:after="0" w:line="240" w:lineRule="auto"/>
              <w:rPr>
                <w:rFonts w:ascii="Times New Roman" w:eastAsia="Times New Roman" w:hAnsi="Times New Roman" w:cs="Arial"/>
                <w:b/>
                <w:bCs/>
                <w:i/>
                <w:sz w:val="24"/>
                <w:szCs w:val="24"/>
                <w:lang w:eastAsia="ru-RU"/>
              </w:rPr>
            </w:pPr>
            <w:r w:rsidRPr="00053A3E">
              <w:rPr>
                <w:rFonts w:ascii="Times New Roman" w:eastAsia="Times New Roman" w:hAnsi="Times New Roman" w:cs="Arial"/>
                <w:b/>
                <w:bCs/>
                <w:i/>
                <w:sz w:val="24"/>
                <w:szCs w:val="24"/>
                <w:lang w:eastAsia="ru-RU"/>
              </w:rPr>
              <w:t>Как измерять опасности</w:t>
            </w:r>
          </w:p>
        </w:tc>
        <w:tc>
          <w:tcPr>
            <w:tcW w:w="2961" w:type="pct"/>
          </w:tcPr>
          <w:p w:rsidR="00DD41CB" w:rsidRPr="00053A3E" w:rsidRDefault="00DD41CB" w:rsidP="00DD41C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риск — это количественная мера опасности, сочетание 1) вероятности (или частоты) нанесения ущерба и 2) тяжести этого ущерба для объекта защиты; приемлемый риск-уровень опасности, который на данном этапе социально-экономического и научно-технического развития общество считает допустимым</w:t>
            </w:r>
          </w:p>
          <w:p w:rsidR="00DD41CB" w:rsidRPr="00053A3E" w:rsidRDefault="00DD41CB" w:rsidP="00DD41C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 xml:space="preserve">Предметное действие: </w:t>
            </w:r>
            <w:r>
              <w:rPr>
                <w:rFonts w:ascii="Times New Roman" w:eastAsia="Times New Roman" w:hAnsi="Times New Roman" w:cs="Times New Roman"/>
                <w:i/>
                <w:sz w:val="24"/>
                <w:szCs w:val="24"/>
                <w:lang w:eastAsia="ru-RU"/>
              </w:rPr>
              <w:t xml:space="preserve">определение вероятности осуществления риска и масштаба последствий </w:t>
            </w:r>
            <w:proofErr w:type="gramStart"/>
            <w:r>
              <w:rPr>
                <w:rFonts w:ascii="Times New Roman" w:eastAsia="Times New Roman" w:hAnsi="Times New Roman" w:cs="Times New Roman"/>
                <w:i/>
                <w:sz w:val="24"/>
                <w:szCs w:val="24"/>
                <w:lang w:eastAsia="ru-RU"/>
              </w:rPr>
              <w:t>воздействия</w:t>
            </w:r>
            <w:proofErr w:type="gramEnd"/>
            <w:r>
              <w:rPr>
                <w:rFonts w:ascii="Times New Roman" w:eastAsia="Times New Roman" w:hAnsi="Times New Roman" w:cs="Times New Roman"/>
                <w:i/>
                <w:sz w:val="24"/>
                <w:szCs w:val="24"/>
                <w:lang w:eastAsia="ru-RU"/>
              </w:rPr>
              <w:t xml:space="preserve"> вредных и опасных факторов среды для </w:t>
            </w:r>
            <w:r>
              <w:rPr>
                <w:rFonts w:ascii="Times New Roman" w:eastAsia="Times New Roman" w:hAnsi="Times New Roman" w:cs="Times New Roman"/>
                <w:i/>
                <w:sz w:val="24"/>
                <w:szCs w:val="24"/>
                <w:lang w:eastAsia="ru-RU"/>
              </w:rPr>
              <w:lastRenderedPageBreak/>
              <w:t>разработки/выбора мер по профилактике и защите</w:t>
            </w:r>
          </w:p>
          <w:p w:rsidR="00DD41CB" w:rsidRDefault="00DD41CB" w:rsidP="00DD41CB">
            <w:pPr>
              <w:spacing w:after="0" w:line="240" w:lineRule="auto"/>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Правило д</w:t>
            </w:r>
            <w:r>
              <w:rPr>
                <w:rFonts w:ascii="Times New Roman" w:eastAsia="Times New Roman" w:hAnsi="Times New Roman" w:cs="Times New Roman"/>
                <w:i/>
                <w:sz w:val="24"/>
                <w:szCs w:val="24"/>
                <w:lang w:eastAsia="ru-RU"/>
              </w:rPr>
              <w:t>ействия; чтобы оценить риск, нужно рассчитать вероятность наступления негативного события и определить тяжесть его последствий</w:t>
            </w:r>
          </w:p>
          <w:p w:rsidR="00DD41CB" w:rsidRPr="004D5650" w:rsidRDefault="00DD41CB" w:rsidP="00DD41CB">
            <w:pPr>
              <w:spacing w:after="0" w:line="240" w:lineRule="auto"/>
              <w:rPr>
                <w:rFonts w:ascii="Times New Roman" w:eastAsia="Times New Roman" w:hAnsi="Times New Roman" w:cs="Arial"/>
                <w:b/>
                <w:bCs/>
                <w:iCs/>
                <w:sz w:val="24"/>
                <w:szCs w:val="24"/>
                <w:lang w:eastAsia="ru-RU"/>
              </w:rPr>
            </w:pPr>
            <w:r>
              <w:rPr>
                <w:rFonts w:ascii="Times New Roman" w:eastAsia="Times New Roman" w:hAnsi="Times New Roman" w:cs="Times New Roman"/>
                <w:i/>
                <w:sz w:val="24"/>
                <w:szCs w:val="24"/>
                <w:lang w:eastAsia="ru-RU"/>
              </w:rPr>
              <w:t>Алгоритм расчёта риска по формуле</w:t>
            </w:r>
          </w:p>
        </w:tc>
        <w:tc>
          <w:tcPr>
            <w:tcW w:w="603" w:type="pct"/>
          </w:tcPr>
          <w:p w:rsidR="00DD41CB" w:rsidRPr="00D074BC" w:rsidRDefault="00DD41CB" w:rsidP="00DD41CB">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lastRenderedPageBreak/>
              <w:t>2</w:t>
            </w:r>
          </w:p>
        </w:tc>
        <w:tc>
          <w:tcPr>
            <w:tcW w:w="556" w:type="pct"/>
          </w:tcPr>
          <w:p w:rsidR="00DD41CB" w:rsidRPr="00D074BC" w:rsidRDefault="00DD41CB" w:rsidP="00DD41CB">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rsidR="00DD41CB" w:rsidRPr="004D5650" w:rsidRDefault="00DD41CB" w:rsidP="00DD41CB">
            <w:pPr>
              <w:spacing w:after="0" w:line="240" w:lineRule="auto"/>
              <w:jc w:val="center"/>
              <w:rPr>
                <w:rFonts w:ascii="Times New Roman" w:eastAsia="Times New Roman" w:hAnsi="Times New Roman" w:cs="Arial"/>
                <w:b/>
                <w:bCs/>
                <w:iCs/>
                <w:sz w:val="24"/>
                <w:szCs w:val="24"/>
                <w:lang w:eastAsia="ru-RU"/>
              </w:rPr>
            </w:pPr>
            <w:r w:rsidRPr="00D074BC">
              <w:rPr>
                <w:rFonts w:ascii="Times New Roman" w:eastAsia="Times New Roman" w:hAnsi="Times New Roman" w:cs="Arial"/>
                <w:iCs/>
                <w:sz w:val="24"/>
                <w:szCs w:val="24"/>
                <w:lang w:eastAsia="ru-RU"/>
              </w:rPr>
              <w:t>ОК 07</w:t>
            </w:r>
          </w:p>
        </w:tc>
      </w:tr>
      <w:tr w:rsidR="00DD41CB" w:rsidRPr="004D5650" w:rsidTr="00A84DD1">
        <w:trPr>
          <w:trHeight w:val="168"/>
        </w:trPr>
        <w:tc>
          <w:tcPr>
            <w:tcW w:w="880" w:type="pct"/>
            <w:vMerge w:val="restart"/>
          </w:tcPr>
          <w:p w:rsidR="00DD41CB" w:rsidRPr="00053A3E"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Тема 2.</w:t>
            </w:r>
            <w:r>
              <w:rPr>
                <w:rFonts w:ascii="Times New Roman" w:eastAsia="Times New Roman" w:hAnsi="Times New Roman" w:cs="Arial"/>
                <w:iCs/>
                <w:sz w:val="24"/>
                <w:szCs w:val="24"/>
                <w:lang w:eastAsia="ru-RU"/>
              </w:rPr>
              <w:t>2</w:t>
            </w:r>
          </w:p>
          <w:p w:rsidR="00DD41CB" w:rsidRPr="004D5650" w:rsidRDefault="00DD41CB" w:rsidP="00DD41CB">
            <w:pPr>
              <w:spacing w:after="0" w:line="240" w:lineRule="auto"/>
              <w:rPr>
                <w:rFonts w:ascii="Times New Roman" w:eastAsia="Times New Roman" w:hAnsi="Times New Roman" w:cs="Arial"/>
                <w:b/>
                <w:bCs/>
                <w:iCs/>
                <w:sz w:val="24"/>
                <w:szCs w:val="24"/>
                <w:lang w:eastAsia="ru-RU"/>
              </w:rPr>
            </w:pPr>
            <w:r w:rsidRPr="00053A3E">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оценить риски на дорогах</w:t>
            </w:r>
          </w:p>
        </w:tc>
        <w:tc>
          <w:tcPr>
            <w:tcW w:w="2961" w:type="pct"/>
          </w:tcPr>
          <w:p w:rsidR="00DD41CB" w:rsidRPr="009B1AF2" w:rsidRDefault="00DD41CB" w:rsidP="00DD41CB">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603" w:type="pct"/>
            <w:vMerge w:val="restart"/>
          </w:tcPr>
          <w:p w:rsidR="00DD41CB" w:rsidRPr="004D5650" w:rsidRDefault="00DD41CB" w:rsidP="00DD41CB">
            <w:pPr>
              <w:spacing w:after="0" w:line="240" w:lineRule="auto"/>
              <w:jc w:val="center"/>
              <w:rPr>
                <w:rFonts w:ascii="Times New Roman" w:eastAsia="Times New Roman" w:hAnsi="Times New Roman" w:cs="Arial"/>
                <w:b/>
                <w:bCs/>
                <w:iCs/>
                <w:sz w:val="24"/>
                <w:szCs w:val="24"/>
                <w:lang w:eastAsia="ru-RU"/>
              </w:rPr>
            </w:pPr>
            <w:r w:rsidRPr="00D074BC">
              <w:rPr>
                <w:rFonts w:ascii="Times New Roman" w:eastAsia="Times New Roman" w:hAnsi="Times New Roman" w:cs="Arial"/>
                <w:iCs/>
                <w:sz w:val="24"/>
                <w:szCs w:val="24"/>
                <w:lang w:eastAsia="ru-RU"/>
              </w:rPr>
              <w:t>2</w:t>
            </w:r>
          </w:p>
        </w:tc>
        <w:tc>
          <w:tcPr>
            <w:tcW w:w="556" w:type="pct"/>
            <w:vMerge w:val="restart"/>
          </w:tcPr>
          <w:p w:rsidR="00DD41CB" w:rsidRPr="009B1AF2" w:rsidRDefault="00DD41CB" w:rsidP="00DD41CB">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 xml:space="preserve"> ОК 04;ОК 07</w:t>
            </w:r>
          </w:p>
        </w:tc>
      </w:tr>
      <w:tr w:rsidR="00DD41CB" w:rsidRPr="004D5650" w:rsidTr="00A84DD1">
        <w:trPr>
          <w:trHeight w:val="3408"/>
        </w:trPr>
        <w:tc>
          <w:tcPr>
            <w:tcW w:w="880" w:type="pct"/>
            <w:vMerge/>
          </w:tcPr>
          <w:p w:rsidR="00DD41CB" w:rsidRPr="00053A3E" w:rsidRDefault="00DD41CB" w:rsidP="00DD41CB">
            <w:pPr>
              <w:spacing w:after="0" w:line="240" w:lineRule="auto"/>
              <w:rPr>
                <w:rFonts w:ascii="Times New Roman" w:eastAsia="Times New Roman" w:hAnsi="Times New Roman" w:cs="Arial"/>
                <w:iCs/>
                <w:sz w:val="24"/>
                <w:szCs w:val="24"/>
                <w:lang w:eastAsia="ru-RU"/>
              </w:rPr>
            </w:pPr>
          </w:p>
        </w:tc>
        <w:tc>
          <w:tcPr>
            <w:tcW w:w="2961" w:type="pct"/>
          </w:tcPr>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5.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оценки риска для разных участников дорожного движения (пешеход, электросамокатчик/райдер, мотоциклист)</w:t>
            </w:r>
          </w:p>
          <w:p w:rsidR="00DD41CB" w:rsidRPr="00961C60"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риски на </w:t>
            </w:r>
            <w:proofErr w:type="gramStart"/>
            <w:r>
              <w:rPr>
                <w:rFonts w:ascii="Times New Roman" w:eastAsia="Times New Roman" w:hAnsi="Times New Roman" w:cs="Times New Roman"/>
                <w:i/>
                <w:sz w:val="24"/>
                <w:szCs w:val="24"/>
                <w:lang w:eastAsia="ru-RU"/>
              </w:rPr>
              <w:t>дорогах-количественная</w:t>
            </w:r>
            <w:proofErr w:type="gramEnd"/>
            <w:r>
              <w:rPr>
                <w:rFonts w:ascii="Times New Roman" w:eastAsia="Times New Roman" w:hAnsi="Times New Roman" w:cs="Times New Roman"/>
                <w:i/>
                <w:sz w:val="24"/>
                <w:szCs w:val="24"/>
                <w:lang w:eastAsia="ru-RU"/>
              </w:rPr>
              <w:t xml:space="preserve"> мера безопасности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 xml:space="preserve">Предметное действие: </w:t>
            </w:r>
            <w:r>
              <w:rPr>
                <w:rFonts w:ascii="Times New Roman" w:eastAsia="Times New Roman" w:hAnsi="Times New Roman" w:cs="Times New Roman"/>
                <w:i/>
                <w:sz w:val="24"/>
                <w:szCs w:val="24"/>
                <w:lang w:eastAsia="ru-RU"/>
              </w:rPr>
              <w:t>определение вероятности осуществления риска (по формуле) и масштаба последствий воздействия опасных факторов дорожного движения в отношении различных его участников для разработки/ выбор мер по профилактике и защите.</w:t>
            </w:r>
          </w:p>
          <w:p w:rsidR="00DD41CB" w:rsidRPr="004475A6"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действия: чтобы оценить риск негативного события/ДТП для участника дорожного движения, нужно рассчитать вероятность наступления негативного события и определить тяжесть его последствий для участника дорожного движения</w:t>
            </w:r>
          </w:p>
        </w:tc>
        <w:tc>
          <w:tcPr>
            <w:tcW w:w="603" w:type="pct"/>
            <w:vMerge/>
          </w:tcPr>
          <w:p w:rsidR="00DD41CB" w:rsidRPr="00D074BC" w:rsidRDefault="00DD41CB" w:rsidP="00DD41CB">
            <w:pPr>
              <w:spacing w:after="0" w:line="240" w:lineRule="auto"/>
              <w:jc w:val="center"/>
              <w:rPr>
                <w:rFonts w:ascii="Times New Roman" w:eastAsia="Times New Roman" w:hAnsi="Times New Roman" w:cs="Arial"/>
                <w:iCs/>
                <w:sz w:val="24"/>
                <w:szCs w:val="24"/>
                <w:lang w:eastAsia="ru-RU"/>
              </w:rPr>
            </w:pPr>
          </w:p>
        </w:tc>
        <w:tc>
          <w:tcPr>
            <w:tcW w:w="556" w:type="pct"/>
            <w:vMerge/>
          </w:tcPr>
          <w:p w:rsidR="00DD41CB" w:rsidRPr="00D074BC" w:rsidRDefault="00DD41CB" w:rsidP="00DD41CB">
            <w:pPr>
              <w:spacing w:after="0" w:line="240" w:lineRule="auto"/>
              <w:jc w:val="center"/>
              <w:rPr>
                <w:rFonts w:ascii="Times New Roman" w:eastAsia="Times New Roman" w:hAnsi="Times New Roman" w:cs="Arial"/>
                <w:iCs/>
                <w:sz w:val="24"/>
                <w:szCs w:val="24"/>
                <w:lang w:eastAsia="ru-RU"/>
              </w:rPr>
            </w:pPr>
          </w:p>
        </w:tc>
      </w:tr>
      <w:tr w:rsidR="00DD41CB" w:rsidRPr="004D5650" w:rsidTr="00A84DD1">
        <w:trPr>
          <w:trHeight w:val="228"/>
        </w:trPr>
        <w:tc>
          <w:tcPr>
            <w:tcW w:w="880" w:type="pct"/>
            <w:vMerge w:val="restart"/>
          </w:tcPr>
          <w:p w:rsidR="00DD41CB" w:rsidRPr="00053A3E"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Pr>
                <w:rFonts w:ascii="Times New Roman" w:eastAsia="Times New Roman" w:hAnsi="Times New Roman" w:cs="Arial"/>
                <w:iCs/>
                <w:sz w:val="24"/>
                <w:szCs w:val="24"/>
                <w:lang w:eastAsia="ru-RU"/>
              </w:rPr>
              <w:t>3</w:t>
            </w:r>
          </w:p>
          <w:p w:rsidR="00DD41CB" w:rsidRPr="00053A3E"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lastRenderedPageBreak/>
              <w:t xml:space="preserve">Как </w:t>
            </w:r>
            <w:r>
              <w:rPr>
                <w:rFonts w:ascii="Times New Roman" w:eastAsia="Times New Roman" w:hAnsi="Times New Roman" w:cs="Arial"/>
                <w:b/>
                <w:bCs/>
                <w:i/>
                <w:sz w:val="24"/>
                <w:szCs w:val="24"/>
                <w:lang w:eastAsia="ru-RU"/>
              </w:rPr>
              <w:t xml:space="preserve">оценить риски в ситуации пожара в общественном месте (ЧС) </w:t>
            </w:r>
          </w:p>
        </w:tc>
        <w:tc>
          <w:tcPr>
            <w:tcW w:w="2961" w:type="pct"/>
          </w:tcPr>
          <w:p w:rsidR="00DD41CB" w:rsidRPr="00961C60" w:rsidRDefault="00DD41CB" w:rsidP="00DD41CB">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lastRenderedPageBreak/>
              <w:t>Практическое занятие</w:t>
            </w:r>
          </w:p>
        </w:tc>
        <w:tc>
          <w:tcPr>
            <w:tcW w:w="603" w:type="pct"/>
            <w:vMerge w:val="restart"/>
          </w:tcPr>
          <w:p w:rsidR="00DD41CB" w:rsidRPr="00D074BC" w:rsidRDefault="00DD41CB" w:rsidP="00DD41CB">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t>2</w:t>
            </w:r>
          </w:p>
        </w:tc>
        <w:tc>
          <w:tcPr>
            <w:tcW w:w="556" w:type="pct"/>
            <w:vMerge w:val="restart"/>
          </w:tcPr>
          <w:p w:rsidR="00DD41CB" w:rsidRPr="00D074BC" w:rsidRDefault="00DD41CB" w:rsidP="00DD41CB">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rsidR="00DD41CB" w:rsidRPr="00D074BC" w:rsidRDefault="00DD41CB" w:rsidP="00DD41CB">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lastRenderedPageBreak/>
              <w:t>ОК 07</w:t>
            </w:r>
          </w:p>
        </w:tc>
      </w:tr>
      <w:tr w:rsidR="00DD41CB" w:rsidRPr="004D5650" w:rsidTr="00A84DD1">
        <w:trPr>
          <w:trHeight w:val="3348"/>
        </w:trPr>
        <w:tc>
          <w:tcPr>
            <w:tcW w:w="880" w:type="pct"/>
            <w:vMerge/>
          </w:tcPr>
          <w:p w:rsidR="00DD41CB" w:rsidRPr="00053A3E" w:rsidRDefault="00DD41CB" w:rsidP="00DD41CB">
            <w:pPr>
              <w:spacing w:after="0" w:line="240" w:lineRule="auto"/>
              <w:rPr>
                <w:rFonts w:ascii="Times New Roman" w:eastAsia="Times New Roman" w:hAnsi="Times New Roman" w:cs="Arial"/>
                <w:iCs/>
                <w:sz w:val="24"/>
                <w:szCs w:val="24"/>
                <w:lang w:eastAsia="ru-RU"/>
              </w:rPr>
            </w:pPr>
          </w:p>
        </w:tc>
        <w:tc>
          <w:tcPr>
            <w:tcW w:w="2961" w:type="pct"/>
          </w:tcPr>
          <w:p w:rsidR="00DD41CB" w:rsidRPr="00053A3E"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6. Алгоритм расчёта риска опасных факторов пожара в общественном месте (торговом центре, клубе, интернате для престарелых</w:t>
            </w:r>
            <w:proofErr w:type="gramStart"/>
            <w:r>
              <w:rPr>
                <w:rFonts w:ascii="Times New Roman" w:eastAsia="Times New Roman" w:hAnsi="Times New Roman" w:cs="Times New Roman"/>
                <w:i/>
                <w:sz w:val="24"/>
                <w:szCs w:val="24"/>
                <w:lang w:eastAsia="ru-RU"/>
              </w:rPr>
              <w:t>)</w:t>
            </w:r>
            <w:r w:rsidRPr="00053A3E">
              <w:rPr>
                <w:rFonts w:ascii="Times New Roman" w:eastAsia="Times New Roman" w:hAnsi="Times New Roman" w:cs="Times New Roman"/>
                <w:i/>
                <w:sz w:val="24"/>
                <w:szCs w:val="24"/>
                <w:lang w:eastAsia="ru-RU"/>
              </w:rPr>
              <w:t>П</w:t>
            </w:r>
            <w:proofErr w:type="gramEnd"/>
            <w:r w:rsidRPr="00053A3E">
              <w:rPr>
                <w:rFonts w:ascii="Times New Roman" w:eastAsia="Times New Roman" w:hAnsi="Times New Roman" w:cs="Times New Roman"/>
                <w:i/>
                <w:sz w:val="24"/>
                <w:szCs w:val="24"/>
                <w:lang w:eastAsia="ru-RU"/>
              </w:rPr>
              <w:t>онятие:</w:t>
            </w:r>
            <w:r>
              <w:rPr>
                <w:rFonts w:ascii="Times New Roman" w:eastAsia="Times New Roman" w:hAnsi="Times New Roman" w:cs="Times New Roman"/>
                <w:i/>
                <w:sz w:val="24"/>
                <w:szCs w:val="24"/>
                <w:lang w:eastAsia="ru-RU"/>
              </w:rPr>
              <w:t xml:space="preserve">риски в ситуации пожара в общественном месте-количественная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rsidR="00DD41CB" w:rsidRPr="00053A3E" w:rsidRDefault="00DD41CB" w:rsidP="00DD41C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определение вероятности осуществления риска пожара в общественном месте (по формуле) и масштаба последствий воздействия опасных факторов пожара на посетителей </w:t>
            </w:r>
          </w:p>
          <w:p w:rsidR="00DD41CB" w:rsidRPr="004475A6" w:rsidRDefault="00DD41CB" w:rsidP="00DD41CB">
            <w:pPr>
              <w:spacing w:after="0" w:line="240" w:lineRule="auto"/>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Правило д</w:t>
            </w:r>
            <w:r>
              <w:rPr>
                <w:rFonts w:ascii="Times New Roman" w:eastAsia="Times New Roman" w:hAnsi="Times New Roman" w:cs="Times New Roman"/>
                <w:i/>
                <w:sz w:val="24"/>
                <w:szCs w:val="24"/>
                <w:lang w:eastAsia="ru-RU"/>
              </w:rPr>
              <w:t>ействия; чтобы оценить риск, нужно рассчитать вероятность наступления негативного события и определить тяжесть его последствий для посетителей</w:t>
            </w:r>
          </w:p>
        </w:tc>
        <w:tc>
          <w:tcPr>
            <w:tcW w:w="603" w:type="pct"/>
            <w:vMerge/>
          </w:tcPr>
          <w:p w:rsidR="00DD41CB" w:rsidRPr="00463B2B" w:rsidRDefault="00DD41CB" w:rsidP="00DD41CB">
            <w:pPr>
              <w:spacing w:after="0" w:line="240" w:lineRule="auto"/>
              <w:jc w:val="center"/>
              <w:rPr>
                <w:rFonts w:ascii="Times New Roman" w:eastAsia="Times New Roman" w:hAnsi="Times New Roman" w:cs="Arial"/>
                <w:iCs/>
                <w:sz w:val="24"/>
                <w:szCs w:val="24"/>
                <w:lang w:eastAsia="ru-RU"/>
              </w:rPr>
            </w:pPr>
          </w:p>
        </w:tc>
        <w:tc>
          <w:tcPr>
            <w:tcW w:w="556" w:type="pct"/>
            <w:vMerge/>
          </w:tcPr>
          <w:p w:rsidR="00DD41CB" w:rsidRPr="00D074BC" w:rsidRDefault="00DD41CB" w:rsidP="00DD41CB">
            <w:pPr>
              <w:spacing w:after="0" w:line="240" w:lineRule="auto"/>
              <w:jc w:val="center"/>
              <w:rPr>
                <w:rFonts w:ascii="Times New Roman" w:eastAsia="Times New Roman" w:hAnsi="Times New Roman" w:cs="Arial"/>
                <w:iCs/>
                <w:sz w:val="24"/>
                <w:szCs w:val="24"/>
                <w:lang w:eastAsia="ru-RU"/>
              </w:rPr>
            </w:pPr>
          </w:p>
        </w:tc>
      </w:tr>
      <w:tr w:rsidR="00DD41CB" w:rsidRPr="004D5650" w:rsidTr="00A84DD1">
        <w:trPr>
          <w:trHeight w:val="20"/>
        </w:trPr>
        <w:tc>
          <w:tcPr>
            <w:tcW w:w="880" w:type="pct"/>
          </w:tcPr>
          <w:p w:rsidR="00DD41CB" w:rsidRPr="00053A3E"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Тема 2.</w:t>
            </w:r>
            <w:r>
              <w:rPr>
                <w:rFonts w:ascii="Times New Roman" w:eastAsia="Times New Roman" w:hAnsi="Times New Roman" w:cs="Arial"/>
                <w:iCs/>
                <w:sz w:val="24"/>
                <w:szCs w:val="24"/>
                <w:lang w:eastAsia="ru-RU"/>
              </w:rPr>
              <w:t>4</w:t>
            </w:r>
          </w:p>
          <w:p w:rsidR="00DD41CB" w:rsidRPr="00053A3E"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 xml:space="preserve">оценить риск </w:t>
            </w:r>
            <w:proofErr w:type="gramStart"/>
            <w:r>
              <w:rPr>
                <w:rFonts w:ascii="Times New Roman" w:eastAsia="Times New Roman" w:hAnsi="Times New Roman" w:cs="Arial"/>
                <w:b/>
                <w:bCs/>
                <w:i/>
                <w:sz w:val="24"/>
                <w:szCs w:val="24"/>
                <w:lang w:eastAsia="ru-RU"/>
              </w:rPr>
              <w:t>реализации ситуации захвата заложников/стрельбы</w:t>
            </w:r>
            <w:proofErr w:type="gramEnd"/>
            <w:r>
              <w:rPr>
                <w:rFonts w:ascii="Times New Roman" w:eastAsia="Times New Roman" w:hAnsi="Times New Roman" w:cs="Arial"/>
                <w:b/>
                <w:bCs/>
                <w:i/>
                <w:sz w:val="24"/>
                <w:szCs w:val="24"/>
                <w:lang w:eastAsia="ru-RU"/>
              </w:rPr>
              <w:t xml:space="preserve"> в общественном месте</w:t>
            </w:r>
          </w:p>
        </w:tc>
        <w:tc>
          <w:tcPr>
            <w:tcW w:w="2961" w:type="pct"/>
          </w:tcPr>
          <w:p w:rsidR="00DD41CB" w:rsidRDefault="00DD41CB" w:rsidP="00DD41CB">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7.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оценки рисков в ситуации захвата заложников/стрельбы в общественном месте</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w:t>
            </w:r>
            <w:proofErr w:type="gramStart"/>
            <w:r>
              <w:rPr>
                <w:rFonts w:ascii="Times New Roman" w:eastAsia="Times New Roman" w:hAnsi="Times New Roman" w:cs="Times New Roman"/>
                <w:i/>
                <w:sz w:val="24"/>
                <w:szCs w:val="24"/>
                <w:lang w:eastAsia="ru-RU"/>
              </w:rPr>
              <w:t>:р</w:t>
            </w:r>
            <w:proofErr w:type="gramEnd"/>
            <w:r>
              <w:rPr>
                <w:rFonts w:ascii="Times New Roman" w:eastAsia="Times New Roman" w:hAnsi="Times New Roman" w:cs="Times New Roman"/>
                <w:i/>
                <w:sz w:val="24"/>
                <w:szCs w:val="24"/>
                <w:lang w:eastAsia="ru-RU"/>
              </w:rPr>
              <w:t xml:space="preserve">иск захвата заложников в общественном месте-количественная мера опасности для посетителя, сочетающая риск 1) вероятности (или частоты) захвата заложников/стрельбы и 2) тяжесть его ущерба жизни и здоровью (травмы, в т.ч. психологическая, ранения, гибель) </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определение вероятности осуществления риска (по формуле) и масштаба/</w:t>
            </w:r>
            <w:proofErr w:type="gramStart"/>
            <w:r>
              <w:rPr>
                <w:rFonts w:ascii="Times New Roman" w:eastAsia="Times New Roman" w:hAnsi="Times New Roman" w:cs="Times New Roman"/>
                <w:i/>
                <w:sz w:val="24"/>
                <w:szCs w:val="24"/>
                <w:lang w:eastAsia="ru-RU"/>
              </w:rPr>
              <w:t>тяжести последствий воздействия опасных факторов захвата заложников/стрельбы</w:t>
            </w:r>
            <w:proofErr w:type="gramEnd"/>
            <w:r>
              <w:rPr>
                <w:rFonts w:ascii="Times New Roman" w:eastAsia="Times New Roman" w:hAnsi="Times New Roman" w:cs="Times New Roman"/>
                <w:i/>
                <w:sz w:val="24"/>
                <w:szCs w:val="24"/>
                <w:lang w:eastAsia="ru-RU"/>
              </w:rPr>
              <w:t xml:space="preserve"> в общественном месте для разработки/выбора мер по профилактике и защите посетителей.</w:t>
            </w:r>
          </w:p>
          <w:p w:rsidR="00DD41CB" w:rsidRPr="00053A3E"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действия: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  </w:t>
            </w:r>
          </w:p>
        </w:tc>
        <w:tc>
          <w:tcPr>
            <w:tcW w:w="603" w:type="pct"/>
          </w:tcPr>
          <w:p w:rsidR="00DD41CB" w:rsidRPr="00D074BC" w:rsidRDefault="00DD41CB" w:rsidP="00DD41CB">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2</w:t>
            </w:r>
          </w:p>
        </w:tc>
        <w:tc>
          <w:tcPr>
            <w:tcW w:w="556" w:type="pct"/>
          </w:tcPr>
          <w:p w:rsidR="00DD41CB" w:rsidRPr="00D074BC" w:rsidRDefault="00DD41CB" w:rsidP="00DD41CB">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rsidR="00DD41CB" w:rsidRPr="00D074BC" w:rsidRDefault="00DD41CB" w:rsidP="00DD41CB">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DD41CB" w:rsidRPr="004D5650" w:rsidTr="00A84DD1">
        <w:trPr>
          <w:trHeight w:val="180"/>
        </w:trPr>
        <w:tc>
          <w:tcPr>
            <w:tcW w:w="880" w:type="pct"/>
            <w:vMerge w:val="restart"/>
          </w:tcPr>
          <w:p w:rsidR="00DD41CB" w:rsidRPr="00053A3E"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Pr>
                <w:rFonts w:ascii="Times New Roman" w:eastAsia="Times New Roman" w:hAnsi="Times New Roman" w:cs="Arial"/>
                <w:iCs/>
                <w:sz w:val="24"/>
                <w:szCs w:val="24"/>
                <w:lang w:eastAsia="ru-RU"/>
              </w:rPr>
              <w:t>5</w:t>
            </w:r>
          </w:p>
          <w:p w:rsidR="00DD41CB" w:rsidRPr="00053A3E"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lastRenderedPageBreak/>
              <w:t xml:space="preserve">Как </w:t>
            </w:r>
            <w:r>
              <w:rPr>
                <w:rFonts w:ascii="Times New Roman" w:eastAsia="Times New Roman" w:hAnsi="Times New Roman" w:cs="Arial"/>
                <w:b/>
                <w:bCs/>
                <w:i/>
                <w:sz w:val="24"/>
                <w:szCs w:val="24"/>
                <w:lang w:eastAsia="ru-RU"/>
              </w:rPr>
              <w:t>оценить риски для здоровья в подростковом возрасте</w:t>
            </w:r>
          </w:p>
        </w:tc>
        <w:tc>
          <w:tcPr>
            <w:tcW w:w="2961" w:type="pct"/>
          </w:tcPr>
          <w:p w:rsidR="00DD41CB" w:rsidRPr="00214BB9" w:rsidRDefault="00DD41CB" w:rsidP="00DD41CB">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lastRenderedPageBreak/>
              <w:t>Практическое занятие</w:t>
            </w:r>
          </w:p>
        </w:tc>
        <w:tc>
          <w:tcPr>
            <w:tcW w:w="603" w:type="pct"/>
            <w:vMerge w:val="restart"/>
          </w:tcPr>
          <w:p w:rsidR="00DD41CB" w:rsidRPr="00D074BC" w:rsidRDefault="00DD41CB" w:rsidP="00DD41CB">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2</w:t>
            </w:r>
          </w:p>
        </w:tc>
        <w:tc>
          <w:tcPr>
            <w:tcW w:w="556" w:type="pct"/>
            <w:vMerge w:val="restart"/>
          </w:tcPr>
          <w:p w:rsidR="00DD41CB" w:rsidRPr="00D074BC" w:rsidRDefault="00DD41CB" w:rsidP="00DD41CB">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rsidR="00DD41CB" w:rsidRPr="00D074BC" w:rsidRDefault="00DD41CB" w:rsidP="00DD41CB">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lastRenderedPageBreak/>
              <w:t>ОК 07</w:t>
            </w:r>
            <w:r>
              <w:rPr>
                <w:rFonts w:ascii="Times New Roman" w:eastAsia="Times New Roman" w:hAnsi="Times New Roman" w:cs="Arial"/>
                <w:iCs/>
                <w:sz w:val="24"/>
                <w:szCs w:val="24"/>
                <w:lang w:eastAsia="ru-RU"/>
              </w:rPr>
              <w:t>; ОК 08</w:t>
            </w:r>
          </w:p>
        </w:tc>
      </w:tr>
      <w:tr w:rsidR="00DD41CB" w:rsidRPr="004D5650" w:rsidTr="00A84DD1">
        <w:trPr>
          <w:trHeight w:val="3120"/>
        </w:trPr>
        <w:tc>
          <w:tcPr>
            <w:tcW w:w="880" w:type="pct"/>
            <w:vMerge/>
          </w:tcPr>
          <w:p w:rsidR="00DD41CB" w:rsidRPr="00053A3E" w:rsidRDefault="00DD41CB" w:rsidP="00DD41CB">
            <w:pPr>
              <w:spacing w:after="0" w:line="240" w:lineRule="auto"/>
              <w:rPr>
                <w:rFonts w:ascii="Times New Roman" w:eastAsia="Times New Roman" w:hAnsi="Times New Roman" w:cs="Arial"/>
                <w:iCs/>
                <w:sz w:val="24"/>
                <w:szCs w:val="24"/>
                <w:lang w:eastAsia="ru-RU"/>
              </w:rPr>
            </w:pPr>
          </w:p>
        </w:tc>
        <w:tc>
          <w:tcPr>
            <w:tcW w:w="2961" w:type="pct"/>
          </w:tcPr>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8.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оценки рисков для жизни и здоровья подростков Понятие: риски для </w:t>
            </w:r>
            <w:proofErr w:type="gramStart"/>
            <w:r>
              <w:rPr>
                <w:rFonts w:ascii="Times New Roman" w:eastAsia="Times New Roman" w:hAnsi="Times New Roman" w:cs="Times New Roman"/>
                <w:i/>
                <w:sz w:val="24"/>
                <w:szCs w:val="24"/>
                <w:lang w:eastAsia="ru-RU"/>
              </w:rPr>
              <w:t>здоровья-количественная</w:t>
            </w:r>
            <w:proofErr w:type="gramEnd"/>
            <w:r>
              <w:rPr>
                <w:rFonts w:ascii="Times New Roman" w:eastAsia="Times New Roman" w:hAnsi="Times New Roman" w:cs="Times New Roman"/>
                <w:i/>
                <w:sz w:val="24"/>
                <w:szCs w:val="24"/>
                <w:lang w:eastAsia="ru-RU"/>
              </w:rPr>
              <w:t xml:space="preserve"> мера опасности заболеваний (в т.ч. смертельно опасных, инфекционных, нервно-психологических) и смерти от других факторов, сочетающие риск 1) вероятности (или частоты) негативного события и 2) тяжести его ущерба жизни и здоровью (заболевания, травмы, гибель) </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определение вероятности осуществления опасных и вредных факторов риска для жизни и здоровья подростков (по формуле) и тяжести последствий их воздействия для разработки/выбора мер по профилактике и защите </w:t>
            </w:r>
          </w:p>
          <w:p w:rsidR="00DD41CB" w:rsidRPr="004475A6"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действия: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последствия </w:t>
            </w:r>
          </w:p>
        </w:tc>
        <w:tc>
          <w:tcPr>
            <w:tcW w:w="603" w:type="pct"/>
            <w:vMerge/>
          </w:tcPr>
          <w:p w:rsidR="00DD41CB" w:rsidRPr="00D074BC" w:rsidRDefault="00DD41CB" w:rsidP="00DD41CB">
            <w:pPr>
              <w:spacing w:after="0" w:line="240" w:lineRule="auto"/>
              <w:jc w:val="center"/>
              <w:rPr>
                <w:rFonts w:ascii="Times New Roman" w:eastAsia="Times New Roman" w:hAnsi="Times New Roman" w:cs="Arial"/>
                <w:iCs/>
                <w:sz w:val="24"/>
                <w:szCs w:val="24"/>
                <w:lang w:eastAsia="ru-RU"/>
              </w:rPr>
            </w:pPr>
          </w:p>
        </w:tc>
        <w:tc>
          <w:tcPr>
            <w:tcW w:w="556" w:type="pct"/>
            <w:vMerge/>
          </w:tcPr>
          <w:p w:rsidR="00DD41CB" w:rsidRPr="00D074BC" w:rsidRDefault="00DD41CB" w:rsidP="00DD41CB">
            <w:pPr>
              <w:spacing w:after="0" w:line="240" w:lineRule="auto"/>
              <w:jc w:val="center"/>
              <w:rPr>
                <w:rFonts w:ascii="Times New Roman" w:eastAsia="Times New Roman" w:hAnsi="Times New Roman" w:cs="Arial"/>
                <w:iCs/>
                <w:sz w:val="24"/>
                <w:szCs w:val="24"/>
                <w:lang w:eastAsia="ru-RU"/>
              </w:rPr>
            </w:pPr>
          </w:p>
        </w:tc>
      </w:tr>
      <w:tr w:rsidR="00DD41CB" w:rsidRPr="004D5650" w:rsidTr="00A84DD1">
        <w:trPr>
          <w:trHeight w:val="20"/>
        </w:trPr>
        <w:tc>
          <w:tcPr>
            <w:tcW w:w="880" w:type="pct"/>
          </w:tcPr>
          <w:p w:rsidR="00DD41CB" w:rsidRPr="00053A3E"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Тема 2.</w:t>
            </w:r>
            <w:r>
              <w:rPr>
                <w:rFonts w:ascii="Times New Roman" w:eastAsia="Times New Roman" w:hAnsi="Times New Roman" w:cs="Arial"/>
                <w:iCs/>
                <w:sz w:val="24"/>
                <w:szCs w:val="24"/>
                <w:lang w:eastAsia="ru-RU"/>
              </w:rPr>
              <w:t>6</w:t>
            </w:r>
          </w:p>
          <w:p w:rsidR="00DD41CB" w:rsidRPr="00053A3E"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 xml:space="preserve">оценить риск реализации ситуации актуальной для </w:t>
            </w:r>
            <w:proofErr w:type="gramStart"/>
            <w:r>
              <w:rPr>
                <w:rFonts w:ascii="Times New Roman" w:eastAsia="Times New Roman" w:hAnsi="Times New Roman" w:cs="Arial"/>
                <w:b/>
                <w:bCs/>
                <w:i/>
                <w:sz w:val="24"/>
                <w:szCs w:val="24"/>
                <w:lang w:eastAsia="ru-RU"/>
              </w:rPr>
              <w:t>обучающихся</w:t>
            </w:r>
            <w:proofErr w:type="gramEnd"/>
          </w:p>
        </w:tc>
        <w:tc>
          <w:tcPr>
            <w:tcW w:w="2961" w:type="pct"/>
          </w:tcPr>
          <w:p w:rsidR="00DD41CB" w:rsidRDefault="00DD41CB" w:rsidP="00DD41C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w:t>
            </w:r>
            <w:r>
              <w:rPr>
                <w:rFonts w:ascii="Times New Roman" w:eastAsia="Times New Roman" w:hAnsi="Times New Roman" w:cs="Times New Roman"/>
                <w:i/>
                <w:sz w:val="24"/>
                <w:szCs w:val="24"/>
                <w:lang w:eastAsia="ru-RU"/>
              </w:rPr>
              <w:t>е</w:t>
            </w:r>
            <w:r w:rsidRPr="00053A3E">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 xml:space="preserve"> риск </w:t>
            </w:r>
            <w:proofErr w:type="gramStart"/>
            <w:r>
              <w:rPr>
                <w:rFonts w:ascii="Times New Roman" w:eastAsia="Times New Roman" w:hAnsi="Times New Roman" w:cs="Times New Roman"/>
                <w:i/>
                <w:sz w:val="24"/>
                <w:szCs w:val="24"/>
                <w:lang w:eastAsia="ru-RU"/>
              </w:rPr>
              <w:t>ситуациях</w:t>
            </w:r>
            <w:proofErr w:type="gramEnd"/>
            <w:r>
              <w:rPr>
                <w:rFonts w:ascii="Times New Roman" w:eastAsia="Times New Roman" w:hAnsi="Times New Roman" w:cs="Times New Roman"/>
                <w:i/>
                <w:sz w:val="24"/>
                <w:szCs w:val="24"/>
                <w:lang w:eastAsia="ru-RU"/>
              </w:rPr>
              <w:t xml:space="preserve"> актуальных для подростков </w:t>
            </w:r>
          </w:p>
          <w:p w:rsidR="00DD41CB" w:rsidRPr="00214BB9" w:rsidRDefault="00DD41CB" w:rsidP="00DD41C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определение вероятности осуществления риска в масштабах последствий воздействия вредных и опасных факторов среды для разработки/выбора мер по профилактике и защите </w:t>
            </w:r>
          </w:p>
        </w:tc>
        <w:tc>
          <w:tcPr>
            <w:tcW w:w="603" w:type="pct"/>
          </w:tcPr>
          <w:p w:rsidR="00DD41CB" w:rsidRPr="00D074BC" w:rsidRDefault="00DD41CB" w:rsidP="00DD41CB">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t>2</w:t>
            </w:r>
          </w:p>
        </w:tc>
        <w:tc>
          <w:tcPr>
            <w:tcW w:w="556" w:type="pct"/>
          </w:tcPr>
          <w:p w:rsidR="00DD41CB" w:rsidRPr="00D074BC" w:rsidRDefault="00DD41CB" w:rsidP="00DD41CB">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rsidR="00DD41CB" w:rsidRPr="00D074BC" w:rsidRDefault="00DD41CB" w:rsidP="00DD41CB">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DD41CB" w:rsidRPr="004D5650" w:rsidTr="00A84DD1">
        <w:trPr>
          <w:trHeight w:val="20"/>
        </w:trPr>
        <w:tc>
          <w:tcPr>
            <w:tcW w:w="880" w:type="pct"/>
            <w:vAlign w:val="center"/>
          </w:tcPr>
          <w:p w:rsidR="00DD41CB" w:rsidRPr="004D5650" w:rsidRDefault="00DD41CB" w:rsidP="00DD41CB">
            <w:pPr>
              <w:spacing w:after="0" w:line="240" w:lineRule="auto"/>
              <w:ind w:firstLine="709"/>
              <w:jc w:val="center"/>
              <w:rPr>
                <w:rFonts w:ascii="Times New Roman" w:eastAsia="Times New Roman" w:hAnsi="Times New Roman" w:cs="Times New Roman"/>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3</w:t>
            </w:r>
          </w:p>
        </w:tc>
        <w:tc>
          <w:tcPr>
            <w:tcW w:w="2961" w:type="pct"/>
            <w:vAlign w:val="center"/>
          </w:tcPr>
          <w:p w:rsidR="00DD41CB" w:rsidRPr="004D5650" w:rsidRDefault="00DD41CB" w:rsidP="00DD41CB">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Защита населения и территорий от чрезвычайных ситуаций</w:t>
            </w:r>
          </w:p>
        </w:tc>
        <w:tc>
          <w:tcPr>
            <w:tcW w:w="603" w:type="pct"/>
            <w:vAlign w:val="center"/>
          </w:tcPr>
          <w:p w:rsidR="00DD41CB" w:rsidRPr="004D5650"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10/8</w:t>
            </w:r>
          </w:p>
        </w:tc>
        <w:tc>
          <w:tcPr>
            <w:tcW w:w="556" w:type="pct"/>
            <w:vAlign w:val="center"/>
          </w:tcPr>
          <w:p w:rsidR="00DD41CB" w:rsidRPr="00214BB9" w:rsidRDefault="00DD41CB" w:rsidP="00DD41CB">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02; ОК 03;</w:t>
            </w:r>
          </w:p>
          <w:p w:rsidR="00DD41CB" w:rsidRPr="00214BB9" w:rsidRDefault="00DD41CB" w:rsidP="00DD41CB">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04; ОК 07;</w:t>
            </w:r>
          </w:p>
          <w:p w:rsidR="00DD41CB" w:rsidRPr="00214BB9" w:rsidRDefault="00DD41CB" w:rsidP="00DD41CB">
            <w:pPr>
              <w:suppressAutoHyphens/>
              <w:spacing w:after="0" w:line="240" w:lineRule="auto"/>
              <w:rPr>
                <w:rFonts w:ascii="Times New Roman" w:eastAsia="Times New Roman" w:hAnsi="Times New Roman" w:cs="Times New Roman"/>
                <w:b/>
                <w:bCs/>
                <w:sz w:val="24"/>
                <w:szCs w:val="24"/>
                <w:lang w:eastAsia="ru-RU"/>
              </w:rPr>
            </w:pPr>
            <w:r w:rsidRPr="00214BB9">
              <w:rPr>
                <w:rFonts w:ascii="Times New Roman" w:eastAsia="Times New Roman" w:hAnsi="Times New Roman" w:cs="Times New Roman"/>
                <w:b/>
                <w:bCs/>
                <w:sz w:val="24"/>
                <w:szCs w:val="24"/>
                <w:lang w:eastAsia="ru-RU"/>
              </w:rPr>
              <w:t>ОК 08</w:t>
            </w:r>
          </w:p>
        </w:tc>
      </w:tr>
      <w:tr w:rsidR="00DD41CB" w:rsidRPr="004D5650" w:rsidTr="00A84DD1">
        <w:trPr>
          <w:trHeight w:val="20"/>
        </w:trPr>
        <w:tc>
          <w:tcPr>
            <w:tcW w:w="880" w:type="pct"/>
          </w:tcPr>
          <w:p w:rsidR="00DD41CB"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3.1</w:t>
            </w:r>
          </w:p>
          <w:p w:rsidR="00DD41CB" w:rsidRPr="001B2945" w:rsidRDefault="00DD41CB" w:rsidP="00DD41CB">
            <w:pPr>
              <w:spacing w:after="0" w:line="240" w:lineRule="auto"/>
              <w:rPr>
                <w:rFonts w:ascii="Times New Roman" w:eastAsia="Times New Roman" w:hAnsi="Times New Roman" w:cs="Arial"/>
                <w:b/>
                <w:bCs/>
                <w:i/>
                <w:sz w:val="24"/>
                <w:szCs w:val="24"/>
                <w:lang w:eastAsia="ru-RU"/>
              </w:rPr>
            </w:pPr>
            <w:r w:rsidRPr="001B2945">
              <w:rPr>
                <w:rFonts w:ascii="Times New Roman" w:eastAsia="Times New Roman" w:hAnsi="Times New Roman" w:cs="Arial"/>
                <w:b/>
                <w:bCs/>
                <w:i/>
                <w:sz w:val="24"/>
                <w:szCs w:val="24"/>
                <w:lang w:eastAsia="ru-RU"/>
              </w:rPr>
              <w:t>Понятие о защите от опасности</w:t>
            </w:r>
          </w:p>
        </w:tc>
        <w:tc>
          <w:tcPr>
            <w:tcW w:w="2961" w:type="pct"/>
          </w:tcPr>
          <w:p w:rsidR="00DD41CB" w:rsidRDefault="00DD41CB" w:rsidP="00DD41C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защита от опасностей — это способы и методы снижения уровня и продолжительности действия опасностей на человека (природу). Правило, чтобы защитить объект от опасностей, необходимо снизить негативное влияние источников опасности (сокращением значения риска и размеров опасных зон), его выведением из опасной зоны; применением экобиозащитной техники и средств индивидуальной защиты  </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(способы, методы, средства, модели поведения) для защиты от опасностей окружающей </w:t>
            </w:r>
            <w:proofErr w:type="gramStart"/>
            <w:r>
              <w:rPr>
                <w:rFonts w:ascii="Times New Roman" w:eastAsia="Times New Roman" w:hAnsi="Times New Roman" w:cs="Times New Roman"/>
                <w:i/>
                <w:sz w:val="24"/>
                <w:szCs w:val="24"/>
                <w:lang w:eastAsia="ru-RU"/>
              </w:rPr>
              <w:t>среды</w:t>
            </w:r>
            <w:proofErr w:type="gramEnd"/>
            <w:r>
              <w:rPr>
                <w:rFonts w:ascii="Times New Roman" w:eastAsia="Times New Roman" w:hAnsi="Times New Roman" w:cs="Times New Roman"/>
                <w:i/>
                <w:sz w:val="24"/>
                <w:szCs w:val="24"/>
                <w:lang w:eastAsia="ru-RU"/>
              </w:rPr>
              <w:t xml:space="preserve"> в том числе в чрезвычайной ситуации </w:t>
            </w:r>
          </w:p>
          <w:p w:rsidR="00DD41CB" w:rsidRDefault="00DD41CB" w:rsidP="00DD41CB">
            <w:pPr>
              <w:spacing w:after="0" w:line="240" w:lineRule="auto"/>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lastRenderedPageBreak/>
              <w:t>Правило д</w:t>
            </w:r>
            <w:r>
              <w:rPr>
                <w:rFonts w:ascii="Times New Roman" w:eastAsia="Times New Roman" w:hAnsi="Times New Roman" w:cs="Times New Roman"/>
                <w:i/>
                <w:sz w:val="24"/>
                <w:szCs w:val="24"/>
                <w:lang w:eastAsia="ru-RU"/>
              </w:rPr>
              <w:t xml:space="preserve">ействия; чтобы 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оптимальные/доступные функциональные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 </w:t>
            </w:r>
          </w:p>
          <w:p w:rsidR="00DD41CB" w:rsidRPr="004D5650" w:rsidRDefault="00DD41CB" w:rsidP="00DD41CB">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i/>
                <w:sz w:val="24"/>
                <w:szCs w:val="24"/>
                <w:lang w:eastAsia="ru-RU"/>
              </w:rPr>
              <w:t>Алгоритм выбора способа защиты на основе нормативных документов</w:t>
            </w:r>
          </w:p>
        </w:tc>
        <w:tc>
          <w:tcPr>
            <w:tcW w:w="603" w:type="pct"/>
            <w:vAlign w:val="center"/>
          </w:tcPr>
          <w:p w:rsidR="00DD41CB" w:rsidRPr="004D5650"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lastRenderedPageBreak/>
              <w:t>2</w:t>
            </w:r>
          </w:p>
        </w:tc>
        <w:tc>
          <w:tcPr>
            <w:tcW w:w="556" w:type="pct"/>
          </w:tcPr>
          <w:p w:rsidR="00DD41CB" w:rsidRPr="000056DF" w:rsidRDefault="00DD41CB" w:rsidP="00DD41CB">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rsidR="00DD41CB" w:rsidRPr="004D5650" w:rsidRDefault="00DD41CB" w:rsidP="00DD41CB">
            <w:pPr>
              <w:suppressAutoHyphens/>
              <w:spacing w:after="0" w:line="240" w:lineRule="auto"/>
              <w:ind w:firstLine="709"/>
              <w:rPr>
                <w:rFonts w:ascii="Times New Roman" w:eastAsia="Times New Roman" w:hAnsi="Times New Roman" w:cs="Times New Roman"/>
                <w:sz w:val="24"/>
                <w:szCs w:val="24"/>
                <w:lang w:eastAsia="ru-RU"/>
              </w:rPr>
            </w:pPr>
          </w:p>
        </w:tc>
      </w:tr>
      <w:tr w:rsidR="00DD41CB" w:rsidRPr="004D5650" w:rsidTr="00A84DD1">
        <w:trPr>
          <w:trHeight w:val="240"/>
        </w:trPr>
        <w:tc>
          <w:tcPr>
            <w:tcW w:w="880" w:type="pct"/>
            <w:vMerge w:val="restart"/>
          </w:tcPr>
          <w:p w:rsidR="00DD41CB"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3.2</w:t>
            </w:r>
          </w:p>
          <w:p w:rsidR="00DD41CB" w:rsidRPr="000056DF" w:rsidRDefault="00DD41CB" w:rsidP="00DD41CB">
            <w:pPr>
              <w:spacing w:after="0" w:line="240" w:lineRule="auto"/>
              <w:rPr>
                <w:rFonts w:ascii="Times New Roman" w:eastAsia="Times New Roman" w:hAnsi="Times New Roman" w:cs="Arial"/>
                <w:b/>
                <w:bCs/>
                <w:i/>
                <w:sz w:val="24"/>
                <w:szCs w:val="24"/>
                <w:lang w:eastAsia="ru-RU"/>
              </w:rPr>
            </w:pPr>
            <w:r w:rsidRPr="000056DF">
              <w:rPr>
                <w:rFonts w:ascii="Times New Roman" w:eastAsia="Times New Roman" w:hAnsi="Times New Roman" w:cs="Arial"/>
                <w:b/>
                <w:bCs/>
                <w:i/>
                <w:sz w:val="24"/>
                <w:szCs w:val="24"/>
                <w:lang w:eastAsia="ru-RU"/>
              </w:rPr>
              <w:t>Как снизить риски для здоровья. Профилактика заболеваний. Здоровый образ жизни</w:t>
            </w:r>
          </w:p>
        </w:tc>
        <w:tc>
          <w:tcPr>
            <w:tcW w:w="2961" w:type="pct"/>
          </w:tcPr>
          <w:p w:rsidR="00DD41CB" w:rsidRPr="00053A3E" w:rsidRDefault="00DD41CB" w:rsidP="00DD41CB">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603" w:type="pct"/>
            <w:vMerge w:val="restart"/>
            <w:vAlign w:val="center"/>
          </w:tcPr>
          <w:p w:rsidR="00DD41C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56" w:type="pct"/>
            <w:vMerge w:val="restart"/>
          </w:tcPr>
          <w:p w:rsidR="00DD41CB" w:rsidRDefault="00DD41CB" w:rsidP="00DD41CB">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3</w:t>
            </w:r>
            <w:r w:rsidRPr="000056DF">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p>
          <w:p w:rsidR="00DD41CB" w:rsidRPr="000056DF" w:rsidRDefault="00DD41CB" w:rsidP="00DD41CB">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p w:rsidR="00DD41CB" w:rsidRPr="000056DF" w:rsidRDefault="00DD41CB" w:rsidP="00DD41CB">
            <w:pPr>
              <w:suppressAutoHyphens/>
              <w:spacing w:after="0" w:line="240" w:lineRule="auto"/>
              <w:rPr>
                <w:rFonts w:ascii="Times New Roman" w:eastAsia="Times New Roman" w:hAnsi="Times New Roman" w:cs="Times New Roman"/>
                <w:iCs/>
                <w:sz w:val="24"/>
                <w:szCs w:val="24"/>
                <w:lang w:eastAsia="ru-RU"/>
              </w:rPr>
            </w:pPr>
          </w:p>
        </w:tc>
      </w:tr>
      <w:tr w:rsidR="00DD41CB" w:rsidRPr="004D5650" w:rsidTr="00A84DD1">
        <w:trPr>
          <w:trHeight w:val="3060"/>
        </w:trPr>
        <w:tc>
          <w:tcPr>
            <w:tcW w:w="880" w:type="pct"/>
            <w:vMerge/>
          </w:tcPr>
          <w:p w:rsidR="00DD41CB" w:rsidRPr="00053A3E" w:rsidRDefault="00DD41CB" w:rsidP="00DD41CB">
            <w:pPr>
              <w:spacing w:after="0" w:line="240" w:lineRule="auto"/>
              <w:rPr>
                <w:rFonts w:ascii="Times New Roman" w:eastAsia="Times New Roman" w:hAnsi="Times New Roman" w:cs="Arial"/>
                <w:iCs/>
                <w:sz w:val="24"/>
                <w:szCs w:val="24"/>
                <w:lang w:eastAsia="ru-RU"/>
              </w:rPr>
            </w:pPr>
          </w:p>
        </w:tc>
        <w:tc>
          <w:tcPr>
            <w:tcW w:w="2961" w:type="pct"/>
          </w:tcPr>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9.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способа профилактики типичных/смертельно опасных для подростков заболеваний (инфекционных, психологических)</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оценки рисков для жизни и здоровья подростков </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защита жизни и здоровья-способы, и методы снижения уровня действия вредных и опасных факторов для физического и психического здоровья </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(способов, методов, средств, образа жизни) для защиты жизни и здоровья от опасностей окружающей среды</w:t>
            </w:r>
          </w:p>
          <w:p w:rsidR="00DD41CB" w:rsidRPr="00080A04"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действия: чтобы выбрать меры снижения уровня действия вредных и опасных факторов для здоровья от опасностей окружающей среды, необходимо подобрать </w:t>
            </w:r>
            <w:proofErr w:type="gramStart"/>
            <w:r>
              <w:rPr>
                <w:rFonts w:ascii="Times New Roman" w:eastAsia="Times New Roman" w:hAnsi="Times New Roman" w:cs="Times New Roman"/>
                <w:i/>
                <w:sz w:val="24"/>
                <w:szCs w:val="24"/>
                <w:lang w:eastAsia="ru-RU"/>
              </w:rPr>
              <w:t>согласно</w:t>
            </w:r>
            <w:proofErr w:type="gramEnd"/>
            <w:r>
              <w:rPr>
                <w:rFonts w:ascii="Times New Roman" w:eastAsia="Times New Roman" w:hAnsi="Times New Roman" w:cs="Times New Roman"/>
                <w:i/>
                <w:sz w:val="24"/>
                <w:szCs w:val="24"/>
                <w:lang w:eastAsia="ru-RU"/>
              </w:rPr>
              <w:t xml:space="preserve"> гигиенических норм/требованиям оптимальные средства профилактики заболевания, модели безопасного поведения, в т.ч. в пандемию </w:t>
            </w:r>
          </w:p>
        </w:tc>
        <w:tc>
          <w:tcPr>
            <w:tcW w:w="603" w:type="pct"/>
            <w:vMerge/>
            <w:vAlign w:val="center"/>
          </w:tcPr>
          <w:p w:rsidR="00DD41C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p>
        </w:tc>
        <w:tc>
          <w:tcPr>
            <w:tcW w:w="556" w:type="pct"/>
            <w:vMerge/>
          </w:tcPr>
          <w:p w:rsidR="00DD41CB" w:rsidRPr="000056DF" w:rsidRDefault="00DD41CB" w:rsidP="00DD41CB">
            <w:pPr>
              <w:suppressAutoHyphens/>
              <w:spacing w:after="0" w:line="240" w:lineRule="auto"/>
              <w:rPr>
                <w:rFonts w:ascii="Times New Roman" w:eastAsia="Times New Roman" w:hAnsi="Times New Roman" w:cs="Times New Roman"/>
                <w:iCs/>
                <w:sz w:val="24"/>
                <w:szCs w:val="24"/>
                <w:lang w:eastAsia="ru-RU"/>
              </w:rPr>
            </w:pPr>
          </w:p>
        </w:tc>
      </w:tr>
      <w:tr w:rsidR="00DD41CB" w:rsidRPr="004D5650" w:rsidTr="00A84DD1">
        <w:trPr>
          <w:trHeight w:val="216"/>
        </w:trPr>
        <w:tc>
          <w:tcPr>
            <w:tcW w:w="880" w:type="pct"/>
            <w:vMerge w:val="restart"/>
          </w:tcPr>
          <w:p w:rsidR="00DD41CB"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3.3</w:t>
            </w:r>
          </w:p>
          <w:p w:rsidR="00DD41CB" w:rsidRPr="00053A3E" w:rsidRDefault="00DD41CB" w:rsidP="00DD41CB">
            <w:pPr>
              <w:spacing w:after="0" w:line="240" w:lineRule="auto"/>
              <w:rPr>
                <w:rFonts w:ascii="Times New Roman" w:eastAsia="Times New Roman" w:hAnsi="Times New Roman" w:cs="Arial"/>
                <w:iCs/>
                <w:sz w:val="24"/>
                <w:szCs w:val="24"/>
                <w:lang w:eastAsia="ru-RU"/>
              </w:rPr>
            </w:pPr>
            <w:r w:rsidRPr="000056DF">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защититься от опасностей на дорогах</w:t>
            </w:r>
          </w:p>
        </w:tc>
        <w:tc>
          <w:tcPr>
            <w:tcW w:w="2961" w:type="pct"/>
          </w:tcPr>
          <w:p w:rsidR="00DD41CB" w:rsidRPr="0034254B" w:rsidRDefault="00DD41CB" w:rsidP="00DD41CB">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603" w:type="pct"/>
            <w:vMerge w:val="restart"/>
            <w:vAlign w:val="center"/>
          </w:tcPr>
          <w:p w:rsidR="00DD41C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56" w:type="pct"/>
            <w:vMerge w:val="restart"/>
          </w:tcPr>
          <w:p w:rsidR="00DD41CB" w:rsidRPr="000056DF" w:rsidRDefault="00DD41CB" w:rsidP="00DD41CB">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rsidR="00DD41CB" w:rsidRPr="000056DF" w:rsidRDefault="00DD41CB" w:rsidP="00DD41CB">
            <w:pPr>
              <w:suppressAutoHyphens/>
              <w:spacing w:after="0" w:line="240" w:lineRule="auto"/>
              <w:rPr>
                <w:rFonts w:ascii="Times New Roman" w:eastAsia="Times New Roman" w:hAnsi="Times New Roman" w:cs="Times New Roman"/>
                <w:iCs/>
                <w:sz w:val="24"/>
                <w:szCs w:val="24"/>
                <w:lang w:eastAsia="ru-RU"/>
              </w:rPr>
            </w:pPr>
          </w:p>
        </w:tc>
      </w:tr>
      <w:tr w:rsidR="00DD41CB" w:rsidRPr="004D5650" w:rsidTr="00A84DD1">
        <w:trPr>
          <w:trHeight w:val="2532"/>
        </w:trPr>
        <w:tc>
          <w:tcPr>
            <w:tcW w:w="880" w:type="pct"/>
            <w:vMerge/>
          </w:tcPr>
          <w:p w:rsidR="00DD41CB" w:rsidRPr="00053A3E" w:rsidRDefault="00DD41CB" w:rsidP="00DD41CB">
            <w:pPr>
              <w:spacing w:after="0" w:line="240" w:lineRule="auto"/>
              <w:rPr>
                <w:rFonts w:ascii="Times New Roman" w:eastAsia="Times New Roman" w:hAnsi="Times New Roman" w:cs="Arial"/>
                <w:iCs/>
                <w:sz w:val="24"/>
                <w:szCs w:val="24"/>
                <w:lang w:eastAsia="ru-RU"/>
              </w:rPr>
            </w:pPr>
          </w:p>
        </w:tc>
        <w:tc>
          <w:tcPr>
            <w:tcW w:w="2961" w:type="pct"/>
          </w:tcPr>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10.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жизни и здоровья участников дорожного движения (на выбор)</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защита жизни и здоровья участников дорожного движения- способы и методы снижения уровня опасных факторов дорожного движения  </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(средств индивидуальной защиты, правил моделей поведения) для защиты жизни и здоровья участников дорожного движения</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действия: чтобы выбрать меры защиты жизни и здоровья участников дорожного движения, необходимо подобрать средства индивидуальной защиты, правила и модели поведения на основе ПДД и иных нормативных документов </w:t>
            </w:r>
          </w:p>
          <w:p w:rsidR="00DD41CB" w:rsidRPr="00961C60" w:rsidRDefault="00DD41CB" w:rsidP="00DD41CB">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жизни и здоровья участников дорожного движения (на выбор)</w:t>
            </w:r>
          </w:p>
        </w:tc>
        <w:tc>
          <w:tcPr>
            <w:tcW w:w="603" w:type="pct"/>
            <w:vMerge/>
            <w:vAlign w:val="center"/>
          </w:tcPr>
          <w:p w:rsidR="00DD41C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p>
        </w:tc>
        <w:tc>
          <w:tcPr>
            <w:tcW w:w="556" w:type="pct"/>
            <w:vMerge/>
          </w:tcPr>
          <w:p w:rsidR="00DD41CB" w:rsidRPr="000056DF" w:rsidRDefault="00DD41CB" w:rsidP="00DD41CB">
            <w:pPr>
              <w:suppressAutoHyphens/>
              <w:spacing w:after="0" w:line="240" w:lineRule="auto"/>
              <w:rPr>
                <w:rFonts w:ascii="Times New Roman" w:eastAsia="Times New Roman" w:hAnsi="Times New Roman" w:cs="Times New Roman"/>
                <w:iCs/>
                <w:sz w:val="24"/>
                <w:szCs w:val="24"/>
                <w:lang w:eastAsia="ru-RU"/>
              </w:rPr>
            </w:pPr>
          </w:p>
        </w:tc>
      </w:tr>
      <w:tr w:rsidR="00DD41CB" w:rsidRPr="004D5650" w:rsidTr="00A84DD1">
        <w:trPr>
          <w:trHeight w:val="228"/>
        </w:trPr>
        <w:tc>
          <w:tcPr>
            <w:tcW w:w="880" w:type="pct"/>
            <w:vMerge w:val="restart"/>
          </w:tcPr>
          <w:p w:rsidR="00DD41CB"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3.4</w:t>
            </w:r>
          </w:p>
          <w:p w:rsidR="00DD41CB" w:rsidRPr="00053A3E" w:rsidRDefault="00DD41CB" w:rsidP="00DD41CB">
            <w:pPr>
              <w:spacing w:after="0" w:line="240" w:lineRule="auto"/>
              <w:rPr>
                <w:rFonts w:ascii="Times New Roman" w:eastAsia="Times New Roman" w:hAnsi="Times New Roman" w:cs="Arial"/>
                <w:iCs/>
                <w:sz w:val="24"/>
                <w:szCs w:val="24"/>
                <w:lang w:eastAsia="ru-RU"/>
              </w:rPr>
            </w:pPr>
            <w:r w:rsidRPr="000056DF">
              <w:rPr>
                <w:rFonts w:ascii="Times New Roman" w:eastAsia="Times New Roman" w:hAnsi="Times New Roman" w:cs="Arial"/>
                <w:b/>
                <w:bCs/>
                <w:i/>
                <w:sz w:val="24"/>
                <w:szCs w:val="24"/>
                <w:lang w:eastAsia="ru-RU"/>
              </w:rPr>
              <w:t>Ка</w:t>
            </w:r>
            <w:r>
              <w:rPr>
                <w:rFonts w:ascii="Times New Roman" w:eastAsia="Times New Roman" w:hAnsi="Times New Roman" w:cs="Arial"/>
                <w:b/>
                <w:bCs/>
                <w:i/>
                <w:sz w:val="24"/>
                <w:szCs w:val="24"/>
                <w:lang w:eastAsia="ru-RU"/>
              </w:rPr>
              <w:t>к безопасно вести себя в ситуации пожара в общественном месте</w:t>
            </w:r>
          </w:p>
        </w:tc>
        <w:tc>
          <w:tcPr>
            <w:tcW w:w="2961" w:type="pct"/>
          </w:tcPr>
          <w:p w:rsidR="00DD41CB" w:rsidRPr="00961C60" w:rsidRDefault="00DD41CB" w:rsidP="00DD41CB">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603" w:type="pct"/>
            <w:vMerge w:val="restart"/>
            <w:vAlign w:val="center"/>
          </w:tcPr>
          <w:p w:rsidR="00DD41C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56" w:type="pct"/>
            <w:vMerge w:val="restart"/>
          </w:tcPr>
          <w:p w:rsidR="00DD41CB" w:rsidRPr="000056DF" w:rsidRDefault="00DD41CB" w:rsidP="00DD41CB">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rsidR="00DD41CB" w:rsidRPr="000056DF" w:rsidRDefault="00DD41CB" w:rsidP="00DD41CB">
            <w:pPr>
              <w:suppressAutoHyphens/>
              <w:spacing w:after="0" w:line="240" w:lineRule="auto"/>
              <w:rPr>
                <w:rFonts w:ascii="Times New Roman" w:eastAsia="Times New Roman" w:hAnsi="Times New Roman" w:cs="Times New Roman"/>
                <w:iCs/>
                <w:sz w:val="24"/>
                <w:szCs w:val="24"/>
                <w:lang w:eastAsia="ru-RU"/>
              </w:rPr>
            </w:pPr>
          </w:p>
        </w:tc>
      </w:tr>
      <w:tr w:rsidR="00DD41CB" w:rsidRPr="004D5650" w:rsidTr="00A84DD1">
        <w:trPr>
          <w:trHeight w:val="3348"/>
        </w:trPr>
        <w:tc>
          <w:tcPr>
            <w:tcW w:w="880" w:type="pct"/>
            <w:vMerge/>
          </w:tcPr>
          <w:p w:rsidR="00DD41CB" w:rsidRPr="00053A3E" w:rsidRDefault="00DD41CB" w:rsidP="00DD41CB">
            <w:pPr>
              <w:spacing w:after="0" w:line="240" w:lineRule="auto"/>
              <w:rPr>
                <w:rFonts w:ascii="Times New Roman" w:eastAsia="Times New Roman" w:hAnsi="Times New Roman" w:cs="Arial"/>
                <w:iCs/>
                <w:sz w:val="24"/>
                <w:szCs w:val="24"/>
                <w:lang w:eastAsia="ru-RU"/>
              </w:rPr>
            </w:pPr>
          </w:p>
        </w:tc>
        <w:tc>
          <w:tcPr>
            <w:tcW w:w="2961" w:type="pct"/>
          </w:tcPr>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11.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жизни и здоровья при пожаре (в своём жилище, в колледже, в торговом центре, на рабочем месте) в разных условиях (задымления, активного огня, затруднённой эвакуации)</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защита жизни и здоровья условиях пожара-способы и методы </w:t>
            </w:r>
            <w:proofErr w:type="gramStart"/>
            <w:r>
              <w:rPr>
                <w:rFonts w:ascii="Times New Roman" w:eastAsia="Times New Roman" w:hAnsi="Times New Roman" w:cs="Times New Roman"/>
                <w:i/>
                <w:sz w:val="24"/>
                <w:szCs w:val="24"/>
                <w:lang w:eastAsia="ru-RU"/>
              </w:rPr>
              <w:t>снижения уровня действия опасных факторов пожара</w:t>
            </w:r>
            <w:proofErr w:type="gramEnd"/>
            <w:r>
              <w:rPr>
                <w:rFonts w:ascii="Times New Roman" w:eastAsia="Times New Roman" w:hAnsi="Times New Roman" w:cs="Times New Roman"/>
                <w:i/>
                <w:sz w:val="24"/>
                <w:szCs w:val="24"/>
                <w:lang w:eastAsia="ru-RU"/>
              </w:rPr>
              <w:t xml:space="preserve"> за счёт выведения объекта защиты из опасной зоны; применения средств пожаротушения и индивидуальной защиты</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(средств пожаротушения, средств индивидуальной защиты, правил моделей поведения) для защиты жизни и здоровья в условиях пожара в общественном месте</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действия: чтобы выбрать меры защиты жизни и здоровья в условиях пожара</w:t>
            </w:r>
          </w:p>
          <w:p w:rsidR="00DD41CB" w:rsidRPr="004475A6"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Необходимо подобрать доступные средства пожаротушения индивидуальной защиты и модель поведения адекватно ситуации пожара</w:t>
            </w:r>
          </w:p>
        </w:tc>
        <w:tc>
          <w:tcPr>
            <w:tcW w:w="603" w:type="pct"/>
            <w:vMerge/>
            <w:vAlign w:val="center"/>
          </w:tcPr>
          <w:p w:rsidR="00DD41C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p>
        </w:tc>
        <w:tc>
          <w:tcPr>
            <w:tcW w:w="556" w:type="pct"/>
            <w:vMerge/>
          </w:tcPr>
          <w:p w:rsidR="00DD41CB" w:rsidRPr="000056DF" w:rsidRDefault="00DD41CB" w:rsidP="00DD41CB">
            <w:pPr>
              <w:suppressAutoHyphens/>
              <w:spacing w:after="0" w:line="240" w:lineRule="auto"/>
              <w:rPr>
                <w:rFonts w:ascii="Times New Roman" w:eastAsia="Times New Roman" w:hAnsi="Times New Roman" w:cs="Times New Roman"/>
                <w:iCs/>
                <w:sz w:val="24"/>
                <w:szCs w:val="24"/>
                <w:lang w:eastAsia="ru-RU"/>
              </w:rPr>
            </w:pPr>
          </w:p>
        </w:tc>
      </w:tr>
      <w:tr w:rsidR="00DD41CB" w:rsidRPr="004D5650" w:rsidTr="00A84DD1">
        <w:trPr>
          <w:trHeight w:val="240"/>
        </w:trPr>
        <w:tc>
          <w:tcPr>
            <w:tcW w:w="880" w:type="pct"/>
            <w:vMerge w:val="restart"/>
          </w:tcPr>
          <w:p w:rsidR="00DD41CB"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3.5</w:t>
            </w:r>
          </w:p>
          <w:p w:rsidR="00DD41CB" w:rsidRPr="00053A3E" w:rsidRDefault="00DD41CB" w:rsidP="00DD41CB">
            <w:pPr>
              <w:spacing w:after="0" w:line="240" w:lineRule="auto"/>
              <w:rPr>
                <w:rFonts w:ascii="Times New Roman" w:eastAsia="Times New Roman" w:hAnsi="Times New Roman" w:cs="Arial"/>
                <w:iCs/>
                <w:sz w:val="24"/>
                <w:szCs w:val="24"/>
                <w:lang w:eastAsia="ru-RU"/>
              </w:rPr>
            </w:pPr>
            <w:r w:rsidRPr="000056DF">
              <w:rPr>
                <w:rFonts w:ascii="Times New Roman" w:eastAsia="Times New Roman" w:hAnsi="Times New Roman" w:cs="Arial"/>
                <w:b/>
                <w:bCs/>
                <w:i/>
                <w:sz w:val="24"/>
                <w:szCs w:val="24"/>
                <w:lang w:eastAsia="ru-RU"/>
              </w:rPr>
              <w:t>Ка</w:t>
            </w:r>
            <w:r>
              <w:rPr>
                <w:rFonts w:ascii="Times New Roman" w:eastAsia="Times New Roman" w:hAnsi="Times New Roman" w:cs="Arial"/>
                <w:b/>
                <w:bCs/>
                <w:i/>
                <w:sz w:val="24"/>
                <w:szCs w:val="24"/>
                <w:lang w:eastAsia="ru-RU"/>
              </w:rPr>
              <w:t>к безопасно вести себя в ситуации захвата заложников в общественном месте (ЧС)</w:t>
            </w:r>
          </w:p>
        </w:tc>
        <w:tc>
          <w:tcPr>
            <w:tcW w:w="2961" w:type="pct"/>
          </w:tcPr>
          <w:p w:rsidR="00DD41CB" w:rsidRPr="00961C60" w:rsidRDefault="00DD41CB" w:rsidP="00DD41CB">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603" w:type="pct"/>
            <w:vMerge w:val="restart"/>
            <w:vAlign w:val="center"/>
          </w:tcPr>
          <w:p w:rsidR="00DD41C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56" w:type="pct"/>
            <w:vMerge w:val="restart"/>
          </w:tcPr>
          <w:p w:rsidR="00DD41CB" w:rsidRPr="000056DF" w:rsidRDefault="00DD41CB" w:rsidP="00DD41CB">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rsidR="00DD41CB" w:rsidRPr="000056DF" w:rsidRDefault="00DD41CB" w:rsidP="00DD41CB">
            <w:pPr>
              <w:suppressAutoHyphens/>
              <w:spacing w:after="0" w:line="240" w:lineRule="auto"/>
              <w:rPr>
                <w:rFonts w:ascii="Times New Roman" w:eastAsia="Times New Roman" w:hAnsi="Times New Roman" w:cs="Times New Roman"/>
                <w:iCs/>
                <w:sz w:val="24"/>
                <w:szCs w:val="24"/>
                <w:lang w:eastAsia="ru-RU"/>
              </w:rPr>
            </w:pPr>
          </w:p>
        </w:tc>
      </w:tr>
      <w:tr w:rsidR="00DD41CB" w:rsidRPr="004D5650" w:rsidTr="00A84DD1">
        <w:trPr>
          <w:trHeight w:val="3348"/>
        </w:trPr>
        <w:tc>
          <w:tcPr>
            <w:tcW w:w="880" w:type="pct"/>
            <w:vMerge/>
          </w:tcPr>
          <w:p w:rsidR="00DD41CB" w:rsidRPr="00053A3E" w:rsidRDefault="00DD41CB" w:rsidP="00DD41CB">
            <w:pPr>
              <w:spacing w:after="0" w:line="240" w:lineRule="auto"/>
              <w:rPr>
                <w:rFonts w:ascii="Times New Roman" w:eastAsia="Times New Roman" w:hAnsi="Times New Roman" w:cs="Arial"/>
                <w:iCs/>
                <w:sz w:val="24"/>
                <w:szCs w:val="24"/>
                <w:lang w:eastAsia="ru-RU"/>
              </w:rPr>
            </w:pPr>
          </w:p>
        </w:tc>
        <w:tc>
          <w:tcPr>
            <w:tcW w:w="2961" w:type="pct"/>
          </w:tcPr>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12.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жизни и здоровья при теракте </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защита жизни и здоровья в ситуации захвата заложников в </w:t>
            </w:r>
            <w:proofErr w:type="gramStart"/>
            <w:r>
              <w:rPr>
                <w:rFonts w:ascii="Times New Roman" w:eastAsia="Times New Roman" w:hAnsi="Times New Roman" w:cs="Times New Roman"/>
                <w:i/>
                <w:sz w:val="24"/>
                <w:szCs w:val="24"/>
                <w:lang w:eastAsia="ru-RU"/>
              </w:rPr>
              <w:t>общественном</w:t>
            </w:r>
            <w:proofErr w:type="gramEnd"/>
            <w:r>
              <w:rPr>
                <w:rFonts w:ascii="Times New Roman" w:eastAsia="Times New Roman" w:hAnsi="Times New Roman" w:cs="Times New Roman"/>
                <w:i/>
                <w:sz w:val="24"/>
                <w:szCs w:val="24"/>
                <w:lang w:eastAsia="ru-RU"/>
              </w:rPr>
              <w:t xml:space="preserve"> месте-способы и методы снижения действия опасных факторов теракта за счёт выведения объекта защиты из опасной зоны, применение моделей безопасного поведения, включая способы психологической защиты</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p w:rsidR="00DD41CB" w:rsidRPr="004475A6"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действия: чтобы выбрать меры защиты жизни и здоровья в ситуации захвата заложников в общественном месте, необходимо подобрать способы и методы </w:t>
            </w:r>
            <w:proofErr w:type="gramStart"/>
            <w:r>
              <w:rPr>
                <w:rFonts w:ascii="Times New Roman" w:eastAsia="Times New Roman" w:hAnsi="Times New Roman" w:cs="Times New Roman"/>
                <w:i/>
                <w:sz w:val="24"/>
                <w:szCs w:val="24"/>
                <w:lang w:eastAsia="ru-RU"/>
              </w:rPr>
              <w:t>снижения уровня действия опасных факторов теракта/стрельбы</w:t>
            </w:r>
            <w:proofErr w:type="gramEnd"/>
            <w:r>
              <w:rPr>
                <w:rFonts w:ascii="Times New Roman" w:eastAsia="Times New Roman" w:hAnsi="Times New Roman" w:cs="Times New Roman"/>
                <w:i/>
                <w:sz w:val="24"/>
                <w:szCs w:val="24"/>
                <w:lang w:eastAsia="ru-RU"/>
              </w:rPr>
              <w:t xml:space="preserve"> за счёт выведения объекта защиты из опасной зоны, применения моделей безопасного поведения</w:t>
            </w:r>
          </w:p>
        </w:tc>
        <w:tc>
          <w:tcPr>
            <w:tcW w:w="603" w:type="pct"/>
            <w:vMerge/>
            <w:vAlign w:val="center"/>
          </w:tcPr>
          <w:p w:rsidR="00DD41C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p>
        </w:tc>
        <w:tc>
          <w:tcPr>
            <w:tcW w:w="556" w:type="pct"/>
            <w:vMerge/>
          </w:tcPr>
          <w:p w:rsidR="00DD41CB" w:rsidRPr="000056DF" w:rsidRDefault="00DD41CB" w:rsidP="00DD41CB">
            <w:pPr>
              <w:suppressAutoHyphens/>
              <w:spacing w:after="0" w:line="240" w:lineRule="auto"/>
              <w:rPr>
                <w:rFonts w:ascii="Times New Roman" w:eastAsia="Times New Roman" w:hAnsi="Times New Roman" w:cs="Times New Roman"/>
                <w:iCs/>
                <w:sz w:val="24"/>
                <w:szCs w:val="24"/>
                <w:lang w:eastAsia="ru-RU"/>
              </w:rPr>
            </w:pPr>
          </w:p>
        </w:tc>
      </w:tr>
      <w:tr w:rsidR="00DD41CB" w:rsidRPr="004D5650" w:rsidTr="00A84DD1">
        <w:trPr>
          <w:trHeight w:val="20"/>
        </w:trPr>
        <w:tc>
          <w:tcPr>
            <w:tcW w:w="880" w:type="pct"/>
            <w:vAlign w:val="center"/>
          </w:tcPr>
          <w:p w:rsidR="00DD41CB" w:rsidRPr="00053A3E" w:rsidRDefault="00DD41CB" w:rsidP="00DD41CB">
            <w:pPr>
              <w:spacing w:after="0" w:line="240" w:lineRule="auto"/>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4</w:t>
            </w:r>
          </w:p>
        </w:tc>
        <w:tc>
          <w:tcPr>
            <w:tcW w:w="2961" w:type="pct"/>
            <w:vAlign w:val="center"/>
          </w:tcPr>
          <w:p w:rsidR="00DD41CB" w:rsidRPr="003E047D" w:rsidRDefault="00DD41CB" w:rsidP="00DD41CB">
            <w:pPr>
              <w:spacing w:after="0" w:line="240" w:lineRule="auto"/>
              <w:jc w:val="both"/>
              <w:rPr>
                <w:rFonts w:ascii="Times New Roman" w:eastAsia="Times New Roman" w:hAnsi="Times New Roman" w:cs="Times New Roman"/>
                <w:b/>
                <w:bCs/>
                <w:iCs/>
                <w:sz w:val="24"/>
                <w:szCs w:val="24"/>
                <w:lang w:eastAsia="ru-RU"/>
              </w:rPr>
            </w:pPr>
            <w:r w:rsidRPr="003E047D">
              <w:rPr>
                <w:rFonts w:ascii="Times New Roman" w:eastAsia="Times New Roman" w:hAnsi="Times New Roman" w:cs="Times New Roman"/>
                <w:b/>
                <w:bCs/>
                <w:iCs/>
                <w:sz w:val="24"/>
                <w:szCs w:val="24"/>
                <w:lang w:eastAsia="ru-RU"/>
              </w:rPr>
              <w:t>Основы военной службы</w:t>
            </w:r>
          </w:p>
        </w:tc>
        <w:tc>
          <w:tcPr>
            <w:tcW w:w="603" w:type="pct"/>
            <w:vAlign w:val="center"/>
          </w:tcPr>
          <w:p w:rsidR="00DD41CB" w:rsidRPr="003E047D" w:rsidRDefault="00DD41CB" w:rsidP="00DD41CB">
            <w:pPr>
              <w:suppressAutoHyphens/>
              <w:spacing w:after="0" w:line="240" w:lineRule="auto"/>
              <w:jc w:val="center"/>
              <w:rPr>
                <w:rFonts w:ascii="Times New Roman" w:eastAsia="Times New Roman" w:hAnsi="Times New Roman" w:cs="Times New Roman"/>
                <w:b/>
                <w:bCs/>
                <w:iCs/>
                <w:sz w:val="24"/>
                <w:szCs w:val="24"/>
                <w:lang w:eastAsia="ru-RU"/>
              </w:rPr>
            </w:pPr>
            <w:r w:rsidRPr="003E047D">
              <w:rPr>
                <w:rFonts w:ascii="Times New Roman" w:eastAsia="Times New Roman" w:hAnsi="Times New Roman" w:cs="Times New Roman"/>
                <w:b/>
                <w:bCs/>
                <w:iCs/>
                <w:sz w:val="24"/>
                <w:szCs w:val="24"/>
                <w:lang w:eastAsia="ru-RU"/>
              </w:rPr>
              <w:t>12</w:t>
            </w:r>
            <w:r>
              <w:rPr>
                <w:rFonts w:ascii="Times New Roman" w:eastAsia="Times New Roman" w:hAnsi="Times New Roman" w:cs="Times New Roman"/>
                <w:b/>
                <w:bCs/>
                <w:iCs/>
                <w:sz w:val="24"/>
                <w:szCs w:val="24"/>
                <w:lang w:eastAsia="ru-RU"/>
              </w:rPr>
              <w:t>/6</w:t>
            </w:r>
          </w:p>
        </w:tc>
        <w:tc>
          <w:tcPr>
            <w:tcW w:w="556" w:type="pct"/>
          </w:tcPr>
          <w:p w:rsidR="00DD41CB" w:rsidRPr="00214BB9" w:rsidRDefault="00DD41CB" w:rsidP="00DD41CB">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1</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2</w:t>
            </w:r>
            <w:r w:rsidRPr="00214BB9">
              <w:rPr>
                <w:rFonts w:ascii="Times New Roman" w:eastAsia="Times New Roman" w:hAnsi="Times New Roman" w:cs="Times New Roman"/>
                <w:b/>
                <w:bCs/>
                <w:iCs/>
                <w:sz w:val="24"/>
                <w:szCs w:val="24"/>
                <w:lang w:eastAsia="ru-RU"/>
              </w:rPr>
              <w:t>;</w:t>
            </w:r>
          </w:p>
          <w:p w:rsidR="00DD41CB" w:rsidRPr="00214BB9" w:rsidRDefault="00DD41CB" w:rsidP="00DD41CB">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lastRenderedPageBreak/>
              <w:t>ОК 0</w:t>
            </w:r>
            <w:r>
              <w:rPr>
                <w:rFonts w:ascii="Times New Roman" w:eastAsia="Times New Roman" w:hAnsi="Times New Roman" w:cs="Times New Roman"/>
                <w:b/>
                <w:bCs/>
                <w:iCs/>
                <w:sz w:val="24"/>
                <w:szCs w:val="24"/>
                <w:lang w:eastAsia="ru-RU"/>
              </w:rPr>
              <w:t>3</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6</w:t>
            </w:r>
            <w:r w:rsidRPr="00214BB9">
              <w:rPr>
                <w:rFonts w:ascii="Times New Roman" w:eastAsia="Times New Roman" w:hAnsi="Times New Roman" w:cs="Times New Roman"/>
                <w:b/>
                <w:bCs/>
                <w:iCs/>
                <w:sz w:val="24"/>
                <w:szCs w:val="24"/>
                <w:lang w:eastAsia="ru-RU"/>
              </w:rPr>
              <w:t>;</w:t>
            </w:r>
          </w:p>
          <w:p w:rsidR="00DD41CB" w:rsidRPr="000056DF" w:rsidRDefault="00DD41CB" w:rsidP="00DD41CB">
            <w:pPr>
              <w:suppressAutoHyphens/>
              <w:spacing w:after="0" w:line="240" w:lineRule="auto"/>
              <w:rPr>
                <w:rFonts w:ascii="Times New Roman" w:eastAsia="Times New Roman" w:hAnsi="Times New Roman" w:cs="Times New Roman"/>
                <w:iCs/>
                <w:sz w:val="24"/>
                <w:szCs w:val="24"/>
                <w:lang w:eastAsia="ru-RU"/>
              </w:rPr>
            </w:pPr>
            <w:r w:rsidRPr="00214BB9">
              <w:rPr>
                <w:rFonts w:ascii="Times New Roman" w:eastAsia="Times New Roman" w:hAnsi="Times New Roman" w:cs="Times New Roman"/>
                <w:b/>
                <w:bCs/>
                <w:sz w:val="24"/>
                <w:szCs w:val="24"/>
                <w:lang w:eastAsia="ru-RU"/>
              </w:rPr>
              <w:t>ОК 0</w:t>
            </w:r>
            <w:r>
              <w:rPr>
                <w:rFonts w:ascii="Times New Roman" w:eastAsia="Times New Roman" w:hAnsi="Times New Roman" w:cs="Times New Roman"/>
                <w:b/>
                <w:bCs/>
                <w:sz w:val="24"/>
                <w:szCs w:val="24"/>
                <w:lang w:eastAsia="ru-RU"/>
              </w:rPr>
              <w:t>7; ОК 08</w:t>
            </w:r>
          </w:p>
        </w:tc>
      </w:tr>
      <w:tr w:rsidR="00DD41CB" w:rsidRPr="004D5650" w:rsidTr="00A84DD1">
        <w:trPr>
          <w:trHeight w:val="20"/>
        </w:trPr>
        <w:tc>
          <w:tcPr>
            <w:tcW w:w="880" w:type="pct"/>
            <w:vAlign w:val="center"/>
          </w:tcPr>
          <w:p w:rsidR="00DD41CB"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4.1</w:t>
            </w:r>
          </w:p>
          <w:p w:rsidR="00DD41CB" w:rsidRPr="003E047D" w:rsidRDefault="00DD41CB" w:rsidP="00DD41CB">
            <w:pPr>
              <w:spacing w:after="0" w:line="240" w:lineRule="auto"/>
              <w:rPr>
                <w:rFonts w:ascii="Times New Roman" w:eastAsia="Times New Roman" w:hAnsi="Times New Roman" w:cs="Arial"/>
                <w:b/>
                <w:bCs/>
                <w:i/>
                <w:iCs/>
                <w:sz w:val="24"/>
                <w:szCs w:val="24"/>
                <w:lang w:eastAsia="ru-RU"/>
              </w:rPr>
            </w:pPr>
            <w:r w:rsidRPr="003E047D">
              <w:rPr>
                <w:rFonts w:ascii="Times New Roman" w:eastAsia="Times New Roman" w:hAnsi="Times New Roman" w:cs="Arial"/>
                <w:b/>
                <w:bCs/>
                <w:i/>
                <w:iCs/>
                <w:sz w:val="24"/>
                <w:szCs w:val="24"/>
                <w:lang w:eastAsia="ru-RU"/>
              </w:rPr>
              <w:t>История создания Вооружённых Сил России</w:t>
            </w:r>
          </w:p>
        </w:tc>
        <w:tc>
          <w:tcPr>
            <w:tcW w:w="2961" w:type="pct"/>
            <w:vAlign w:val="center"/>
          </w:tcPr>
          <w:p w:rsidR="00DD41CB" w:rsidRDefault="00DD41CB" w:rsidP="00DD41C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 Вооружённых Силах России, обеспечении безопасности нашей страны. Предназначение Вооружённых Сил Российской Федерации. Реформирование Армии и Флота </w:t>
            </w:r>
          </w:p>
          <w:p w:rsidR="00DD41CB" w:rsidRPr="003E047D" w:rsidRDefault="00DD41CB" w:rsidP="00DD41CB">
            <w:pPr>
              <w:spacing w:after="0" w:line="240" w:lineRule="auto"/>
              <w:jc w:val="both"/>
              <w:rPr>
                <w:rFonts w:ascii="Times New Roman" w:eastAsia="Times New Roman" w:hAnsi="Times New Roman" w:cs="Times New Roman"/>
                <w:b/>
                <w:bCs/>
                <w:iCs/>
                <w:sz w:val="24"/>
                <w:szCs w:val="24"/>
                <w:lang w:eastAsia="ru-RU"/>
              </w:rPr>
            </w:pPr>
          </w:p>
        </w:tc>
        <w:tc>
          <w:tcPr>
            <w:tcW w:w="603" w:type="pct"/>
            <w:vAlign w:val="center"/>
          </w:tcPr>
          <w:p w:rsidR="00DD41CB" w:rsidRPr="00463B2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t>2</w:t>
            </w:r>
          </w:p>
        </w:tc>
        <w:tc>
          <w:tcPr>
            <w:tcW w:w="556" w:type="pct"/>
          </w:tcPr>
          <w:p w:rsidR="00DD41CB" w:rsidRPr="003E047D" w:rsidRDefault="00DD41CB" w:rsidP="00DD41C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06; ОК 08</w:t>
            </w:r>
          </w:p>
        </w:tc>
      </w:tr>
      <w:tr w:rsidR="00DD41CB" w:rsidRPr="004D5650" w:rsidTr="00A84DD1">
        <w:trPr>
          <w:trHeight w:val="20"/>
        </w:trPr>
        <w:tc>
          <w:tcPr>
            <w:tcW w:w="880" w:type="pct"/>
            <w:vAlign w:val="center"/>
          </w:tcPr>
          <w:p w:rsidR="00DD41CB"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4.2</w:t>
            </w:r>
          </w:p>
          <w:p w:rsidR="00DD41CB" w:rsidRPr="00DE015B" w:rsidRDefault="00DD41CB" w:rsidP="00DD41CB">
            <w:pPr>
              <w:spacing w:after="0" w:line="240" w:lineRule="auto"/>
              <w:rPr>
                <w:rFonts w:ascii="Times New Roman" w:eastAsia="Times New Roman" w:hAnsi="Times New Roman" w:cs="Arial"/>
                <w:b/>
                <w:bCs/>
                <w:i/>
                <w:sz w:val="24"/>
                <w:szCs w:val="24"/>
                <w:lang w:eastAsia="ru-RU"/>
              </w:rPr>
            </w:pPr>
            <w:r w:rsidRPr="00DE015B">
              <w:rPr>
                <w:rFonts w:ascii="Times New Roman" w:eastAsia="Times New Roman" w:hAnsi="Times New Roman" w:cs="Arial"/>
                <w:b/>
                <w:bCs/>
                <w:i/>
                <w:sz w:val="24"/>
                <w:szCs w:val="24"/>
                <w:lang w:eastAsia="ru-RU"/>
              </w:rPr>
              <w:t>Основные понятия о воинской обязанности</w:t>
            </w:r>
          </w:p>
        </w:tc>
        <w:tc>
          <w:tcPr>
            <w:tcW w:w="2961" w:type="pct"/>
            <w:vAlign w:val="center"/>
          </w:tcPr>
          <w:p w:rsidR="00DD41CB" w:rsidRPr="00053A3E" w:rsidRDefault="00DD41CB" w:rsidP="00DD41C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 воинском учёте, обязательной подготовке к военной службе, призыве на военную службу, прохождение военной службы по призыву, пребывание в запасе, призыве на военные сборы и прохождение военных сборов в период пребывания в запасе, а так же воинская обязанность в период военного времени, военного положения и в период мобилизации</w:t>
            </w:r>
          </w:p>
        </w:tc>
        <w:tc>
          <w:tcPr>
            <w:tcW w:w="603" w:type="pct"/>
            <w:vAlign w:val="center"/>
          </w:tcPr>
          <w:p w:rsidR="00DD41CB" w:rsidRPr="00463B2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t>2</w:t>
            </w:r>
          </w:p>
        </w:tc>
        <w:tc>
          <w:tcPr>
            <w:tcW w:w="556" w:type="pct"/>
          </w:tcPr>
          <w:p w:rsidR="00DD41CB" w:rsidRDefault="00DD41CB" w:rsidP="00DD41C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06; ОК 08</w:t>
            </w:r>
            <w:r>
              <w:rPr>
                <w:rFonts w:ascii="Times New Roman" w:eastAsia="Times New Roman" w:hAnsi="Times New Roman" w:cs="Times New Roman"/>
                <w:iCs/>
                <w:sz w:val="24"/>
                <w:szCs w:val="24"/>
                <w:lang w:eastAsia="ru-RU"/>
              </w:rPr>
              <w:t>;</w:t>
            </w:r>
          </w:p>
          <w:p w:rsidR="00DD41CB" w:rsidRPr="003E047D" w:rsidRDefault="00DD41CB" w:rsidP="00DD41C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03</w:t>
            </w:r>
          </w:p>
        </w:tc>
      </w:tr>
      <w:tr w:rsidR="00DD41CB" w:rsidRPr="004D5650" w:rsidTr="00A84DD1">
        <w:trPr>
          <w:trHeight w:val="204"/>
        </w:trPr>
        <w:tc>
          <w:tcPr>
            <w:tcW w:w="880" w:type="pct"/>
            <w:vMerge w:val="restart"/>
            <w:vAlign w:val="center"/>
          </w:tcPr>
          <w:p w:rsidR="00DD41CB"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4.3</w:t>
            </w:r>
          </w:p>
          <w:p w:rsidR="00DD41CB" w:rsidRPr="00053A3E" w:rsidRDefault="00DD41CB" w:rsidP="00DD41CB">
            <w:pPr>
              <w:spacing w:after="0" w:line="240" w:lineRule="auto"/>
              <w:rPr>
                <w:rFonts w:ascii="Times New Roman" w:eastAsia="Times New Roman" w:hAnsi="Times New Roman" w:cs="Arial"/>
                <w:iCs/>
                <w:sz w:val="24"/>
                <w:szCs w:val="24"/>
                <w:lang w:eastAsia="ru-RU"/>
              </w:rPr>
            </w:pPr>
            <w:r w:rsidRPr="00DE015B">
              <w:rPr>
                <w:rFonts w:ascii="Times New Roman" w:eastAsia="Times New Roman" w:hAnsi="Times New Roman" w:cs="Arial"/>
                <w:b/>
                <w:bCs/>
                <w:i/>
                <w:sz w:val="24"/>
                <w:szCs w:val="24"/>
                <w:lang w:eastAsia="ru-RU"/>
              </w:rPr>
              <w:t>Основные понятия о</w:t>
            </w:r>
            <w:r>
              <w:rPr>
                <w:rFonts w:ascii="Times New Roman" w:eastAsia="Times New Roman" w:hAnsi="Times New Roman" w:cs="Arial"/>
                <w:b/>
                <w:bCs/>
                <w:i/>
                <w:sz w:val="24"/>
                <w:szCs w:val="24"/>
                <w:lang w:eastAsia="ru-RU"/>
              </w:rPr>
              <w:t xml:space="preserve"> психологической совместимости членов воинского коллектива (экипажа, боевого расчёта). Тренинг бесконфликтного общения и саморегуляции</w:t>
            </w:r>
          </w:p>
        </w:tc>
        <w:tc>
          <w:tcPr>
            <w:tcW w:w="2961" w:type="pct"/>
            <w:vAlign w:val="center"/>
          </w:tcPr>
          <w:p w:rsidR="00DD41CB" w:rsidRPr="00053A3E"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603" w:type="pct"/>
            <w:vMerge w:val="restart"/>
            <w:vAlign w:val="center"/>
          </w:tcPr>
          <w:p w:rsidR="00DD41C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56" w:type="pct"/>
            <w:vMerge w:val="restart"/>
          </w:tcPr>
          <w:p w:rsidR="00DD41CB" w:rsidRDefault="00DD41CB" w:rsidP="00DD41C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rsidR="00DD41CB" w:rsidRPr="003E047D" w:rsidRDefault="00DD41CB" w:rsidP="00DD41C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DD41CB" w:rsidRPr="004D5650" w:rsidTr="00A84DD1">
        <w:trPr>
          <w:trHeight w:val="2832"/>
        </w:trPr>
        <w:tc>
          <w:tcPr>
            <w:tcW w:w="880" w:type="pct"/>
            <w:vMerge/>
            <w:vAlign w:val="center"/>
          </w:tcPr>
          <w:p w:rsidR="00DD41CB" w:rsidRPr="00053A3E" w:rsidRDefault="00DD41CB" w:rsidP="00DD41CB">
            <w:pPr>
              <w:spacing w:after="0" w:line="240" w:lineRule="auto"/>
              <w:rPr>
                <w:rFonts w:ascii="Times New Roman" w:eastAsia="Times New Roman" w:hAnsi="Times New Roman" w:cs="Arial"/>
                <w:iCs/>
                <w:sz w:val="24"/>
                <w:szCs w:val="24"/>
                <w:lang w:eastAsia="ru-RU"/>
              </w:rPr>
            </w:pPr>
          </w:p>
        </w:tc>
        <w:tc>
          <w:tcPr>
            <w:tcW w:w="2961" w:type="pct"/>
            <w:vAlign w:val="center"/>
          </w:tcPr>
          <w:p w:rsidR="00DD41CB" w:rsidRPr="00053A3E"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13. Понятие: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расчёта. Понятие о способах бесконфликтного общения в условиях военной службы.</w:t>
            </w:r>
          </w:p>
          <w:p w:rsidR="00DD41CB" w:rsidRDefault="00DD41CB" w:rsidP="00DD41CB">
            <w:pPr>
              <w:spacing w:after="0" w:line="240" w:lineRule="auto"/>
              <w:jc w:val="both"/>
              <w:rPr>
                <w:rFonts w:ascii="Times New Roman" w:eastAsia="Times New Roman" w:hAnsi="Times New Roman" w:cs="Times New Roman"/>
                <w:b/>
                <w:bCs/>
                <w:i/>
                <w:sz w:val="24"/>
                <w:szCs w:val="24"/>
                <w:lang w:eastAsia="ru-RU"/>
              </w:rPr>
            </w:pPr>
          </w:p>
        </w:tc>
        <w:tc>
          <w:tcPr>
            <w:tcW w:w="603" w:type="pct"/>
            <w:vMerge/>
            <w:vAlign w:val="center"/>
          </w:tcPr>
          <w:p w:rsidR="00DD41C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p>
        </w:tc>
        <w:tc>
          <w:tcPr>
            <w:tcW w:w="556" w:type="pct"/>
            <w:vMerge/>
          </w:tcPr>
          <w:p w:rsidR="00DD41CB" w:rsidRPr="003E047D" w:rsidRDefault="00DD41CB" w:rsidP="00DD41CB">
            <w:pPr>
              <w:spacing w:after="0" w:line="240" w:lineRule="auto"/>
              <w:rPr>
                <w:rFonts w:ascii="Times New Roman" w:eastAsia="Times New Roman" w:hAnsi="Times New Roman" w:cs="Times New Roman"/>
                <w:iCs/>
                <w:sz w:val="24"/>
                <w:szCs w:val="24"/>
                <w:lang w:eastAsia="ru-RU"/>
              </w:rPr>
            </w:pPr>
          </w:p>
        </w:tc>
      </w:tr>
      <w:tr w:rsidR="00DD41CB" w:rsidRPr="004D5650" w:rsidTr="00A84DD1">
        <w:trPr>
          <w:trHeight w:val="20"/>
        </w:trPr>
        <w:tc>
          <w:tcPr>
            <w:tcW w:w="880" w:type="pct"/>
            <w:vAlign w:val="center"/>
          </w:tcPr>
          <w:p w:rsidR="00DD41CB"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4.4</w:t>
            </w:r>
          </w:p>
          <w:p w:rsidR="00DD41CB" w:rsidRPr="004B194E" w:rsidRDefault="00DD41CB" w:rsidP="00DD41CB">
            <w:pPr>
              <w:spacing w:after="0" w:line="240" w:lineRule="auto"/>
              <w:rPr>
                <w:rFonts w:ascii="Times New Roman" w:eastAsia="Times New Roman" w:hAnsi="Times New Roman" w:cs="Arial"/>
                <w:b/>
                <w:bCs/>
                <w:i/>
                <w:sz w:val="24"/>
                <w:szCs w:val="24"/>
                <w:lang w:eastAsia="ru-RU"/>
              </w:rPr>
            </w:pPr>
            <w:r w:rsidRPr="004B194E">
              <w:rPr>
                <w:rFonts w:ascii="Times New Roman" w:eastAsia="Times New Roman" w:hAnsi="Times New Roman" w:cs="Arial"/>
                <w:b/>
                <w:bCs/>
                <w:i/>
                <w:sz w:val="24"/>
                <w:szCs w:val="24"/>
                <w:lang w:eastAsia="ru-RU"/>
              </w:rPr>
              <w:t xml:space="preserve">Как стать офицером Российской Армии. Основные виды военных образовательных учреждений </w:t>
            </w:r>
            <w:r w:rsidRPr="004B194E">
              <w:rPr>
                <w:rFonts w:ascii="Times New Roman" w:eastAsia="Times New Roman" w:hAnsi="Times New Roman" w:cs="Arial"/>
                <w:b/>
                <w:bCs/>
                <w:i/>
                <w:sz w:val="24"/>
                <w:szCs w:val="24"/>
                <w:lang w:eastAsia="ru-RU"/>
              </w:rPr>
              <w:lastRenderedPageBreak/>
              <w:t>профессионального образования</w:t>
            </w:r>
          </w:p>
        </w:tc>
        <w:tc>
          <w:tcPr>
            <w:tcW w:w="2961" w:type="pct"/>
            <w:vAlign w:val="center"/>
          </w:tcPr>
          <w:p w:rsidR="00DD41CB" w:rsidRDefault="00DD41CB" w:rsidP="00DD41C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lastRenderedPageBreak/>
              <w:t>Понятие:</w:t>
            </w:r>
            <w:r>
              <w:rPr>
                <w:rFonts w:ascii="Times New Roman" w:eastAsia="Times New Roman" w:hAnsi="Times New Roman" w:cs="Times New Roman"/>
                <w:i/>
                <w:sz w:val="24"/>
                <w:szCs w:val="24"/>
                <w:lang w:eastAsia="ru-RU"/>
              </w:rPr>
              <w:t xml:space="preserve"> об офицерском составе, порядке поступления и обучения в военных образовательных учреждениях, требованиях, предъявляемых к подготовке офицеров. Кодекс чести Российского офицера, требованиях общества, предъявляемые офицеру</w:t>
            </w:r>
          </w:p>
          <w:p w:rsidR="00DD41CB" w:rsidRDefault="00DD41CB" w:rsidP="00DD41CB">
            <w:pPr>
              <w:spacing w:after="0" w:line="240" w:lineRule="auto"/>
              <w:jc w:val="both"/>
              <w:rPr>
                <w:rFonts w:ascii="Times New Roman" w:eastAsia="Times New Roman" w:hAnsi="Times New Roman" w:cs="Times New Roman"/>
                <w:b/>
                <w:bCs/>
                <w:i/>
                <w:sz w:val="24"/>
                <w:szCs w:val="24"/>
                <w:lang w:eastAsia="ru-RU"/>
              </w:rPr>
            </w:pPr>
          </w:p>
        </w:tc>
        <w:tc>
          <w:tcPr>
            <w:tcW w:w="603" w:type="pct"/>
            <w:vAlign w:val="center"/>
          </w:tcPr>
          <w:p w:rsidR="00DD41C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56" w:type="pct"/>
          </w:tcPr>
          <w:p w:rsidR="00DD41CB" w:rsidRDefault="00DD41CB" w:rsidP="00DD41C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p>
          <w:p w:rsidR="00DD41CB" w:rsidRPr="003E047D" w:rsidRDefault="00DD41CB" w:rsidP="00DD41C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06; ОК 08</w:t>
            </w:r>
          </w:p>
        </w:tc>
      </w:tr>
      <w:tr w:rsidR="00DD41CB" w:rsidRPr="004D5650" w:rsidTr="00A84DD1">
        <w:trPr>
          <w:trHeight w:val="240"/>
        </w:trPr>
        <w:tc>
          <w:tcPr>
            <w:tcW w:w="880" w:type="pct"/>
            <w:vMerge w:val="restart"/>
            <w:vAlign w:val="center"/>
          </w:tcPr>
          <w:p w:rsidR="00DD41CB"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4.5</w:t>
            </w:r>
          </w:p>
          <w:p w:rsidR="00DD41CB" w:rsidRPr="00965EAE" w:rsidRDefault="00DD41CB" w:rsidP="00DD41CB">
            <w:pPr>
              <w:spacing w:after="0" w:line="240" w:lineRule="auto"/>
              <w:rPr>
                <w:rFonts w:ascii="Times New Roman" w:eastAsia="Times New Roman" w:hAnsi="Times New Roman" w:cs="Arial"/>
                <w:b/>
                <w:bCs/>
                <w:i/>
                <w:sz w:val="24"/>
                <w:szCs w:val="24"/>
                <w:lang w:eastAsia="ru-RU"/>
              </w:rPr>
            </w:pPr>
            <w:r w:rsidRPr="00965EAE">
              <w:rPr>
                <w:rFonts w:ascii="Times New Roman" w:eastAsia="Times New Roman" w:hAnsi="Times New Roman" w:cs="Arial"/>
                <w:b/>
                <w:bCs/>
                <w:i/>
                <w:sz w:val="24"/>
                <w:szCs w:val="24"/>
                <w:lang w:eastAsia="ru-RU"/>
              </w:rPr>
              <w:t>Строевая подготовка</w:t>
            </w:r>
          </w:p>
        </w:tc>
        <w:tc>
          <w:tcPr>
            <w:tcW w:w="2961" w:type="pct"/>
            <w:vAlign w:val="center"/>
          </w:tcPr>
          <w:p w:rsidR="00DD41CB" w:rsidRPr="00053A3E"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603" w:type="pct"/>
            <w:vMerge w:val="restart"/>
            <w:vAlign w:val="center"/>
          </w:tcPr>
          <w:p w:rsidR="00DD41C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56" w:type="pct"/>
            <w:vMerge w:val="restart"/>
          </w:tcPr>
          <w:p w:rsidR="00DD41CB" w:rsidRDefault="00DD41CB" w:rsidP="00DD41C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rsidR="00DD41CB" w:rsidRPr="003E047D" w:rsidRDefault="00DD41CB" w:rsidP="00DD41C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DD41CB" w:rsidRPr="004D5650" w:rsidTr="00A84DD1">
        <w:trPr>
          <w:trHeight w:val="722"/>
        </w:trPr>
        <w:tc>
          <w:tcPr>
            <w:tcW w:w="880" w:type="pct"/>
            <w:vMerge/>
            <w:vAlign w:val="center"/>
          </w:tcPr>
          <w:p w:rsidR="00DD41CB" w:rsidRPr="00053A3E" w:rsidRDefault="00DD41CB" w:rsidP="00DD41CB">
            <w:pPr>
              <w:spacing w:after="0" w:line="240" w:lineRule="auto"/>
              <w:rPr>
                <w:rFonts w:ascii="Times New Roman" w:eastAsia="Times New Roman" w:hAnsi="Times New Roman" w:cs="Arial"/>
                <w:iCs/>
                <w:sz w:val="24"/>
                <w:szCs w:val="24"/>
                <w:lang w:eastAsia="ru-RU"/>
              </w:rPr>
            </w:pPr>
          </w:p>
        </w:tc>
        <w:tc>
          <w:tcPr>
            <w:tcW w:w="2961" w:type="pct"/>
            <w:vAlign w:val="center"/>
          </w:tcPr>
          <w:p w:rsidR="00DD41CB" w:rsidRPr="00080A04"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14. Понятие: об одиночной строевой подготовке и слаживание подразделений. </w:t>
            </w:r>
            <w:proofErr w:type="gramStart"/>
            <w:r>
              <w:rPr>
                <w:rFonts w:ascii="Times New Roman" w:eastAsia="Times New Roman" w:hAnsi="Times New Roman" w:cs="Times New Roman"/>
                <w:i/>
                <w:sz w:val="24"/>
                <w:szCs w:val="24"/>
                <w:lang w:eastAsia="ru-RU"/>
              </w:rPr>
              <w:t>Правила и алгоритмы предметных действий: строевой стойки, выполнение команд «Становись, Равняйсь, Смирно, Вольно, Заправиться».</w:t>
            </w:r>
            <w:proofErr w:type="gramEnd"/>
            <w:r>
              <w:rPr>
                <w:rFonts w:ascii="Times New Roman" w:eastAsia="Times New Roman" w:hAnsi="Times New Roman" w:cs="Times New Roman"/>
                <w:i/>
                <w:sz w:val="24"/>
                <w:szCs w:val="24"/>
                <w:lang w:eastAsia="ru-RU"/>
              </w:rPr>
              <w:t xml:space="preserve"> Повороты на месте. Перестроение </w:t>
            </w:r>
            <w:proofErr w:type="gramStart"/>
            <w:r>
              <w:rPr>
                <w:rFonts w:ascii="Times New Roman" w:eastAsia="Times New Roman" w:hAnsi="Times New Roman" w:cs="Times New Roman"/>
                <w:i/>
                <w:sz w:val="24"/>
                <w:szCs w:val="24"/>
                <w:lang w:eastAsia="ru-RU"/>
              </w:rPr>
              <w:t>из</w:t>
            </w:r>
            <w:proofErr w:type="gramEnd"/>
            <w:r>
              <w:rPr>
                <w:rFonts w:ascii="Times New Roman" w:eastAsia="Times New Roman" w:hAnsi="Times New Roman" w:cs="Times New Roman"/>
                <w:i/>
                <w:sz w:val="24"/>
                <w:szCs w:val="24"/>
                <w:lang w:eastAsia="ru-RU"/>
              </w:rPr>
              <w:t xml:space="preserve"> </w:t>
            </w:r>
            <w:proofErr w:type="gramStart"/>
            <w:r>
              <w:rPr>
                <w:rFonts w:ascii="Times New Roman" w:eastAsia="Times New Roman" w:hAnsi="Times New Roman" w:cs="Times New Roman"/>
                <w:i/>
                <w:sz w:val="24"/>
                <w:szCs w:val="24"/>
                <w:lang w:eastAsia="ru-RU"/>
              </w:rPr>
              <w:t>одно</w:t>
            </w:r>
            <w:proofErr w:type="gramEnd"/>
            <w:r>
              <w:rPr>
                <w:rFonts w:ascii="Times New Roman" w:eastAsia="Times New Roman" w:hAnsi="Times New Roman" w:cs="Times New Roman"/>
                <w:i/>
                <w:sz w:val="24"/>
                <w:szCs w:val="24"/>
                <w:lang w:eastAsia="ru-RU"/>
              </w:rPr>
              <w:t xml:space="preserve"> шереножного строя в двух шереножный строй и обратно. Движение строевым шагом. Повороты в движении, Прохождение составе подразделения торжественным маршем и в составе подразделения с песней. Приветствие в движении.</w:t>
            </w:r>
          </w:p>
        </w:tc>
        <w:tc>
          <w:tcPr>
            <w:tcW w:w="603" w:type="pct"/>
            <w:vMerge/>
            <w:vAlign w:val="center"/>
          </w:tcPr>
          <w:p w:rsidR="00DD41C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p>
        </w:tc>
        <w:tc>
          <w:tcPr>
            <w:tcW w:w="556" w:type="pct"/>
            <w:vMerge/>
          </w:tcPr>
          <w:p w:rsidR="00DD41CB" w:rsidRPr="003E047D" w:rsidRDefault="00DD41CB" w:rsidP="00DD41CB">
            <w:pPr>
              <w:spacing w:after="0" w:line="240" w:lineRule="auto"/>
              <w:rPr>
                <w:rFonts w:ascii="Times New Roman" w:eastAsia="Times New Roman" w:hAnsi="Times New Roman" w:cs="Times New Roman"/>
                <w:iCs/>
                <w:sz w:val="24"/>
                <w:szCs w:val="24"/>
                <w:lang w:eastAsia="ru-RU"/>
              </w:rPr>
            </w:pPr>
          </w:p>
        </w:tc>
      </w:tr>
      <w:tr w:rsidR="00DD41CB" w:rsidRPr="004D5650" w:rsidTr="00A84DD1">
        <w:trPr>
          <w:trHeight w:val="216"/>
        </w:trPr>
        <w:tc>
          <w:tcPr>
            <w:tcW w:w="880" w:type="pct"/>
            <w:vMerge w:val="restart"/>
            <w:vAlign w:val="center"/>
          </w:tcPr>
          <w:p w:rsidR="00DD41CB"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4.6</w:t>
            </w:r>
          </w:p>
          <w:p w:rsidR="00DD41CB" w:rsidRPr="00965EAE" w:rsidRDefault="00DD41CB" w:rsidP="00DD41CB">
            <w:pPr>
              <w:spacing w:after="0" w:line="240" w:lineRule="auto"/>
              <w:rPr>
                <w:rFonts w:ascii="Times New Roman" w:eastAsia="Times New Roman" w:hAnsi="Times New Roman" w:cs="Arial"/>
                <w:b/>
                <w:bCs/>
                <w:i/>
                <w:sz w:val="24"/>
                <w:szCs w:val="24"/>
                <w:lang w:eastAsia="ru-RU"/>
              </w:rPr>
            </w:pPr>
            <w:r w:rsidRPr="00965EAE">
              <w:rPr>
                <w:rFonts w:ascii="Times New Roman" w:eastAsia="Times New Roman" w:hAnsi="Times New Roman" w:cs="Arial"/>
                <w:b/>
                <w:bCs/>
                <w:i/>
                <w:sz w:val="24"/>
                <w:szCs w:val="24"/>
                <w:lang w:eastAsia="ru-RU"/>
              </w:rPr>
              <w:t>Огневая подготовка. Порядок неполной разборки и сборки ММГ АК-74</w:t>
            </w:r>
          </w:p>
        </w:tc>
        <w:tc>
          <w:tcPr>
            <w:tcW w:w="2961" w:type="pct"/>
            <w:vAlign w:val="center"/>
          </w:tcPr>
          <w:p w:rsidR="00DD41CB" w:rsidRPr="004B40F3"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603" w:type="pct"/>
            <w:vMerge w:val="restart"/>
            <w:vAlign w:val="center"/>
          </w:tcPr>
          <w:p w:rsidR="00DD41C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56" w:type="pct"/>
            <w:vMerge w:val="restart"/>
          </w:tcPr>
          <w:p w:rsidR="00DD41CB" w:rsidRDefault="00DD41CB" w:rsidP="00DD41C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rsidR="00DD41CB" w:rsidRPr="003E047D" w:rsidRDefault="00DD41CB" w:rsidP="00DD41C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DD41CB" w:rsidRPr="004D5650" w:rsidTr="00A84DD1">
        <w:trPr>
          <w:trHeight w:val="1704"/>
        </w:trPr>
        <w:tc>
          <w:tcPr>
            <w:tcW w:w="880" w:type="pct"/>
            <w:vMerge/>
            <w:vAlign w:val="center"/>
          </w:tcPr>
          <w:p w:rsidR="00DD41CB" w:rsidRPr="00053A3E" w:rsidRDefault="00DD41CB" w:rsidP="00DD41CB">
            <w:pPr>
              <w:spacing w:after="0" w:line="240" w:lineRule="auto"/>
              <w:rPr>
                <w:rFonts w:ascii="Times New Roman" w:eastAsia="Times New Roman" w:hAnsi="Times New Roman" w:cs="Arial"/>
                <w:iCs/>
                <w:sz w:val="24"/>
                <w:szCs w:val="24"/>
                <w:lang w:eastAsia="ru-RU"/>
              </w:rPr>
            </w:pPr>
          </w:p>
        </w:tc>
        <w:tc>
          <w:tcPr>
            <w:tcW w:w="2961" w:type="pct"/>
            <w:vAlign w:val="center"/>
          </w:tcPr>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15. Понятие: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назначение частей, узлов и механизмов автомата.</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и алгоритмы предметных действий: неполной разборки, сборки автомата</w:t>
            </w:r>
          </w:p>
          <w:p w:rsidR="00DD41CB" w:rsidRDefault="00DD41CB" w:rsidP="00DD41C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 xml:space="preserve">Правила и приёмы стрельбы, способов поиска целей и управления огнём. Действия по командам руководителя стрельб </w:t>
            </w:r>
          </w:p>
        </w:tc>
        <w:tc>
          <w:tcPr>
            <w:tcW w:w="603" w:type="pct"/>
            <w:vMerge/>
            <w:vAlign w:val="center"/>
          </w:tcPr>
          <w:p w:rsidR="00DD41C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p>
        </w:tc>
        <w:tc>
          <w:tcPr>
            <w:tcW w:w="556" w:type="pct"/>
            <w:vMerge/>
          </w:tcPr>
          <w:p w:rsidR="00DD41CB" w:rsidRPr="003E047D" w:rsidRDefault="00DD41CB" w:rsidP="00DD41CB">
            <w:pPr>
              <w:spacing w:after="0" w:line="240" w:lineRule="auto"/>
              <w:rPr>
                <w:rFonts w:ascii="Times New Roman" w:eastAsia="Times New Roman" w:hAnsi="Times New Roman" w:cs="Times New Roman"/>
                <w:iCs/>
                <w:sz w:val="24"/>
                <w:szCs w:val="24"/>
                <w:lang w:eastAsia="ru-RU"/>
              </w:rPr>
            </w:pPr>
          </w:p>
        </w:tc>
      </w:tr>
      <w:tr w:rsidR="00DD41CB" w:rsidRPr="004D5650" w:rsidTr="00A84DD1">
        <w:trPr>
          <w:trHeight w:val="20"/>
        </w:trPr>
        <w:tc>
          <w:tcPr>
            <w:tcW w:w="880" w:type="pct"/>
            <w:vAlign w:val="center"/>
          </w:tcPr>
          <w:p w:rsidR="00DD41CB" w:rsidRPr="00053A3E" w:rsidRDefault="00DD41CB" w:rsidP="00DD41CB">
            <w:pPr>
              <w:spacing w:after="0" w:line="240" w:lineRule="auto"/>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5</w:t>
            </w:r>
          </w:p>
        </w:tc>
        <w:tc>
          <w:tcPr>
            <w:tcW w:w="2961" w:type="pct"/>
            <w:vAlign w:val="center"/>
          </w:tcPr>
          <w:p w:rsidR="00DD41CB" w:rsidRDefault="00DD41CB" w:rsidP="00DD41CB">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w:t>
            </w:r>
            <w:r>
              <w:rPr>
                <w:rFonts w:ascii="Times New Roman" w:eastAsia="Times New Roman" w:hAnsi="Times New Roman" w:cs="Times New Roman"/>
                <w:b/>
                <w:bCs/>
                <w:iCs/>
                <w:sz w:val="24"/>
                <w:szCs w:val="24"/>
                <w:lang w:eastAsia="ru-RU"/>
              </w:rPr>
              <w:t>медицинских знаний</w:t>
            </w:r>
          </w:p>
        </w:tc>
        <w:tc>
          <w:tcPr>
            <w:tcW w:w="603" w:type="pct"/>
            <w:vAlign w:val="center"/>
          </w:tcPr>
          <w:p w:rsidR="00DD41CB" w:rsidRPr="000A455F" w:rsidRDefault="00DD41CB" w:rsidP="00DD41CB">
            <w:pPr>
              <w:suppressAutoHyphens/>
              <w:spacing w:after="0" w:line="240" w:lineRule="auto"/>
              <w:jc w:val="center"/>
              <w:rPr>
                <w:rFonts w:ascii="Times New Roman" w:eastAsia="Times New Roman" w:hAnsi="Times New Roman" w:cs="Times New Roman"/>
                <w:b/>
                <w:bCs/>
                <w:iCs/>
                <w:sz w:val="24"/>
                <w:szCs w:val="24"/>
                <w:lang w:eastAsia="ru-RU"/>
              </w:rPr>
            </w:pPr>
            <w:r w:rsidRPr="000A455F">
              <w:rPr>
                <w:rFonts w:ascii="Times New Roman" w:eastAsia="Times New Roman" w:hAnsi="Times New Roman" w:cs="Times New Roman"/>
                <w:b/>
                <w:bCs/>
                <w:iCs/>
                <w:sz w:val="24"/>
                <w:szCs w:val="24"/>
                <w:lang w:eastAsia="ru-RU"/>
              </w:rPr>
              <w:t>10/6</w:t>
            </w:r>
          </w:p>
        </w:tc>
        <w:tc>
          <w:tcPr>
            <w:tcW w:w="556" w:type="pct"/>
          </w:tcPr>
          <w:p w:rsidR="00DD41CB" w:rsidRPr="00214BB9" w:rsidRDefault="00DD41CB" w:rsidP="00DD41CB">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2</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4</w:t>
            </w:r>
            <w:r w:rsidRPr="00214BB9">
              <w:rPr>
                <w:rFonts w:ascii="Times New Roman" w:eastAsia="Times New Roman" w:hAnsi="Times New Roman" w:cs="Times New Roman"/>
                <w:b/>
                <w:bCs/>
                <w:iCs/>
                <w:sz w:val="24"/>
                <w:szCs w:val="24"/>
                <w:lang w:eastAsia="ru-RU"/>
              </w:rPr>
              <w:t>;</w:t>
            </w:r>
          </w:p>
          <w:p w:rsidR="00DD41CB" w:rsidRPr="004B40F3" w:rsidRDefault="00DD41CB" w:rsidP="00DD41CB">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7</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8</w:t>
            </w:r>
          </w:p>
        </w:tc>
      </w:tr>
      <w:tr w:rsidR="00DD41CB" w:rsidRPr="004D5650" w:rsidTr="00A84DD1">
        <w:trPr>
          <w:trHeight w:val="20"/>
        </w:trPr>
        <w:tc>
          <w:tcPr>
            <w:tcW w:w="880" w:type="pct"/>
            <w:vAlign w:val="center"/>
          </w:tcPr>
          <w:p w:rsidR="00DD41CB"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5.1</w:t>
            </w:r>
          </w:p>
          <w:p w:rsidR="00DD41CB" w:rsidRPr="004B40F3" w:rsidRDefault="00DD41CB" w:rsidP="00DD41CB">
            <w:pPr>
              <w:spacing w:after="0" w:line="240" w:lineRule="auto"/>
              <w:rPr>
                <w:rFonts w:ascii="Times New Roman" w:eastAsia="Times New Roman" w:hAnsi="Times New Roman" w:cs="Arial"/>
                <w:b/>
                <w:bCs/>
                <w:i/>
                <w:iCs/>
                <w:sz w:val="24"/>
                <w:szCs w:val="24"/>
                <w:lang w:eastAsia="ru-RU"/>
              </w:rPr>
            </w:pPr>
            <w:r w:rsidRPr="004B40F3">
              <w:rPr>
                <w:rFonts w:ascii="Times New Roman" w:eastAsia="Times New Roman" w:hAnsi="Times New Roman" w:cs="Arial"/>
                <w:b/>
                <w:bCs/>
                <w:i/>
                <w:iCs/>
                <w:sz w:val="24"/>
                <w:szCs w:val="24"/>
                <w:lang w:eastAsia="ru-RU"/>
              </w:rPr>
              <w:t>Помощь при состояниях, вызванных нарушением сознания</w:t>
            </w:r>
          </w:p>
        </w:tc>
        <w:tc>
          <w:tcPr>
            <w:tcW w:w="2961" w:type="pct"/>
          </w:tcPr>
          <w:p w:rsidR="00DD41CB" w:rsidRDefault="00DD41CB" w:rsidP="00DD41C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об эпилепсии, инсульте, обмороке, инфаркте. Диабете, </w:t>
            </w:r>
            <w:proofErr w:type="gramStart"/>
            <w:r>
              <w:rPr>
                <w:rFonts w:ascii="Times New Roman" w:eastAsia="Times New Roman" w:hAnsi="Times New Roman" w:cs="Times New Roman"/>
                <w:i/>
                <w:sz w:val="24"/>
                <w:szCs w:val="24"/>
                <w:lang w:eastAsia="ru-RU"/>
              </w:rPr>
              <w:t>токсикологического</w:t>
            </w:r>
            <w:proofErr w:type="gramEnd"/>
            <w:r>
              <w:rPr>
                <w:rFonts w:ascii="Times New Roman" w:eastAsia="Times New Roman" w:hAnsi="Times New Roman" w:cs="Times New Roman"/>
                <w:i/>
                <w:sz w:val="24"/>
                <w:szCs w:val="24"/>
                <w:lang w:eastAsia="ru-RU"/>
              </w:rPr>
              <w:t xml:space="preserve"> опьянении.</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Правила и алгоритмы поведения и оказания первой помощи при этих состояниях </w:t>
            </w:r>
          </w:p>
          <w:p w:rsidR="00DD41CB" w:rsidRPr="003E047D" w:rsidRDefault="00DD41CB" w:rsidP="00DD41CB">
            <w:pPr>
              <w:spacing w:after="0" w:line="240" w:lineRule="auto"/>
              <w:jc w:val="both"/>
              <w:rPr>
                <w:rFonts w:ascii="Times New Roman" w:eastAsia="Times New Roman" w:hAnsi="Times New Roman" w:cs="Times New Roman"/>
                <w:b/>
                <w:bCs/>
                <w:iCs/>
                <w:sz w:val="24"/>
                <w:szCs w:val="24"/>
                <w:lang w:eastAsia="ru-RU"/>
              </w:rPr>
            </w:pPr>
          </w:p>
        </w:tc>
        <w:tc>
          <w:tcPr>
            <w:tcW w:w="603" w:type="pct"/>
            <w:vAlign w:val="center"/>
          </w:tcPr>
          <w:p w:rsidR="00DD41C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56" w:type="pct"/>
          </w:tcPr>
          <w:p w:rsidR="00DD41CB" w:rsidRPr="004B40F3" w:rsidRDefault="00DD41CB" w:rsidP="00DD41C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02; ОК 04;</w:t>
            </w:r>
          </w:p>
          <w:p w:rsidR="00DD41CB" w:rsidRPr="00214BB9" w:rsidRDefault="00DD41CB" w:rsidP="00DD41CB">
            <w:pPr>
              <w:spacing w:after="0" w:line="240" w:lineRule="auto"/>
              <w:rPr>
                <w:rFonts w:ascii="Times New Roman" w:eastAsia="Times New Roman" w:hAnsi="Times New Roman" w:cs="Times New Roman"/>
                <w:b/>
                <w:bCs/>
                <w:iCs/>
                <w:sz w:val="24"/>
                <w:szCs w:val="24"/>
                <w:lang w:eastAsia="ru-RU"/>
              </w:rPr>
            </w:pPr>
            <w:r w:rsidRPr="004B40F3">
              <w:rPr>
                <w:rFonts w:ascii="Times New Roman" w:eastAsia="Times New Roman" w:hAnsi="Times New Roman" w:cs="Times New Roman"/>
                <w:iCs/>
                <w:sz w:val="24"/>
                <w:szCs w:val="24"/>
                <w:lang w:eastAsia="ru-RU"/>
              </w:rPr>
              <w:t>ОК 07</w:t>
            </w:r>
          </w:p>
        </w:tc>
      </w:tr>
      <w:tr w:rsidR="00DD41CB" w:rsidRPr="004D5650" w:rsidTr="00A84DD1">
        <w:trPr>
          <w:trHeight w:val="180"/>
        </w:trPr>
        <w:tc>
          <w:tcPr>
            <w:tcW w:w="880" w:type="pct"/>
            <w:vMerge w:val="restart"/>
            <w:vAlign w:val="center"/>
          </w:tcPr>
          <w:p w:rsidR="00DD41CB"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5.2</w:t>
            </w:r>
          </w:p>
          <w:p w:rsidR="00DD41CB" w:rsidRPr="00053A3E" w:rsidRDefault="00DD41CB" w:rsidP="00DD41CB">
            <w:pPr>
              <w:spacing w:after="0" w:line="240" w:lineRule="auto"/>
              <w:rPr>
                <w:rFonts w:ascii="Times New Roman" w:eastAsia="Times New Roman" w:hAnsi="Times New Roman" w:cs="Arial"/>
                <w:iCs/>
                <w:sz w:val="24"/>
                <w:szCs w:val="24"/>
                <w:lang w:eastAsia="ru-RU"/>
              </w:rPr>
            </w:pPr>
            <w:r w:rsidRPr="004B40F3">
              <w:rPr>
                <w:rFonts w:ascii="Times New Roman" w:eastAsia="Times New Roman" w:hAnsi="Times New Roman" w:cs="Arial"/>
                <w:b/>
                <w:bCs/>
                <w:i/>
                <w:iCs/>
                <w:sz w:val="24"/>
                <w:szCs w:val="24"/>
                <w:lang w:eastAsia="ru-RU"/>
              </w:rPr>
              <w:lastRenderedPageBreak/>
              <w:t>П</w:t>
            </w:r>
            <w:r>
              <w:rPr>
                <w:rFonts w:ascii="Times New Roman" w:eastAsia="Times New Roman" w:hAnsi="Times New Roman" w:cs="Arial"/>
                <w:b/>
                <w:bCs/>
                <w:i/>
                <w:iCs/>
                <w:sz w:val="24"/>
                <w:szCs w:val="24"/>
                <w:lang w:eastAsia="ru-RU"/>
              </w:rPr>
              <w:t>ервая помощь при неотложных состояниях: закон и порядок оказания. Алгоритм помощи пострадавшим при ДТП и ЧС</w:t>
            </w:r>
          </w:p>
        </w:tc>
        <w:tc>
          <w:tcPr>
            <w:tcW w:w="2961" w:type="pct"/>
          </w:tcPr>
          <w:p w:rsidR="00DD41CB" w:rsidRPr="00053A3E" w:rsidRDefault="00DD41CB" w:rsidP="00DD41CB">
            <w:pPr>
              <w:tabs>
                <w:tab w:val="left" w:pos="3600"/>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603" w:type="pct"/>
            <w:vMerge w:val="restart"/>
            <w:vAlign w:val="center"/>
          </w:tcPr>
          <w:p w:rsidR="00DD41C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56" w:type="pct"/>
            <w:vMerge w:val="restart"/>
          </w:tcPr>
          <w:p w:rsidR="00DD41CB" w:rsidRPr="004B40F3" w:rsidRDefault="00DD41CB" w:rsidP="00DD41C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02; ОК 04;</w:t>
            </w:r>
          </w:p>
          <w:p w:rsidR="00DD41CB" w:rsidRPr="004B40F3" w:rsidRDefault="00DD41CB" w:rsidP="00DD41C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lastRenderedPageBreak/>
              <w:t>ОК 07</w:t>
            </w:r>
          </w:p>
        </w:tc>
      </w:tr>
      <w:tr w:rsidR="00DD41CB" w:rsidRPr="004D5650" w:rsidTr="00A84DD1">
        <w:trPr>
          <w:trHeight w:val="2292"/>
        </w:trPr>
        <w:tc>
          <w:tcPr>
            <w:tcW w:w="880" w:type="pct"/>
            <w:vMerge/>
            <w:vAlign w:val="center"/>
          </w:tcPr>
          <w:p w:rsidR="00DD41CB" w:rsidRPr="00053A3E" w:rsidRDefault="00DD41CB" w:rsidP="00DD41CB">
            <w:pPr>
              <w:spacing w:after="0" w:line="240" w:lineRule="auto"/>
              <w:rPr>
                <w:rFonts w:ascii="Times New Roman" w:eastAsia="Times New Roman" w:hAnsi="Times New Roman" w:cs="Arial"/>
                <w:iCs/>
                <w:sz w:val="24"/>
                <w:szCs w:val="24"/>
                <w:lang w:eastAsia="ru-RU"/>
              </w:rPr>
            </w:pPr>
          </w:p>
        </w:tc>
        <w:tc>
          <w:tcPr>
            <w:tcW w:w="2961" w:type="pct"/>
          </w:tcPr>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16. Правила проведения диагностики и помощи в неотложных состояниях</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о неотложных состояниях в УК РФ Статья 124, Статья 125.</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Алгоритм оказания первой помощи при остановке сердца. Искусственная вентиляция лёгких</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об ДТП и ЧС на транспорте</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Правила помощи при травме рук, ног, головы, при переломах, вывихах, ушибах и т.д.</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Алгоритмы оказания первой помощи при травмах, ранениях. </w:t>
            </w:r>
            <w:proofErr w:type="gramStart"/>
            <w:r>
              <w:rPr>
                <w:rFonts w:ascii="Times New Roman" w:eastAsia="Times New Roman" w:hAnsi="Times New Roman" w:cs="Times New Roman"/>
                <w:i/>
                <w:sz w:val="24"/>
                <w:szCs w:val="24"/>
                <w:lang w:eastAsia="ru-RU"/>
              </w:rPr>
              <w:t>Переломах</w:t>
            </w:r>
            <w:proofErr w:type="gramEnd"/>
          </w:p>
          <w:p w:rsidR="00DD41CB" w:rsidRDefault="00DD41CB" w:rsidP="00DD41C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 xml:space="preserve">Отработка моделей поведения при ЧС на транспорте </w:t>
            </w:r>
          </w:p>
        </w:tc>
        <w:tc>
          <w:tcPr>
            <w:tcW w:w="603" w:type="pct"/>
            <w:vMerge/>
            <w:vAlign w:val="center"/>
          </w:tcPr>
          <w:p w:rsidR="00DD41C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p>
        </w:tc>
        <w:tc>
          <w:tcPr>
            <w:tcW w:w="556" w:type="pct"/>
            <w:vMerge/>
          </w:tcPr>
          <w:p w:rsidR="00DD41CB" w:rsidRPr="004B40F3" w:rsidRDefault="00DD41CB" w:rsidP="00DD41CB">
            <w:pPr>
              <w:spacing w:after="0" w:line="240" w:lineRule="auto"/>
              <w:rPr>
                <w:rFonts w:ascii="Times New Roman" w:eastAsia="Times New Roman" w:hAnsi="Times New Roman" w:cs="Times New Roman"/>
                <w:iCs/>
                <w:sz w:val="24"/>
                <w:szCs w:val="24"/>
                <w:lang w:eastAsia="ru-RU"/>
              </w:rPr>
            </w:pPr>
          </w:p>
        </w:tc>
      </w:tr>
      <w:tr w:rsidR="00DD41CB" w:rsidRPr="004D5650" w:rsidTr="00A84DD1">
        <w:trPr>
          <w:trHeight w:val="204"/>
        </w:trPr>
        <w:tc>
          <w:tcPr>
            <w:tcW w:w="880" w:type="pct"/>
            <w:vMerge w:val="restart"/>
            <w:vAlign w:val="center"/>
          </w:tcPr>
          <w:p w:rsidR="00DD41CB"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5.3</w:t>
            </w:r>
          </w:p>
          <w:p w:rsidR="00DD41CB" w:rsidRPr="007F4D73" w:rsidRDefault="00DD41CB" w:rsidP="00DD41CB">
            <w:pPr>
              <w:spacing w:after="0" w:line="240" w:lineRule="auto"/>
              <w:rPr>
                <w:rFonts w:ascii="Times New Roman" w:eastAsia="Times New Roman" w:hAnsi="Times New Roman" w:cs="Arial"/>
                <w:b/>
                <w:bCs/>
                <w:i/>
                <w:sz w:val="24"/>
                <w:szCs w:val="24"/>
                <w:lang w:eastAsia="ru-RU"/>
              </w:rPr>
            </w:pPr>
            <w:r w:rsidRPr="007F4D73">
              <w:rPr>
                <w:rFonts w:ascii="Times New Roman" w:eastAsia="Times New Roman" w:hAnsi="Times New Roman" w:cs="Arial"/>
                <w:b/>
                <w:bCs/>
                <w:i/>
                <w:sz w:val="24"/>
                <w:szCs w:val="24"/>
                <w:lang w:eastAsia="ru-RU"/>
              </w:rPr>
              <w:t>Алгоритм помощи при кровотечениях и ранениях</w:t>
            </w:r>
          </w:p>
        </w:tc>
        <w:tc>
          <w:tcPr>
            <w:tcW w:w="2961" w:type="pct"/>
          </w:tcPr>
          <w:p w:rsidR="00DD41CB" w:rsidRPr="004E72DD"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603" w:type="pct"/>
            <w:vMerge w:val="restart"/>
            <w:vAlign w:val="center"/>
          </w:tcPr>
          <w:p w:rsidR="00DD41C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56" w:type="pct"/>
            <w:vMerge w:val="restart"/>
          </w:tcPr>
          <w:p w:rsidR="00DD41CB" w:rsidRPr="004B40F3" w:rsidRDefault="00DD41CB" w:rsidP="00DD41C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7</w:t>
            </w:r>
            <w:r w:rsidRPr="004B40F3">
              <w:rPr>
                <w:rFonts w:ascii="Times New Roman" w:eastAsia="Times New Roman" w:hAnsi="Times New Roman" w:cs="Times New Roman"/>
                <w:iCs/>
                <w:sz w:val="24"/>
                <w:szCs w:val="24"/>
                <w:lang w:eastAsia="ru-RU"/>
              </w:rPr>
              <w:t>;</w:t>
            </w:r>
          </w:p>
        </w:tc>
      </w:tr>
      <w:tr w:rsidR="00DD41CB" w:rsidRPr="004D5650" w:rsidTr="00A84DD1">
        <w:trPr>
          <w:trHeight w:val="924"/>
        </w:trPr>
        <w:tc>
          <w:tcPr>
            <w:tcW w:w="880" w:type="pct"/>
            <w:vMerge/>
            <w:vAlign w:val="center"/>
          </w:tcPr>
          <w:p w:rsidR="00DD41CB" w:rsidRPr="00053A3E" w:rsidRDefault="00DD41CB" w:rsidP="00DD41CB">
            <w:pPr>
              <w:spacing w:after="0" w:line="240" w:lineRule="auto"/>
              <w:rPr>
                <w:rFonts w:ascii="Times New Roman" w:eastAsia="Times New Roman" w:hAnsi="Times New Roman" w:cs="Arial"/>
                <w:iCs/>
                <w:sz w:val="24"/>
                <w:szCs w:val="24"/>
                <w:lang w:eastAsia="ru-RU"/>
              </w:rPr>
            </w:pPr>
          </w:p>
        </w:tc>
        <w:tc>
          <w:tcPr>
            <w:tcW w:w="2961" w:type="pct"/>
          </w:tcPr>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17. Алгоритмы оказания первой помощи при кровотечениях Понятие: о видах кровотечений, средствах обеззараживания и дезинфекции.</w:t>
            </w:r>
          </w:p>
          <w:p w:rsidR="00DD41CB" w:rsidRPr="00DF2863"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остановки кровотечений способом наложения жгута и закрутки. </w:t>
            </w:r>
          </w:p>
        </w:tc>
        <w:tc>
          <w:tcPr>
            <w:tcW w:w="603" w:type="pct"/>
            <w:vMerge/>
            <w:vAlign w:val="center"/>
          </w:tcPr>
          <w:p w:rsidR="00DD41C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p>
        </w:tc>
        <w:tc>
          <w:tcPr>
            <w:tcW w:w="556" w:type="pct"/>
            <w:vMerge/>
          </w:tcPr>
          <w:p w:rsidR="00DD41CB" w:rsidRPr="004B40F3" w:rsidRDefault="00DD41CB" w:rsidP="00DD41CB">
            <w:pPr>
              <w:spacing w:after="0" w:line="240" w:lineRule="auto"/>
              <w:rPr>
                <w:rFonts w:ascii="Times New Roman" w:eastAsia="Times New Roman" w:hAnsi="Times New Roman" w:cs="Times New Roman"/>
                <w:iCs/>
                <w:sz w:val="24"/>
                <w:szCs w:val="24"/>
                <w:lang w:eastAsia="ru-RU"/>
              </w:rPr>
            </w:pPr>
          </w:p>
        </w:tc>
      </w:tr>
      <w:tr w:rsidR="00DD41CB" w:rsidRPr="004D5650" w:rsidTr="00A84DD1">
        <w:trPr>
          <w:trHeight w:val="204"/>
        </w:trPr>
        <w:tc>
          <w:tcPr>
            <w:tcW w:w="880" w:type="pct"/>
            <w:vMerge w:val="restart"/>
            <w:vAlign w:val="center"/>
          </w:tcPr>
          <w:p w:rsidR="00DD41CB"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5.4</w:t>
            </w:r>
          </w:p>
          <w:p w:rsidR="00DD41CB" w:rsidRPr="004E72DD" w:rsidRDefault="00DD41CB" w:rsidP="00DD41CB">
            <w:pPr>
              <w:spacing w:after="0" w:line="240" w:lineRule="auto"/>
              <w:rPr>
                <w:rFonts w:ascii="Times New Roman" w:eastAsia="Times New Roman" w:hAnsi="Times New Roman" w:cs="Arial"/>
                <w:b/>
                <w:bCs/>
                <w:i/>
                <w:sz w:val="24"/>
                <w:szCs w:val="24"/>
                <w:lang w:eastAsia="ru-RU"/>
              </w:rPr>
            </w:pPr>
            <w:r w:rsidRPr="004E72DD">
              <w:rPr>
                <w:rFonts w:ascii="Times New Roman" w:eastAsia="Times New Roman" w:hAnsi="Times New Roman" w:cs="Arial"/>
                <w:b/>
                <w:bCs/>
                <w:i/>
                <w:sz w:val="24"/>
                <w:szCs w:val="24"/>
                <w:lang w:eastAsia="ru-RU"/>
              </w:rPr>
              <w:t>Оказание помощи подручными средствами в природных ус</w:t>
            </w:r>
            <w:r>
              <w:rPr>
                <w:rFonts w:ascii="Times New Roman" w:eastAsia="Times New Roman" w:hAnsi="Times New Roman" w:cs="Arial"/>
                <w:b/>
                <w:bCs/>
                <w:i/>
                <w:sz w:val="24"/>
                <w:szCs w:val="24"/>
                <w:lang w:eastAsia="ru-RU"/>
              </w:rPr>
              <w:t>л</w:t>
            </w:r>
            <w:r w:rsidRPr="004E72DD">
              <w:rPr>
                <w:rFonts w:ascii="Times New Roman" w:eastAsia="Times New Roman" w:hAnsi="Times New Roman" w:cs="Arial"/>
                <w:b/>
                <w:bCs/>
                <w:i/>
                <w:sz w:val="24"/>
                <w:szCs w:val="24"/>
                <w:lang w:eastAsia="ru-RU"/>
              </w:rPr>
              <w:t>овиях</w:t>
            </w:r>
          </w:p>
        </w:tc>
        <w:tc>
          <w:tcPr>
            <w:tcW w:w="2961" w:type="pct"/>
          </w:tcPr>
          <w:p w:rsidR="00DD41CB" w:rsidRPr="004E72DD"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603" w:type="pct"/>
            <w:vMerge w:val="restart"/>
            <w:vAlign w:val="center"/>
          </w:tcPr>
          <w:p w:rsidR="00DD41C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56" w:type="pct"/>
            <w:vMerge w:val="restart"/>
          </w:tcPr>
          <w:p w:rsidR="00DD41CB" w:rsidRPr="004B40F3" w:rsidRDefault="00DD41CB" w:rsidP="00DD41C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7</w:t>
            </w:r>
            <w:r w:rsidRPr="004B40F3">
              <w:rPr>
                <w:rFonts w:ascii="Times New Roman" w:eastAsia="Times New Roman" w:hAnsi="Times New Roman" w:cs="Times New Roman"/>
                <w:iCs/>
                <w:sz w:val="24"/>
                <w:szCs w:val="24"/>
                <w:lang w:eastAsia="ru-RU"/>
              </w:rPr>
              <w:t>;</w:t>
            </w:r>
          </w:p>
        </w:tc>
      </w:tr>
      <w:tr w:rsidR="00DD41CB" w:rsidRPr="004D5650" w:rsidTr="00A84DD1">
        <w:trPr>
          <w:trHeight w:val="1716"/>
        </w:trPr>
        <w:tc>
          <w:tcPr>
            <w:tcW w:w="880" w:type="pct"/>
            <w:vMerge/>
            <w:vAlign w:val="center"/>
          </w:tcPr>
          <w:p w:rsidR="00DD41CB" w:rsidRPr="00053A3E" w:rsidRDefault="00DD41CB" w:rsidP="00DD41CB">
            <w:pPr>
              <w:spacing w:after="0" w:line="240" w:lineRule="auto"/>
              <w:rPr>
                <w:rFonts w:ascii="Times New Roman" w:eastAsia="Times New Roman" w:hAnsi="Times New Roman" w:cs="Arial"/>
                <w:iCs/>
                <w:sz w:val="24"/>
                <w:szCs w:val="24"/>
                <w:lang w:eastAsia="ru-RU"/>
              </w:rPr>
            </w:pPr>
          </w:p>
        </w:tc>
        <w:tc>
          <w:tcPr>
            <w:tcW w:w="2961" w:type="pct"/>
          </w:tcPr>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18. Понятие: об экстремальных ситуациях в природных условиях.</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Способы и особенности фиксации конечностей.</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Способы транспортировки пострадавших.</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Способы согревания на открытой местности.</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Вынужденное автономное существование</w:t>
            </w:r>
          </w:p>
          <w:p w:rsidR="00DD41CB" w:rsidRDefault="00DD41CB" w:rsidP="00DD41C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Правило добычи: воды, пищи, огня. Временное жилище</w:t>
            </w:r>
          </w:p>
        </w:tc>
        <w:tc>
          <w:tcPr>
            <w:tcW w:w="603" w:type="pct"/>
            <w:vMerge/>
            <w:vAlign w:val="center"/>
          </w:tcPr>
          <w:p w:rsidR="00DD41C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p>
        </w:tc>
        <w:tc>
          <w:tcPr>
            <w:tcW w:w="556" w:type="pct"/>
            <w:vMerge/>
          </w:tcPr>
          <w:p w:rsidR="00DD41CB" w:rsidRPr="004B40F3" w:rsidRDefault="00DD41CB" w:rsidP="00DD41CB">
            <w:pPr>
              <w:spacing w:after="0" w:line="240" w:lineRule="auto"/>
              <w:rPr>
                <w:rFonts w:ascii="Times New Roman" w:eastAsia="Times New Roman" w:hAnsi="Times New Roman" w:cs="Times New Roman"/>
                <w:iCs/>
                <w:sz w:val="24"/>
                <w:szCs w:val="24"/>
                <w:lang w:eastAsia="ru-RU"/>
              </w:rPr>
            </w:pPr>
          </w:p>
        </w:tc>
      </w:tr>
      <w:tr w:rsidR="00DD41CB" w:rsidRPr="004D5650" w:rsidTr="00A84DD1">
        <w:trPr>
          <w:trHeight w:val="20"/>
        </w:trPr>
        <w:tc>
          <w:tcPr>
            <w:tcW w:w="880" w:type="pct"/>
            <w:vAlign w:val="center"/>
          </w:tcPr>
          <w:p w:rsidR="00DD41CB" w:rsidRDefault="00DD41CB" w:rsidP="00DD41C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5.5</w:t>
            </w:r>
          </w:p>
          <w:p w:rsidR="00DD41CB" w:rsidRPr="004E72DD" w:rsidRDefault="00DD41CB" w:rsidP="00DD41CB">
            <w:pPr>
              <w:spacing w:after="0" w:line="240" w:lineRule="auto"/>
              <w:rPr>
                <w:rFonts w:ascii="Times New Roman" w:eastAsia="Times New Roman" w:hAnsi="Times New Roman" w:cs="Arial"/>
                <w:b/>
                <w:bCs/>
                <w:i/>
                <w:sz w:val="24"/>
                <w:szCs w:val="24"/>
                <w:lang w:eastAsia="ru-RU"/>
              </w:rPr>
            </w:pPr>
            <w:r w:rsidRPr="004E72DD">
              <w:rPr>
                <w:rFonts w:ascii="Times New Roman" w:eastAsia="Times New Roman" w:hAnsi="Times New Roman" w:cs="Arial"/>
                <w:b/>
                <w:bCs/>
                <w:i/>
                <w:sz w:val="24"/>
                <w:szCs w:val="24"/>
                <w:lang w:eastAsia="ru-RU"/>
              </w:rPr>
              <w:t>Помощь при воздействии температур на организм человека. Способы само спасения</w:t>
            </w:r>
          </w:p>
        </w:tc>
        <w:tc>
          <w:tcPr>
            <w:tcW w:w="2961" w:type="pct"/>
          </w:tcPr>
          <w:p w:rsidR="00DD41CB" w:rsidRPr="004E72DD" w:rsidRDefault="00DD41CB" w:rsidP="00DD41CB">
            <w:pPr>
              <w:spacing w:after="0" w:line="240" w:lineRule="auto"/>
              <w:jc w:val="both"/>
              <w:rPr>
                <w:rFonts w:ascii="Times New Roman" w:eastAsia="Times New Roman" w:hAnsi="Times New Roman" w:cs="Times New Roman"/>
                <w:i/>
                <w:sz w:val="24"/>
                <w:szCs w:val="24"/>
                <w:lang w:eastAsia="ru-RU"/>
              </w:rPr>
            </w:pPr>
            <w:r w:rsidRPr="004E72DD">
              <w:rPr>
                <w:rFonts w:ascii="Times New Roman" w:eastAsia="Times New Roman" w:hAnsi="Times New Roman" w:cs="Times New Roman"/>
                <w:i/>
                <w:sz w:val="24"/>
                <w:szCs w:val="24"/>
                <w:lang w:eastAsia="ru-RU"/>
              </w:rPr>
              <w:t>Понятие об ожогах и их видах (термические, химические, кислотные, щелочные).</w:t>
            </w:r>
          </w:p>
          <w:p w:rsidR="00DD41CB" w:rsidRPr="004E72DD" w:rsidRDefault="00DD41CB" w:rsidP="00DD41CB">
            <w:pPr>
              <w:spacing w:after="0" w:line="240" w:lineRule="auto"/>
              <w:jc w:val="both"/>
              <w:rPr>
                <w:rFonts w:ascii="Times New Roman" w:eastAsia="Times New Roman" w:hAnsi="Times New Roman" w:cs="Times New Roman"/>
                <w:i/>
                <w:sz w:val="24"/>
                <w:szCs w:val="24"/>
                <w:lang w:eastAsia="ru-RU"/>
              </w:rPr>
            </w:pPr>
            <w:r w:rsidRPr="004E72DD">
              <w:rPr>
                <w:rFonts w:ascii="Times New Roman" w:eastAsia="Times New Roman" w:hAnsi="Times New Roman" w:cs="Times New Roman"/>
                <w:i/>
                <w:sz w:val="24"/>
                <w:szCs w:val="24"/>
                <w:lang w:eastAsia="ru-RU"/>
              </w:rPr>
              <w:t>Правило алгоритм помощи при ожогах различных видов.</w:t>
            </w:r>
          </w:p>
          <w:p w:rsidR="00DD41CB" w:rsidRPr="004E72DD" w:rsidRDefault="00DD41CB" w:rsidP="00DD41CB">
            <w:pPr>
              <w:spacing w:after="0" w:line="240" w:lineRule="auto"/>
              <w:jc w:val="both"/>
              <w:rPr>
                <w:rFonts w:ascii="Times New Roman" w:eastAsia="Times New Roman" w:hAnsi="Times New Roman" w:cs="Times New Roman"/>
                <w:i/>
                <w:sz w:val="24"/>
                <w:szCs w:val="24"/>
                <w:lang w:eastAsia="ru-RU"/>
              </w:rPr>
            </w:pPr>
            <w:r w:rsidRPr="004E72DD">
              <w:rPr>
                <w:rFonts w:ascii="Times New Roman" w:eastAsia="Times New Roman" w:hAnsi="Times New Roman" w:cs="Times New Roman"/>
                <w:i/>
                <w:sz w:val="24"/>
                <w:szCs w:val="24"/>
                <w:lang w:eastAsia="ru-RU"/>
              </w:rPr>
              <w:t>Способы само спасения. Первая помощь пострадавшему на производстве.</w:t>
            </w:r>
          </w:p>
          <w:p w:rsidR="00DD41CB" w:rsidRDefault="00DD41CB" w:rsidP="00DD41CB">
            <w:pPr>
              <w:spacing w:after="0" w:line="240" w:lineRule="auto"/>
              <w:jc w:val="both"/>
              <w:rPr>
                <w:rFonts w:ascii="Times New Roman" w:eastAsia="Times New Roman" w:hAnsi="Times New Roman" w:cs="Times New Roman"/>
                <w:b/>
                <w:bCs/>
                <w:i/>
                <w:sz w:val="24"/>
                <w:szCs w:val="24"/>
                <w:lang w:eastAsia="ru-RU"/>
              </w:rPr>
            </w:pPr>
            <w:r w:rsidRPr="004E72DD">
              <w:rPr>
                <w:rFonts w:ascii="Times New Roman" w:eastAsia="Times New Roman" w:hAnsi="Times New Roman" w:cs="Times New Roman"/>
                <w:i/>
                <w:sz w:val="24"/>
                <w:szCs w:val="24"/>
                <w:lang w:eastAsia="ru-RU"/>
              </w:rPr>
              <w:t>Алгоритм поведения при ЧС</w:t>
            </w:r>
          </w:p>
        </w:tc>
        <w:tc>
          <w:tcPr>
            <w:tcW w:w="603" w:type="pct"/>
            <w:vAlign w:val="center"/>
          </w:tcPr>
          <w:p w:rsidR="00DD41CB" w:rsidRDefault="00DD41CB" w:rsidP="00DD41C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56" w:type="pct"/>
          </w:tcPr>
          <w:p w:rsidR="00DD41CB" w:rsidRDefault="00DD41CB" w:rsidP="00DD41C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7</w:t>
            </w:r>
            <w:r w:rsidRPr="004B40F3">
              <w:rPr>
                <w:rFonts w:ascii="Times New Roman" w:eastAsia="Times New Roman" w:hAnsi="Times New Roman" w:cs="Times New Roman"/>
                <w:iCs/>
                <w:sz w:val="24"/>
                <w:szCs w:val="24"/>
                <w:lang w:eastAsia="ru-RU"/>
              </w:rPr>
              <w:t>;</w:t>
            </w:r>
          </w:p>
          <w:p w:rsidR="00DD41CB" w:rsidRPr="004B40F3" w:rsidRDefault="00DD41CB" w:rsidP="00DD41C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DD41CB" w:rsidRPr="004D5650" w:rsidTr="00A84DD1">
        <w:trPr>
          <w:trHeight w:val="20"/>
        </w:trPr>
        <w:tc>
          <w:tcPr>
            <w:tcW w:w="5000" w:type="pct"/>
            <w:gridSpan w:val="4"/>
            <w:vAlign w:val="center"/>
          </w:tcPr>
          <w:p w:rsidR="00DD41CB" w:rsidRPr="004D5650" w:rsidRDefault="00DD41CB" w:rsidP="00DD41CB">
            <w:pPr>
              <w:suppressAutoHyphens/>
              <w:spacing w:after="0" w:line="240" w:lineRule="auto"/>
              <w:jc w:val="center"/>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Профессионально ориентированное содержание</w:t>
            </w:r>
          </w:p>
        </w:tc>
      </w:tr>
      <w:tr w:rsidR="00DD41CB" w:rsidRPr="004D5650" w:rsidTr="00A84DD1">
        <w:trPr>
          <w:trHeight w:val="20"/>
        </w:trPr>
        <w:tc>
          <w:tcPr>
            <w:tcW w:w="880" w:type="pct"/>
          </w:tcPr>
          <w:p w:rsidR="00DD41CB" w:rsidRDefault="00DD41CB" w:rsidP="00DD41CB">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rsidR="00DD41CB" w:rsidRPr="004D5650" w:rsidRDefault="00DD41CB" w:rsidP="00DD41CB">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sz w:val="24"/>
                <w:szCs w:val="24"/>
                <w:lang w:eastAsia="ru-RU"/>
              </w:rPr>
              <w:t>Раздел 1</w:t>
            </w:r>
          </w:p>
        </w:tc>
        <w:tc>
          <w:tcPr>
            <w:tcW w:w="2961" w:type="pct"/>
          </w:tcPr>
          <w:p w:rsidR="00DD41CB" w:rsidRPr="004D5650" w:rsidRDefault="00DD41CB" w:rsidP="00DD41CB">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sz w:val="24"/>
                <w:szCs w:val="24"/>
                <w:lang w:eastAsia="ru-RU"/>
              </w:rPr>
              <w:t>Мир опасностей современной молодёжи</w:t>
            </w:r>
          </w:p>
        </w:tc>
        <w:tc>
          <w:tcPr>
            <w:tcW w:w="603" w:type="pct"/>
            <w:vAlign w:val="center"/>
          </w:tcPr>
          <w:p w:rsidR="00DD41CB" w:rsidRPr="000A455F" w:rsidRDefault="00DD41CB" w:rsidP="00DD41CB">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556" w:type="pct"/>
            <w:vAlign w:val="center"/>
          </w:tcPr>
          <w:p w:rsidR="00DD41CB" w:rsidRDefault="00DD41CB" w:rsidP="00DD41C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rsidR="00DD41CB" w:rsidRPr="00A84DD1" w:rsidRDefault="00DD41CB" w:rsidP="00DD41CB">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tc>
      </w:tr>
      <w:tr w:rsidR="00DD41CB" w:rsidRPr="004D5650" w:rsidTr="00A84DD1">
        <w:trPr>
          <w:trHeight w:val="216"/>
        </w:trPr>
        <w:tc>
          <w:tcPr>
            <w:tcW w:w="880" w:type="pct"/>
            <w:vMerge w:val="restart"/>
          </w:tcPr>
          <w:p w:rsidR="00DD41CB" w:rsidRPr="00440297" w:rsidRDefault="00DD41CB" w:rsidP="00DD41CB">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lastRenderedPageBreak/>
              <w:t>Тема 1.7</w:t>
            </w:r>
          </w:p>
          <w:p w:rsidR="00DD41CB" w:rsidRPr="00440297" w:rsidRDefault="00DD41CB" w:rsidP="00DD41CB">
            <w:pPr>
              <w:suppressAutoHyphens/>
              <w:spacing w:after="0" w:line="240" w:lineRule="auto"/>
              <w:rPr>
                <w:rFonts w:ascii="Times New Roman" w:eastAsia="Times New Roman" w:hAnsi="Times New Roman" w:cs="Times New Roman"/>
                <w:b/>
                <w:bCs/>
                <w:i/>
                <w:iCs/>
                <w:sz w:val="24"/>
                <w:szCs w:val="24"/>
                <w:lang w:eastAsia="ru-RU"/>
              </w:rPr>
            </w:pPr>
            <w:r w:rsidRPr="00440297">
              <w:rPr>
                <w:rFonts w:ascii="Times New Roman" w:eastAsia="Times New Roman" w:hAnsi="Times New Roman" w:cs="Times New Roman"/>
                <w:b/>
                <w:bCs/>
                <w:i/>
                <w:iCs/>
                <w:sz w:val="24"/>
                <w:szCs w:val="24"/>
                <w:lang w:eastAsia="ru-RU"/>
              </w:rPr>
              <w:t>Как выявить и описать опасности на рабочем месте</w:t>
            </w:r>
          </w:p>
        </w:tc>
        <w:tc>
          <w:tcPr>
            <w:tcW w:w="2961" w:type="pct"/>
          </w:tcPr>
          <w:p w:rsidR="00DD41CB" w:rsidRPr="0032117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603" w:type="pct"/>
            <w:vMerge w:val="restart"/>
            <w:vAlign w:val="center"/>
          </w:tcPr>
          <w:p w:rsidR="00DD41CB" w:rsidRDefault="00DD41CB" w:rsidP="00DD41CB">
            <w:pPr>
              <w:suppressAutoHyphens/>
              <w:spacing w:after="0" w:line="240" w:lineRule="auto"/>
              <w:jc w:val="center"/>
              <w:rPr>
                <w:rFonts w:ascii="Times New Roman" w:eastAsia="Times New Roman" w:hAnsi="Times New Roman" w:cs="Times New Roman"/>
                <w:bCs/>
                <w:iCs/>
                <w:sz w:val="24"/>
                <w:szCs w:val="24"/>
                <w:lang w:eastAsia="ru-RU"/>
              </w:rPr>
            </w:pPr>
          </w:p>
          <w:p w:rsidR="00DD41CB" w:rsidRPr="00440297" w:rsidRDefault="00DD41CB" w:rsidP="00DD41CB">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556" w:type="pct"/>
            <w:vMerge w:val="restart"/>
            <w:vAlign w:val="center"/>
          </w:tcPr>
          <w:p w:rsidR="00DD41CB" w:rsidRPr="004B40F3" w:rsidRDefault="00DD41CB" w:rsidP="00DD41CB">
            <w:pPr>
              <w:spacing w:after="0" w:line="240" w:lineRule="auto"/>
              <w:rPr>
                <w:rFonts w:ascii="Times New Roman" w:eastAsia="Times New Roman" w:hAnsi="Times New Roman" w:cs="Times New Roman"/>
                <w:iCs/>
                <w:sz w:val="24"/>
                <w:szCs w:val="24"/>
                <w:lang w:eastAsia="ru-RU"/>
              </w:rPr>
            </w:pPr>
          </w:p>
        </w:tc>
      </w:tr>
      <w:tr w:rsidR="00DD41CB" w:rsidRPr="004D5650" w:rsidTr="00A84DD1">
        <w:trPr>
          <w:trHeight w:val="3648"/>
        </w:trPr>
        <w:tc>
          <w:tcPr>
            <w:tcW w:w="880" w:type="pct"/>
            <w:vMerge/>
          </w:tcPr>
          <w:p w:rsidR="00DD41CB" w:rsidRPr="00440297" w:rsidRDefault="00DD41CB" w:rsidP="00DD41CB">
            <w:pPr>
              <w:suppressAutoHyphens/>
              <w:spacing w:after="0" w:line="240" w:lineRule="auto"/>
              <w:rPr>
                <w:rFonts w:ascii="Times New Roman" w:eastAsia="Times New Roman" w:hAnsi="Times New Roman" w:cs="Times New Roman"/>
                <w:sz w:val="24"/>
                <w:szCs w:val="24"/>
                <w:lang w:eastAsia="ru-RU"/>
              </w:rPr>
            </w:pPr>
          </w:p>
        </w:tc>
        <w:tc>
          <w:tcPr>
            <w:tcW w:w="2961" w:type="pct"/>
          </w:tcPr>
          <w:p w:rsidR="00DD41CB" w:rsidRPr="00DF2863"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r w:rsidRPr="00DF2863">
              <w:rPr>
                <w:rFonts w:ascii="Times New Roman" w:eastAsia="Times New Roman" w:hAnsi="Times New Roman" w:cs="Times New Roman"/>
                <w:i/>
                <w:sz w:val="24"/>
                <w:szCs w:val="24"/>
                <w:lang w:eastAsia="ru-RU"/>
              </w:rPr>
              <w:t>Перечень примерных тем/проектов/исследований</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«Анализ связи вредных факторов на рабочем месте специалиста по </w:t>
            </w:r>
            <w:r w:rsidR="0020755B">
              <w:rPr>
                <w:rFonts w:ascii="Times New Roman" w:eastAsia="Times New Roman" w:hAnsi="Times New Roman" w:cs="Times New Roman"/>
                <w:i/>
                <w:sz w:val="24"/>
                <w:szCs w:val="24"/>
                <w:lang w:eastAsia="ru-RU"/>
              </w:rPr>
              <w:t>дизайну</w:t>
            </w:r>
            <w:r>
              <w:rPr>
                <w:rFonts w:ascii="Times New Roman" w:eastAsia="Times New Roman" w:hAnsi="Times New Roman" w:cs="Times New Roman"/>
                <w:i/>
                <w:sz w:val="24"/>
                <w:szCs w:val="24"/>
                <w:lang w:eastAsia="ru-RU"/>
              </w:rPr>
              <w:t>»</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«Анализ источников опасностей на разных технологических этапах при выполнении работ по </w:t>
            </w:r>
            <w:r w:rsidR="0020755B">
              <w:rPr>
                <w:rFonts w:ascii="Times New Roman" w:eastAsia="Times New Roman" w:hAnsi="Times New Roman" w:cs="Times New Roman"/>
                <w:i/>
                <w:sz w:val="24"/>
                <w:szCs w:val="24"/>
                <w:lang w:eastAsia="ru-RU"/>
              </w:rPr>
              <w:t>дизайну</w:t>
            </w:r>
            <w:r>
              <w:rPr>
                <w:rFonts w:ascii="Times New Roman" w:eastAsia="Times New Roman" w:hAnsi="Times New Roman" w:cs="Times New Roman"/>
                <w:i/>
                <w:sz w:val="24"/>
                <w:szCs w:val="24"/>
                <w:lang w:eastAsia="ru-RU"/>
              </w:rPr>
              <w:t>»</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«Анализ картин опасностей современной молодёжи»</w:t>
            </w:r>
          </w:p>
          <w:p w:rsidR="00DD41CB" w:rsidRPr="00DF2863" w:rsidRDefault="00DD41CB" w:rsidP="0020755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«Создание презентации/видеоролика об историях травматизма/развития профессиональных заболеваний специалиста по </w:t>
            </w:r>
            <w:r w:rsidR="0020755B">
              <w:rPr>
                <w:rFonts w:ascii="Times New Roman" w:eastAsia="Times New Roman" w:hAnsi="Times New Roman" w:cs="Times New Roman"/>
                <w:i/>
                <w:sz w:val="24"/>
                <w:szCs w:val="24"/>
                <w:lang w:eastAsia="ru-RU"/>
              </w:rPr>
              <w:t>дизайну</w:t>
            </w:r>
            <w:r>
              <w:rPr>
                <w:rFonts w:ascii="Times New Roman" w:eastAsia="Times New Roman" w:hAnsi="Times New Roman" w:cs="Times New Roman"/>
                <w:i/>
                <w:sz w:val="24"/>
                <w:szCs w:val="24"/>
                <w:lang w:eastAsia="ru-RU"/>
              </w:rPr>
              <w:t xml:space="preserve">» </w:t>
            </w:r>
          </w:p>
        </w:tc>
        <w:tc>
          <w:tcPr>
            <w:tcW w:w="603" w:type="pct"/>
            <w:vMerge/>
            <w:vAlign w:val="center"/>
          </w:tcPr>
          <w:p w:rsidR="00DD41CB" w:rsidRPr="00440297" w:rsidRDefault="00DD41CB" w:rsidP="00DD41CB">
            <w:pPr>
              <w:suppressAutoHyphens/>
              <w:spacing w:after="0" w:line="240" w:lineRule="auto"/>
              <w:jc w:val="center"/>
              <w:rPr>
                <w:rFonts w:ascii="Times New Roman" w:eastAsia="Times New Roman" w:hAnsi="Times New Roman" w:cs="Times New Roman"/>
                <w:bCs/>
                <w:iCs/>
                <w:sz w:val="24"/>
                <w:szCs w:val="24"/>
                <w:lang w:eastAsia="ru-RU"/>
              </w:rPr>
            </w:pPr>
          </w:p>
        </w:tc>
        <w:tc>
          <w:tcPr>
            <w:tcW w:w="556" w:type="pct"/>
            <w:vMerge/>
            <w:vAlign w:val="center"/>
          </w:tcPr>
          <w:p w:rsidR="00DD41CB" w:rsidRPr="004B40F3" w:rsidRDefault="00DD41CB" w:rsidP="00DD41CB">
            <w:pPr>
              <w:spacing w:after="0" w:line="240" w:lineRule="auto"/>
              <w:rPr>
                <w:rFonts w:ascii="Times New Roman" w:eastAsia="Times New Roman" w:hAnsi="Times New Roman" w:cs="Times New Roman"/>
                <w:iCs/>
                <w:sz w:val="24"/>
                <w:szCs w:val="24"/>
                <w:lang w:eastAsia="ru-RU"/>
              </w:rPr>
            </w:pPr>
          </w:p>
        </w:tc>
      </w:tr>
      <w:tr w:rsidR="00DD41CB" w:rsidRPr="004D5650" w:rsidTr="00A84DD1">
        <w:trPr>
          <w:trHeight w:val="20"/>
        </w:trPr>
        <w:tc>
          <w:tcPr>
            <w:tcW w:w="880" w:type="pct"/>
          </w:tcPr>
          <w:p w:rsidR="00DD41CB" w:rsidRDefault="00DD41CB" w:rsidP="00DD41CB">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rsidR="00DD41CB" w:rsidRPr="00440297" w:rsidRDefault="00DD41CB" w:rsidP="00DD41CB">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2</w:t>
            </w:r>
          </w:p>
        </w:tc>
        <w:tc>
          <w:tcPr>
            <w:tcW w:w="2961" w:type="pct"/>
          </w:tcPr>
          <w:p w:rsidR="00DD41CB" w:rsidRDefault="00DD41CB" w:rsidP="00DD41CB">
            <w:pPr>
              <w:spacing w:after="0" w:line="240" w:lineRule="auto"/>
              <w:jc w:val="both"/>
              <w:rPr>
                <w:rFonts w:ascii="Times New Roman" w:eastAsia="Times New Roman" w:hAnsi="Times New Roman" w:cs="Times New Roman"/>
                <w:b/>
                <w:bCs/>
                <w:i/>
                <w:sz w:val="24"/>
                <w:szCs w:val="24"/>
                <w:lang w:eastAsia="ru-RU"/>
              </w:rPr>
            </w:pPr>
            <w:r w:rsidRPr="00053A3E">
              <w:rPr>
                <w:rFonts w:ascii="Times New Roman" w:eastAsia="Times New Roman" w:hAnsi="Times New Roman" w:cs="Times New Roman"/>
                <w:b/>
                <w:bCs/>
                <w:sz w:val="24"/>
                <w:szCs w:val="24"/>
                <w:lang w:eastAsia="ru-RU"/>
              </w:rPr>
              <w:t>Методы оценки риска</w:t>
            </w:r>
          </w:p>
        </w:tc>
        <w:tc>
          <w:tcPr>
            <w:tcW w:w="603" w:type="pct"/>
            <w:vAlign w:val="center"/>
          </w:tcPr>
          <w:p w:rsidR="00DD41CB" w:rsidRPr="000A455F" w:rsidRDefault="00DD41CB" w:rsidP="00DD41CB">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556" w:type="pct"/>
            <w:vAlign w:val="center"/>
          </w:tcPr>
          <w:p w:rsidR="00DD41CB" w:rsidRDefault="00DD41CB" w:rsidP="00DD41C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rsidR="00DD41CB" w:rsidRPr="004B40F3" w:rsidRDefault="00DD41CB" w:rsidP="00A84DD1">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tc>
      </w:tr>
      <w:tr w:rsidR="00DD41CB" w:rsidRPr="004D5650" w:rsidTr="00A84DD1">
        <w:trPr>
          <w:trHeight w:val="228"/>
        </w:trPr>
        <w:tc>
          <w:tcPr>
            <w:tcW w:w="880" w:type="pct"/>
            <w:vMerge w:val="restart"/>
          </w:tcPr>
          <w:p w:rsidR="00DD41CB" w:rsidRDefault="00DD41CB" w:rsidP="00DD41CB">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2</w:t>
            </w:r>
            <w:r w:rsidRPr="00440297">
              <w:rPr>
                <w:rFonts w:ascii="Times New Roman" w:eastAsia="Times New Roman" w:hAnsi="Times New Roman" w:cs="Times New Roman"/>
                <w:sz w:val="24"/>
                <w:szCs w:val="24"/>
                <w:lang w:eastAsia="ru-RU"/>
              </w:rPr>
              <w:t>.7</w:t>
            </w:r>
          </w:p>
          <w:p w:rsidR="00DD41CB" w:rsidRPr="00ED2DCE" w:rsidRDefault="00DD41CB" w:rsidP="00DD41CB">
            <w:pPr>
              <w:suppressAutoHyphens/>
              <w:spacing w:after="0" w:line="240" w:lineRule="auto"/>
              <w:rPr>
                <w:rFonts w:ascii="Times New Roman" w:eastAsia="Times New Roman" w:hAnsi="Times New Roman" w:cs="Times New Roman"/>
                <w:b/>
                <w:bCs/>
                <w:i/>
                <w:iCs/>
                <w:sz w:val="24"/>
                <w:szCs w:val="24"/>
                <w:lang w:eastAsia="ru-RU"/>
              </w:rPr>
            </w:pPr>
            <w:r w:rsidRPr="00ED2DCE">
              <w:rPr>
                <w:rFonts w:ascii="Times New Roman" w:eastAsia="Times New Roman" w:hAnsi="Times New Roman" w:cs="Times New Roman"/>
                <w:b/>
                <w:bCs/>
                <w:i/>
                <w:iCs/>
                <w:sz w:val="24"/>
                <w:szCs w:val="24"/>
                <w:lang w:eastAsia="ru-RU"/>
              </w:rPr>
              <w:t>Оценка рисков на рабочем месте</w:t>
            </w:r>
          </w:p>
        </w:tc>
        <w:tc>
          <w:tcPr>
            <w:tcW w:w="2961" w:type="pct"/>
          </w:tcPr>
          <w:p w:rsidR="00DD41CB" w:rsidRPr="00DE6D2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603" w:type="pct"/>
            <w:vMerge w:val="restart"/>
            <w:vAlign w:val="center"/>
          </w:tcPr>
          <w:p w:rsidR="00DD41CB" w:rsidRPr="00440297" w:rsidRDefault="00DD41CB" w:rsidP="00DD41CB">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556" w:type="pct"/>
            <w:vMerge w:val="restart"/>
            <w:vAlign w:val="center"/>
          </w:tcPr>
          <w:p w:rsidR="00DD41CB" w:rsidRPr="004B40F3" w:rsidRDefault="00DD41CB" w:rsidP="00DD41CB">
            <w:pPr>
              <w:spacing w:after="0" w:line="240" w:lineRule="auto"/>
              <w:rPr>
                <w:rFonts w:ascii="Times New Roman" w:eastAsia="Times New Roman" w:hAnsi="Times New Roman" w:cs="Times New Roman"/>
                <w:iCs/>
                <w:sz w:val="24"/>
                <w:szCs w:val="24"/>
                <w:lang w:eastAsia="ru-RU"/>
              </w:rPr>
            </w:pPr>
          </w:p>
        </w:tc>
      </w:tr>
      <w:tr w:rsidR="00DD41CB" w:rsidRPr="004D5650" w:rsidTr="00A84DD1">
        <w:trPr>
          <w:trHeight w:val="2244"/>
        </w:trPr>
        <w:tc>
          <w:tcPr>
            <w:tcW w:w="880" w:type="pct"/>
            <w:vMerge/>
          </w:tcPr>
          <w:p w:rsidR="00DD41CB" w:rsidRPr="00440297" w:rsidRDefault="00DD41CB" w:rsidP="00DD41CB">
            <w:pPr>
              <w:suppressAutoHyphens/>
              <w:spacing w:after="0" w:line="240" w:lineRule="auto"/>
              <w:rPr>
                <w:rFonts w:ascii="Times New Roman" w:eastAsia="Times New Roman" w:hAnsi="Times New Roman" w:cs="Times New Roman"/>
                <w:sz w:val="24"/>
                <w:szCs w:val="24"/>
                <w:lang w:eastAsia="ru-RU"/>
              </w:rPr>
            </w:pPr>
          </w:p>
        </w:tc>
        <w:tc>
          <w:tcPr>
            <w:tcW w:w="2961" w:type="pct"/>
          </w:tcPr>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2. Возможные последствия опасностей по степени тяжести: гибели, травма, профессиональные заболевания специалиста по </w:t>
            </w:r>
            <w:r w:rsidR="0020755B">
              <w:rPr>
                <w:rFonts w:ascii="Times New Roman" w:eastAsia="Times New Roman" w:hAnsi="Times New Roman" w:cs="Times New Roman"/>
                <w:i/>
                <w:sz w:val="24"/>
                <w:szCs w:val="24"/>
                <w:lang w:eastAsia="ru-RU"/>
              </w:rPr>
              <w:t>дизайну</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Статистические данные по электротравмам у специалиста по </w:t>
            </w:r>
            <w:r w:rsidR="0020755B">
              <w:rPr>
                <w:rFonts w:ascii="Times New Roman" w:eastAsia="Times New Roman" w:hAnsi="Times New Roman" w:cs="Times New Roman"/>
                <w:i/>
                <w:sz w:val="24"/>
                <w:szCs w:val="24"/>
                <w:lang w:eastAsia="ru-RU"/>
              </w:rPr>
              <w:t>дизайну</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Определение вероятности наступления опасностей при организации работ по </w:t>
            </w:r>
            <w:r w:rsidR="0020755B">
              <w:rPr>
                <w:rFonts w:ascii="Times New Roman" w:eastAsia="Times New Roman" w:hAnsi="Times New Roman" w:cs="Times New Roman"/>
                <w:i/>
                <w:sz w:val="24"/>
                <w:szCs w:val="24"/>
                <w:lang w:eastAsia="ru-RU"/>
              </w:rPr>
              <w:t>дизайну</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Примерный перечень тем, проектов /исследований</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«Сравнительный анализ рисков в работе специалиста по </w:t>
            </w:r>
            <w:r w:rsidR="0020755B">
              <w:rPr>
                <w:rFonts w:ascii="Times New Roman" w:eastAsia="Times New Roman" w:hAnsi="Times New Roman" w:cs="Times New Roman"/>
                <w:i/>
                <w:sz w:val="24"/>
                <w:szCs w:val="24"/>
                <w:lang w:eastAsia="ru-RU"/>
              </w:rPr>
              <w:t>дизайну</w:t>
            </w:r>
            <w:r>
              <w:rPr>
                <w:rFonts w:ascii="Times New Roman" w:eastAsia="Times New Roman" w:hAnsi="Times New Roman" w:cs="Times New Roman"/>
                <w:i/>
                <w:sz w:val="24"/>
                <w:szCs w:val="24"/>
                <w:lang w:eastAsia="ru-RU"/>
              </w:rPr>
              <w:t>»</w:t>
            </w:r>
          </w:p>
          <w:p w:rsidR="00DD41CB" w:rsidRDefault="00DD41CB" w:rsidP="00DD41C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«Оценить риск профессиональных заболеваний»</w:t>
            </w:r>
          </w:p>
        </w:tc>
        <w:tc>
          <w:tcPr>
            <w:tcW w:w="603" w:type="pct"/>
            <w:vMerge/>
            <w:vAlign w:val="center"/>
          </w:tcPr>
          <w:p w:rsidR="00DD41CB" w:rsidRPr="00440297" w:rsidRDefault="00DD41CB" w:rsidP="00DD41CB">
            <w:pPr>
              <w:suppressAutoHyphens/>
              <w:spacing w:after="0" w:line="240" w:lineRule="auto"/>
              <w:jc w:val="center"/>
              <w:rPr>
                <w:rFonts w:ascii="Times New Roman" w:eastAsia="Times New Roman" w:hAnsi="Times New Roman" w:cs="Times New Roman"/>
                <w:bCs/>
                <w:iCs/>
                <w:sz w:val="24"/>
                <w:szCs w:val="24"/>
                <w:lang w:eastAsia="ru-RU"/>
              </w:rPr>
            </w:pPr>
          </w:p>
        </w:tc>
        <w:tc>
          <w:tcPr>
            <w:tcW w:w="556" w:type="pct"/>
            <w:vMerge/>
            <w:vAlign w:val="center"/>
          </w:tcPr>
          <w:p w:rsidR="00DD41CB" w:rsidRPr="004B40F3" w:rsidRDefault="00DD41CB" w:rsidP="00DD41CB">
            <w:pPr>
              <w:spacing w:after="0" w:line="240" w:lineRule="auto"/>
              <w:rPr>
                <w:rFonts w:ascii="Times New Roman" w:eastAsia="Times New Roman" w:hAnsi="Times New Roman" w:cs="Times New Roman"/>
                <w:iCs/>
                <w:sz w:val="24"/>
                <w:szCs w:val="24"/>
                <w:lang w:eastAsia="ru-RU"/>
              </w:rPr>
            </w:pPr>
          </w:p>
        </w:tc>
      </w:tr>
      <w:tr w:rsidR="00DD41CB" w:rsidRPr="004D5650" w:rsidTr="00A84DD1">
        <w:trPr>
          <w:trHeight w:val="20"/>
        </w:trPr>
        <w:tc>
          <w:tcPr>
            <w:tcW w:w="880" w:type="pct"/>
          </w:tcPr>
          <w:p w:rsidR="00DD41CB" w:rsidRDefault="00DD41CB" w:rsidP="00DD41CB">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rsidR="00DD41CB" w:rsidRPr="00440297" w:rsidRDefault="00DD41CB" w:rsidP="00DD41CB">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3</w:t>
            </w:r>
          </w:p>
        </w:tc>
        <w:tc>
          <w:tcPr>
            <w:tcW w:w="2961" w:type="pct"/>
            <w:vAlign w:val="center"/>
          </w:tcPr>
          <w:p w:rsidR="00DD41CB" w:rsidRDefault="00DD41CB" w:rsidP="00DD41C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Защита населения и территорий от чрезвычайных ситуаций</w:t>
            </w:r>
          </w:p>
        </w:tc>
        <w:tc>
          <w:tcPr>
            <w:tcW w:w="603" w:type="pct"/>
            <w:vAlign w:val="center"/>
          </w:tcPr>
          <w:p w:rsidR="00DD41CB" w:rsidRPr="000A455F" w:rsidRDefault="00DD41CB" w:rsidP="00DD41CB">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556" w:type="pct"/>
            <w:vAlign w:val="center"/>
          </w:tcPr>
          <w:p w:rsidR="00DD41CB" w:rsidRPr="00DE6D2B" w:rsidRDefault="00DD41CB" w:rsidP="00DD41CB">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01; ОК 02;</w:t>
            </w:r>
          </w:p>
          <w:p w:rsidR="00DD41CB" w:rsidRPr="004B40F3" w:rsidRDefault="00DD41CB" w:rsidP="00A84DD1">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04; ОК 07</w:t>
            </w:r>
          </w:p>
        </w:tc>
      </w:tr>
      <w:tr w:rsidR="00DD41CB" w:rsidRPr="004D5650" w:rsidTr="00A84DD1">
        <w:trPr>
          <w:trHeight w:val="216"/>
        </w:trPr>
        <w:tc>
          <w:tcPr>
            <w:tcW w:w="880" w:type="pct"/>
            <w:vMerge w:val="restart"/>
          </w:tcPr>
          <w:p w:rsidR="00DD41CB" w:rsidRDefault="00DD41CB" w:rsidP="00DD41CB">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3.6</w:t>
            </w:r>
          </w:p>
          <w:p w:rsidR="00DD41CB" w:rsidRPr="00DE6D2B" w:rsidRDefault="00DD41CB" w:rsidP="00DD41CB">
            <w:pPr>
              <w:suppressAutoHyphens/>
              <w:spacing w:after="0" w:line="240" w:lineRule="auto"/>
              <w:rPr>
                <w:rFonts w:ascii="Times New Roman" w:eastAsia="Times New Roman" w:hAnsi="Times New Roman" w:cs="Times New Roman"/>
                <w:b/>
                <w:bCs/>
                <w:i/>
                <w:iCs/>
                <w:sz w:val="24"/>
                <w:szCs w:val="24"/>
                <w:lang w:eastAsia="ru-RU"/>
              </w:rPr>
            </w:pPr>
            <w:r w:rsidRPr="00DE6D2B">
              <w:rPr>
                <w:rFonts w:ascii="Times New Roman" w:eastAsia="Times New Roman" w:hAnsi="Times New Roman" w:cs="Times New Roman"/>
                <w:b/>
                <w:bCs/>
                <w:i/>
                <w:iCs/>
                <w:sz w:val="24"/>
                <w:szCs w:val="24"/>
                <w:lang w:eastAsia="ru-RU"/>
              </w:rPr>
              <w:lastRenderedPageBreak/>
              <w:t>Определение методов защиты от опасностей на рабочем месте</w:t>
            </w:r>
          </w:p>
        </w:tc>
        <w:tc>
          <w:tcPr>
            <w:tcW w:w="2961" w:type="pct"/>
          </w:tcPr>
          <w:p w:rsidR="00DD41CB" w:rsidRPr="00DE6D2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603" w:type="pct"/>
            <w:vMerge w:val="restart"/>
            <w:vAlign w:val="center"/>
          </w:tcPr>
          <w:p w:rsidR="00DD41CB" w:rsidRDefault="00DD41CB" w:rsidP="00DD41CB">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556" w:type="pct"/>
            <w:vMerge w:val="restart"/>
            <w:vAlign w:val="center"/>
          </w:tcPr>
          <w:p w:rsidR="00DD41CB" w:rsidRPr="00DE6D2B" w:rsidRDefault="00DD41CB" w:rsidP="00DD41CB">
            <w:pPr>
              <w:spacing w:after="0" w:line="240" w:lineRule="auto"/>
              <w:rPr>
                <w:rFonts w:ascii="Times New Roman" w:eastAsia="Times New Roman" w:hAnsi="Times New Roman" w:cs="Times New Roman"/>
                <w:iCs/>
                <w:sz w:val="24"/>
                <w:szCs w:val="24"/>
                <w:lang w:eastAsia="ru-RU"/>
              </w:rPr>
            </w:pPr>
          </w:p>
        </w:tc>
      </w:tr>
      <w:tr w:rsidR="00DD41CB" w:rsidRPr="004D5650" w:rsidTr="00A84DD1">
        <w:trPr>
          <w:trHeight w:val="2554"/>
        </w:trPr>
        <w:tc>
          <w:tcPr>
            <w:tcW w:w="880" w:type="pct"/>
            <w:vMerge/>
          </w:tcPr>
          <w:p w:rsidR="00DD41CB" w:rsidRPr="00440297" w:rsidRDefault="00DD41CB" w:rsidP="00DD41CB">
            <w:pPr>
              <w:suppressAutoHyphens/>
              <w:spacing w:after="0" w:line="240" w:lineRule="auto"/>
              <w:rPr>
                <w:rFonts w:ascii="Times New Roman" w:eastAsia="Times New Roman" w:hAnsi="Times New Roman" w:cs="Times New Roman"/>
                <w:sz w:val="24"/>
                <w:szCs w:val="24"/>
                <w:lang w:eastAsia="ru-RU"/>
              </w:rPr>
            </w:pPr>
          </w:p>
        </w:tc>
        <w:tc>
          <w:tcPr>
            <w:tcW w:w="2961" w:type="pct"/>
          </w:tcPr>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3. Основные причины травматизма и профессиональных заболеваний; технические, организационные, санитарно-гигиенические, психофизиологические специалиста по </w:t>
            </w:r>
            <w:r w:rsidR="0020755B">
              <w:rPr>
                <w:rFonts w:ascii="Times New Roman" w:eastAsia="Times New Roman" w:hAnsi="Times New Roman" w:cs="Times New Roman"/>
                <w:i/>
                <w:sz w:val="24"/>
                <w:szCs w:val="24"/>
                <w:lang w:eastAsia="ru-RU"/>
              </w:rPr>
              <w:t>дизайну</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Методы уменьшения опасностей на земельном участке, выбор средств индивидуальной и коллективной защиты. Типовые отраслевые нормы выдачи средств индивидуальной защиты по специальности</w:t>
            </w:r>
            <w:r w:rsidR="0020755B">
              <w:rPr>
                <w:rFonts w:ascii="Times New Roman" w:eastAsia="Times New Roman" w:hAnsi="Times New Roman" w:cs="Times New Roman"/>
                <w:i/>
                <w:sz w:val="24"/>
                <w:szCs w:val="24"/>
                <w:lang w:eastAsia="ru-RU"/>
              </w:rPr>
              <w:t>.</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Перечень примерных тем проектов/исследований</w:t>
            </w:r>
          </w:p>
          <w:p w:rsidR="00DD41CB" w:rsidRPr="00832717" w:rsidRDefault="00DD41CB" w:rsidP="0020755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«Обзорная статья об индивидуальных средствах защиты </w:t>
            </w:r>
            <w:r w:rsidR="0020755B">
              <w:rPr>
                <w:rFonts w:ascii="Times New Roman" w:eastAsia="Times New Roman" w:hAnsi="Times New Roman" w:cs="Times New Roman"/>
                <w:i/>
                <w:sz w:val="24"/>
                <w:szCs w:val="24"/>
                <w:lang w:eastAsia="ru-RU"/>
              </w:rPr>
              <w:t>при разработке проекта</w:t>
            </w:r>
            <w:r>
              <w:rPr>
                <w:rFonts w:ascii="Times New Roman" w:eastAsia="Times New Roman" w:hAnsi="Times New Roman" w:cs="Times New Roman"/>
                <w:i/>
                <w:sz w:val="24"/>
                <w:szCs w:val="24"/>
                <w:lang w:eastAsia="ru-RU"/>
              </w:rPr>
              <w:t>»</w:t>
            </w:r>
          </w:p>
        </w:tc>
        <w:tc>
          <w:tcPr>
            <w:tcW w:w="603" w:type="pct"/>
            <w:vMerge/>
            <w:vAlign w:val="center"/>
          </w:tcPr>
          <w:p w:rsidR="00DD41CB" w:rsidRDefault="00DD41CB" w:rsidP="00DD41CB">
            <w:pPr>
              <w:suppressAutoHyphens/>
              <w:spacing w:after="0" w:line="240" w:lineRule="auto"/>
              <w:jc w:val="center"/>
              <w:rPr>
                <w:rFonts w:ascii="Times New Roman" w:eastAsia="Times New Roman" w:hAnsi="Times New Roman" w:cs="Times New Roman"/>
                <w:bCs/>
                <w:iCs/>
                <w:sz w:val="24"/>
                <w:szCs w:val="24"/>
                <w:lang w:eastAsia="ru-RU"/>
              </w:rPr>
            </w:pPr>
          </w:p>
        </w:tc>
        <w:tc>
          <w:tcPr>
            <w:tcW w:w="556" w:type="pct"/>
            <w:vMerge/>
            <w:vAlign w:val="center"/>
          </w:tcPr>
          <w:p w:rsidR="00DD41CB" w:rsidRPr="00DE6D2B" w:rsidRDefault="00DD41CB" w:rsidP="00DD41CB">
            <w:pPr>
              <w:spacing w:after="0" w:line="240" w:lineRule="auto"/>
              <w:rPr>
                <w:rFonts w:ascii="Times New Roman" w:eastAsia="Times New Roman" w:hAnsi="Times New Roman" w:cs="Times New Roman"/>
                <w:iCs/>
                <w:sz w:val="24"/>
                <w:szCs w:val="24"/>
                <w:lang w:eastAsia="ru-RU"/>
              </w:rPr>
            </w:pPr>
          </w:p>
        </w:tc>
      </w:tr>
      <w:tr w:rsidR="00DD41CB" w:rsidRPr="004D5650" w:rsidTr="00A84DD1">
        <w:trPr>
          <w:trHeight w:val="20"/>
        </w:trPr>
        <w:tc>
          <w:tcPr>
            <w:tcW w:w="880" w:type="pct"/>
          </w:tcPr>
          <w:p w:rsidR="00DD41CB" w:rsidRDefault="00DD41CB" w:rsidP="00DD41CB">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Прикладной модуль:</w:t>
            </w:r>
          </w:p>
          <w:p w:rsidR="00DD41CB" w:rsidRPr="00440297" w:rsidRDefault="00DD41CB" w:rsidP="00DD41CB">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4</w:t>
            </w:r>
          </w:p>
        </w:tc>
        <w:tc>
          <w:tcPr>
            <w:tcW w:w="2961" w:type="pct"/>
            <w:vAlign w:val="center"/>
          </w:tcPr>
          <w:p w:rsidR="00DD41CB" w:rsidRDefault="00DD41CB" w:rsidP="00DD41CB">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Основы военной службы</w:t>
            </w:r>
          </w:p>
        </w:tc>
        <w:tc>
          <w:tcPr>
            <w:tcW w:w="603" w:type="pct"/>
            <w:vAlign w:val="center"/>
          </w:tcPr>
          <w:p w:rsidR="00DD41CB" w:rsidRPr="000A455F" w:rsidRDefault="00DD41CB" w:rsidP="00DD41CB">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556" w:type="pct"/>
            <w:vAlign w:val="center"/>
          </w:tcPr>
          <w:p w:rsidR="00DD41CB" w:rsidRPr="00DE6D2B" w:rsidRDefault="00DD41CB" w:rsidP="00DD41CB">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rsidR="00DD41CB" w:rsidRPr="00A84DD1" w:rsidRDefault="00DD41CB" w:rsidP="00DD41CB">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6</w:t>
            </w:r>
            <w:r w:rsidRPr="00DE6D2B">
              <w:rPr>
                <w:rFonts w:ascii="Times New Roman" w:eastAsia="Times New Roman" w:hAnsi="Times New Roman" w:cs="Times New Roman"/>
                <w:iCs/>
                <w:sz w:val="24"/>
                <w:szCs w:val="24"/>
                <w:lang w:eastAsia="ru-RU"/>
              </w:rPr>
              <w:t>;</w:t>
            </w:r>
          </w:p>
        </w:tc>
      </w:tr>
      <w:tr w:rsidR="00DD41CB" w:rsidRPr="004D5650" w:rsidTr="00A84DD1">
        <w:trPr>
          <w:trHeight w:val="228"/>
        </w:trPr>
        <w:tc>
          <w:tcPr>
            <w:tcW w:w="880" w:type="pct"/>
            <w:vMerge w:val="restart"/>
          </w:tcPr>
          <w:p w:rsidR="00DD41CB" w:rsidRDefault="00DD41CB" w:rsidP="00DD41CB">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4.7</w:t>
            </w:r>
          </w:p>
          <w:p w:rsidR="00DD41CB" w:rsidRPr="0049715B" w:rsidRDefault="00DD41CB" w:rsidP="00DD41CB">
            <w:pPr>
              <w:suppressAutoHyphens/>
              <w:spacing w:after="0" w:line="240" w:lineRule="auto"/>
              <w:rPr>
                <w:rFonts w:ascii="Times New Roman" w:eastAsia="Times New Roman" w:hAnsi="Times New Roman" w:cs="Times New Roman"/>
                <w:b/>
                <w:bCs/>
                <w:i/>
                <w:iCs/>
                <w:sz w:val="24"/>
                <w:szCs w:val="24"/>
                <w:lang w:eastAsia="ru-RU"/>
              </w:rPr>
            </w:pPr>
            <w:r w:rsidRPr="0049715B">
              <w:rPr>
                <w:rFonts w:ascii="Times New Roman" w:eastAsia="Times New Roman" w:hAnsi="Times New Roman" w:cs="Times New Roman"/>
                <w:b/>
                <w:bCs/>
                <w:i/>
                <w:iCs/>
                <w:sz w:val="24"/>
                <w:szCs w:val="24"/>
                <w:lang w:eastAsia="ru-RU"/>
              </w:rPr>
              <w:t>Знакомство с повседневным бытом военнослужащих</w:t>
            </w:r>
          </w:p>
        </w:tc>
        <w:tc>
          <w:tcPr>
            <w:tcW w:w="2961" w:type="pct"/>
          </w:tcPr>
          <w:p w:rsidR="00DD41CB" w:rsidRPr="0049715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603" w:type="pct"/>
            <w:vMerge w:val="restart"/>
            <w:vAlign w:val="center"/>
          </w:tcPr>
          <w:p w:rsidR="00DD41CB" w:rsidRDefault="00DD41CB" w:rsidP="00DD41CB">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556" w:type="pct"/>
            <w:vMerge w:val="restart"/>
            <w:vAlign w:val="center"/>
          </w:tcPr>
          <w:p w:rsidR="00DD41CB" w:rsidRPr="00DE6D2B" w:rsidRDefault="00DD41CB" w:rsidP="00DD41CB">
            <w:pPr>
              <w:spacing w:after="0" w:line="240" w:lineRule="auto"/>
              <w:rPr>
                <w:rFonts w:ascii="Times New Roman" w:eastAsia="Times New Roman" w:hAnsi="Times New Roman" w:cs="Times New Roman"/>
                <w:iCs/>
                <w:sz w:val="24"/>
                <w:szCs w:val="24"/>
                <w:lang w:eastAsia="ru-RU"/>
              </w:rPr>
            </w:pPr>
          </w:p>
        </w:tc>
      </w:tr>
      <w:tr w:rsidR="00DD41CB" w:rsidRPr="004D5650" w:rsidTr="00A84DD1">
        <w:trPr>
          <w:trHeight w:val="1462"/>
        </w:trPr>
        <w:tc>
          <w:tcPr>
            <w:tcW w:w="880" w:type="pct"/>
            <w:vMerge/>
          </w:tcPr>
          <w:p w:rsidR="00DD41CB" w:rsidRPr="00440297" w:rsidRDefault="00DD41CB" w:rsidP="00DD41CB">
            <w:pPr>
              <w:suppressAutoHyphens/>
              <w:spacing w:after="0" w:line="240" w:lineRule="auto"/>
              <w:rPr>
                <w:rFonts w:ascii="Times New Roman" w:eastAsia="Times New Roman" w:hAnsi="Times New Roman" w:cs="Times New Roman"/>
                <w:sz w:val="24"/>
                <w:szCs w:val="24"/>
                <w:lang w:eastAsia="ru-RU"/>
              </w:rPr>
            </w:pPr>
          </w:p>
        </w:tc>
        <w:tc>
          <w:tcPr>
            <w:tcW w:w="2961" w:type="pct"/>
          </w:tcPr>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4. Примерные темы проектов/исследований</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«Составление статьи отчёта об экскурсии в воинскую часть»</w:t>
            </w:r>
          </w:p>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«Разработка моего распорядка дня на военных сборах в воинской части»</w:t>
            </w:r>
          </w:p>
          <w:p w:rsidR="00DD41CB" w:rsidRDefault="00DD41CB" w:rsidP="0020755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«Сравнительный анализ должностных инструкций по учётно-военной специальности»</w:t>
            </w:r>
          </w:p>
        </w:tc>
        <w:tc>
          <w:tcPr>
            <w:tcW w:w="603" w:type="pct"/>
            <w:vMerge/>
            <w:vAlign w:val="center"/>
          </w:tcPr>
          <w:p w:rsidR="00DD41CB" w:rsidRDefault="00DD41CB" w:rsidP="00DD41CB">
            <w:pPr>
              <w:suppressAutoHyphens/>
              <w:spacing w:after="0" w:line="240" w:lineRule="auto"/>
              <w:jc w:val="center"/>
              <w:rPr>
                <w:rFonts w:ascii="Times New Roman" w:eastAsia="Times New Roman" w:hAnsi="Times New Roman" w:cs="Times New Roman"/>
                <w:bCs/>
                <w:iCs/>
                <w:sz w:val="24"/>
                <w:szCs w:val="24"/>
                <w:lang w:eastAsia="ru-RU"/>
              </w:rPr>
            </w:pPr>
          </w:p>
        </w:tc>
        <w:tc>
          <w:tcPr>
            <w:tcW w:w="556" w:type="pct"/>
            <w:vMerge/>
            <w:vAlign w:val="center"/>
          </w:tcPr>
          <w:p w:rsidR="00DD41CB" w:rsidRPr="00DE6D2B" w:rsidRDefault="00DD41CB" w:rsidP="00DD41CB">
            <w:pPr>
              <w:spacing w:after="0" w:line="240" w:lineRule="auto"/>
              <w:rPr>
                <w:rFonts w:ascii="Times New Roman" w:eastAsia="Times New Roman" w:hAnsi="Times New Roman" w:cs="Times New Roman"/>
                <w:iCs/>
                <w:sz w:val="24"/>
                <w:szCs w:val="24"/>
                <w:lang w:eastAsia="ru-RU"/>
              </w:rPr>
            </w:pPr>
          </w:p>
        </w:tc>
      </w:tr>
      <w:tr w:rsidR="00DD41CB" w:rsidRPr="004D5650" w:rsidTr="00A84DD1">
        <w:trPr>
          <w:trHeight w:val="20"/>
        </w:trPr>
        <w:tc>
          <w:tcPr>
            <w:tcW w:w="880" w:type="pct"/>
          </w:tcPr>
          <w:p w:rsidR="00DD41CB" w:rsidRDefault="00DD41CB" w:rsidP="00DD41CB">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rsidR="00DD41CB" w:rsidRPr="00440297" w:rsidRDefault="00DD41CB" w:rsidP="00DD41CB">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5</w:t>
            </w:r>
          </w:p>
        </w:tc>
        <w:tc>
          <w:tcPr>
            <w:tcW w:w="2961" w:type="pct"/>
            <w:vAlign w:val="center"/>
          </w:tcPr>
          <w:p w:rsidR="00DD41CB" w:rsidRDefault="00DD41CB" w:rsidP="00DD41CB">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w:t>
            </w:r>
            <w:r>
              <w:rPr>
                <w:rFonts w:ascii="Times New Roman" w:eastAsia="Times New Roman" w:hAnsi="Times New Roman" w:cs="Times New Roman"/>
                <w:b/>
                <w:bCs/>
                <w:iCs/>
                <w:sz w:val="24"/>
                <w:szCs w:val="24"/>
                <w:lang w:eastAsia="ru-RU"/>
              </w:rPr>
              <w:t>медицинских знаний</w:t>
            </w:r>
          </w:p>
        </w:tc>
        <w:tc>
          <w:tcPr>
            <w:tcW w:w="603" w:type="pct"/>
            <w:vAlign w:val="center"/>
          </w:tcPr>
          <w:p w:rsidR="00DD41CB" w:rsidRPr="000A455F" w:rsidRDefault="00DD41CB" w:rsidP="00DD41CB">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556" w:type="pct"/>
            <w:vAlign w:val="center"/>
          </w:tcPr>
          <w:p w:rsidR="00DD41CB" w:rsidRPr="00DE6D2B" w:rsidRDefault="00DD41CB" w:rsidP="00DD41CB">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rsidR="00DD41CB" w:rsidRPr="00DE6D2B" w:rsidRDefault="00DD41CB" w:rsidP="00A84DD1">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6</w:t>
            </w:r>
            <w:r w:rsidRPr="00DE6D2B">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ОК 07</w:t>
            </w:r>
          </w:p>
        </w:tc>
      </w:tr>
      <w:tr w:rsidR="00DD41CB" w:rsidRPr="004D5650" w:rsidTr="00A84DD1">
        <w:trPr>
          <w:trHeight w:val="216"/>
        </w:trPr>
        <w:tc>
          <w:tcPr>
            <w:tcW w:w="880" w:type="pct"/>
            <w:vMerge w:val="restart"/>
          </w:tcPr>
          <w:p w:rsidR="00DD41CB" w:rsidRDefault="00DD41CB" w:rsidP="00DD41CB">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5.6</w:t>
            </w:r>
          </w:p>
          <w:p w:rsidR="00DD41CB" w:rsidRPr="0049715B" w:rsidRDefault="00DD41CB" w:rsidP="00DD41CB">
            <w:pPr>
              <w:suppressAutoHyphens/>
              <w:spacing w:after="0" w:line="240" w:lineRule="auto"/>
              <w:rPr>
                <w:rFonts w:ascii="Times New Roman" w:eastAsia="Times New Roman" w:hAnsi="Times New Roman" w:cs="Times New Roman"/>
                <w:b/>
                <w:bCs/>
                <w:i/>
                <w:iCs/>
                <w:sz w:val="24"/>
                <w:szCs w:val="24"/>
                <w:lang w:eastAsia="ru-RU"/>
              </w:rPr>
            </w:pPr>
            <w:r w:rsidRPr="0049715B">
              <w:rPr>
                <w:rFonts w:ascii="Times New Roman" w:eastAsia="Times New Roman" w:hAnsi="Times New Roman" w:cs="Times New Roman"/>
                <w:b/>
                <w:bCs/>
                <w:i/>
                <w:iCs/>
                <w:sz w:val="24"/>
                <w:szCs w:val="24"/>
                <w:lang w:eastAsia="ru-RU"/>
              </w:rPr>
              <w:t>Методы оказания первой помощи гражданам при ЧС и автомобильных катастрофах</w:t>
            </w:r>
          </w:p>
        </w:tc>
        <w:tc>
          <w:tcPr>
            <w:tcW w:w="2961" w:type="pct"/>
          </w:tcPr>
          <w:p w:rsidR="00DD41CB" w:rsidRPr="006E0DDC" w:rsidRDefault="00DD41CB" w:rsidP="00DD41CB">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603" w:type="pct"/>
            <w:vMerge w:val="restart"/>
            <w:vAlign w:val="center"/>
          </w:tcPr>
          <w:p w:rsidR="00DD41CB" w:rsidRDefault="00DD41CB" w:rsidP="00DD41CB">
            <w:pPr>
              <w:suppressAutoHyphens/>
              <w:spacing w:after="0" w:line="240" w:lineRule="auto"/>
              <w:jc w:val="center"/>
              <w:rPr>
                <w:rFonts w:ascii="Times New Roman" w:eastAsia="Times New Roman" w:hAnsi="Times New Roman" w:cs="Times New Roman"/>
                <w:bCs/>
                <w:iCs/>
                <w:sz w:val="24"/>
                <w:szCs w:val="24"/>
                <w:lang w:eastAsia="ru-RU"/>
              </w:rPr>
            </w:pPr>
          </w:p>
          <w:p w:rsidR="00DD41CB" w:rsidRDefault="00DD41CB" w:rsidP="00DD41CB">
            <w:pPr>
              <w:suppressAutoHyphens/>
              <w:spacing w:after="0" w:line="240" w:lineRule="auto"/>
              <w:jc w:val="center"/>
              <w:rPr>
                <w:rFonts w:ascii="Times New Roman" w:eastAsia="Times New Roman" w:hAnsi="Times New Roman" w:cs="Times New Roman"/>
                <w:bCs/>
                <w:iCs/>
                <w:sz w:val="24"/>
                <w:szCs w:val="24"/>
                <w:lang w:eastAsia="ru-RU"/>
              </w:rPr>
            </w:pPr>
          </w:p>
          <w:p w:rsidR="00DD41CB" w:rsidRDefault="00DD41CB" w:rsidP="00DD41CB">
            <w:pPr>
              <w:suppressAutoHyphens/>
              <w:spacing w:after="0" w:line="240" w:lineRule="auto"/>
              <w:jc w:val="center"/>
              <w:rPr>
                <w:rFonts w:ascii="Times New Roman" w:eastAsia="Times New Roman" w:hAnsi="Times New Roman" w:cs="Times New Roman"/>
                <w:bCs/>
                <w:iCs/>
                <w:sz w:val="24"/>
                <w:szCs w:val="24"/>
                <w:lang w:eastAsia="ru-RU"/>
              </w:rPr>
            </w:pPr>
          </w:p>
          <w:p w:rsidR="00DD41CB" w:rsidRDefault="00DD41CB" w:rsidP="00DD41CB">
            <w:pPr>
              <w:suppressAutoHyphens/>
              <w:spacing w:after="0" w:line="240" w:lineRule="auto"/>
              <w:jc w:val="center"/>
              <w:rPr>
                <w:rFonts w:ascii="Times New Roman" w:eastAsia="Times New Roman" w:hAnsi="Times New Roman" w:cs="Times New Roman"/>
                <w:bCs/>
                <w:iCs/>
                <w:sz w:val="24"/>
                <w:szCs w:val="24"/>
                <w:lang w:eastAsia="ru-RU"/>
              </w:rPr>
            </w:pPr>
          </w:p>
          <w:p w:rsidR="00DD41CB" w:rsidRDefault="00DD41CB" w:rsidP="00DD41CB">
            <w:pPr>
              <w:suppressAutoHyphens/>
              <w:spacing w:after="0" w:line="240" w:lineRule="auto"/>
              <w:jc w:val="center"/>
              <w:rPr>
                <w:rFonts w:ascii="Times New Roman" w:eastAsia="Times New Roman" w:hAnsi="Times New Roman" w:cs="Times New Roman"/>
                <w:bCs/>
                <w:iCs/>
                <w:sz w:val="24"/>
                <w:szCs w:val="24"/>
                <w:lang w:eastAsia="ru-RU"/>
              </w:rPr>
            </w:pPr>
          </w:p>
          <w:p w:rsidR="00DD41CB" w:rsidRDefault="00DD41CB" w:rsidP="00DD41CB">
            <w:pPr>
              <w:suppressAutoHyphens/>
              <w:spacing w:after="0" w:line="240" w:lineRule="auto"/>
              <w:jc w:val="center"/>
              <w:rPr>
                <w:rFonts w:ascii="Times New Roman" w:eastAsia="Times New Roman" w:hAnsi="Times New Roman" w:cs="Times New Roman"/>
                <w:bCs/>
                <w:iCs/>
                <w:sz w:val="24"/>
                <w:szCs w:val="24"/>
                <w:lang w:eastAsia="ru-RU"/>
              </w:rPr>
            </w:pPr>
          </w:p>
          <w:p w:rsidR="00DD41CB" w:rsidRDefault="00DD41CB" w:rsidP="00DD41CB">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556" w:type="pct"/>
            <w:vMerge w:val="restart"/>
            <w:vAlign w:val="center"/>
          </w:tcPr>
          <w:p w:rsidR="00DD41CB" w:rsidRPr="00DE6D2B" w:rsidRDefault="00DD41CB" w:rsidP="00DD41CB">
            <w:pPr>
              <w:spacing w:after="0" w:line="240" w:lineRule="auto"/>
              <w:rPr>
                <w:rFonts w:ascii="Times New Roman" w:eastAsia="Times New Roman" w:hAnsi="Times New Roman" w:cs="Times New Roman"/>
                <w:iCs/>
                <w:sz w:val="24"/>
                <w:szCs w:val="24"/>
                <w:lang w:eastAsia="ru-RU"/>
              </w:rPr>
            </w:pPr>
          </w:p>
        </w:tc>
      </w:tr>
      <w:tr w:rsidR="00DD41CB" w:rsidRPr="004D5650" w:rsidTr="00A84DD1">
        <w:trPr>
          <w:trHeight w:val="1743"/>
        </w:trPr>
        <w:tc>
          <w:tcPr>
            <w:tcW w:w="880" w:type="pct"/>
            <w:vMerge/>
          </w:tcPr>
          <w:p w:rsidR="00DD41CB" w:rsidRPr="00440297" w:rsidRDefault="00DD41CB" w:rsidP="00DD41CB">
            <w:pPr>
              <w:suppressAutoHyphens/>
              <w:spacing w:after="0" w:line="240" w:lineRule="auto"/>
              <w:rPr>
                <w:rFonts w:ascii="Times New Roman" w:eastAsia="Times New Roman" w:hAnsi="Times New Roman" w:cs="Times New Roman"/>
                <w:sz w:val="24"/>
                <w:szCs w:val="24"/>
                <w:lang w:eastAsia="ru-RU"/>
              </w:rPr>
            </w:pPr>
          </w:p>
        </w:tc>
        <w:tc>
          <w:tcPr>
            <w:tcW w:w="2961" w:type="pct"/>
          </w:tcPr>
          <w:p w:rsidR="00DD41CB" w:rsidRDefault="00DD41CB" w:rsidP="00DD41C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5. Отработка практических навыков на тренажёре для реанимационных действий. Выявление причин травмирования на участке по </w:t>
            </w:r>
            <w:r w:rsidR="0020755B">
              <w:rPr>
                <w:rFonts w:ascii="Times New Roman" w:eastAsia="Times New Roman" w:hAnsi="Times New Roman" w:cs="Times New Roman"/>
                <w:i/>
                <w:sz w:val="24"/>
                <w:szCs w:val="24"/>
                <w:lang w:eastAsia="ru-RU"/>
              </w:rPr>
              <w:t>проектированию</w:t>
            </w:r>
            <w:r>
              <w:rPr>
                <w:rFonts w:ascii="Times New Roman" w:eastAsia="Times New Roman" w:hAnsi="Times New Roman" w:cs="Times New Roman"/>
                <w:i/>
                <w:sz w:val="24"/>
                <w:szCs w:val="24"/>
                <w:lang w:eastAsia="ru-RU"/>
              </w:rPr>
              <w:t>, в транспорте и в общественных местах. Самостоятельный выбор методов и средств помощи пострадавшим в ДТП, на производстве</w:t>
            </w:r>
          </w:p>
          <w:p w:rsidR="00DD41CB" w:rsidRPr="006E0DDC" w:rsidRDefault="00DD41CB" w:rsidP="00DD41CB">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 xml:space="preserve">Проанализировать законы и иные нормативные акты </w:t>
            </w:r>
            <w:r w:rsidR="0020755B">
              <w:rPr>
                <w:rFonts w:ascii="Times New Roman" w:eastAsia="Times New Roman" w:hAnsi="Times New Roman" w:cs="Times New Roman"/>
                <w:i/>
                <w:sz w:val="24"/>
                <w:szCs w:val="24"/>
                <w:lang w:eastAsia="ru-RU"/>
              </w:rPr>
              <w:t>специальности по охране труда</w:t>
            </w:r>
          </w:p>
          <w:p w:rsidR="00DD41CB" w:rsidRPr="00927637" w:rsidRDefault="00DD41CB" w:rsidP="00DD41CB">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Составить/разработать перечень сре</w:t>
            </w:r>
            <w:proofErr w:type="gramStart"/>
            <w:r>
              <w:rPr>
                <w:rFonts w:ascii="Times New Roman" w:eastAsia="Times New Roman" w:hAnsi="Times New Roman" w:cs="Times New Roman"/>
                <w:i/>
                <w:sz w:val="24"/>
                <w:szCs w:val="24"/>
                <w:lang w:eastAsia="ru-RU"/>
              </w:rPr>
              <w:t>дств дл</w:t>
            </w:r>
            <w:proofErr w:type="gramEnd"/>
            <w:r>
              <w:rPr>
                <w:rFonts w:ascii="Times New Roman" w:eastAsia="Times New Roman" w:hAnsi="Times New Roman" w:cs="Times New Roman"/>
                <w:i/>
                <w:sz w:val="24"/>
                <w:szCs w:val="24"/>
                <w:lang w:eastAsia="ru-RU"/>
              </w:rPr>
              <w:t xml:space="preserve">я оказания первой помощи при травмировании в ходе монтажных и пусковых работах на </w:t>
            </w:r>
            <w:r w:rsidR="0020755B">
              <w:rPr>
                <w:rFonts w:ascii="Times New Roman" w:eastAsia="Times New Roman" w:hAnsi="Times New Roman" w:cs="Times New Roman"/>
                <w:i/>
                <w:sz w:val="24"/>
                <w:szCs w:val="24"/>
                <w:lang w:eastAsia="ru-RU"/>
              </w:rPr>
              <w:t>проектируемом участке</w:t>
            </w:r>
          </w:p>
          <w:p w:rsidR="00DD41CB" w:rsidRPr="00927637" w:rsidRDefault="00DD41CB" w:rsidP="00DD41CB">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 xml:space="preserve">Разработать обучающую презентацию по правилам безопасного поведения </w:t>
            </w:r>
            <w:r>
              <w:rPr>
                <w:rFonts w:ascii="Times New Roman" w:eastAsia="Times New Roman" w:hAnsi="Times New Roman" w:cs="Times New Roman"/>
                <w:i/>
                <w:sz w:val="24"/>
                <w:szCs w:val="24"/>
                <w:lang w:eastAsia="ru-RU"/>
              </w:rPr>
              <w:lastRenderedPageBreak/>
              <w:t xml:space="preserve">при пожарах на складе </w:t>
            </w:r>
            <w:r w:rsidR="0020755B">
              <w:rPr>
                <w:rFonts w:ascii="Times New Roman" w:eastAsia="Times New Roman" w:hAnsi="Times New Roman" w:cs="Times New Roman"/>
                <w:i/>
                <w:sz w:val="24"/>
                <w:szCs w:val="24"/>
                <w:lang w:eastAsia="ru-RU"/>
              </w:rPr>
              <w:t>материалов</w:t>
            </w:r>
          </w:p>
          <w:p w:rsidR="00DD41CB" w:rsidRDefault="00DD41CB" w:rsidP="00DD41CB">
            <w:pPr>
              <w:pStyle w:val="a8"/>
              <w:numPr>
                <w:ilvl w:val="0"/>
                <w:numId w:val="1"/>
              </w:num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Разработать алгоритм оказания помощи на участке при неотложном состоянии (потеря сознания, инсульте)</w:t>
            </w:r>
          </w:p>
        </w:tc>
        <w:tc>
          <w:tcPr>
            <w:tcW w:w="603" w:type="pct"/>
            <w:vMerge/>
            <w:vAlign w:val="center"/>
          </w:tcPr>
          <w:p w:rsidR="00DD41CB" w:rsidRDefault="00DD41CB" w:rsidP="00DD41CB">
            <w:pPr>
              <w:suppressAutoHyphens/>
              <w:spacing w:after="0" w:line="240" w:lineRule="auto"/>
              <w:jc w:val="center"/>
              <w:rPr>
                <w:rFonts w:ascii="Times New Roman" w:eastAsia="Times New Roman" w:hAnsi="Times New Roman" w:cs="Times New Roman"/>
                <w:bCs/>
                <w:iCs/>
                <w:sz w:val="24"/>
                <w:szCs w:val="24"/>
                <w:lang w:eastAsia="ru-RU"/>
              </w:rPr>
            </w:pPr>
          </w:p>
        </w:tc>
        <w:tc>
          <w:tcPr>
            <w:tcW w:w="556" w:type="pct"/>
            <w:vMerge/>
            <w:vAlign w:val="center"/>
          </w:tcPr>
          <w:p w:rsidR="00DD41CB" w:rsidRPr="00DE6D2B" w:rsidRDefault="00DD41CB" w:rsidP="00DD41CB">
            <w:pPr>
              <w:spacing w:after="0" w:line="240" w:lineRule="auto"/>
              <w:rPr>
                <w:rFonts w:ascii="Times New Roman" w:eastAsia="Times New Roman" w:hAnsi="Times New Roman" w:cs="Times New Roman"/>
                <w:iCs/>
                <w:sz w:val="24"/>
                <w:szCs w:val="24"/>
                <w:lang w:eastAsia="ru-RU"/>
              </w:rPr>
            </w:pPr>
          </w:p>
        </w:tc>
      </w:tr>
      <w:tr w:rsidR="00DD41CB" w:rsidRPr="004D5650" w:rsidTr="00A84DD1">
        <w:tc>
          <w:tcPr>
            <w:tcW w:w="3841" w:type="pct"/>
            <w:gridSpan w:val="2"/>
          </w:tcPr>
          <w:p w:rsidR="00DD41CB" w:rsidRPr="004D5650" w:rsidRDefault="00DD41CB" w:rsidP="00DD41CB">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lastRenderedPageBreak/>
              <w:t>Пр</w:t>
            </w:r>
            <w:r>
              <w:rPr>
                <w:rFonts w:ascii="Times New Roman" w:eastAsia="Times New Roman" w:hAnsi="Times New Roman" w:cs="Times New Roman"/>
                <w:b/>
                <w:sz w:val="24"/>
                <w:szCs w:val="24"/>
                <w:lang w:eastAsia="ru-RU"/>
              </w:rPr>
              <w:t>омежуточная аттестация (</w:t>
            </w:r>
            <w:r w:rsidRPr="004D5650">
              <w:rPr>
                <w:rFonts w:ascii="Times New Roman" w:eastAsia="Times New Roman" w:hAnsi="Times New Roman" w:cs="Times New Roman"/>
                <w:b/>
                <w:sz w:val="24"/>
                <w:szCs w:val="24"/>
                <w:lang w:eastAsia="ru-RU"/>
              </w:rPr>
              <w:t>дифференцированный зачет)</w:t>
            </w:r>
          </w:p>
        </w:tc>
        <w:tc>
          <w:tcPr>
            <w:tcW w:w="603" w:type="pct"/>
            <w:vAlign w:val="center"/>
          </w:tcPr>
          <w:p w:rsidR="00DD41CB" w:rsidRPr="004D5650" w:rsidRDefault="00DD41CB" w:rsidP="00DD41CB">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56" w:type="pct"/>
          </w:tcPr>
          <w:p w:rsidR="00DD41CB" w:rsidRPr="004D5650" w:rsidRDefault="00DD41CB" w:rsidP="00DD41CB">
            <w:pPr>
              <w:spacing w:after="0" w:line="240" w:lineRule="auto"/>
              <w:ind w:firstLine="709"/>
              <w:rPr>
                <w:rFonts w:ascii="Times New Roman" w:eastAsia="Times New Roman" w:hAnsi="Times New Roman" w:cs="Times New Roman"/>
                <w:b/>
                <w:i/>
                <w:sz w:val="24"/>
                <w:szCs w:val="24"/>
                <w:lang w:eastAsia="ru-RU"/>
              </w:rPr>
            </w:pPr>
          </w:p>
        </w:tc>
      </w:tr>
      <w:tr w:rsidR="00DD41CB" w:rsidRPr="004D5650" w:rsidTr="00A84DD1">
        <w:trPr>
          <w:trHeight w:val="20"/>
        </w:trPr>
        <w:tc>
          <w:tcPr>
            <w:tcW w:w="3841" w:type="pct"/>
            <w:gridSpan w:val="2"/>
          </w:tcPr>
          <w:p w:rsidR="00DD41CB" w:rsidRPr="004D5650" w:rsidRDefault="00DD41CB" w:rsidP="00DD41CB">
            <w:pPr>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Всего:</w:t>
            </w:r>
          </w:p>
        </w:tc>
        <w:tc>
          <w:tcPr>
            <w:tcW w:w="603" w:type="pct"/>
            <w:vAlign w:val="center"/>
          </w:tcPr>
          <w:p w:rsidR="00DD41CB" w:rsidRPr="004D5650" w:rsidRDefault="00DD41CB" w:rsidP="00DD41CB">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68</w:t>
            </w:r>
          </w:p>
        </w:tc>
        <w:tc>
          <w:tcPr>
            <w:tcW w:w="556" w:type="pct"/>
          </w:tcPr>
          <w:p w:rsidR="00DD41CB" w:rsidRPr="004D5650" w:rsidRDefault="00DD41CB" w:rsidP="00DD41CB">
            <w:pPr>
              <w:spacing w:after="0" w:line="240" w:lineRule="auto"/>
              <w:ind w:firstLine="709"/>
              <w:rPr>
                <w:rFonts w:ascii="Times New Roman" w:eastAsia="Times New Roman" w:hAnsi="Times New Roman" w:cs="Times New Roman"/>
                <w:b/>
                <w:bCs/>
                <w:i/>
                <w:sz w:val="24"/>
                <w:szCs w:val="24"/>
                <w:lang w:eastAsia="ru-RU"/>
              </w:rPr>
            </w:pPr>
          </w:p>
        </w:tc>
      </w:tr>
    </w:tbl>
    <w:p w:rsidR="00DD41CB" w:rsidRDefault="00DD41CB" w:rsidP="006111B1">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p>
    <w:p w:rsidR="00DD41CB" w:rsidRPr="004D5650" w:rsidRDefault="00DD41CB" w:rsidP="006111B1">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p>
    <w:p w:rsidR="006111B1" w:rsidRPr="004D5650" w:rsidRDefault="006111B1" w:rsidP="006111B1">
      <w:pPr>
        <w:spacing w:after="0" w:line="240" w:lineRule="auto"/>
        <w:rPr>
          <w:rFonts w:ascii="Times New Roman" w:eastAsia="Times New Roman" w:hAnsi="Times New Roman" w:cs="Times New Roman"/>
          <w:sz w:val="24"/>
          <w:szCs w:val="24"/>
          <w:lang w:eastAsia="ru-RU"/>
        </w:rPr>
      </w:pPr>
    </w:p>
    <w:p w:rsidR="006111B1" w:rsidRPr="004D5650" w:rsidRDefault="006111B1" w:rsidP="006111B1">
      <w:pPr>
        <w:spacing w:after="0" w:line="240" w:lineRule="auto"/>
        <w:rPr>
          <w:rFonts w:ascii="Times New Roman" w:eastAsia="Times New Roman" w:hAnsi="Times New Roman" w:cs="Times New Roman"/>
          <w:sz w:val="24"/>
          <w:szCs w:val="24"/>
          <w:lang w:eastAsia="ru-RU"/>
        </w:rPr>
      </w:pPr>
    </w:p>
    <w:p w:rsidR="006111B1" w:rsidRPr="004D5650" w:rsidRDefault="006111B1" w:rsidP="006111B1">
      <w:pPr>
        <w:spacing w:after="0" w:line="240" w:lineRule="auto"/>
        <w:rPr>
          <w:rFonts w:ascii="Times New Roman" w:eastAsia="Times New Roman" w:hAnsi="Times New Roman" w:cs="Times New Roman"/>
          <w:sz w:val="24"/>
          <w:szCs w:val="24"/>
          <w:lang w:eastAsia="ru-RU"/>
        </w:rPr>
      </w:pPr>
    </w:p>
    <w:p w:rsidR="006111B1" w:rsidRPr="004D5650" w:rsidRDefault="006111B1" w:rsidP="006111B1">
      <w:pPr>
        <w:spacing w:after="0" w:line="240" w:lineRule="auto"/>
        <w:rPr>
          <w:rFonts w:ascii="Times New Roman" w:eastAsia="Times New Roman" w:hAnsi="Times New Roman" w:cs="Times New Roman"/>
          <w:sz w:val="24"/>
          <w:szCs w:val="24"/>
          <w:lang w:eastAsia="ru-RU"/>
        </w:rPr>
      </w:pPr>
    </w:p>
    <w:p w:rsidR="006111B1" w:rsidRPr="004D5650" w:rsidRDefault="006111B1" w:rsidP="006111B1">
      <w:pPr>
        <w:spacing w:after="0" w:line="240" w:lineRule="auto"/>
        <w:rPr>
          <w:rFonts w:ascii="Times New Roman" w:eastAsia="Times New Roman" w:hAnsi="Times New Roman" w:cs="Times New Roman"/>
          <w:sz w:val="24"/>
          <w:szCs w:val="24"/>
          <w:lang w:eastAsia="ru-RU"/>
        </w:rPr>
      </w:pPr>
    </w:p>
    <w:p w:rsidR="006111B1" w:rsidRPr="004D5650" w:rsidRDefault="006111B1" w:rsidP="006111B1">
      <w:pPr>
        <w:spacing w:after="0" w:line="240" w:lineRule="auto"/>
        <w:rPr>
          <w:rFonts w:ascii="Times New Roman" w:eastAsia="Times New Roman" w:hAnsi="Times New Roman" w:cs="Times New Roman"/>
          <w:sz w:val="24"/>
          <w:szCs w:val="24"/>
          <w:lang w:eastAsia="ru-RU"/>
        </w:rPr>
      </w:pPr>
    </w:p>
    <w:p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6838" w:h="11900" w:orient="landscape"/>
          <w:pgMar w:top="1419" w:right="849" w:bottom="846" w:left="709" w:header="0" w:footer="0" w:gutter="0"/>
          <w:cols w:space="0" w:equalWidth="0">
            <w:col w:w="9641"/>
          </w:cols>
          <w:titlePg/>
          <w:docGrid w:linePitch="360"/>
        </w:sectPr>
      </w:pPr>
    </w:p>
    <w:p w:rsidR="00535BF0" w:rsidRPr="004D5650" w:rsidRDefault="00535BF0" w:rsidP="00535BF0">
      <w:pPr>
        <w:spacing w:after="0" w:line="240" w:lineRule="auto"/>
        <w:rPr>
          <w:rFonts w:ascii="Times New Roman" w:eastAsia="Calibri" w:hAnsi="Times New Roman" w:cs="Times New Roman"/>
          <w:b/>
          <w:bCs/>
          <w:sz w:val="24"/>
          <w:szCs w:val="24"/>
          <w:lang w:eastAsia="ru-RU"/>
        </w:rPr>
      </w:pPr>
      <w:bookmarkStart w:id="1" w:name="_Hlk137820842"/>
      <w:r w:rsidRPr="004D5650">
        <w:rPr>
          <w:rFonts w:ascii="Times New Roman" w:eastAsia="Calibri" w:hAnsi="Times New Roman" w:cs="Times New Roman"/>
          <w:b/>
          <w:bCs/>
          <w:sz w:val="24"/>
          <w:szCs w:val="24"/>
          <w:lang w:eastAsia="ru-RU"/>
        </w:rPr>
        <w:lastRenderedPageBreak/>
        <w:t xml:space="preserve">3. Условия реализации программы учебной дисциплины </w:t>
      </w:r>
    </w:p>
    <w:p w:rsidR="00D05055" w:rsidRPr="00B4763E" w:rsidRDefault="00D05055" w:rsidP="00D05055">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rsidR="00D05055" w:rsidRPr="00B4763E" w:rsidRDefault="00D05055" w:rsidP="00D05055">
      <w:pPr>
        <w:tabs>
          <w:tab w:val="left" w:pos="1184"/>
        </w:tabs>
        <w:spacing w:after="0" w:line="235" w:lineRule="auto"/>
        <w:rPr>
          <w:rFonts w:ascii="Times New Roman" w:eastAsia="Times New Roman" w:hAnsi="Times New Roman" w:cs="Arial"/>
          <w:b/>
          <w:sz w:val="24"/>
          <w:szCs w:val="24"/>
          <w:lang w:eastAsia="ru-RU"/>
        </w:rPr>
      </w:pPr>
      <w:r w:rsidRPr="00B4763E">
        <w:rPr>
          <w:rFonts w:ascii="Times New Roman" w:eastAsia="Times New Roman" w:hAnsi="Times New Roman" w:cs="Arial"/>
          <w:sz w:val="24"/>
          <w:szCs w:val="24"/>
          <w:lang w:eastAsia="ru-RU"/>
        </w:rPr>
        <w:t>Реализация программы дисциплины требует наличия кабинета</w:t>
      </w:r>
      <w:r w:rsidR="005F75E8">
        <w:rPr>
          <w:rFonts w:ascii="Times New Roman" w:eastAsia="Times New Roman" w:hAnsi="Times New Roman" w:cs="Arial"/>
          <w:sz w:val="24"/>
          <w:szCs w:val="24"/>
          <w:lang w:eastAsia="ru-RU"/>
        </w:rPr>
        <w:t xml:space="preserve"> </w:t>
      </w:r>
      <w:r w:rsidR="008F72CC">
        <w:rPr>
          <w:rFonts w:ascii="Times New Roman" w:eastAsia="Times New Roman" w:hAnsi="Times New Roman" w:cs="Arial"/>
          <w:bCs/>
          <w:sz w:val="24"/>
          <w:szCs w:val="24"/>
          <w:lang w:eastAsia="ru-RU"/>
        </w:rPr>
        <w:t>Основы</w:t>
      </w:r>
      <w:r w:rsidR="005F75E8">
        <w:rPr>
          <w:rFonts w:ascii="Times New Roman" w:eastAsia="Times New Roman" w:hAnsi="Times New Roman" w:cs="Arial"/>
          <w:bCs/>
          <w:sz w:val="24"/>
          <w:szCs w:val="24"/>
          <w:lang w:eastAsia="ru-RU"/>
        </w:rPr>
        <w:t xml:space="preserve"> </w:t>
      </w:r>
      <w:r w:rsidRPr="00B4763E">
        <w:rPr>
          <w:rFonts w:ascii="Times New Roman" w:eastAsia="Times New Roman" w:hAnsi="Times New Roman" w:cs="Times New Roman"/>
          <w:bCs/>
          <w:sz w:val="24"/>
          <w:szCs w:val="24"/>
          <w:lang w:eastAsia="ru-RU"/>
        </w:rPr>
        <w:t>безопасности жизнедеятельности.</w:t>
      </w:r>
    </w:p>
    <w:p w:rsidR="00D05055" w:rsidRPr="00B4763E" w:rsidRDefault="00D05055" w:rsidP="00D05055">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rsidR="005360C5" w:rsidRPr="005360C5" w:rsidRDefault="005360C5" w:rsidP="005360C5">
      <w:pPr>
        <w:spacing w:after="0" w:line="240" w:lineRule="auto"/>
        <w:rPr>
          <w:rFonts w:ascii="Times New Roman" w:eastAsia="Calibri" w:hAnsi="Times New Roman" w:cs="Times New Roman"/>
          <w:bCs/>
          <w:sz w:val="24"/>
          <w:szCs w:val="24"/>
          <w:lang w:eastAsia="ru-RU"/>
        </w:rPr>
      </w:pPr>
      <w:r w:rsidRPr="005360C5">
        <w:rPr>
          <w:rFonts w:ascii="Times New Roman" w:eastAsia="Calibri" w:hAnsi="Times New Roman" w:cs="Times New Roman"/>
          <w:bCs/>
          <w:sz w:val="24"/>
          <w:szCs w:val="24"/>
          <w:lang w:eastAsia="ru-RU"/>
        </w:rPr>
        <w:t xml:space="preserve">многофункциональный комплекс преподавателя-1; </w:t>
      </w:r>
    </w:p>
    <w:p w:rsidR="005360C5" w:rsidRPr="005360C5" w:rsidRDefault="005360C5" w:rsidP="005360C5">
      <w:pPr>
        <w:spacing w:after="0" w:line="240" w:lineRule="auto"/>
        <w:rPr>
          <w:rFonts w:ascii="Times New Roman" w:eastAsia="Calibri" w:hAnsi="Times New Roman" w:cs="Times New Roman"/>
          <w:bCs/>
          <w:sz w:val="24"/>
          <w:szCs w:val="24"/>
          <w:lang w:eastAsia="ru-RU"/>
        </w:rPr>
      </w:pPr>
      <w:r w:rsidRPr="005360C5">
        <w:rPr>
          <w:rFonts w:ascii="Times New Roman" w:eastAsia="Calibri" w:hAnsi="Times New Roman" w:cs="Times New Roman"/>
          <w:bCs/>
          <w:sz w:val="24"/>
          <w:szCs w:val="24"/>
          <w:lang w:eastAsia="ru-RU"/>
        </w:rPr>
        <w:t xml:space="preserve">наглядные пособия (комплекты учебных таблиц, стендов, схем, плакатов, в области обеспечения безопасной жизнедеятельности населения и др.)-13; </w:t>
      </w:r>
    </w:p>
    <w:p w:rsidR="005360C5" w:rsidRPr="005360C5" w:rsidRDefault="005360C5" w:rsidP="005360C5">
      <w:pPr>
        <w:spacing w:after="0" w:line="240" w:lineRule="auto"/>
        <w:rPr>
          <w:rFonts w:ascii="Times New Roman" w:eastAsia="Calibri" w:hAnsi="Times New Roman" w:cs="Times New Roman"/>
          <w:bCs/>
          <w:sz w:val="24"/>
          <w:szCs w:val="24"/>
          <w:lang w:eastAsia="ru-RU"/>
        </w:rPr>
      </w:pPr>
      <w:r w:rsidRPr="005360C5">
        <w:rPr>
          <w:rFonts w:ascii="Times New Roman" w:eastAsia="Calibri" w:hAnsi="Times New Roman" w:cs="Times New Roman"/>
          <w:bCs/>
          <w:sz w:val="24"/>
          <w:szCs w:val="24"/>
          <w:lang w:eastAsia="ru-RU"/>
        </w:rPr>
        <w:t xml:space="preserve">образцы аварийно-спасательных инструментов и оборудования (АСИО)-1, средств индивидуальной защиты (СИЗ): противогаз ГП-7-15шт, респиратор Р-2-10шт, защитный костюм Л-1-3шт, общевойсковой защитный костюм-2шт, общевойсковой прибор химической разведки-1, компас-азимут-5; дозиметр бытовой (индикатор радиоактивности)-2; </w:t>
      </w:r>
    </w:p>
    <w:p w:rsidR="005360C5" w:rsidRPr="005360C5" w:rsidRDefault="005360C5" w:rsidP="005360C5">
      <w:pPr>
        <w:spacing w:after="0" w:line="240" w:lineRule="auto"/>
        <w:rPr>
          <w:rFonts w:ascii="Times New Roman" w:eastAsia="Calibri" w:hAnsi="Times New Roman" w:cs="Times New Roman"/>
          <w:bCs/>
          <w:sz w:val="24"/>
          <w:szCs w:val="24"/>
          <w:lang w:eastAsia="ru-RU"/>
        </w:rPr>
      </w:pPr>
      <w:r w:rsidRPr="005360C5">
        <w:rPr>
          <w:rFonts w:ascii="Times New Roman" w:eastAsia="Calibri" w:hAnsi="Times New Roman" w:cs="Times New Roman"/>
          <w:bCs/>
          <w:sz w:val="24"/>
          <w:szCs w:val="24"/>
          <w:lang w:eastAsia="ru-RU"/>
        </w:rPr>
        <w:t xml:space="preserve">образцы средств первой медицинской помощи: индивидуальный перевязочный пакет ИПП-1-10; жгут кровоостанавливающий-10; </w:t>
      </w:r>
    </w:p>
    <w:p w:rsidR="005360C5" w:rsidRPr="005360C5" w:rsidRDefault="005360C5" w:rsidP="005360C5">
      <w:pPr>
        <w:spacing w:after="0" w:line="240" w:lineRule="auto"/>
        <w:rPr>
          <w:rFonts w:ascii="Times New Roman" w:eastAsia="Calibri" w:hAnsi="Times New Roman" w:cs="Times New Roman"/>
          <w:bCs/>
          <w:sz w:val="24"/>
          <w:szCs w:val="24"/>
          <w:lang w:eastAsia="ru-RU"/>
        </w:rPr>
      </w:pPr>
      <w:r w:rsidRPr="005360C5">
        <w:rPr>
          <w:rFonts w:ascii="Times New Roman" w:eastAsia="Calibri" w:hAnsi="Times New Roman" w:cs="Times New Roman"/>
          <w:bCs/>
          <w:sz w:val="24"/>
          <w:szCs w:val="24"/>
          <w:lang w:eastAsia="ru-RU"/>
        </w:rPr>
        <w:t xml:space="preserve">аптечка индивидуальная АИ-2-10; комплект противоожоговый-10; индивидуальный противохимический пакет ИПП-11-10шт; сумка санитарная-5шт; носилки плащевые-2шт; </w:t>
      </w:r>
    </w:p>
    <w:p w:rsidR="005360C5" w:rsidRPr="005360C5" w:rsidRDefault="005360C5" w:rsidP="005360C5">
      <w:pPr>
        <w:spacing w:after="0" w:line="240" w:lineRule="auto"/>
        <w:rPr>
          <w:rFonts w:ascii="Times New Roman" w:eastAsia="Calibri" w:hAnsi="Times New Roman" w:cs="Times New Roman"/>
          <w:bCs/>
          <w:sz w:val="24"/>
          <w:szCs w:val="24"/>
          <w:lang w:eastAsia="ru-RU"/>
        </w:rPr>
      </w:pPr>
      <w:r w:rsidRPr="005360C5">
        <w:rPr>
          <w:rFonts w:ascii="Times New Roman" w:eastAsia="Calibri" w:hAnsi="Times New Roman" w:cs="Times New Roman"/>
          <w:bCs/>
          <w:sz w:val="24"/>
          <w:szCs w:val="24"/>
          <w:lang w:eastAsia="ru-RU"/>
        </w:rPr>
        <w:t xml:space="preserve">образцы средств пожаротушения (СП)-4; </w:t>
      </w:r>
    </w:p>
    <w:p w:rsidR="005360C5" w:rsidRPr="005360C5" w:rsidRDefault="005360C5" w:rsidP="005360C5">
      <w:pPr>
        <w:spacing w:after="0" w:line="240" w:lineRule="auto"/>
        <w:rPr>
          <w:rFonts w:ascii="Times New Roman" w:eastAsia="Calibri" w:hAnsi="Times New Roman" w:cs="Times New Roman"/>
          <w:bCs/>
          <w:sz w:val="24"/>
          <w:szCs w:val="24"/>
          <w:lang w:eastAsia="ru-RU"/>
        </w:rPr>
      </w:pPr>
      <w:r w:rsidRPr="005360C5">
        <w:rPr>
          <w:rFonts w:ascii="Times New Roman" w:eastAsia="Calibri" w:hAnsi="Times New Roman" w:cs="Times New Roman"/>
          <w:bCs/>
          <w:sz w:val="24"/>
          <w:szCs w:val="24"/>
          <w:lang w:eastAsia="ru-RU"/>
        </w:rPr>
        <w:t xml:space="preserve">макет автомата Калашникова-10; </w:t>
      </w:r>
    </w:p>
    <w:p w:rsidR="005360C5" w:rsidRPr="005360C5" w:rsidRDefault="005360C5" w:rsidP="005360C5">
      <w:pPr>
        <w:spacing w:after="0" w:line="240" w:lineRule="auto"/>
        <w:rPr>
          <w:rFonts w:ascii="Times New Roman" w:eastAsia="Calibri" w:hAnsi="Times New Roman" w:cs="Times New Roman"/>
          <w:bCs/>
          <w:sz w:val="24"/>
          <w:szCs w:val="24"/>
          <w:lang w:eastAsia="ru-RU"/>
        </w:rPr>
      </w:pPr>
      <w:r w:rsidRPr="005360C5">
        <w:rPr>
          <w:rFonts w:ascii="Times New Roman" w:eastAsia="Calibri" w:hAnsi="Times New Roman" w:cs="Times New Roman"/>
          <w:bCs/>
          <w:sz w:val="24"/>
          <w:szCs w:val="24"/>
          <w:lang w:eastAsia="ru-RU"/>
        </w:rPr>
        <w:t xml:space="preserve">электронный стрелковый тренажер-1; </w:t>
      </w:r>
    </w:p>
    <w:p w:rsidR="005360C5" w:rsidRPr="005360C5" w:rsidRDefault="005360C5" w:rsidP="005360C5">
      <w:pPr>
        <w:spacing w:after="0" w:line="240" w:lineRule="auto"/>
        <w:rPr>
          <w:rFonts w:ascii="Times New Roman" w:eastAsia="Calibri" w:hAnsi="Times New Roman" w:cs="Times New Roman"/>
          <w:bCs/>
          <w:sz w:val="24"/>
          <w:szCs w:val="24"/>
          <w:lang w:eastAsia="ru-RU"/>
        </w:rPr>
      </w:pPr>
      <w:r w:rsidRPr="005360C5">
        <w:rPr>
          <w:rFonts w:ascii="Times New Roman" w:eastAsia="Calibri" w:hAnsi="Times New Roman" w:cs="Times New Roman"/>
          <w:bCs/>
          <w:sz w:val="24"/>
          <w:szCs w:val="24"/>
          <w:lang w:eastAsia="ru-RU"/>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и др.-2;</w:t>
      </w:r>
    </w:p>
    <w:p w:rsidR="005360C5" w:rsidRDefault="005360C5" w:rsidP="005360C5">
      <w:pPr>
        <w:spacing w:after="0" w:line="240" w:lineRule="auto"/>
        <w:rPr>
          <w:rFonts w:ascii="Times New Roman" w:eastAsia="Calibri" w:hAnsi="Times New Roman" w:cs="Times New Roman"/>
          <w:bCs/>
          <w:sz w:val="24"/>
          <w:szCs w:val="24"/>
          <w:lang w:eastAsia="ru-RU"/>
        </w:rPr>
      </w:pPr>
      <w:r w:rsidRPr="005360C5">
        <w:rPr>
          <w:rFonts w:ascii="Times New Roman" w:eastAsia="Calibri" w:hAnsi="Times New Roman" w:cs="Times New Roman"/>
          <w:b/>
          <w:bCs/>
          <w:sz w:val="24"/>
          <w:szCs w:val="24"/>
          <w:lang w:eastAsia="ru-RU"/>
        </w:rPr>
        <w:t xml:space="preserve">          Технические средства обучения:</w:t>
      </w:r>
    </w:p>
    <w:p w:rsidR="005257F2" w:rsidRPr="005F75E8" w:rsidRDefault="005F75E8" w:rsidP="005F75E8">
      <w:pPr>
        <w:widowControl w:val="0"/>
        <w:autoSpaceDE w:val="0"/>
        <w:autoSpaceDN w:val="0"/>
        <w:adjustRightInd w:val="0"/>
        <w:rPr>
          <w:rFonts w:ascii="Times New Roman" w:hAnsi="Times New Roman" w:cs="Times New Roman"/>
          <w:sz w:val="24"/>
          <w:szCs w:val="24"/>
        </w:rPr>
      </w:pPr>
      <w:r w:rsidRPr="005F75E8">
        <w:rPr>
          <w:rFonts w:ascii="Times New Roman" w:hAnsi="Times New Roman" w:cs="Times New Roman"/>
          <w:sz w:val="24"/>
          <w:szCs w:val="24"/>
        </w:rPr>
        <w:t>Технические средства обучения: телевизор-1, компьютерс лицензионным программным обеспечением</w:t>
      </w:r>
      <w:r>
        <w:rPr>
          <w:rFonts w:ascii="Times New Roman" w:hAnsi="Times New Roman" w:cs="Times New Roman"/>
          <w:sz w:val="24"/>
          <w:szCs w:val="24"/>
        </w:rPr>
        <w:t xml:space="preserve"> </w:t>
      </w:r>
      <w:proofErr w:type="gramStart"/>
      <w:r w:rsidRPr="005F75E8">
        <w:rPr>
          <w:rFonts w:ascii="Times New Roman" w:hAnsi="Times New Roman" w:cs="Times New Roman"/>
          <w:sz w:val="24"/>
          <w:szCs w:val="24"/>
        </w:rPr>
        <w:t xml:space="preserve">( </w:t>
      </w:r>
      <w:proofErr w:type="spellStart"/>
      <w:proofErr w:type="gramEnd"/>
      <w:r w:rsidRPr="005F75E8">
        <w:rPr>
          <w:rFonts w:ascii="Times New Roman" w:hAnsi="Times New Roman" w:cs="Times New Roman"/>
          <w:sz w:val="24"/>
          <w:szCs w:val="24"/>
          <w:lang w:val="en-US"/>
        </w:rPr>
        <w:t>AstraLinuxCommonedition</w:t>
      </w:r>
      <w:proofErr w:type="spellEnd"/>
      <w:r w:rsidRPr="005F75E8">
        <w:rPr>
          <w:rFonts w:ascii="Times New Roman" w:hAnsi="Times New Roman" w:cs="Times New Roman"/>
          <w:sz w:val="24"/>
          <w:szCs w:val="24"/>
        </w:rPr>
        <w:t xml:space="preserve"> релиз Орел)-1; плакаты-10.</w:t>
      </w:r>
    </w:p>
    <w:p w:rsidR="00D05055" w:rsidRPr="00B4763E" w:rsidRDefault="00D05055" w:rsidP="00D05055">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rsidR="00D05055" w:rsidRPr="00B4763E" w:rsidRDefault="00D05055" w:rsidP="00D05055">
      <w:pPr>
        <w:spacing w:after="0" w:line="240" w:lineRule="auto"/>
        <w:ind w:firstLine="709"/>
        <w:jc w:val="both"/>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D05055" w:rsidRPr="00B4763E" w:rsidRDefault="00D05055" w:rsidP="00D05055">
      <w:pPr>
        <w:spacing w:after="0" w:line="240" w:lineRule="auto"/>
        <w:rPr>
          <w:rFonts w:ascii="Times New Roman" w:eastAsia="Calibri" w:hAnsi="Times New Roman" w:cs="Times New Roman"/>
          <w:sz w:val="24"/>
          <w:szCs w:val="24"/>
          <w:lang w:eastAsia="ru-RU"/>
        </w:rPr>
      </w:pPr>
    </w:p>
    <w:p w:rsidR="00B063A5" w:rsidRPr="00B4763E" w:rsidRDefault="00B063A5" w:rsidP="00B063A5">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3.2.1. </w:t>
      </w:r>
      <w:proofErr w:type="gramStart"/>
      <w:r w:rsidRPr="00B4763E">
        <w:rPr>
          <w:rFonts w:ascii="Times New Roman" w:eastAsia="Calibri" w:hAnsi="Times New Roman" w:cs="Times New Roman"/>
          <w:b/>
          <w:bCs/>
          <w:sz w:val="24"/>
          <w:szCs w:val="24"/>
          <w:lang w:eastAsia="ru-RU"/>
        </w:rPr>
        <w:t>Основные</w:t>
      </w:r>
      <w:proofErr w:type="gramEnd"/>
      <w:r w:rsidRPr="00B4763E">
        <w:rPr>
          <w:rFonts w:ascii="Times New Roman" w:eastAsia="Calibri" w:hAnsi="Times New Roman" w:cs="Times New Roman"/>
          <w:b/>
          <w:bCs/>
          <w:sz w:val="24"/>
          <w:szCs w:val="24"/>
          <w:lang w:eastAsia="ru-RU"/>
        </w:rPr>
        <w:t xml:space="preserve"> источник:</w:t>
      </w:r>
    </w:p>
    <w:p w:rsidR="00B063A5" w:rsidRDefault="00B063A5" w:rsidP="00B063A5">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Печатные издания:</w:t>
      </w:r>
    </w:p>
    <w:p w:rsidR="00B063A5" w:rsidRPr="000D2067" w:rsidRDefault="005B15DF" w:rsidP="005B15DF">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bookmarkStart w:id="2" w:name="_Hlk142398902"/>
      <w:r>
        <w:rPr>
          <w:rFonts w:ascii="Times New Roman" w:eastAsia="Calibri" w:hAnsi="Times New Roman" w:cs="Times New Roman"/>
          <w:sz w:val="24"/>
          <w:szCs w:val="24"/>
          <w:lang w:eastAsia="ru-RU"/>
        </w:rPr>
        <w:t>1.</w:t>
      </w:r>
      <w:r w:rsidR="00B063A5" w:rsidRPr="000D2067">
        <w:rPr>
          <w:rFonts w:ascii="Times New Roman" w:eastAsia="Calibri" w:hAnsi="Times New Roman" w:cs="Times New Roman"/>
          <w:sz w:val="24"/>
          <w:szCs w:val="24"/>
          <w:lang w:eastAsia="ru-RU"/>
        </w:rPr>
        <w:t>Косолапова Н.В., Прокопенко Н.А. Основы безопасности жизнедеятельности: учебник для студентов учреждений среднего профессионального образования – М: Издательский центр «Академия» 2019</w:t>
      </w:r>
      <w:r w:rsidR="005257F2">
        <w:rPr>
          <w:rFonts w:ascii="Times New Roman" w:eastAsia="Calibri" w:hAnsi="Times New Roman" w:cs="Times New Roman"/>
          <w:sz w:val="24"/>
          <w:szCs w:val="24"/>
          <w:lang w:eastAsia="ru-RU"/>
        </w:rPr>
        <w:t>.</w:t>
      </w:r>
    </w:p>
    <w:p w:rsidR="00B063A5" w:rsidRDefault="005B15DF" w:rsidP="005B15DF">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00B063A5" w:rsidRPr="000D2067">
        <w:rPr>
          <w:rFonts w:ascii="Times New Roman" w:hAnsi="Times New Roman" w:cs="Times New Roman"/>
          <w:sz w:val="24"/>
          <w:szCs w:val="24"/>
          <w:highlight w:val="white"/>
        </w:rPr>
        <w:t xml:space="preserve">Смирнов А.Т., Хренников Б.О. Основы безопасности жизнедеятельности: учебник 10-11 класс. – М.: Издательство «Просвещение», 2021. – 253 </w:t>
      </w:r>
      <w:proofErr w:type="gramStart"/>
      <w:r w:rsidR="00B063A5" w:rsidRPr="000D2067">
        <w:rPr>
          <w:rFonts w:ascii="Times New Roman" w:hAnsi="Times New Roman" w:cs="Times New Roman"/>
          <w:sz w:val="24"/>
          <w:szCs w:val="24"/>
          <w:highlight w:val="white"/>
        </w:rPr>
        <w:t>с</w:t>
      </w:r>
      <w:proofErr w:type="gramEnd"/>
      <w:r w:rsidR="00B063A5" w:rsidRPr="000D2067">
        <w:rPr>
          <w:rFonts w:ascii="Times New Roman" w:hAnsi="Times New Roman" w:cs="Times New Roman"/>
          <w:sz w:val="24"/>
          <w:szCs w:val="24"/>
          <w:highlight w:val="white"/>
        </w:rPr>
        <w:t>.</w:t>
      </w:r>
    </w:p>
    <w:p w:rsidR="005257F2" w:rsidRPr="000D2067" w:rsidRDefault="005257F2" w:rsidP="005B15DF">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p>
    <w:p w:rsidR="00B063A5" w:rsidRDefault="005257F2" w:rsidP="00B063A5">
      <w:pPr>
        <w:spacing w:after="0" w:line="240" w:lineRule="auto"/>
        <w:rPr>
          <w:rFonts w:ascii="Times New Roman" w:eastAsia="Calibri" w:hAnsi="Times New Roman" w:cs="Times New Roman"/>
          <w:b/>
          <w:sz w:val="24"/>
          <w:szCs w:val="24"/>
          <w:lang w:eastAsia="ru-RU"/>
        </w:rPr>
      </w:pPr>
      <w:r w:rsidRPr="005257F2">
        <w:rPr>
          <w:rFonts w:ascii="Times New Roman" w:eastAsia="Calibri" w:hAnsi="Times New Roman" w:cs="Times New Roman"/>
          <w:b/>
          <w:sz w:val="24"/>
          <w:szCs w:val="24"/>
          <w:lang w:eastAsia="ru-RU"/>
        </w:rPr>
        <w:t>Основные электронные издания</w:t>
      </w:r>
    </w:p>
    <w:p w:rsidR="005257F2" w:rsidRPr="005257F2" w:rsidRDefault="005257F2" w:rsidP="00B063A5">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5257F2">
        <w:rPr>
          <w:rFonts w:ascii="Times New Roman" w:hAnsi="Times New Roman" w:cs="Times New Roman"/>
          <w:sz w:val="24"/>
          <w:szCs w:val="24"/>
        </w:rPr>
        <w:t>Основы безопасности жизнедеятельности</w:t>
      </w:r>
      <w:proofErr w:type="gramStart"/>
      <w:r w:rsidRPr="005257F2">
        <w:rPr>
          <w:rFonts w:ascii="Times New Roman" w:hAnsi="Times New Roman" w:cs="Times New Roman"/>
          <w:sz w:val="24"/>
          <w:szCs w:val="24"/>
        </w:rPr>
        <w:t xml:space="preserve"> :</w:t>
      </w:r>
      <w:proofErr w:type="gramEnd"/>
      <w:r w:rsidRPr="005257F2">
        <w:rPr>
          <w:rFonts w:ascii="Times New Roman" w:hAnsi="Times New Roman" w:cs="Times New Roman"/>
          <w:sz w:val="24"/>
          <w:szCs w:val="24"/>
        </w:rPr>
        <w:t xml:space="preserve"> 10-й класс : учебник / Б. О. Хренников, Н. В. Гололобов, Л. И. Льняная, М. В. Маслов ; под ред. С. Н. Егорова. - Москва</w:t>
      </w:r>
      <w:proofErr w:type="gramStart"/>
      <w:r w:rsidRPr="005257F2">
        <w:rPr>
          <w:rFonts w:ascii="Times New Roman" w:hAnsi="Times New Roman" w:cs="Times New Roman"/>
          <w:sz w:val="24"/>
          <w:szCs w:val="24"/>
        </w:rPr>
        <w:t xml:space="preserve"> :</w:t>
      </w:r>
      <w:proofErr w:type="gramEnd"/>
      <w:r w:rsidRPr="005257F2">
        <w:rPr>
          <w:rFonts w:ascii="Times New Roman" w:hAnsi="Times New Roman" w:cs="Times New Roman"/>
          <w:sz w:val="24"/>
          <w:szCs w:val="24"/>
        </w:rPr>
        <w:t xml:space="preserve"> Просвещение, 2023. - 383 с. - ISBN 978-5-09-102337-4. - Текст</w:t>
      </w:r>
      <w:proofErr w:type="gramStart"/>
      <w:r w:rsidRPr="005257F2">
        <w:rPr>
          <w:rFonts w:ascii="Times New Roman" w:hAnsi="Times New Roman" w:cs="Times New Roman"/>
          <w:sz w:val="24"/>
          <w:szCs w:val="24"/>
        </w:rPr>
        <w:t xml:space="preserve"> :</w:t>
      </w:r>
      <w:proofErr w:type="gramEnd"/>
      <w:r w:rsidRPr="005257F2">
        <w:rPr>
          <w:rFonts w:ascii="Times New Roman" w:hAnsi="Times New Roman" w:cs="Times New Roman"/>
          <w:sz w:val="24"/>
          <w:szCs w:val="24"/>
        </w:rPr>
        <w:t xml:space="preserve"> электронный. - URL: https://znanium.com/catalog/product/2080484– Режим доступа: по подписке </w:t>
      </w:r>
    </w:p>
    <w:p w:rsidR="005257F2" w:rsidRDefault="005257F2" w:rsidP="00B063A5">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Pr="005257F2">
        <w:rPr>
          <w:rFonts w:ascii="Times New Roman" w:hAnsi="Times New Roman" w:cs="Times New Roman"/>
          <w:sz w:val="24"/>
          <w:szCs w:val="24"/>
        </w:rPr>
        <w:t>Основы безопасности жизнедеятельности. 11 класс / Б. О. Хренников, Н. В. Гололобов, Л. И. Льняная, М. В. Маслов</w:t>
      </w:r>
      <w:proofErr w:type="gramStart"/>
      <w:r w:rsidRPr="005257F2">
        <w:rPr>
          <w:rFonts w:ascii="Times New Roman" w:hAnsi="Times New Roman" w:cs="Times New Roman"/>
          <w:sz w:val="24"/>
          <w:szCs w:val="24"/>
        </w:rPr>
        <w:t xml:space="preserve"> ;</w:t>
      </w:r>
      <w:proofErr w:type="gramEnd"/>
      <w:r w:rsidRPr="005257F2">
        <w:rPr>
          <w:rFonts w:ascii="Times New Roman" w:hAnsi="Times New Roman" w:cs="Times New Roman"/>
          <w:sz w:val="24"/>
          <w:szCs w:val="24"/>
        </w:rPr>
        <w:t xml:space="preserve"> под ред. С. Н. Егорова. - Москва</w:t>
      </w:r>
      <w:proofErr w:type="gramStart"/>
      <w:r w:rsidRPr="005257F2">
        <w:rPr>
          <w:rFonts w:ascii="Times New Roman" w:hAnsi="Times New Roman" w:cs="Times New Roman"/>
          <w:sz w:val="24"/>
          <w:szCs w:val="24"/>
        </w:rPr>
        <w:t xml:space="preserve"> :</w:t>
      </w:r>
      <w:proofErr w:type="gramEnd"/>
      <w:r w:rsidRPr="005257F2">
        <w:rPr>
          <w:rFonts w:ascii="Times New Roman" w:hAnsi="Times New Roman" w:cs="Times New Roman"/>
          <w:sz w:val="24"/>
          <w:szCs w:val="24"/>
        </w:rPr>
        <w:t xml:space="preserve"> Просвещение, 2023. - 320 с. - ISBN 978-5-09-102338-1. - Текст</w:t>
      </w:r>
      <w:proofErr w:type="gramStart"/>
      <w:r w:rsidRPr="005257F2">
        <w:rPr>
          <w:rFonts w:ascii="Times New Roman" w:hAnsi="Times New Roman" w:cs="Times New Roman"/>
          <w:sz w:val="24"/>
          <w:szCs w:val="24"/>
        </w:rPr>
        <w:t xml:space="preserve"> :</w:t>
      </w:r>
      <w:proofErr w:type="gramEnd"/>
      <w:r w:rsidRPr="005257F2">
        <w:rPr>
          <w:rFonts w:ascii="Times New Roman" w:hAnsi="Times New Roman" w:cs="Times New Roman"/>
          <w:sz w:val="24"/>
          <w:szCs w:val="24"/>
        </w:rPr>
        <w:t xml:space="preserve"> электронный. - URL: https://znanium.com/catalog/product/2089935– Режим доступа: по подписке.</w:t>
      </w:r>
    </w:p>
    <w:p w:rsidR="005257F2" w:rsidRPr="005257F2" w:rsidRDefault="005257F2" w:rsidP="00B063A5">
      <w:pPr>
        <w:spacing w:after="0" w:line="240" w:lineRule="auto"/>
        <w:rPr>
          <w:rFonts w:ascii="Times New Roman" w:hAnsi="Times New Roman" w:cs="Times New Roman"/>
          <w:sz w:val="24"/>
          <w:szCs w:val="24"/>
        </w:rPr>
      </w:pPr>
    </w:p>
    <w:p w:rsidR="00B063A5" w:rsidRPr="000D2067" w:rsidRDefault="00B063A5" w:rsidP="00B063A5">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Электронные издания, интернет-ресурсы:</w:t>
      </w:r>
    </w:p>
    <w:p w:rsidR="00B063A5" w:rsidRPr="000D2067" w:rsidRDefault="005B15DF" w:rsidP="005B15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lastRenderedPageBreak/>
        <w:t>1.</w:t>
      </w:r>
      <w:r w:rsidR="00B063A5" w:rsidRPr="000D2067">
        <w:rPr>
          <w:rFonts w:ascii="Times New Roman" w:hAnsi="Times New Roman" w:cs="Times New Roman"/>
          <w:sz w:val="24"/>
          <w:szCs w:val="24"/>
          <w:highlight w:val="white"/>
        </w:rPr>
        <w:t>http://www.mvd.ru сайт МВД РФ</w:t>
      </w:r>
    </w:p>
    <w:p w:rsidR="00B063A5" w:rsidRPr="000D2067" w:rsidRDefault="005B15DF" w:rsidP="005B15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00B063A5" w:rsidRPr="000D2067">
        <w:rPr>
          <w:rFonts w:ascii="Times New Roman" w:hAnsi="Times New Roman" w:cs="Times New Roman"/>
          <w:sz w:val="24"/>
          <w:szCs w:val="24"/>
          <w:highlight w:val="white"/>
        </w:rPr>
        <w:t>http://www.mil.ru сайт Министерство обороны Российской Федерации</w:t>
      </w:r>
    </w:p>
    <w:p w:rsidR="00B063A5" w:rsidRPr="000D2067" w:rsidRDefault="005B15DF" w:rsidP="005B15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3.</w:t>
      </w:r>
      <w:r w:rsidR="00B063A5" w:rsidRPr="000D2067">
        <w:rPr>
          <w:rFonts w:ascii="Times New Roman" w:hAnsi="Times New Roman" w:cs="Times New Roman"/>
          <w:sz w:val="24"/>
          <w:szCs w:val="24"/>
          <w:highlight w:val="white"/>
        </w:rPr>
        <w:t>http://www.fsb. ru сайт ФСБ РФ</w:t>
      </w:r>
    </w:p>
    <w:p w:rsidR="00B063A5" w:rsidRPr="000D2067" w:rsidRDefault="005B15DF" w:rsidP="005B15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00B063A5" w:rsidRPr="000D2067">
        <w:rPr>
          <w:rFonts w:ascii="Times New Roman" w:hAnsi="Times New Roman" w:cs="Times New Roman"/>
          <w:sz w:val="24"/>
          <w:szCs w:val="24"/>
          <w:highlight w:val="white"/>
        </w:rPr>
        <w:t>http://</w:t>
      </w:r>
      <w:hyperlink r:id="rId9" w:history="1">
        <w:r w:rsidR="00B063A5" w:rsidRPr="000D2067">
          <w:rPr>
            <w:rFonts w:ascii="Times New Roman" w:hAnsi="Times New Roman" w:cs="Times New Roman"/>
            <w:sz w:val="24"/>
            <w:szCs w:val="24"/>
            <w:highlight w:val="white"/>
          </w:rPr>
          <w:t>www.mchs.gov.ru</w:t>
        </w:r>
      </w:hyperlink>
      <w:r w:rsidR="00B063A5" w:rsidRPr="000D2067">
        <w:rPr>
          <w:rFonts w:ascii="Times New Roman" w:hAnsi="Times New Roman" w:cs="Times New Roman"/>
          <w:sz w:val="24"/>
          <w:szCs w:val="24"/>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rsidR="00B063A5" w:rsidRPr="000D2067" w:rsidRDefault="005B15DF" w:rsidP="005B15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5.</w:t>
      </w:r>
      <w:r w:rsidR="00B063A5" w:rsidRPr="000D2067">
        <w:rPr>
          <w:rFonts w:ascii="Times New Roman" w:hAnsi="Times New Roman" w:cs="Times New Roman"/>
          <w:sz w:val="24"/>
          <w:szCs w:val="24"/>
          <w:highlight w:val="white"/>
        </w:rPr>
        <w:t>http://www.</w:t>
      </w:r>
      <w:r w:rsidR="00B063A5" w:rsidRPr="000D2067">
        <w:rPr>
          <w:rFonts w:ascii="Times New Roman" w:hAnsi="Times New Roman" w:cs="Times New Roman"/>
          <w:sz w:val="24"/>
          <w:szCs w:val="24"/>
        </w:rPr>
        <w:t>minzdrav.gov.ru</w:t>
      </w:r>
      <w:r w:rsidR="00B063A5" w:rsidRPr="000D2067">
        <w:rPr>
          <w:rFonts w:ascii="Times New Roman" w:hAnsi="Times New Roman" w:cs="Times New Roman"/>
          <w:sz w:val="24"/>
          <w:szCs w:val="24"/>
          <w:highlight w:val="white"/>
        </w:rPr>
        <w:t xml:space="preserve"> Министерство здравоохранения Российской Федерации</w:t>
      </w:r>
    </w:p>
    <w:p w:rsidR="00B063A5" w:rsidRPr="000D2067" w:rsidRDefault="005B15DF" w:rsidP="005B15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6.</w:t>
      </w:r>
      <w:r w:rsidR="00B063A5" w:rsidRPr="000D2067">
        <w:rPr>
          <w:rFonts w:ascii="Times New Roman" w:hAnsi="Times New Roman" w:cs="Times New Roman"/>
          <w:sz w:val="24"/>
          <w:szCs w:val="24"/>
          <w:highlight w:val="white"/>
        </w:rPr>
        <w:t>http://www.</w:t>
      </w:r>
      <w:r w:rsidR="00B063A5" w:rsidRPr="000D2067">
        <w:rPr>
          <w:rFonts w:ascii="Times New Roman" w:hAnsi="Times New Roman" w:cs="Times New Roman"/>
          <w:sz w:val="24"/>
          <w:szCs w:val="24"/>
        </w:rPr>
        <w:t>rostrud.gov.ru</w:t>
      </w:r>
      <w:r w:rsidR="00B063A5" w:rsidRPr="000D2067">
        <w:rPr>
          <w:rFonts w:ascii="Times New Roman" w:hAnsi="Times New Roman" w:cs="Times New Roman"/>
          <w:sz w:val="24"/>
          <w:szCs w:val="24"/>
          <w:highlight w:val="white"/>
        </w:rPr>
        <w:t xml:space="preserve"> Федеральная служба по труду и занятости (Роструд)</w:t>
      </w:r>
    </w:p>
    <w:p w:rsidR="00B063A5" w:rsidRPr="000D2067" w:rsidRDefault="005B15DF" w:rsidP="005B15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7.</w:t>
      </w:r>
      <w:r w:rsidR="00B063A5" w:rsidRPr="000D2067">
        <w:rPr>
          <w:rFonts w:ascii="Times New Roman" w:hAnsi="Times New Roman" w:cs="Times New Roman"/>
          <w:sz w:val="24"/>
          <w:szCs w:val="24"/>
          <w:highlight w:val="white"/>
        </w:rPr>
        <w:t>http://</w:t>
      </w:r>
      <w:hyperlink r:id="rId10" w:history="1">
        <w:r w:rsidR="00B063A5" w:rsidRPr="000D2067">
          <w:rPr>
            <w:rFonts w:ascii="Times New Roman" w:hAnsi="Times New Roman" w:cs="Times New Roman"/>
            <w:sz w:val="24"/>
            <w:szCs w:val="24"/>
            <w:highlight w:val="white"/>
          </w:rPr>
          <w:t>www.</w:t>
        </w:r>
        <w:r w:rsidR="00B063A5" w:rsidRPr="000D2067">
          <w:rPr>
            <w:rFonts w:ascii="Times New Roman" w:hAnsi="Times New Roman" w:cs="Times New Roman"/>
            <w:sz w:val="24"/>
            <w:szCs w:val="24"/>
          </w:rPr>
          <w:t xml:space="preserve"> rospotrebnadzor.ru</w:t>
        </w:r>
      </w:hyperlink>
      <w:r w:rsidR="00B063A5" w:rsidRPr="000D2067">
        <w:rPr>
          <w:rFonts w:ascii="Times New Roman" w:hAnsi="Times New Roman" w:cs="Times New Roman"/>
          <w:sz w:val="24"/>
          <w:szCs w:val="24"/>
          <w:highlight w:val="white"/>
        </w:rPr>
        <w:t>Федеральная служба по надзору в сфере защиты прав потребителей и благополучия человека (Роспотребнадзор)</w:t>
      </w:r>
    </w:p>
    <w:p w:rsidR="00B063A5" w:rsidRPr="000D2067" w:rsidRDefault="005B15DF" w:rsidP="005B15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8.</w:t>
      </w:r>
      <w:r w:rsidR="00B063A5" w:rsidRPr="000D2067">
        <w:rPr>
          <w:rFonts w:ascii="Times New Roman" w:hAnsi="Times New Roman" w:cs="Times New Roman"/>
          <w:sz w:val="24"/>
          <w:szCs w:val="24"/>
          <w:highlight w:val="white"/>
        </w:rPr>
        <w:t>http://anty-crim.boxmail.biz Искусство выживания</w:t>
      </w:r>
    </w:p>
    <w:p w:rsidR="00B063A5" w:rsidRPr="000D2067" w:rsidRDefault="005B15DF" w:rsidP="005B15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9.</w:t>
      </w:r>
      <w:r w:rsidR="00B063A5" w:rsidRPr="000D2067">
        <w:rPr>
          <w:rFonts w:ascii="Times New Roman" w:hAnsi="Times New Roman" w:cs="Times New Roman"/>
          <w:sz w:val="24"/>
          <w:szCs w:val="24"/>
          <w:highlight w:val="white"/>
        </w:rPr>
        <w:t>http://www.hsea.ru</w:t>
      </w:r>
      <w:proofErr w:type="gramStart"/>
      <w:r w:rsidR="00B063A5" w:rsidRPr="000D2067">
        <w:rPr>
          <w:rFonts w:ascii="Times New Roman" w:hAnsi="Times New Roman" w:cs="Times New Roman"/>
          <w:sz w:val="24"/>
          <w:szCs w:val="24"/>
          <w:highlight w:val="white"/>
        </w:rPr>
        <w:t xml:space="preserve"> П</w:t>
      </w:r>
      <w:proofErr w:type="gramEnd"/>
      <w:r w:rsidR="00B063A5" w:rsidRPr="000D2067">
        <w:rPr>
          <w:rFonts w:ascii="Times New Roman" w:hAnsi="Times New Roman" w:cs="Times New Roman"/>
          <w:sz w:val="24"/>
          <w:szCs w:val="24"/>
          <w:highlight w:val="white"/>
        </w:rPr>
        <w:t>ервая медицинская помощь</w:t>
      </w:r>
    </w:p>
    <w:p w:rsidR="00B063A5" w:rsidRPr="000D2067" w:rsidRDefault="005B15DF" w:rsidP="005B15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10.</w:t>
      </w:r>
      <w:r w:rsidR="00B063A5" w:rsidRPr="000D2067">
        <w:rPr>
          <w:rFonts w:ascii="Times New Roman" w:hAnsi="Times New Roman" w:cs="Times New Roman"/>
          <w:sz w:val="24"/>
          <w:szCs w:val="24"/>
          <w:highlight w:val="white"/>
        </w:rPr>
        <w:t>http://www.meduhod.ru Портал детской безопасности</w:t>
      </w:r>
    </w:p>
    <w:p w:rsidR="00B063A5" w:rsidRPr="000D2067" w:rsidRDefault="005B15DF" w:rsidP="005B15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11.</w:t>
      </w:r>
      <w:r w:rsidR="00B063A5" w:rsidRPr="000D2067">
        <w:rPr>
          <w:rFonts w:ascii="Times New Roman" w:hAnsi="Times New Roman" w:cs="Times New Roman"/>
          <w:sz w:val="24"/>
          <w:szCs w:val="24"/>
          <w:highlight w:val="white"/>
        </w:rPr>
        <w:t>http://www.spas-extreme.ru Россия без наркотиков</w:t>
      </w:r>
    </w:p>
    <w:p w:rsidR="00B063A5" w:rsidRPr="000D2067" w:rsidRDefault="005B15DF" w:rsidP="005B15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12.</w:t>
      </w:r>
      <w:r w:rsidR="00B063A5" w:rsidRPr="000D2067">
        <w:rPr>
          <w:rFonts w:ascii="Times New Roman" w:hAnsi="Times New Roman" w:cs="Times New Roman"/>
          <w:sz w:val="24"/>
          <w:szCs w:val="24"/>
          <w:highlight w:val="white"/>
        </w:rPr>
        <w:t xml:space="preserve">http://www.obzh.info </w:t>
      </w:r>
      <w:proofErr w:type="gramStart"/>
      <w:r w:rsidR="00B063A5" w:rsidRPr="000D2067">
        <w:rPr>
          <w:rFonts w:ascii="Times New Roman" w:hAnsi="Times New Roman" w:cs="Times New Roman"/>
          <w:sz w:val="24"/>
          <w:szCs w:val="24"/>
          <w:highlight w:val="white"/>
        </w:rPr>
        <w:t>информационный</w:t>
      </w:r>
      <w:proofErr w:type="gramEnd"/>
      <w:r w:rsidR="00B063A5" w:rsidRPr="000D2067">
        <w:rPr>
          <w:rFonts w:ascii="Times New Roman" w:hAnsi="Times New Roman" w:cs="Times New Roman"/>
          <w:sz w:val="24"/>
          <w:szCs w:val="24"/>
          <w:highlight w:val="white"/>
        </w:rPr>
        <w:t xml:space="preserve"> веб-сайт (обучение и воспитание основам безопасности жизнедеятельности). </w:t>
      </w:r>
    </w:p>
    <w:p w:rsidR="00B063A5" w:rsidRPr="000D2067" w:rsidRDefault="005B15DF" w:rsidP="005B15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13.</w:t>
      </w:r>
      <w:r w:rsidR="00B063A5" w:rsidRPr="000D2067">
        <w:rPr>
          <w:rFonts w:ascii="Times New Roman" w:hAnsi="Times New Roman" w:cs="Times New Roman"/>
          <w:sz w:val="24"/>
          <w:szCs w:val="24"/>
          <w:highlight w:val="white"/>
        </w:rPr>
        <w:t xml:space="preserve">http://www.school-obz.org/ Информационно-методическое издание по основам безопасности жизнедеятельности </w:t>
      </w:r>
    </w:p>
    <w:p w:rsidR="00B063A5" w:rsidRPr="000D2067" w:rsidRDefault="005B15DF" w:rsidP="005B15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14.</w:t>
      </w:r>
      <w:r w:rsidR="00B063A5" w:rsidRPr="000D2067">
        <w:rPr>
          <w:rFonts w:ascii="Times New Roman" w:hAnsi="Times New Roman" w:cs="Times New Roman"/>
          <w:sz w:val="24"/>
          <w:szCs w:val="24"/>
          <w:highlight w:val="white"/>
        </w:rPr>
        <w:t>http://kombat.com.ua/stat.html Статьи по выживанию в различных экстремальных условиях</w:t>
      </w:r>
    </w:p>
    <w:p w:rsidR="00B063A5" w:rsidRPr="000D2067" w:rsidRDefault="005B15DF" w:rsidP="005B15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15.</w:t>
      </w:r>
      <w:r w:rsidR="00B063A5" w:rsidRPr="000D2067">
        <w:rPr>
          <w:rFonts w:ascii="Times New Roman" w:hAnsi="Times New Roman" w:cs="Times New Roman"/>
          <w:sz w:val="24"/>
          <w:szCs w:val="24"/>
          <w:highlight w:val="white"/>
        </w:rPr>
        <w:t xml:space="preserve">http://www.novgorod.fio.ru/projects/Project1132/index.htm Автономное существование в природе – детям  </w:t>
      </w:r>
    </w:p>
    <w:p w:rsidR="00B063A5" w:rsidRPr="000D2067" w:rsidRDefault="005B15DF" w:rsidP="005B15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16.</w:t>
      </w:r>
      <w:r w:rsidR="00B063A5" w:rsidRPr="000D2067">
        <w:rPr>
          <w:rFonts w:ascii="Times New Roman" w:hAnsi="Times New Roman" w:cs="Times New Roman"/>
          <w:sz w:val="24"/>
          <w:szCs w:val="24"/>
          <w:highlight w:val="white"/>
        </w:rPr>
        <w:t>http://</w:t>
      </w:r>
      <w:hyperlink r:id="rId11" w:history="1">
        <w:r w:rsidR="00B063A5" w:rsidRPr="000D2067">
          <w:rPr>
            <w:rFonts w:ascii="Times New Roman" w:hAnsi="Times New Roman" w:cs="Times New Roman"/>
            <w:sz w:val="24"/>
            <w:szCs w:val="24"/>
            <w:highlight w:val="white"/>
          </w:rPr>
          <w:t>www.consultant.ru</w:t>
        </w:r>
      </w:hyperlink>
      <w:r w:rsidR="00B063A5" w:rsidRPr="000D2067">
        <w:rPr>
          <w:rFonts w:ascii="Times New Roman" w:hAnsi="Times New Roman" w:cs="Times New Roman"/>
          <w:sz w:val="24"/>
          <w:szCs w:val="24"/>
          <w:highlight w:val="white"/>
        </w:rPr>
        <w:t xml:space="preserve"> Справочная правовая система «Консультант Плюс»</w:t>
      </w:r>
    </w:p>
    <w:p w:rsidR="00B063A5" w:rsidRPr="000D2067" w:rsidRDefault="005B15DF" w:rsidP="005B15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17.</w:t>
      </w:r>
      <w:r w:rsidR="00B063A5" w:rsidRPr="000D2067">
        <w:rPr>
          <w:rFonts w:ascii="Times New Roman" w:hAnsi="Times New Roman" w:cs="Times New Roman"/>
          <w:sz w:val="24"/>
          <w:szCs w:val="24"/>
          <w:highlight w:val="white"/>
        </w:rPr>
        <w:t>http://</w:t>
      </w:r>
      <w:hyperlink r:id="rId12" w:history="1">
        <w:r w:rsidR="00B063A5" w:rsidRPr="000D2067">
          <w:rPr>
            <w:rFonts w:ascii="Times New Roman" w:hAnsi="Times New Roman" w:cs="Times New Roman"/>
            <w:sz w:val="24"/>
            <w:szCs w:val="24"/>
            <w:highlight w:val="white"/>
          </w:rPr>
          <w:t>www.garant.ru</w:t>
        </w:r>
      </w:hyperlink>
      <w:r w:rsidR="00B063A5" w:rsidRPr="000D2067">
        <w:rPr>
          <w:rFonts w:ascii="Times New Roman" w:hAnsi="Times New Roman" w:cs="Times New Roman"/>
          <w:sz w:val="24"/>
          <w:szCs w:val="24"/>
          <w:highlight w:val="white"/>
        </w:rPr>
        <w:t xml:space="preserve"> Справочная правовая система «Гарант»</w:t>
      </w:r>
    </w:p>
    <w:p w:rsidR="00B063A5" w:rsidRPr="000D2067" w:rsidRDefault="005B15DF" w:rsidP="005B15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18.</w:t>
      </w:r>
      <w:r w:rsidR="00B063A5" w:rsidRPr="000D2067">
        <w:rPr>
          <w:rFonts w:ascii="Times New Roman" w:hAnsi="Times New Roman" w:cs="Times New Roman"/>
          <w:sz w:val="24"/>
          <w:szCs w:val="24"/>
          <w:highlight w:val="white"/>
        </w:rPr>
        <w:t>http://</w:t>
      </w:r>
      <w:hyperlink r:id="rId13" w:history="1">
        <w:r w:rsidR="00B063A5" w:rsidRPr="000D2067">
          <w:rPr>
            <w:rFonts w:ascii="Times New Roman" w:hAnsi="Times New Roman" w:cs="Times New Roman"/>
            <w:sz w:val="24"/>
            <w:szCs w:val="24"/>
            <w:highlight w:val="white"/>
          </w:rPr>
          <w:t>www.safety.ru</w:t>
        </w:r>
      </w:hyperlink>
      <w:r w:rsidR="00B063A5" w:rsidRPr="000D2067">
        <w:rPr>
          <w:rFonts w:ascii="Times New Roman" w:hAnsi="Times New Roman" w:cs="Times New Roman"/>
          <w:sz w:val="24"/>
          <w:szCs w:val="24"/>
          <w:highlight w:val="white"/>
        </w:rPr>
        <w:t xml:space="preserve"> ОАО НТЦ «Промышленная безопасность».</w:t>
      </w:r>
    </w:p>
    <w:p w:rsidR="00B063A5" w:rsidRPr="000D2067" w:rsidRDefault="005B15DF" w:rsidP="005B15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19.</w:t>
      </w:r>
      <w:r w:rsidR="00B063A5" w:rsidRPr="000D2067">
        <w:rPr>
          <w:rFonts w:ascii="Times New Roman" w:hAnsi="Times New Roman" w:cs="Times New Roman"/>
          <w:sz w:val="24"/>
          <w:szCs w:val="24"/>
          <w:highlight w:val="white"/>
        </w:rPr>
        <w:t>http://</w:t>
      </w:r>
      <w:hyperlink r:id="rId14" w:history="1">
        <w:r w:rsidR="00B063A5" w:rsidRPr="000D2067">
          <w:rPr>
            <w:rFonts w:ascii="Times New Roman" w:hAnsi="Times New Roman" w:cs="Times New Roman"/>
            <w:sz w:val="24"/>
            <w:szCs w:val="24"/>
            <w:highlight w:val="white"/>
          </w:rPr>
          <w:t>www.mspbsng.org</w:t>
        </w:r>
      </w:hyperlink>
      <w:r w:rsidR="00B063A5" w:rsidRPr="000D2067">
        <w:rPr>
          <w:rFonts w:ascii="Times New Roman" w:hAnsi="Times New Roman" w:cs="Times New Roman"/>
          <w:sz w:val="24"/>
          <w:szCs w:val="24"/>
          <w:highlight w:val="white"/>
        </w:rPr>
        <w:t xml:space="preserve"> Межгосударственный совет по промышленной безопасности</w:t>
      </w:r>
    </w:p>
    <w:p w:rsidR="00B063A5" w:rsidRPr="000D2067" w:rsidRDefault="005B15DF" w:rsidP="005B15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20.</w:t>
      </w:r>
      <w:r w:rsidR="00B063A5" w:rsidRPr="000D2067">
        <w:rPr>
          <w:rFonts w:ascii="Times New Roman" w:hAnsi="Times New Roman" w:cs="Times New Roman"/>
          <w:sz w:val="24"/>
          <w:szCs w:val="24"/>
          <w:highlight w:val="white"/>
        </w:rPr>
        <w:t>http://</w:t>
      </w:r>
      <w:hyperlink r:id="rId15" w:history="1">
        <w:r w:rsidR="00B063A5" w:rsidRPr="000D2067">
          <w:rPr>
            <w:rFonts w:ascii="Times New Roman" w:hAnsi="Times New Roman" w:cs="Times New Roman"/>
            <w:sz w:val="24"/>
            <w:szCs w:val="24"/>
            <w:highlight w:val="white"/>
          </w:rPr>
          <w:t>www.ilo.org</w:t>
        </w:r>
      </w:hyperlink>
      <w:r w:rsidR="00B063A5" w:rsidRPr="000D2067">
        <w:rPr>
          <w:rFonts w:ascii="Times New Roman" w:hAnsi="Times New Roman" w:cs="Times New Roman"/>
          <w:sz w:val="24"/>
          <w:szCs w:val="24"/>
          <w:highlight w:val="white"/>
        </w:rPr>
        <w:t xml:space="preserve"> Международная организация труда (МОТ)</w:t>
      </w:r>
    </w:p>
    <w:p w:rsidR="00B063A5" w:rsidRPr="005B15DF" w:rsidRDefault="005B15DF" w:rsidP="005B15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5B15DF">
        <w:rPr>
          <w:rFonts w:ascii="Times New Roman" w:hAnsi="Times New Roman" w:cs="Times New Roman"/>
        </w:rPr>
        <w:t>21.</w:t>
      </w:r>
      <w:hyperlink r:id="rId16" w:history="1">
        <w:r w:rsidRPr="005B15DF">
          <w:rPr>
            <w:rStyle w:val="aa"/>
            <w:rFonts w:ascii="Times New Roman" w:hAnsi="Times New Roman" w:cs="Times New Roman"/>
            <w:color w:val="auto"/>
            <w:sz w:val="24"/>
            <w:szCs w:val="24"/>
            <w:u w:val="none"/>
          </w:rPr>
          <w:t>http://www.edu.ru</w:t>
        </w:r>
      </w:hyperlink>
      <w:r w:rsidR="00B063A5" w:rsidRPr="005B15DF">
        <w:rPr>
          <w:rFonts w:ascii="Times New Roman" w:hAnsi="Times New Roman" w:cs="Times New Roman"/>
          <w:sz w:val="24"/>
          <w:szCs w:val="24"/>
          <w:highlight w:val="white"/>
        </w:rPr>
        <w:t xml:space="preserve"> Федеральный портал «Российское образование»</w:t>
      </w:r>
    </w:p>
    <w:p w:rsidR="00B063A5" w:rsidRPr="005B15DF" w:rsidRDefault="005B15DF" w:rsidP="005B15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5B15DF">
        <w:rPr>
          <w:rFonts w:ascii="Times New Roman" w:hAnsi="Times New Roman" w:cs="Times New Roman"/>
        </w:rPr>
        <w:t>22.</w:t>
      </w:r>
      <w:hyperlink r:id="rId17" w:history="1">
        <w:r w:rsidRPr="005B15DF">
          <w:rPr>
            <w:rStyle w:val="aa"/>
            <w:rFonts w:ascii="Times New Roman" w:hAnsi="Times New Roman" w:cs="Times New Roman"/>
            <w:color w:val="auto"/>
            <w:sz w:val="24"/>
            <w:szCs w:val="24"/>
            <w:u w:val="none"/>
          </w:rPr>
          <w:t>http://ru.wikipedia.org</w:t>
        </w:r>
      </w:hyperlink>
      <w:r w:rsidR="00B063A5" w:rsidRPr="005B15DF">
        <w:rPr>
          <w:rFonts w:ascii="Times New Roman" w:hAnsi="Times New Roman" w:cs="Times New Roman"/>
          <w:sz w:val="24"/>
          <w:szCs w:val="24"/>
          <w:highlight w:val="white"/>
        </w:rPr>
        <w:t xml:space="preserve"> Энциклопедия Википедия</w:t>
      </w:r>
    </w:p>
    <w:p w:rsidR="00B063A5" w:rsidRPr="00B4763E" w:rsidRDefault="00B063A5" w:rsidP="00B063A5">
      <w:pPr>
        <w:spacing w:after="0" w:line="240" w:lineRule="auto"/>
        <w:rPr>
          <w:rFonts w:ascii="Times New Roman" w:eastAsia="Calibri" w:hAnsi="Times New Roman" w:cs="Times New Roman"/>
          <w:sz w:val="24"/>
          <w:szCs w:val="24"/>
          <w:lang w:eastAsia="ru-RU"/>
        </w:rPr>
      </w:pPr>
    </w:p>
    <w:p w:rsidR="00B063A5" w:rsidRPr="00B4763E" w:rsidRDefault="00B063A5" w:rsidP="00B063A5">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3.2.2. Дополнительные источники:</w:t>
      </w:r>
    </w:p>
    <w:p w:rsidR="00B063A5" w:rsidRPr="00A91415" w:rsidRDefault="00B063A5" w:rsidP="00B0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p>
    <w:p w:rsidR="00B063A5" w:rsidRPr="00A91415" w:rsidRDefault="005B15DF" w:rsidP="005B15DF">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1.</w:t>
      </w:r>
      <w:r w:rsidR="00B063A5" w:rsidRPr="00A91415">
        <w:rPr>
          <w:rFonts w:ascii="Times New Roman" w:hAnsi="Times New Roman" w:cs="Times New Roman"/>
          <w:sz w:val="24"/>
          <w:szCs w:val="24"/>
        </w:rPr>
        <w:t xml:space="preserve">Безопасность жизнедеятельности. Практикум: учебное пособие / В. А. Бондаренко, С. И. Евтушенко, В. А. Лепихова [и др.]. — Москва: РИОР: ИНФРА-М, 2023. — 150 </w:t>
      </w:r>
      <w:proofErr w:type="gramStart"/>
      <w:r w:rsidR="00B063A5" w:rsidRPr="00A91415">
        <w:rPr>
          <w:rFonts w:ascii="Times New Roman" w:hAnsi="Times New Roman" w:cs="Times New Roman"/>
          <w:sz w:val="24"/>
          <w:szCs w:val="24"/>
        </w:rPr>
        <w:t>с</w:t>
      </w:r>
      <w:proofErr w:type="gramEnd"/>
      <w:r w:rsidR="00B063A5" w:rsidRPr="00A91415">
        <w:rPr>
          <w:rFonts w:ascii="Times New Roman" w:hAnsi="Times New Roman" w:cs="Times New Roman"/>
          <w:sz w:val="24"/>
          <w:szCs w:val="24"/>
        </w:rPr>
        <w:t>. — (Среднее профессиональное образование). - ISBN 978-5-369-01794-4. - Текст: электронный. - URL: https://znani</w:t>
      </w:r>
      <w:r w:rsidR="00B063A5">
        <w:rPr>
          <w:rFonts w:ascii="Times New Roman" w:hAnsi="Times New Roman" w:cs="Times New Roman"/>
          <w:sz w:val="24"/>
          <w:szCs w:val="24"/>
        </w:rPr>
        <w:t>um.com/catalog/product/1900594 -</w:t>
      </w:r>
      <w:r w:rsidR="00B063A5" w:rsidRPr="00A91415">
        <w:rPr>
          <w:rFonts w:ascii="Times New Roman" w:hAnsi="Times New Roman" w:cs="Times New Roman"/>
          <w:sz w:val="24"/>
          <w:szCs w:val="24"/>
        </w:rPr>
        <w:t xml:space="preserve"> Режим доступа: по подписке.</w:t>
      </w:r>
    </w:p>
    <w:p w:rsidR="00B063A5" w:rsidRPr="00A91415" w:rsidRDefault="005B15DF" w:rsidP="005257F2">
      <w:pPr>
        <w:tabs>
          <w:tab w:val="left" w:pos="1134"/>
          <w:tab w:val="left" w:pos="10992"/>
          <w:tab w:val="left" w:pos="11908"/>
          <w:tab w:val="left" w:pos="12824"/>
          <w:tab w:val="left" w:pos="13740"/>
          <w:tab w:val="left" w:pos="14656"/>
        </w:tabs>
        <w:spacing w:after="0" w:line="240" w:lineRule="auto"/>
        <w:ind w:right="57"/>
        <w:rPr>
          <w:rFonts w:ascii="Times New Roman" w:hAnsi="Times New Roman" w:cs="Times New Roman"/>
          <w:sz w:val="24"/>
          <w:szCs w:val="24"/>
          <w:highlight w:val="white"/>
        </w:rPr>
      </w:pPr>
      <w:r>
        <w:rPr>
          <w:rFonts w:ascii="Times New Roman" w:hAnsi="Times New Roman" w:cs="Times New Roman"/>
          <w:sz w:val="24"/>
          <w:szCs w:val="24"/>
        </w:rPr>
        <w:t>2.</w:t>
      </w:r>
      <w:r w:rsidR="00B063A5" w:rsidRPr="00A91415">
        <w:rPr>
          <w:rFonts w:ascii="Times New Roman" w:hAnsi="Times New Roman" w:cs="Times New Roman"/>
          <w:sz w:val="24"/>
          <w:szCs w:val="24"/>
        </w:rPr>
        <w:t xml:space="preserve">Обеспечение безопасности при чрезвычайных ситуациях: учебник / В.А. Бондаренко, С.И. Евтушенко, В.А. Лепихова [и др.]. — 2-е изд. — Москва: РИОР: ИНФРА-М, 2023. — 224 </w:t>
      </w:r>
      <w:proofErr w:type="gramStart"/>
      <w:r w:rsidR="00B063A5" w:rsidRPr="00A91415">
        <w:rPr>
          <w:rFonts w:ascii="Times New Roman" w:hAnsi="Times New Roman" w:cs="Times New Roman"/>
          <w:sz w:val="24"/>
          <w:szCs w:val="24"/>
        </w:rPr>
        <w:t>с</w:t>
      </w:r>
      <w:proofErr w:type="gramEnd"/>
      <w:r w:rsidR="00B063A5" w:rsidRPr="00A91415">
        <w:rPr>
          <w:rFonts w:ascii="Times New Roman" w:hAnsi="Times New Roman" w:cs="Times New Roman"/>
          <w:sz w:val="24"/>
          <w:szCs w:val="24"/>
        </w:rPr>
        <w:t xml:space="preserve">. — (Среднее профессиональное образование). — DOI: https://doi.org/10.29039/1784-5. - ISBN 978-5-369-01784-5. - Текст: электронный. - </w:t>
      </w:r>
      <w:proofErr w:type="gramStart"/>
      <w:r w:rsidR="00B063A5" w:rsidRPr="00A91415">
        <w:rPr>
          <w:rFonts w:ascii="Times New Roman" w:hAnsi="Times New Roman" w:cs="Times New Roman"/>
          <w:sz w:val="24"/>
          <w:szCs w:val="24"/>
        </w:rPr>
        <w:t>URL: https://znanium.com/catalog/product/1993542).</w:t>
      </w:r>
      <w:proofErr w:type="gramEnd"/>
      <w:r w:rsidR="00B063A5" w:rsidRPr="00A91415">
        <w:rPr>
          <w:rFonts w:ascii="Times New Roman" w:hAnsi="Times New Roman" w:cs="Times New Roman"/>
          <w:sz w:val="24"/>
          <w:szCs w:val="24"/>
        </w:rPr>
        <w:t xml:space="preserve"> – Режим доступа: по подписк</w:t>
      </w:r>
    </w:p>
    <w:p w:rsidR="005B15DF" w:rsidRDefault="005B15DF" w:rsidP="005B15DF">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3.</w:t>
      </w:r>
      <w:proofErr w:type="gramStart"/>
      <w:r w:rsidR="00B063A5" w:rsidRPr="00A91415">
        <w:rPr>
          <w:rFonts w:ascii="Times New Roman" w:hAnsi="Times New Roman" w:cs="Times New Roman"/>
          <w:sz w:val="24"/>
          <w:szCs w:val="24"/>
          <w:highlight w:val="white"/>
        </w:rPr>
        <w:t>Экстренная</w:t>
      </w:r>
      <w:proofErr w:type="gramEnd"/>
      <w:r w:rsidR="00B063A5" w:rsidRPr="00A91415">
        <w:rPr>
          <w:rFonts w:ascii="Times New Roman" w:hAnsi="Times New Roman" w:cs="Times New Roman"/>
          <w:sz w:val="24"/>
          <w:szCs w:val="24"/>
          <w:highlight w:val="white"/>
        </w:rPr>
        <w:t xml:space="preserve"> </w:t>
      </w:r>
      <w:r w:rsidR="00390EC6" w:rsidRPr="00A91415">
        <w:rPr>
          <w:rFonts w:ascii="Times New Roman" w:hAnsi="Times New Roman" w:cs="Times New Roman"/>
          <w:sz w:val="24"/>
          <w:szCs w:val="24"/>
          <w:highlight w:val="white"/>
        </w:rPr>
        <w:t>допсихологической помощи</w:t>
      </w:r>
      <w:r w:rsidR="00B063A5" w:rsidRPr="00A91415">
        <w:rPr>
          <w:rFonts w:ascii="Times New Roman" w:hAnsi="Times New Roman" w:cs="Times New Roman"/>
          <w:sz w:val="24"/>
          <w:szCs w:val="24"/>
          <w:highlight w:val="white"/>
        </w:rPr>
        <w:t>: практическое пособие</w:t>
      </w:r>
    </w:p>
    <w:p w:rsidR="00B063A5" w:rsidRPr="005B15DF" w:rsidRDefault="005257F2" w:rsidP="005B15DF">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005B15DF">
        <w:rPr>
          <w:rFonts w:ascii="Times New Roman" w:hAnsi="Times New Roman" w:cs="Times New Roman"/>
          <w:sz w:val="24"/>
          <w:szCs w:val="24"/>
          <w:highlight w:val="white"/>
        </w:rPr>
        <w:t>.</w:t>
      </w:r>
      <w:r w:rsidR="00B063A5" w:rsidRPr="00A91415">
        <w:rPr>
          <w:rFonts w:ascii="Times New Roman" w:hAnsi="Times New Roman" w:cs="Times New Roman"/>
          <w:sz w:val="24"/>
          <w:szCs w:val="24"/>
          <w:highlight w:val="white"/>
        </w:rPr>
        <w:t>Оказание первой помощи пострадавшим: памятка ГУМЧС России</w:t>
      </w:r>
    </w:p>
    <w:p w:rsidR="00D05055" w:rsidRDefault="00D05055" w:rsidP="00535BF0">
      <w:pPr>
        <w:spacing w:after="0" w:line="240" w:lineRule="auto"/>
        <w:rPr>
          <w:rFonts w:ascii="Times New Roman" w:eastAsia="Calibri" w:hAnsi="Times New Roman" w:cs="Times New Roman"/>
          <w:sz w:val="24"/>
          <w:szCs w:val="24"/>
          <w:lang w:eastAsia="ru-RU"/>
        </w:rPr>
      </w:pPr>
    </w:p>
    <w:p w:rsidR="00B063A5" w:rsidRDefault="00B063A5" w:rsidP="00535BF0">
      <w:pPr>
        <w:spacing w:after="0" w:line="240" w:lineRule="auto"/>
        <w:rPr>
          <w:rFonts w:ascii="Times New Roman" w:eastAsia="Calibri" w:hAnsi="Times New Roman" w:cs="Times New Roman"/>
          <w:sz w:val="24"/>
          <w:szCs w:val="24"/>
          <w:lang w:eastAsia="ru-RU"/>
        </w:rPr>
      </w:pPr>
    </w:p>
    <w:p w:rsidR="00B063A5" w:rsidRDefault="00B063A5" w:rsidP="00535BF0">
      <w:pPr>
        <w:spacing w:after="0" w:line="240" w:lineRule="auto"/>
        <w:rPr>
          <w:rFonts w:ascii="Times New Roman" w:eastAsia="Calibri" w:hAnsi="Times New Roman" w:cs="Times New Roman"/>
          <w:sz w:val="24"/>
          <w:szCs w:val="24"/>
          <w:lang w:eastAsia="ru-RU"/>
        </w:rPr>
      </w:pPr>
    </w:p>
    <w:p w:rsidR="00B063A5" w:rsidRDefault="00B063A5" w:rsidP="00535BF0">
      <w:pPr>
        <w:spacing w:after="0" w:line="240" w:lineRule="auto"/>
        <w:rPr>
          <w:rFonts w:ascii="Times New Roman" w:eastAsia="Calibri" w:hAnsi="Times New Roman" w:cs="Times New Roman"/>
          <w:sz w:val="24"/>
          <w:szCs w:val="24"/>
          <w:lang w:eastAsia="ru-RU"/>
        </w:rPr>
      </w:pPr>
    </w:p>
    <w:p w:rsidR="00B063A5" w:rsidRDefault="00B063A5" w:rsidP="00535BF0">
      <w:pPr>
        <w:spacing w:after="0" w:line="240" w:lineRule="auto"/>
        <w:rPr>
          <w:rFonts w:ascii="Times New Roman" w:eastAsia="Calibri" w:hAnsi="Times New Roman" w:cs="Times New Roman"/>
          <w:sz w:val="24"/>
          <w:szCs w:val="24"/>
          <w:lang w:eastAsia="ru-RU"/>
        </w:rPr>
      </w:pPr>
    </w:p>
    <w:p w:rsidR="00B063A5" w:rsidRDefault="00B063A5" w:rsidP="00535BF0">
      <w:pPr>
        <w:spacing w:after="0" w:line="240" w:lineRule="auto"/>
        <w:rPr>
          <w:rFonts w:ascii="Times New Roman" w:eastAsia="Calibri" w:hAnsi="Times New Roman" w:cs="Times New Roman"/>
          <w:sz w:val="24"/>
          <w:szCs w:val="24"/>
          <w:lang w:eastAsia="ru-RU"/>
        </w:rPr>
      </w:pPr>
    </w:p>
    <w:bookmarkEnd w:id="2"/>
    <w:p w:rsidR="00B063A5" w:rsidRDefault="00B063A5" w:rsidP="00535BF0">
      <w:pPr>
        <w:spacing w:after="0" w:line="240" w:lineRule="auto"/>
        <w:rPr>
          <w:rFonts w:ascii="Times New Roman" w:eastAsia="Calibri" w:hAnsi="Times New Roman" w:cs="Times New Roman"/>
          <w:sz w:val="24"/>
          <w:szCs w:val="24"/>
          <w:lang w:eastAsia="ru-RU"/>
        </w:rPr>
      </w:pPr>
    </w:p>
    <w:p w:rsidR="00D05055" w:rsidRDefault="00D05055" w:rsidP="00535BF0">
      <w:pPr>
        <w:spacing w:after="0" w:line="240" w:lineRule="auto"/>
        <w:rPr>
          <w:rFonts w:ascii="Times New Roman" w:eastAsia="Calibri" w:hAnsi="Times New Roman" w:cs="Times New Roman"/>
          <w:sz w:val="24"/>
          <w:szCs w:val="24"/>
          <w:lang w:eastAsia="ru-RU"/>
        </w:rPr>
      </w:pPr>
    </w:p>
    <w:p w:rsidR="005B15DF" w:rsidRDefault="005B15DF" w:rsidP="00535BF0">
      <w:pPr>
        <w:spacing w:after="0" w:line="240" w:lineRule="auto"/>
        <w:rPr>
          <w:rFonts w:ascii="Times New Roman" w:eastAsia="Calibri" w:hAnsi="Times New Roman" w:cs="Times New Roman"/>
          <w:sz w:val="24"/>
          <w:szCs w:val="24"/>
          <w:lang w:eastAsia="ru-RU"/>
        </w:rPr>
      </w:pPr>
    </w:p>
    <w:p w:rsidR="005B15DF" w:rsidRPr="00652F13" w:rsidRDefault="005B15DF" w:rsidP="00535BF0">
      <w:pPr>
        <w:spacing w:after="0" w:line="240" w:lineRule="auto"/>
        <w:rPr>
          <w:rFonts w:ascii="Times New Roman" w:eastAsia="Calibri" w:hAnsi="Times New Roman" w:cs="Times New Roman"/>
          <w:sz w:val="24"/>
          <w:szCs w:val="24"/>
          <w:lang w:eastAsia="ru-RU"/>
        </w:rPr>
      </w:pPr>
    </w:p>
    <w:p w:rsidR="00535BF0" w:rsidRPr="00652F13" w:rsidRDefault="00535BF0" w:rsidP="00535BF0">
      <w:pPr>
        <w:spacing w:after="0" w:line="240" w:lineRule="auto"/>
        <w:rPr>
          <w:rFonts w:ascii="Times New Roman" w:eastAsia="Calibri" w:hAnsi="Times New Roman" w:cs="Times New Roman"/>
          <w:b/>
          <w:bCs/>
          <w:sz w:val="24"/>
          <w:szCs w:val="24"/>
          <w:lang w:eastAsia="ru-RU"/>
        </w:rPr>
      </w:pPr>
      <w:r w:rsidRPr="00652F13">
        <w:rPr>
          <w:rFonts w:ascii="Times New Roman" w:eastAsia="Calibri" w:hAnsi="Times New Roman" w:cs="Times New Roman"/>
          <w:b/>
          <w:bCs/>
          <w:sz w:val="24"/>
          <w:szCs w:val="24"/>
          <w:lang w:eastAsia="ru-RU"/>
        </w:rPr>
        <w:t xml:space="preserve">4.Контроль и оценка результатов освоения учебной дисциплины </w:t>
      </w:r>
    </w:p>
    <w:p w:rsidR="00535BF0" w:rsidRPr="00652F13" w:rsidRDefault="00535BF0" w:rsidP="00535BF0">
      <w:pPr>
        <w:spacing w:after="0" w:line="240" w:lineRule="auto"/>
        <w:rPr>
          <w:rFonts w:ascii="Times New Roman" w:eastAsia="Calibri" w:hAnsi="Times New Roman" w:cs="Times New Roman"/>
          <w:sz w:val="24"/>
          <w:szCs w:val="24"/>
          <w:lang w:eastAsia="ru-RU"/>
        </w:rPr>
      </w:pPr>
      <w:r w:rsidRPr="00652F13">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535BF0" w:rsidRDefault="00535BF0" w:rsidP="00535BF0">
      <w:pPr>
        <w:spacing w:after="0" w:line="240" w:lineRule="auto"/>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03"/>
        <w:gridCol w:w="3069"/>
        <w:gridCol w:w="3073"/>
      </w:tblGrid>
      <w:tr w:rsidR="00A84DD1" w:rsidRPr="004D5650" w:rsidTr="005257F2">
        <w:tc>
          <w:tcPr>
            <w:tcW w:w="3203" w:type="dxa"/>
            <w:shd w:val="clear" w:color="auto" w:fill="auto"/>
          </w:tcPr>
          <w:p w:rsidR="00A84DD1" w:rsidRPr="004D5650" w:rsidRDefault="00A84DD1" w:rsidP="005257F2">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Общая/профессиональная компетенция</w:t>
            </w:r>
          </w:p>
        </w:tc>
        <w:tc>
          <w:tcPr>
            <w:tcW w:w="3069" w:type="dxa"/>
            <w:shd w:val="clear" w:color="auto" w:fill="auto"/>
          </w:tcPr>
          <w:p w:rsidR="00A84DD1" w:rsidRPr="004D5650" w:rsidRDefault="00A84DD1" w:rsidP="005257F2">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Раздел/Тема</w:t>
            </w:r>
          </w:p>
        </w:tc>
        <w:tc>
          <w:tcPr>
            <w:tcW w:w="3073" w:type="dxa"/>
            <w:shd w:val="clear" w:color="auto" w:fill="auto"/>
          </w:tcPr>
          <w:p w:rsidR="00A84DD1" w:rsidRPr="004D5650" w:rsidRDefault="00A84DD1" w:rsidP="005257F2">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Тип оценочных мероприятий</w:t>
            </w:r>
          </w:p>
        </w:tc>
      </w:tr>
      <w:tr w:rsidR="00A84DD1" w:rsidRPr="004D5650" w:rsidTr="005257F2">
        <w:tc>
          <w:tcPr>
            <w:tcW w:w="3203" w:type="dxa"/>
            <w:shd w:val="clear" w:color="auto" w:fill="auto"/>
          </w:tcPr>
          <w:p w:rsidR="00A84DD1" w:rsidRPr="004D5650" w:rsidRDefault="00A84DD1" w:rsidP="005257F2">
            <w:pPr>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К 01. Выбирать способы решения задач профессиональной деятельности применительно к различным контекстам</w:t>
            </w:r>
          </w:p>
        </w:tc>
        <w:tc>
          <w:tcPr>
            <w:tcW w:w="3069" w:type="dxa"/>
            <w:shd w:val="clear" w:color="auto" w:fill="auto"/>
          </w:tcPr>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1, Темы 1.6; </w:t>
            </w:r>
            <w:proofErr w:type="gramStart"/>
            <w:r>
              <w:rPr>
                <w:rFonts w:ascii="Times New Roman" w:eastAsia="Times New Roman" w:hAnsi="Times New Roman" w:cs="Times New Roman"/>
                <w:sz w:val="24"/>
                <w:szCs w:val="24"/>
                <w:lang w:eastAsia="ru-RU"/>
              </w:rPr>
              <w:t>ПОС</w:t>
            </w:r>
            <w:proofErr w:type="gramEnd"/>
            <w:r>
              <w:rPr>
                <w:rFonts w:ascii="Times New Roman" w:eastAsia="Times New Roman" w:hAnsi="Times New Roman" w:cs="Times New Roman"/>
                <w:sz w:val="24"/>
                <w:szCs w:val="24"/>
                <w:lang w:eastAsia="ru-RU"/>
              </w:rPr>
              <w:t xml:space="preserve"> Тема 1.7</w:t>
            </w: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4.4;</w:t>
            </w:r>
          </w:p>
          <w:p w:rsidR="00A84DD1" w:rsidRPr="004D5650" w:rsidRDefault="003C4E87" w:rsidP="005257F2">
            <w:pPr>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ПОС</w:t>
            </w:r>
            <w:proofErr w:type="gramEnd"/>
            <w:r>
              <w:rPr>
                <w:rFonts w:ascii="Times New Roman" w:eastAsia="Times New Roman" w:hAnsi="Times New Roman" w:cs="Times New Roman"/>
                <w:sz w:val="24"/>
                <w:szCs w:val="24"/>
                <w:lang w:eastAsia="ru-RU"/>
              </w:rPr>
              <w:t xml:space="preserve"> Тема 4.7</w:t>
            </w:r>
          </w:p>
        </w:tc>
        <w:tc>
          <w:tcPr>
            <w:tcW w:w="3073" w:type="dxa"/>
            <w:shd w:val="clear" w:color="auto" w:fill="auto"/>
          </w:tcPr>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rsidR="00A84DD1" w:rsidRDefault="00A84DD1" w:rsidP="005257F2">
            <w:pPr>
              <w:spacing w:after="0" w:line="240" w:lineRule="auto"/>
              <w:rPr>
                <w:rFonts w:ascii="Times New Roman" w:eastAsia="Times New Roman" w:hAnsi="Times New Roman" w:cs="Times New Roman"/>
                <w:sz w:val="24"/>
                <w:szCs w:val="24"/>
                <w:lang w:eastAsia="ru-RU"/>
              </w:rPr>
            </w:pPr>
          </w:p>
          <w:p w:rsidR="00A84DD1" w:rsidRPr="004D5650" w:rsidRDefault="00A84DD1" w:rsidP="005257F2">
            <w:pPr>
              <w:spacing w:after="0" w:line="240" w:lineRule="auto"/>
              <w:rPr>
                <w:rFonts w:ascii="Times New Roman" w:eastAsia="Times New Roman" w:hAnsi="Times New Roman" w:cs="Times New Roman"/>
                <w:sz w:val="24"/>
                <w:szCs w:val="24"/>
                <w:lang w:eastAsia="ru-RU"/>
              </w:rPr>
            </w:pPr>
          </w:p>
        </w:tc>
      </w:tr>
      <w:tr w:rsidR="00A84DD1" w:rsidRPr="004D5650" w:rsidTr="005257F2">
        <w:tc>
          <w:tcPr>
            <w:tcW w:w="3203" w:type="dxa"/>
            <w:shd w:val="clear" w:color="auto" w:fill="auto"/>
          </w:tcPr>
          <w:p w:rsidR="00A84DD1" w:rsidRPr="004D5650"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9" w:type="dxa"/>
            <w:shd w:val="clear" w:color="auto" w:fill="auto"/>
          </w:tcPr>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1.1; 1.2; 2.1;</w:t>
            </w: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3.1; 4.1; 5.1;5.6; </w:t>
            </w:r>
            <w:proofErr w:type="gramStart"/>
            <w:r>
              <w:rPr>
                <w:rFonts w:ascii="Times New Roman" w:eastAsia="Times New Roman" w:hAnsi="Times New Roman" w:cs="Times New Roman"/>
                <w:sz w:val="24"/>
                <w:szCs w:val="24"/>
                <w:lang w:eastAsia="ru-RU"/>
              </w:rPr>
              <w:t>ПОС</w:t>
            </w:r>
            <w:proofErr w:type="gramEnd"/>
            <w:r>
              <w:rPr>
                <w:rFonts w:ascii="Times New Roman" w:eastAsia="Times New Roman" w:hAnsi="Times New Roman" w:cs="Times New Roman"/>
                <w:sz w:val="24"/>
                <w:szCs w:val="24"/>
                <w:lang w:eastAsia="ru-RU"/>
              </w:rPr>
              <w:t xml:space="preserve"> Тема 1.7</w:t>
            </w: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2, Темы 2.1; 2.2; 3.2; 4.2; 5.2; 5.6; </w:t>
            </w:r>
            <w:proofErr w:type="gramStart"/>
            <w:r>
              <w:rPr>
                <w:rFonts w:ascii="Times New Roman" w:eastAsia="Times New Roman" w:hAnsi="Times New Roman" w:cs="Times New Roman"/>
                <w:sz w:val="24"/>
                <w:szCs w:val="24"/>
                <w:lang w:eastAsia="ru-RU"/>
              </w:rPr>
              <w:t>ПОС</w:t>
            </w:r>
            <w:proofErr w:type="gramEnd"/>
            <w:r>
              <w:rPr>
                <w:rFonts w:ascii="Times New Roman" w:eastAsia="Times New Roman" w:hAnsi="Times New Roman" w:cs="Times New Roman"/>
                <w:sz w:val="24"/>
                <w:szCs w:val="24"/>
                <w:lang w:eastAsia="ru-RU"/>
              </w:rPr>
              <w:t xml:space="preserve"> Тема 2.7</w:t>
            </w:r>
          </w:p>
          <w:p w:rsidR="003C4E87"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3, Темы 3.1; 3.2; </w:t>
            </w:r>
            <w:proofErr w:type="gramStart"/>
            <w:r w:rsidR="003C4E87">
              <w:rPr>
                <w:rFonts w:ascii="Times New Roman" w:eastAsia="Times New Roman" w:hAnsi="Times New Roman" w:cs="Times New Roman"/>
                <w:sz w:val="24"/>
                <w:szCs w:val="24"/>
                <w:lang w:eastAsia="ru-RU"/>
              </w:rPr>
              <w:t>ПОС</w:t>
            </w:r>
            <w:proofErr w:type="gramEnd"/>
            <w:r w:rsidR="003C4E87">
              <w:rPr>
                <w:rFonts w:ascii="Times New Roman" w:eastAsia="Times New Roman" w:hAnsi="Times New Roman" w:cs="Times New Roman"/>
                <w:sz w:val="24"/>
                <w:szCs w:val="24"/>
                <w:lang w:eastAsia="ru-RU"/>
              </w:rPr>
              <w:t xml:space="preserve"> Тема 3.6</w:t>
            </w:r>
          </w:p>
          <w:p w:rsidR="00A84DD1" w:rsidRPr="004D5650"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 5.3; 5.4; 5.5; 5.6;</w:t>
            </w:r>
            <w:r w:rsidR="003C4E87">
              <w:rPr>
                <w:rFonts w:ascii="Times New Roman" w:eastAsia="Times New Roman" w:hAnsi="Times New Roman" w:cs="Times New Roman"/>
                <w:sz w:val="24"/>
                <w:szCs w:val="24"/>
                <w:lang w:eastAsia="ru-RU"/>
              </w:rPr>
              <w:t xml:space="preserve"> </w:t>
            </w:r>
            <w:proofErr w:type="gramStart"/>
            <w:r w:rsidR="003C4E87">
              <w:rPr>
                <w:rFonts w:ascii="Times New Roman" w:eastAsia="Times New Roman" w:hAnsi="Times New Roman" w:cs="Times New Roman"/>
                <w:sz w:val="24"/>
                <w:szCs w:val="24"/>
                <w:lang w:eastAsia="ru-RU"/>
              </w:rPr>
              <w:t>ПОС</w:t>
            </w:r>
            <w:proofErr w:type="gramEnd"/>
            <w:r w:rsidR="003C4E87">
              <w:rPr>
                <w:rFonts w:ascii="Times New Roman" w:eastAsia="Times New Roman" w:hAnsi="Times New Roman" w:cs="Times New Roman"/>
                <w:sz w:val="24"/>
                <w:szCs w:val="24"/>
                <w:lang w:eastAsia="ru-RU"/>
              </w:rPr>
              <w:t xml:space="preserve"> Тема 5.6</w:t>
            </w:r>
          </w:p>
        </w:tc>
        <w:tc>
          <w:tcPr>
            <w:tcW w:w="3073" w:type="dxa"/>
            <w:shd w:val="clear" w:color="auto" w:fill="auto"/>
          </w:tcPr>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rsidR="00A84DD1" w:rsidRDefault="00A84DD1" w:rsidP="005257F2">
            <w:pPr>
              <w:spacing w:after="0" w:line="240" w:lineRule="auto"/>
              <w:rPr>
                <w:rFonts w:ascii="Times New Roman" w:eastAsia="Times New Roman" w:hAnsi="Times New Roman" w:cs="Times New Roman"/>
                <w:sz w:val="24"/>
                <w:szCs w:val="24"/>
                <w:lang w:eastAsia="ru-RU"/>
              </w:rPr>
            </w:pP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rsidR="00A84DD1" w:rsidRDefault="00A84DD1" w:rsidP="005257F2">
            <w:pPr>
              <w:spacing w:after="0" w:line="240" w:lineRule="auto"/>
              <w:rPr>
                <w:rFonts w:ascii="Times New Roman" w:eastAsia="Times New Roman" w:hAnsi="Times New Roman" w:cs="Times New Roman"/>
                <w:sz w:val="24"/>
                <w:szCs w:val="24"/>
                <w:lang w:eastAsia="ru-RU"/>
              </w:rPr>
            </w:pP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rsidR="00A84DD1" w:rsidRDefault="00A84DD1" w:rsidP="005257F2">
            <w:pPr>
              <w:spacing w:after="0" w:line="240" w:lineRule="auto"/>
              <w:rPr>
                <w:rFonts w:ascii="Times New Roman" w:eastAsia="Times New Roman" w:hAnsi="Times New Roman" w:cs="Times New Roman"/>
                <w:sz w:val="24"/>
                <w:szCs w:val="24"/>
                <w:lang w:eastAsia="ru-RU"/>
              </w:rPr>
            </w:pPr>
          </w:p>
          <w:p w:rsidR="00A84DD1" w:rsidRPr="004D5650"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A84DD1" w:rsidRPr="004D5650" w:rsidTr="005257F2">
        <w:tc>
          <w:tcPr>
            <w:tcW w:w="3203" w:type="dxa"/>
            <w:shd w:val="clear" w:color="auto" w:fill="auto"/>
          </w:tcPr>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03</w:t>
            </w:r>
            <w:proofErr w:type="gramStart"/>
            <w:r>
              <w:rPr>
                <w:rFonts w:ascii="Times New Roman" w:eastAsia="Times New Roman" w:hAnsi="Times New Roman" w:cs="Times New Roman"/>
                <w:sz w:val="24"/>
                <w:szCs w:val="24"/>
                <w:lang w:eastAsia="ru-RU"/>
              </w:rPr>
              <w:t xml:space="preserve"> П</w:t>
            </w:r>
            <w:proofErr w:type="gramEnd"/>
            <w:r>
              <w:rPr>
                <w:rFonts w:ascii="Times New Roman" w:eastAsia="Times New Roman" w:hAnsi="Times New Roman" w:cs="Times New Roman"/>
                <w:sz w:val="24"/>
                <w:szCs w:val="24"/>
                <w:lang w:eastAsia="ru-RU"/>
              </w:rPr>
              <w:t>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069" w:type="dxa"/>
            <w:shd w:val="clear" w:color="auto" w:fill="auto"/>
          </w:tcPr>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3, Темы 3.2; </w:t>
            </w:r>
            <w:proofErr w:type="gramStart"/>
            <w:r>
              <w:rPr>
                <w:rFonts w:ascii="Times New Roman" w:eastAsia="Times New Roman" w:hAnsi="Times New Roman" w:cs="Times New Roman"/>
                <w:sz w:val="24"/>
                <w:szCs w:val="24"/>
                <w:lang w:eastAsia="ru-RU"/>
              </w:rPr>
              <w:t>ПОС</w:t>
            </w:r>
            <w:proofErr w:type="gramEnd"/>
            <w:r>
              <w:rPr>
                <w:rFonts w:ascii="Times New Roman" w:eastAsia="Times New Roman" w:hAnsi="Times New Roman" w:cs="Times New Roman"/>
                <w:sz w:val="24"/>
                <w:szCs w:val="24"/>
                <w:lang w:eastAsia="ru-RU"/>
              </w:rPr>
              <w:t xml:space="preserve"> Тема 3.6</w:t>
            </w: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4.2;</w:t>
            </w:r>
            <w:r w:rsidR="003C4E87">
              <w:rPr>
                <w:rFonts w:ascii="Times New Roman" w:eastAsia="Times New Roman" w:hAnsi="Times New Roman" w:cs="Times New Roman"/>
                <w:sz w:val="24"/>
                <w:szCs w:val="24"/>
                <w:lang w:eastAsia="ru-RU"/>
              </w:rPr>
              <w:t xml:space="preserve"> </w:t>
            </w:r>
            <w:proofErr w:type="gramStart"/>
            <w:r w:rsidR="003C4E87">
              <w:rPr>
                <w:rFonts w:ascii="Times New Roman" w:eastAsia="Times New Roman" w:hAnsi="Times New Roman" w:cs="Times New Roman"/>
                <w:sz w:val="24"/>
                <w:szCs w:val="24"/>
                <w:lang w:eastAsia="ru-RU"/>
              </w:rPr>
              <w:t>ПОС</w:t>
            </w:r>
            <w:proofErr w:type="gramEnd"/>
            <w:r w:rsidR="003C4E87">
              <w:rPr>
                <w:rFonts w:ascii="Times New Roman" w:eastAsia="Times New Roman" w:hAnsi="Times New Roman" w:cs="Times New Roman"/>
                <w:sz w:val="24"/>
                <w:szCs w:val="24"/>
                <w:lang w:eastAsia="ru-RU"/>
              </w:rPr>
              <w:t xml:space="preserve"> Тема 4.7</w:t>
            </w:r>
          </w:p>
        </w:tc>
        <w:tc>
          <w:tcPr>
            <w:tcW w:w="3073" w:type="dxa"/>
            <w:shd w:val="clear" w:color="auto" w:fill="auto"/>
          </w:tcPr>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rsidR="00A84DD1" w:rsidRDefault="00A84DD1" w:rsidP="005257F2">
            <w:pPr>
              <w:spacing w:after="0" w:line="240" w:lineRule="auto"/>
              <w:rPr>
                <w:rFonts w:ascii="Times New Roman" w:eastAsia="Times New Roman" w:hAnsi="Times New Roman" w:cs="Times New Roman"/>
                <w:sz w:val="24"/>
                <w:szCs w:val="24"/>
                <w:lang w:eastAsia="ru-RU"/>
              </w:rPr>
            </w:pPr>
          </w:p>
        </w:tc>
      </w:tr>
      <w:tr w:rsidR="00A84DD1" w:rsidRPr="004D5650" w:rsidTr="005257F2">
        <w:tc>
          <w:tcPr>
            <w:tcW w:w="3203" w:type="dxa"/>
            <w:shd w:val="clear" w:color="auto" w:fill="auto"/>
          </w:tcPr>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3069" w:type="dxa"/>
            <w:shd w:val="clear" w:color="auto" w:fill="auto"/>
          </w:tcPr>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1, Темы 1.1.; 1.2; 1,3; 3.1; 4.1; 5.1; 5.6; </w:t>
            </w:r>
            <w:proofErr w:type="gramStart"/>
            <w:r>
              <w:rPr>
                <w:rFonts w:ascii="Times New Roman" w:eastAsia="Times New Roman" w:hAnsi="Times New Roman" w:cs="Times New Roman"/>
                <w:sz w:val="24"/>
                <w:szCs w:val="24"/>
                <w:lang w:eastAsia="ru-RU"/>
              </w:rPr>
              <w:t>ПОС</w:t>
            </w:r>
            <w:proofErr w:type="gramEnd"/>
            <w:r>
              <w:rPr>
                <w:rFonts w:ascii="Times New Roman" w:eastAsia="Times New Roman" w:hAnsi="Times New Roman" w:cs="Times New Roman"/>
                <w:sz w:val="24"/>
                <w:szCs w:val="24"/>
                <w:lang w:eastAsia="ru-RU"/>
              </w:rPr>
              <w:t xml:space="preserve"> Тема 1.7</w:t>
            </w: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2, Темы 2.1; 2.2; 3.2; 4.2; 5.2; 5.6; </w:t>
            </w:r>
            <w:proofErr w:type="gramStart"/>
            <w:r>
              <w:rPr>
                <w:rFonts w:ascii="Times New Roman" w:eastAsia="Times New Roman" w:hAnsi="Times New Roman" w:cs="Times New Roman"/>
                <w:sz w:val="24"/>
                <w:szCs w:val="24"/>
                <w:lang w:eastAsia="ru-RU"/>
              </w:rPr>
              <w:t>ПОС</w:t>
            </w:r>
            <w:proofErr w:type="gramEnd"/>
            <w:r>
              <w:rPr>
                <w:rFonts w:ascii="Times New Roman" w:eastAsia="Times New Roman" w:hAnsi="Times New Roman" w:cs="Times New Roman"/>
                <w:sz w:val="24"/>
                <w:szCs w:val="24"/>
                <w:lang w:eastAsia="ru-RU"/>
              </w:rPr>
              <w:t xml:space="preserve"> Тема 2.7</w:t>
            </w: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3, Темы 3.1; 3.2; 3.3; 4.3; 5.3; 5.6; </w:t>
            </w:r>
            <w:proofErr w:type="gramStart"/>
            <w:r>
              <w:rPr>
                <w:rFonts w:ascii="Times New Roman" w:eastAsia="Times New Roman" w:hAnsi="Times New Roman" w:cs="Times New Roman"/>
                <w:sz w:val="24"/>
                <w:szCs w:val="24"/>
                <w:lang w:eastAsia="ru-RU"/>
              </w:rPr>
              <w:t>ПОС</w:t>
            </w:r>
            <w:proofErr w:type="gramEnd"/>
            <w:r>
              <w:rPr>
                <w:rFonts w:ascii="Times New Roman" w:eastAsia="Times New Roman" w:hAnsi="Times New Roman" w:cs="Times New Roman"/>
                <w:sz w:val="24"/>
                <w:szCs w:val="24"/>
                <w:lang w:eastAsia="ru-RU"/>
              </w:rPr>
              <w:t xml:space="preserve"> Тема 3.6</w:t>
            </w: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 4.3; 4.4; 4.6; 4.7;</w:t>
            </w:r>
            <w:r w:rsidR="003C4E87">
              <w:rPr>
                <w:rFonts w:ascii="Times New Roman" w:eastAsia="Times New Roman" w:hAnsi="Times New Roman" w:cs="Times New Roman"/>
                <w:sz w:val="24"/>
                <w:szCs w:val="24"/>
                <w:lang w:eastAsia="ru-RU"/>
              </w:rPr>
              <w:t xml:space="preserve"> </w:t>
            </w:r>
            <w:proofErr w:type="gramStart"/>
            <w:r w:rsidR="003C4E87">
              <w:rPr>
                <w:rFonts w:ascii="Times New Roman" w:eastAsia="Times New Roman" w:hAnsi="Times New Roman" w:cs="Times New Roman"/>
                <w:sz w:val="24"/>
                <w:szCs w:val="24"/>
                <w:lang w:eastAsia="ru-RU"/>
              </w:rPr>
              <w:t>ПОС</w:t>
            </w:r>
            <w:proofErr w:type="gramEnd"/>
            <w:r w:rsidR="003C4E87">
              <w:rPr>
                <w:rFonts w:ascii="Times New Roman" w:eastAsia="Times New Roman" w:hAnsi="Times New Roman" w:cs="Times New Roman"/>
                <w:sz w:val="24"/>
                <w:szCs w:val="24"/>
                <w:lang w:eastAsia="ru-RU"/>
              </w:rPr>
              <w:t xml:space="preserve"> Тема 4.7</w:t>
            </w: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 5.3; 5.4; 5.5; 5.6;</w:t>
            </w:r>
            <w:r w:rsidR="003C4E87">
              <w:rPr>
                <w:rFonts w:ascii="Times New Roman" w:eastAsia="Times New Roman" w:hAnsi="Times New Roman" w:cs="Times New Roman"/>
                <w:sz w:val="24"/>
                <w:szCs w:val="24"/>
                <w:lang w:eastAsia="ru-RU"/>
              </w:rPr>
              <w:t xml:space="preserve"> </w:t>
            </w:r>
            <w:proofErr w:type="gramStart"/>
            <w:r w:rsidR="003C4E87">
              <w:rPr>
                <w:rFonts w:ascii="Times New Roman" w:eastAsia="Times New Roman" w:hAnsi="Times New Roman" w:cs="Times New Roman"/>
                <w:sz w:val="24"/>
                <w:szCs w:val="24"/>
                <w:lang w:eastAsia="ru-RU"/>
              </w:rPr>
              <w:t>ПОС</w:t>
            </w:r>
            <w:proofErr w:type="gramEnd"/>
            <w:r w:rsidR="003C4E87">
              <w:rPr>
                <w:rFonts w:ascii="Times New Roman" w:eastAsia="Times New Roman" w:hAnsi="Times New Roman" w:cs="Times New Roman"/>
                <w:sz w:val="24"/>
                <w:szCs w:val="24"/>
                <w:lang w:eastAsia="ru-RU"/>
              </w:rPr>
              <w:t xml:space="preserve"> Тема 5.6</w:t>
            </w:r>
          </w:p>
        </w:tc>
        <w:tc>
          <w:tcPr>
            <w:tcW w:w="3073" w:type="dxa"/>
            <w:shd w:val="clear" w:color="auto" w:fill="auto"/>
          </w:tcPr>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rsidR="00A84DD1" w:rsidRDefault="00A84DD1" w:rsidP="005257F2">
            <w:pPr>
              <w:spacing w:after="0" w:line="240" w:lineRule="auto"/>
              <w:rPr>
                <w:rFonts w:ascii="Times New Roman" w:eastAsia="Times New Roman" w:hAnsi="Times New Roman" w:cs="Times New Roman"/>
                <w:sz w:val="24"/>
                <w:szCs w:val="24"/>
                <w:lang w:eastAsia="ru-RU"/>
              </w:rPr>
            </w:pP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rsidR="00A84DD1" w:rsidRDefault="00A84DD1" w:rsidP="005257F2">
            <w:pPr>
              <w:spacing w:after="0" w:line="240" w:lineRule="auto"/>
              <w:rPr>
                <w:rFonts w:ascii="Times New Roman" w:eastAsia="Times New Roman" w:hAnsi="Times New Roman" w:cs="Times New Roman"/>
                <w:sz w:val="24"/>
                <w:szCs w:val="24"/>
                <w:lang w:eastAsia="ru-RU"/>
              </w:rPr>
            </w:pP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rsidR="00A84DD1" w:rsidRDefault="00A84DD1" w:rsidP="005257F2">
            <w:pPr>
              <w:spacing w:after="0" w:line="240" w:lineRule="auto"/>
              <w:rPr>
                <w:rFonts w:ascii="Times New Roman" w:eastAsia="Times New Roman" w:hAnsi="Times New Roman" w:cs="Times New Roman"/>
                <w:sz w:val="24"/>
                <w:szCs w:val="24"/>
                <w:lang w:eastAsia="ru-RU"/>
              </w:rPr>
            </w:pP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rsidR="00A84DD1" w:rsidRDefault="00A84DD1" w:rsidP="005257F2">
            <w:pPr>
              <w:spacing w:after="0" w:line="240" w:lineRule="auto"/>
              <w:rPr>
                <w:rFonts w:ascii="Times New Roman" w:eastAsia="Times New Roman" w:hAnsi="Times New Roman" w:cs="Times New Roman"/>
                <w:sz w:val="24"/>
                <w:szCs w:val="24"/>
                <w:lang w:eastAsia="ru-RU"/>
              </w:rPr>
            </w:pP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A84DD1" w:rsidRPr="004D5650" w:rsidTr="005257F2">
        <w:tc>
          <w:tcPr>
            <w:tcW w:w="3203" w:type="dxa"/>
            <w:shd w:val="clear" w:color="auto" w:fill="auto"/>
          </w:tcPr>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06</w:t>
            </w:r>
            <w:proofErr w:type="gramStart"/>
            <w:r>
              <w:rPr>
                <w:rFonts w:ascii="Times New Roman" w:eastAsia="Times New Roman" w:hAnsi="Times New Roman" w:cs="Times New Roman"/>
                <w:sz w:val="24"/>
                <w:szCs w:val="24"/>
                <w:lang w:eastAsia="ru-RU"/>
              </w:rPr>
              <w:t xml:space="preserve"> П</w:t>
            </w:r>
            <w:proofErr w:type="gramEnd"/>
            <w:r>
              <w:rPr>
                <w:rFonts w:ascii="Times New Roman" w:eastAsia="Times New Roman" w:hAnsi="Times New Roman" w:cs="Times New Roman"/>
                <w:sz w:val="24"/>
                <w:szCs w:val="24"/>
                <w:lang w:eastAsia="ru-RU"/>
              </w:rPr>
              <w:t xml:space="preserve">роявлять гражданско-патриотическую позицию, демонстрировать осознанное поведение на основе традиционных общечеловеческих </w:t>
            </w:r>
            <w:r>
              <w:rPr>
                <w:rFonts w:ascii="Times New Roman" w:eastAsia="Times New Roman" w:hAnsi="Times New Roman" w:cs="Times New Roman"/>
                <w:sz w:val="24"/>
                <w:szCs w:val="24"/>
                <w:lang w:eastAsia="ru-RU"/>
              </w:rPr>
              <w:lastRenderedPageBreak/>
              <w:t xml:space="preserve">ценностей, в том числе с учётом гармонизации межнациональных и межрелигиозных отношений, применять стандарты антикоррупционного поведения </w:t>
            </w:r>
          </w:p>
        </w:tc>
        <w:tc>
          <w:tcPr>
            <w:tcW w:w="3069" w:type="dxa"/>
            <w:shd w:val="clear" w:color="auto" w:fill="auto"/>
          </w:tcPr>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Раздел 1, Темы 1.1; 1.2; 1.3; 1.4; 1.5; 1.6; </w:t>
            </w:r>
            <w:proofErr w:type="gramStart"/>
            <w:r>
              <w:rPr>
                <w:rFonts w:ascii="Times New Roman" w:eastAsia="Times New Roman" w:hAnsi="Times New Roman" w:cs="Times New Roman"/>
                <w:sz w:val="24"/>
                <w:szCs w:val="24"/>
                <w:lang w:eastAsia="ru-RU"/>
              </w:rPr>
              <w:t>ПОС</w:t>
            </w:r>
            <w:proofErr w:type="gramEnd"/>
            <w:r>
              <w:rPr>
                <w:rFonts w:ascii="Times New Roman" w:eastAsia="Times New Roman" w:hAnsi="Times New Roman" w:cs="Times New Roman"/>
                <w:sz w:val="24"/>
                <w:szCs w:val="24"/>
                <w:lang w:eastAsia="ru-RU"/>
              </w:rPr>
              <w:t xml:space="preserve"> Тема 1.7</w:t>
            </w: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2, Темы 2.1; 2.2; 2.3; 2.4; 2.5; 2.6; </w:t>
            </w:r>
            <w:proofErr w:type="gramStart"/>
            <w:r>
              <w:rPr>
                <w:rFonts w:ascii="Times New Roman" w:eastAsia="Times New Roman" w:hAnsi="Times New Roman" w:cs="Times New Roman"/>
                <w:sz w:val="24"/>
                <w:szCs w:val="24"/>
                <w:lang w:eastAsia="ru-RU"/>
              </w:rPr>
              <w:t>ПОС</w:t>
            </w:r>
            <w:proofErr w:type="gramEnd"/>
            <w:r>
              <w:rPr>
                <w:rFonts w:ascii="Times New Roman" w:eastAsia="Times New Roman" w:hAnsi="Times New Roman" w:cs="Times New Roman"/>
                <w:sz w:val="24"/>
                <w:szCs w:val="24"/>
                <w:lang w:eastAsia="ru-RU"/>
              </w:rPr>
              <w:t xml:space="preserve"> Тема 2.7</w:t>
            </w: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3, Темы 3.1; 3.2; 3.3; 3.4; 3.5; 3.6; </w:t>
            </w:r>
            <w:proofErr w:type="gramStart"/>
            <w:r>
              <w:rPr>
                <w:rFonts w:ascii="Times New Roman" w:eastAsia="Times New Roman" w:hAnsi="Times New Roman" w:cs="Times New Roman"/>
                <w:sz w:val="24"/>
                <w:szCs w:val="24"/>
                <w:lang w:eastAsia="ru-RU"/>
              </w:rPr>
              <w:t>ПОС</w:t>
            </w:r>
            <w:proofErr w:type="gramEnd"/>
            <w:r>
              <w:rPr>
                <w:rFonts w:ascii="Times New Roman" w:eastAsia="Times New Roman" w:hAnsi="Times New Roman" w:cs="Times New Roman"/>
                <w:sz w:val="24"/>
                <w:szCs w:val="24"/>
                <w:lang w:eastAsia="ru-RU"/>
              </w:rPr>
              <w:t xml:space="preserve"> Тема 3.6</w:t>
            </w: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Раздел 4, Темы 4.1; 4.2; 4.3; 4.4; 4.5; 4.6;</w:t>
            </w:r>
            <w:r w:rsidR="003C4E87">
              <w:rPr>
                <w:rFonts w:ascii="Times New Roman" w:eastAsia="Times New Roman" w:hAnsi="Times New Roman" w:cs="Times New Roman"/>
                <w:sz w:val="24"/>
                <w:szCs w:val="24"/>
                <w:lang w:eastAsia="ru-RU"/>
              </w:rPr>
              <w:t xml:space="preserve"> </w:t>
            </w:r>
            <w:proofErr w:type="gramStart"/>
            <w:r w:rsidR="003C4E87">
              <w:rPr>
                <w:rFonts w:ascii="Times New Roman" w:eastAsia="Times New Roman" w:hAnsi="Times New Roman" w:cs="Times New Roman"/>
                <w:sz w:val="24"/>
                <w:szCs w:val="24"/>
                <w:lang w:eastAsia="ru-RU"/>
              </w:rPr>
              <w:t>ПОС</w:t>
            </w:r>
            <w:proofErr w:type="gramEnd"/>
            <w:r w:rsidR="003C4E87">
              <w:rPr>
                <w:rFonts w:ascii="Times New Roman" w:eastAsia="Times New Roman" w:hAnsi="Times New Roman" w:cs="Times New Roman"/>
                <w:sz w:val="24"/>
                <w:szCs w:val="24"/>
                <w:lang w:eastAsia="ru-RU"/>
              </w:rPr>
              <w:t xml:space="preserve"> Тема 4.7</w:t>
            </w: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 5.3; 5.4; 5.5;</w:t>
            </w:r>
            <w:r w:rsidR="003C4E87">
              <w:rPr>
                <w:rFonts w:ascii="Times New Roman" w:eastAsia="Times New Roman" w:hAnsi="Times New Roman" w:cs="Times New Roman"/>
                <w:sz w:val="24"/>
                <w:szCs w:val="24"/>
                <w:lang w:eastAsia="ru-RU"/>
              </w:rPr>
              <w:t xml:space="preserve"> </w:t>
            </w:r>
            <w:proofErr w:type="gramStart"/>
            <w:r w:rsidR="003C4E87">
              <w:rPr>
                <w:rFonts w:ascii="Times New Roman" w:eastAsia="Times New Roman" w:hAnsi="Times New Roman" w:cs="Times New Roman"/>
                <w:sz w:val="24"/>
                <w:szCs w:val="24"/>
                <w:lang w:eastAsia="ru-RU"/>
              </w:rPr>
              <w:t>ПОС</w:t>
            </w:r>
            <w:proofErr w:type="gramEnd"/>
            <w:r w:rsidR="003C4E87">
              <w:rPr>
                <w:rFonts w:ascii="Times New Roman" w:eastAsia="Times New Roman" w:hAnsi="Times New Roman" w:cs="Times New Roman"/>
                <w:sz w:val="24"/>
                <w:szCs w:val="24"/>
                <w:lang w:eastAsia="ru-RU"/>
              </w:rPr>
              <w:t xml:space="preserve"> Тема 5.6</w:t>
            </w:r>
          </w:p>
        </w:tc>
        <w:tc>
          <w:tcPr>
            <w:tcW w:w="3073" w:type="dxa"/>
            <w:shd w:val="clear" w:color="auto" w:fill="auto"/>
          </w:tcPr>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Старт-задание</w:t>
            </w:r>
          </w:p>
          <w:p w:rsidR="00A84DD1" w:rsidRDefault="00A84DD1" w:rsidP="005257F2">
            <w:pPr>
              <w:spacing w:after="0" w:line="240" w:lineRule="auto"/>
              <w:rPr>
                <w:rFonts w:ascii="Times New Roman" w:eastAsia="Times New Roman" w:hAnsi="Times New Roman" w:cs="Times New Roman"/>
                <w:sz w:val="24"/>
                <w:szCs w:val="24"/>
                <w:lang w:eastAsia="ru-RU"/>
              </w:rPr>
            </w:pP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rsidR="00A84DD1" w:rsidRDefault="00A84DD1" w:rsidP="005257F2">
            <w:pPr>
              <w:spacing w:after="0" w:line="240" w:lineRule="auto"/>
              <w:rPr>
                <w:rFonts w:ascii="Times New Roman" w:eastAsia="Times New Roman" w:hAnsi="Times New Roman" w:cs="Times New Roman"/>
                <w:sz w:val="24"/>
                <w:szCs w:val="24"/>
                <w:lang w:eastAsia="ru-RU"/>
              </w:rPr>
            </w:pP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rsidR="00A84DD1" w:rsidRDefault="00A84DD1" w:rsidP="005257F2">
            <w:pPr>
              <w:spacing w:after="0" w:line="240" w:lineRule="auto"/>
              <w:rPr>
                <w:rFonts w:ascii="Times New Roman" w:eastAsia="Times New Roman" w:hAnsi="Times New Roman" w:cs="Times New Roman"/>
                <w:sz w:val="24"/>
                <w:szCs w:val="24"/>
                <w:lang w:eastAsia="ru-RU"/>
              </w:rPr>
            </w:pP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Фронтальный опрос;</w:t>
            </w:r>
          </w:p>
          <w:p w:rsidR="00A84DD1" w:rsidRDefault="00A84DD1" w:rsidP="005257F2">
            <w:pPr>
              <w:spacing w:after="0" w:line="240" w:lineRule="auto"/>
              <w:rPr>
                <w:rFonts w:ascii="Times New Roman" w:eastAsia="Times New Roman" w:hAnsi="Times New Roman" w:cs="Times New Roman"/>
                <w:sz w:val="24"/>
                <w:szCs w:val="24"/>
                <w:lang w:eastAsia="ru-RU"/>
              </w:rPr>
            </w:pP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Графический опрос;</w:t>
            </w:r>
          </w:p>
          <w:p w:rsidR="00A84DD1" w:rsidRDefault="00A84DD1" w:rsidP="005257F2">
            <w:pPr>
              <w:spacing w:after="0" w:line="240" w:lineRule="auto"/>
              <w:rPr>
                <w:rFonts w:ascii="Times New Roman" w:eastAsia="Times New Roman" w:hAnsi="Times New Roman" w:cs="Times New Roman"/>
                <w:sz w:val="24"/>
                <w:szCs w:val="24"/>
                <w:lang w:eastAsia="ru-RU"/>
              </w:rPr>
            </w:pPr>
          </w:p>
        </w:tc>
      </w:tr>
      <w:tr w:rsidR="00A84DD1" w:rsidRPr="004D5650" w:rsidTr="005257F2">
        <w:tc>
          <w:tcPr>
            <w:tcW w:w="3203" w:type="dxa"/>
            <w:shd w:val="clear" w:color="auto" w:fill="auto"/>
          </w:tcPr>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ОК 07</w:t>
            </w:r>
            <w:proofErr w:type="gramStart"/>
            <w:r>
              <w:rPr>
                <w:rFonts w:ascii="Times New Roman" w:eastAsia="Times New Roman" w:hAnsi="Times New Roman" w:cs="Times New Roman"/>
                <w:sz w:val="24"/>
                <w:szCs w:val="24"/>
                <w:lang w:eastAsia="ru-RU"/>
              </w:rPr>
              <w:t xml:space="preserve"> С</w:t>
            </w:r>
            <w:proofErr w:type="gramEnd"/>
            <w:r>
              <w:rPr>
                <w:rFonts w:ascii="Times New Roman" w:eastAsia="Times New Roman" w:hAnsi="Times New Roman" w:cs="Times New Roman"/>
                <w:sz w:val="24"/>
                <w:szCs w:val="24"/>
                <w:lang w:eastAsia="ru-RU"/>
              </w:rPr>
              <w:t>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9" w:type="dxa"/>
            <w:shd w:val="clear" w:color="auto" w:fill="auto"/>
          </w:tcPr>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1, Темы 1.1; </w:t>
            </w:r>
            <w:proofErr w:type="gramStart"/>
            <w:r>
              <w:rPr>
                <w:rFonts w:ascii="Times New Roman" w:eastAsia="Times New Roman" w:hAnsi="Times New Roman" w:cs="Times New Roman"/>
                <w:sz w:val="24"/>
                <w:szCs w:val="24"/>
                <w:lang w:eastAsia="ru-RU"/>
              </w:rPr>
              <w:t>ПОС</w:t>
            </w:r>
            <w:proofErr w:type="gramEnd"/>
            <w:r>
              <w:rPr>
                <w:rFonts w:ascii="Times New Roman" w:eastAsia="Times New Roman" w:hAnsi="Times New Roman" w:cs="Times New Roman"/>
                <w:sz w:val="24"/>
                <w:szCs w:val="24"/>
                <w:lang w:eastAsia="ru-RU"/>
              </w:rPr>
              <w:t xml:space="preserve"> Тема 1.7</w:t>
            </w: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2, Темы 2.1; 2.2; 2.3; 2.4; 2.5; </w:t>
            </w:r>
            <w:proofErr w:type="gramStart"/>
            <w:r>
              <w:rPr>
                <w:rFonts w:ascii="Times New Roman" w:eastAsia="Times New Roman" w:hAnsi="Times New Roman" w:cs="Times New Roman"/>
                <w:sz w:val="24"/>
                <w:szCs w:val="24"/>
                <w:lang w:eastAsia="ru-RU"/>
              </w:rPr>
              <w:t>ПОС</w:t>
            </w:r>
            <w:proofErr w:type="gramEnd"/>
            <w:r>
              <w:rPr>
                <w:rFonts w:ascii="Times New Roman" w:eastAsia="Times New Roman" w:hAnsi="Times New Roman" w:cs="Times New Roman"/>
                <w:sz w:val="24"/>
                <w:szCs w:val="24"/>
                <w:lang w:eastAsia="ru-RU"/>
              </w:rPr>
              <w:t xml:space="preserve"> Тема 2.7</w:t>
            </w: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3, Темы 3.1; 3.3; 3.4; 3.5; </w:t>
            </w:r>
            <w:proofErr w:type="gramStart"/>
            <w:r>
              <w:rPr>
                <w:rFonts w:ascii="Times New Roman" w:eastAsia="Times New Roman" w:hAnsi="Times New Roman" w:cs="Times New Roman"/>
                <w:sz w:val="24"/>
                <w:szCs w:val="24"/>
                <w:lang w:eastAsia="ru-RU"/>
              </w:rPr>
              <w:t>ПОС</w:t>
            </w:r>
            <w:proofErr w:type="gramEnd"/>
            <w:r>
              <w:rPr>
                <w:rFonts w:ascii="Times New Roman" w:eastAsia="Times New Roman" w:hAnsi="Times New Roman" w:cs="Times New Roman"/>
                <w:sz w:val="24"/>
                <w:szCs w:val="24"/>
                <w:lang w:eastAsia="ru-RU"/>
              </w:rPr>
              <w:t xml:space="preserve"> Тема 3.6</w:t>
            </w:r>
          </w:p>
        </w:tc>
        <w:tc>
          <w:tcPr>
            <w:tcW w:w="3073" w:type="dxa"/>
            <w:shd w:val="clear" w:color="auto" w:fill="auto"/>
          </w:tcPr>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rsidR="00A84DD1" w:rsidRDefault="00A84DD1" w:rsidP="005257F2">
            <w:pPr>
              <w:spacing w:after="0" w:line="240" w:lineRule="auto"/>
              <w:rPr>
                <w:rFonts w:ascii="Times New Roman" w:eastAsia="Times New Roman" w:hAnsi="Times New Roman" w:cs="Times New Roman"/>
                <w:sz w:val="24"/>
                <w:szCs w:val="24"/>
                <w:lang w:eastAsia="ru-RU"/>
              </w:rPr>
            </w:pP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rsidR="00A84DD1" w:rsidRDefault="00A84DD1" w:rsidP="005257F2">
            <w:pPr>
              <w:spacing w:after="0" w:line="240" w:lineRule="auto"/>
              <w:rPr>
                <w:rFonts w:ascii="Times New Roman" w:eastAsia="Times New Roman" w:hAnsi="Times New Roman" w:cs="Times New Roman"/>
                <w:sz w:val="24"/>
                <w:szCs w:val="24"/>
                <w:lang w:eastAsia="ru-RU"/>
              </w:rPr>
            </w:pPr>
          </w:p>
          <w:p w:rsidR="00A84DD1" w:rsidRDefault="00A84DD1" w:rsidP="005257F2">
            <w:pPr>
              <w:spacing w:after="0" w:line="240" w:lineRule="auto"/>
              <w:rPr>
                <w:rFonts w:ascii="Times New Roman" w:eastAsia="Times New Roman" w:hAnsi="Times New Roman" w:cs="Times New Roman"/>
                <w:sz w:val="24"/>
                <w:szCs w:val="24"/>
                <w:lang w:eastAsia="ru-RU"/>
              </w:rPr>
            </w:pPr>
          </w:p>
        </w:tc>
      </w:tr>
      <w:tr w:rsidR="00A84DD1" w:rsidRPr="004D5650" w:rsidTr="005257F2">
        <w:tc>
          <w:tcPr>
            <w:tcW w:w="3203" w:type="dxa"/>
            <w:shd w:val="clear" w:color="auto" w:fill="auto"/>
          </w:tcPr>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roofErr w:type="gramStart"/>
            <w:r>
              <w:rPr>
                <w:rFonts w:ascii="Times New Roman" w:eastAsia="Times New Roman" w:hAnsi="Times New Roman" w:cs="Times New Roman"/>
                <w:sz w:val="24"/>
                <w:szCs w:val="24"/>
                <w:lang w:eastAsia="ru-RU"/>
              </w:rPr>
              <w:t xml:space="preserve"> И</w:t>
            </w:r>
            <w:proofErr w:type="gramEnd"/>
            <w:r>
              <w:rPr>
                <w:rFonts w:ascii="Times New Roman" w:eastAsia="Times New Roman" w:hAnsi="Times New Roman" w:cs="Times New Roman"/>
                <w:sz w:val="24"/>
                <w:szCs w:val="24"/>
                <w:lang w:eastAsia="ru-RU"/>
              </w:rPr>
              <w:t>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9" w:type="dxa"/>
            <w:shd w:val="clear" w:color="auto" w:fill="auto"/>
          </w:tcPr>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1, Темы 1.1; </w:t>
            </w:r>
            <w:proofErr w:type="gramStart"/>
            <w:r>
              <w:rPr>
                <w:rFonts w:ascii="Times New Roman" w:eastAsia="Times New Roman" w:hAnsi="Times New Roman" w:cs="Times New Roman"/>
                <w:sz w:val="24"/>
                <w:szCs w:val="24"/>
                <w:lang w:eastAsia="ru-RU"/>
              </w:rPr>
              <w:t>ПОС</w:t>
            </w:r>
            <w:proofErr w:type="gramEnd"/>
            <w:r>
              <w:rPr>
                <w:rFonts w:ascii="Times New Roman" w:eastAsia="Times New Roman" w:hAnsi="Times New Roman" w:cs="Times New Roman"/>
                <w:sz w:val="24"/>
                <w:szCs w:val="24"/>
                <w:lang w:eastAsia="ru-RU"/>
              </w:rPr>
              <w:t xml:space="preserve"> Тема 1.7</w:t>
            </w: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2, Темы 2.1; 2.2; 2.3; 2.4; 2.5; </w:t>
            </w:r>
            <w:proofErr w:type="gramStart"/>
            <w:r>
              <w:rPr>
                <w:rFonts w:ascii="Times New Roman" w:eastAsia="Times New Roman" w:hAnsi="Times New Roman" w:cs="Times New Roman"/>
                <w:sz w:val="24"/>
                <w:szCs w:val="24"/>
                <w:lang w:eastAsia="ru-RU"/>
              </w:rPr>
              <w:t>ПОС</w:t>
            </w:r>
            <w:proofErr w:type="gramEnd"/>
            <w:r>
              <w:rPr>
                <w:rFonts w:ascii="Times New Roman" w:eastAsia="Times New Roman" w:hAnsi="Times New Roman" w:cs="Times New Roman"/>
                <w:sz w:val="24"/>
                <w:szCs w:val="24"/>
                <w:lang w:eastAsia="ru-RU"/>
              </w:rPr>
              <w:t xml:space="preserve"> Тема 2.7</w:t>
            </w: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3, Темы 3.1; 3.3; 3.4; 3.5; </w:t>
            </w:r>
            <w:proofErr w:type="gramStart"/>
            <w:r>
              <w:rPr>
                <w:rFonts w:ascii="Times New Roman" w:eastAsia="Times New Roman" w:hAnsi="Times New Roman" w:cs="Times New Roman"/>
                <w:sz w:val="24"/>
                <w:szCs w:val="24"/>
                <w:lang w:eastAsia="ru-RU"/>
              </w:rPr>
              <w:t>ПОС</w:t>
            </w:r>
            <w:proofErr w:type="gramEnd"/>
            <w:r>
              <w:rPr>
                <w:rFonts w:ascii="Times New Roman" w:eastAsia="Times New Roman" w:hAnsi="Times New Roman" w:cs="Times New Roman"/>
                <w:sz w:val="24"/>
                <w:szCs w:val="24"/>
                <w:lang w:eastAsia="ru-RU"/>
              </w:rPr>
              <w:t xml:space="preserve"> Тема 3.6</w:t>
            </w: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 4.3; 4.4; 4.5; 4.6:</w:t>
            </w:r>
            <w:r w:rsidR="003C4E87">
              <w:rPr>
                <w:rFonts w:ascii="Times New Roman" w:eastAsia="Times New Roman" w:hAnsi="Times New Roman" w:cs="Times New Roman"/>
                <w:sz w:val="24"/>
                <w:szCs w:val="24"/>
                <w:lang w:eastAsia="ru-RU"/>
              </w:rPr>
              <w:t xml:space="preserve"> </w:t>
            </w:r>
            <w:proofErr w:type="gramStart"/>
            <w:r w:rsidR="003C4E87">
              <w:rPr>
                <w:rFonts w:ascii="Times New Roman" w:eastAsia="Times New Roman" w:hAnsi="Times New Roman" w:cs="Times New Roman"/>
                <w:sz w:val="24"/>
                <w:szCs w:val="24"/>
                <w:lang w:eastAsia="ru-RU"/>
              </w:rPr>
              <w:t>ПОС</w:t>
            </w:r>
            <w:proofErr w:type="gramEnd"/>
            <w:r w:rsidR="003C4E87">
              <w:rPr>
                <w:rFonts w:ascii="Times New Roman" w:eastAsia="Times New Roman" w:hAnsi="Times New Roman" w:cs="Times New Roman"/>
                <w:sz w:val="24"/>
                <w:szCs w:val="24"/>
                <w:lang w:eastAsia="ru-RU"/>
              </w:rPr>
              <w:t xml:space="preserve"> Тема 4.7</w:t>
            </w: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5.3; 5.4; 5.5; 5.6;</w:t>
            </w:r>
            <w:r w:rsidR="003C4E87">
              <w:rPr>
                <w:rFonts w:ascii="Times New Roman" w:eastAsia="Times New Roman" w:hAnsi="Times New Roman" w:cs="Times New Roman"/>
                <w:sz w:val="24"/>
                <w:szCs w:val="24"/>
                <w:lang w:eastAsia="ru-RU"/>
              </w:rPr>
              <w:t xml:space="preserve"> </w:t>
            </w:r>
            <w:proofErr w:type="gramStart"/>
            <w:r w:rsidR="003C4E87">
              <w:rPr>
                <w:rFonts w:ascii="Times New Roman" w:eastAsia="Times New Roman" w:hAnsi="Times New Roman" w:cs="Times New Roman"/>
                <w:sz w:val="24"/>
                <w:szCs w:val="24"/>
                <w:lang w:eastAsia="ru-RU"/>
              </w:rPr>
              <w:t>ПОС</w:t>
            </w:r>
            <w:proofErr w:type="gramEnd"/>
            <w:r w:rsidR="003C4E87">
              <w:rPr>
                <w:rFonts w:ascii="Times New Roman" w:eastAsia="Times New Roman" w:hAnsi="Times New Roman" w:cs="Times New Roman"/>
                <w:sz w:val="24"/>
                <w:szCs w:val="24"/>
                <w:lang w:eastAsia="ru-RU"/>
              </w:rPr>
              <w:t xml:space="preserve"> Тема 5.6</w:t>
            </w:r>
          </w:p>
        </w:tc>
        <w:tc>
          <w:tcPr>
            <w:tcW w:w="3073" w:type="dxa"/>
            <w:shd w:val="clear" w:color="auto" w:fill="auto"/>
          </w:tcPr>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rsidR="00A84DD1" w:rsidRDefault="00A84DD1" w:rsidP="005257F2">
            <w:pPr>
              <w:spacing w:after="0" w:line="240" w:lineRule="auto"/>
              <w:rPr>
                <w:rFonts w:ascii="Times New Roman" w:eastAsia="Times New Roman" w:hAnsi="Times New Roman" w:cs="Times New Roman"/>
                <w:sz w:val="24"/>
                <w:szCs w:val="24"/>
                <w:lang w:eastAsia="ru-RU"/>
              </w:rPr>
            </w:pP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rsidR="00A84DD1" w:rsidRDefault="00A84DD1" w:rsidP="005257F2">
            <w:pPr>
              <w:spacing w:after="0" w:line="240" w:lineRule="auto"/>
              <w:rPr>
                <w:rFonts w:ascii="Times New Roman" w:eastAsia="Times New Roman" w:hAnsi="Times New Roman" w:cs="Times New Roman"/>
                <w:sz w:val="24"/>
                <w:szCs w:val="24"/>
                <w:lang w:eastAsia="ru-RU"/>
              </w:rPr>
            </w:pP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rsidR="00A84DD1" w:rsidRDefault="00A84DD1" w:rsidP="005257F2">
            <w:pPr>
              <w:spacing w:after="0" w:line="240" w:lineRule="auto"/>
              <w:rPr>
                <w:rFonts w:ascii="Times New Roman" w:eastAsia="Times New Roman" w:hAnsi="Times New Roman" w:cs="Times New Roman"/>
                <w:sz w:val="24"/>
                <w:szCs w:val="24"/>
                <w:lang w:eastAsia="ru-RU"/>
              </w:rPr>
            </w:pPr>
          </w:p>
          <w:p w:rsidR="00A84DD1" w:rsidRDefault="00A84DD1" w:rsidP="005257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bl>
    <w:p w:rsidR="00A84DD1" w:rsidRDefault="00A84DD1" w:rsidP="00535BF0">
      <w:pPr>
        <w:spacing w:after="0" w:line="240" w:lineRule="auto"/>
        <w:rPr>
          <w:rFonts w:ascii="Times New Roman" w:eastAsia="Calibri" w:hAnsi="Times New Roman" w:cs="Times New Roman"/>
          <w:sz w:val="24"/>
          <w:szCs w:val="24"/>
          <w:lang w:eastAsia="ru-RU"/>
        </w:rPr>
      </w:pPr>
    </w:p>
    <w:p w:rsidR="00A84DD1" w:rsidRDefault="00A84DD1" w:rsidP="00535BF0">
      <w:pPr>
        <w:spacing w:after="0" w:line="240" w:lineRule="auto"/>
        <w:rPr>
          <w:rFonts w:ascii="Times New Roman" w:eastAsia="Calibri" w:hAnsi="Times New Roman" w:cs="Times New Roman"/>
          <w:sz w:val="24"/>
          <w:szCs w:val="24"/>
          <w:lang w:eastAsia="ru-RU"/>
        </w:rPr>
      </w:pPr>
    </w:p>
    <w:p w:rsidR="00A84DD1" w:rsidRDefault="00A84DD1" w:rsidP="00535BF0">
      <w:pPr>
        <w:spacing w:after="0" w:line="240" w:lineRule="auto"/>
        <w:rPr>
          <w:rFonts w:ascii="Times New Roman" w:eastAsia="Calibri" w:hAnsi="Times New Roman" w:cs="Times New Roman"/>
          <w:sz w:val="24"/>
          <w:szCs w:val="24"/>
          <w:lang w:eastAsia="ru-RU"/>
        </w:rPr>
      </w:pPr>
    </w:p>
    <w:p w:rsidR="00A84DD1" w:rsidRPr="004D5650" w:rsidRDefault="00A84DD1" w:rsidP="00535BF0">
      <w:pPr>
        <w:spacing w:after="0" w:line="240" w:lineRule="auto"/>
        <w:rPr>
          <w:rFonts w:ascii="Times New Roman" w:eastAsia="Calibri" w:hAnsi="Times New Roman" w:cs="Times New Roman"/>
          <w:sz w:val="24"/>
          <w:szCs w:val="24"/>
          <w:lang w:eastAsia="ru-RU"/>
        </w:rPr>
      </w:pPr>
    </w:p>
    <w:p w:rsidR="00535BF0" w:rsidRPr="004D5650" w:rsidRDefault="00535BF0" w:rsidP="00535BF0">
      <w:pPr>
        <w:spacing w:after="0" w:line="240" w:lineRule="auto"/>
        <w:rPr>
          <w:rFonts w:ascii="Times New Roman" w:eastAsia="Times New Roman" w:hAnsi="Times New Roman" w:cs="Times New Roman"/>
          <w:sz w:val="24"/>
          <w:szCs w:val="24"/>
          <w:lang w:eastAsia="ru-RU"/>
        </w:rPr>
      </w:pPr>
    </w:p>
    <w:p w:rsidR="00535BF0" w:rsidRPr="004D5650" w:rsidRDefault="00535BF0" w:rsidP="00535BF0">
      <w:pPr>
        <w:spacing w:after="0" w:line="240" w:lineRule="auto"/>
        <w:rPr>
          <w:rFonts w:ascii="Times New Roman" w:eastAsia="Times New Roman" w:hAnsi="Times New Roman" w:cs="Times New Roman"/>
          <w:sz w:val="24"/>
          <w:szCs w:val="24"/>
          <w:lang w:eastAsia="ru-RU"/>
        </w:rPr>
      </w:pPr>
    </w:p>
    <w:bookmarkEnd w:id="1"/>
    <w:p w:rsidR="00535BF0" w:rsidRDefault="00535BF0" w:rsidP="00535BF0"/>
    <w:sectPr w:rsidR="00535BF0" w:rsidSect="0039549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57F2" w:rsidRDefault="005257F2" w:rsidP="004D5650">
      <w:pPr>
        <w:spacing w:after="0" w:line="240" w:lineRule="auto"/>
      </w:pPr>
      <w:r>
        <w:separator/>
      </w:r>
    </w:p>
  </w:endnote>
  <w:endnote w:type="continuationSeparator" w:id="1">
    <w:p w:rsidR="005257F2" w:rsidRDefault="005257F2" w:rsidP="004D56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4000207B"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7F2" w:rsidRDefault="005257F2">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6992452"/>
      <w:docPartObj>
        <w:docPartGallery w:val="Page Numbers (Bottom of Page)"/>
        <w:docPartUnique/>
      </w:docPartObj>
    </w:sdtPr>
    <w:sdtContent>
      <w:p w:rsidR="005257F2" w:rsidRDefault="007279F1">
        <w:pPr>
          <w:pStyle w:val="af"/>
          <w:jc w:val="center"/>
        </w:pPr>
        <w:r>
          <w:rPr>
            <w:noProof/>
          </w:rPr>
          <w:fldChar w:fldCharType="begin"/>
        </w:r>
        <w:r w:rsidR="005257F2">
          <w:rPr>
            <w:noProof/>
          </w:rPr>
          <w:instrText>PAGE   \* MERGEFORMAT</w:instrText>
        </w:r>
        <w:r>
          <w:rPr>
            <w:noProof/>
          </w:rPr>
          <w:fldChar w:fldCharType="separate"/>
        </w:r>
        <w:r w:rsidR="005F75E8">
          <w:rPr>
            <w:noProof/>
          </w:rPr>
          <w:t>11</w:t>
        </w:r>
        <w:r>
          <w:rPr>
            <w:noProof/>
          </w:rPr>
          <w:fldChar w:fldCharType="end"/>
        </w:r>
      </w:p>
    </w:sdtContent>
  </w:sdt>
  <w:p w:rsidR="005257F2" w:rsidRDefault="005257F2">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57F2" w:rsidRDefault="005257F2" w:rsidP="004D5650">
      <w:pPr>
        <w:spacing w:after="0" w:line="240" w:lineRule="auto"/>
      </w:pPr>
      <w:r>
        <w:separator/>
      </w:r>
    </w:p>
  </w:footnote>
  <w:footnote w:type="continuationSeparator" w:id="1">
    <w:p w:rsidR="005257F2" w:rsidRDefault="005257F2" w:rsidP="004D56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5">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607E7ECA"/>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7">
    <w:nsid w:val="6BEE5910"/>
    <w:multiLevelType w:val="hybridMultilevel"/>
    <w:tmpl w:val="DA4E6BAE"/>
    <w:lvl w:ilvl="0" w:tplc="8FB0DD3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C95ABE"/>
    <w:rsid w:val="000056DF"/>
    <w:rsid w:val="000323C6"/>
    <w:rsid w:val="00035E7C"/>
    <w:rsid w:val="00053A3E"/>
    <w:rsid w:val="00053A73"/>
    <w:rsid w:val="000554E1"/>
    <w:rsid w:val="000604A1"/>
    <w:rsid w:val="000937B0"/>
    <w:rsid w:val="000F1A42"/>
    <w:rsid w:val="000F4EB5"/>
    <w:rsid w:val="0014480A"/>
    <w:rsid w:val="00152DD0"/>
    <w:rsid w:val="001770AB"/>
    <w:rsid w:val="00177268"/>
    <w:rsid w:val="00193096"/>
    <w:rsid w:val="001B2945"/>
    <w:rsid w:val="001B5621"/>
    <w:rsid w:val="001B5660"/>
    <w:rsid w:val="001D506A"/>
    <w:rsid w:val="001F353E"/>
    <w:rsid w:val="0020755B"/>
    <w:rsid w:val="00214BB9"/>
    <w:rsid w:val="0021719A"/>
    <w:rsid w:val="00217AC3"/>
    <w:rsid w:val="00226209"/>
    <w:rsid w:val="002279FF"/>
    <w:rsid w:val="002447B6"/>
    <w:rsid w:val="002E60ED"/>
    <w:rsid w:val="002F1520"/>
    <w:rsid w:val="003210C2"/>
    <w:rsid w:val="0032117B"/>
    <w:rsid w:val="0034254B"/>
    <w:rsid w:val="00343A06"/>
    <w:rsid w:val="0036139B"/>
    <w:rsid w:val="00390EC6"/>
    <w:rsid w:val="0039549C"/>
    <w:rsid w:val="003A342B"/>
    <w:rsid w:val="003C310E"/>
    <w:rsid w:val="003C4E87"/>
    <w:rsid w:val="003C5D52"/>
    <w:rsid w:val="003D6E60"/>
    <w:rsid w:val="003E047D"/>
    <w:rsid w:val="003F0507"/>
    <w:rsid w:val="00440297"/>
    <w:rsid w:val="00441039"/>
    <w:rsid w:val="004425F6"/>
    <w:rsid w:val="00463B2B"/>
    <w:rsid w:val="004665B4"/>
    <w:rsid w:val="00476C05"/>
    <w:rsid w:val="004777E1"/>
    <w:rsid w:val="0048403F"/>
    <w:rsid w:val="00492305"/>
    <w:rsid w:val="00492F6D"/>
    <w:rsid w:val="0049715B"/>
    <w:rsid w:val="004B194E"/>
    <w:rsid w:val="004B297C"/>
    <w:rsid w:val="004B2C3E"/>
    <w:rsid w:val="004B40F3"/>
    <w:rsid w:val="004C4798"/>
    <w:rsid w:val="004C5794"/>
    <w:rsid w:val="004D4255"/>
    <w:rsid w:val="004D5650"/>
    <w:rsid w:val="004E517C"/>
    <w:rsid w:val="004E72DD"/>
    <w:rsid w:val="005130FF"/>
    <w:rsid w:val="00520BCE"/>
    <w:rsid w:val="005257F2"/>
    <w:rsid w:val="00531671"/>
    <w:rsid w:val="005354CD"/>
    <w:rsid w:val="00535BF0"/>
    <w:rsid w:val="005360C5"/>
    <w:rsid w:val="00572D64"/>
    <w:rsid w:val="00597E66"/>
    <w:rsid w:val="005B15DF"/>
    <w:rsid w:val="005B5EDD"/>
    <w:rsid w:val="005D6897"/>
    <w:rsid w:val="005F32ED"/>
    <w:rsid w:val="005F75E8"/>
    <w:rsid w:val="006111B1"/>
    <w:rsid w:val="00652F13"/>
    <w:rsid w:val="00675C40"/>
    <w:rsid w:val="006C2654"/>
    <w:rsid w:val="006E0DDC"/>
    <w:rsid w:val="00725734"/>
    <w:rsid w:val="007279F1"/>
    <w:rsid w:val="00766D84"/>
    <w:rsid w:val="00771A4F"/>
    <w:rsid w:val="00796D11"/>
    <w:rsid w:val="007C3304"/>
    <w:rsid w:val="007D1BFF"/>
    <w:rsid w:val="007E71D5"/>
    <w:rsid w:val="007F138E"/>
    <w:rsid w:val="007F4D73"/>
    <w:rsid w:val="008029B4"/>
    <w:rsid w:val="00825FCA"/>
    <w:rsid w:val="008417EF"/>
    <w:rsid w:val="008568AF"/>
    <w:rsid w:val="00891E63"/>
    <w:rsid w:val="008F72CC"/>
    <w:rsid w:val="009208A0"/>
    <w:rsid w:val="00924A22"/>
    <w:rsid w:val="00927637"/>
    <w:rsid w:val="009276C4"/>
    <w:rsid w:val="009358DD"/>
    <w:rsid w:val="00961C60"/>
    <w:rsid w:val="00965EAE"/>
    <w:rsid w:val="00973CC6"/>
    <w:rsid w:val="009A774A"/>
    <w:rsid w:val="009B1AF2"/>
    <w:rsid w:val="009B3DE5"/>
    <w:rsid w:val="009E3510"/>
    <w:rsid w:val="009F014E"/>
    <w:rsid w:val="009F3DA2"/>
    <w:rsid w:val="00A34B4E"/>
    <w:rsid w:val="00A62C5E"/>
    <w:rsid w:val="00A8206F"/>
    <w:rsid w:val="00A8337C"/>
    <w:rsid w:val="00A84DD1"/>
    <w:rsid w:val="00AB1C72"/>
    <w:rsid w:val="00AD3A01"/>
    <w:rsid w:val="00B063A5"/>
    <w:rsid w:val="00B06D1A"/>
    <w:rsid w:val="00B1111D"/>
    <w:rsid w:val="00B17E6D"/>
    <w:rsid w:val="00B5150F"/>
    <w:rsid w:val="00B84BB3"/>
    <w:rsid w:val="00B92886"/>
    <w:rsid w:val="00BA2DE5"/>
    <w:rsid w:val="00BB5F48"/>
    <w:rsid w:val="00BC4829"/>
    <w:rsid w:val="00BD30BD"/>
    <w:rsid w:val="00BE666B"/>
    <w:rsid w:val="00C34D8F"/>
    <w:rsid w:val="00C95ABE"/>
    <w:rsid w:val="00C96ABB"/>
    <w:rsid w:val="00CA2A49"/>
    <w:rsid w:val="00D037C2"/>
    <w:rsid w:val="00D05055"/>
    <w:rsid w:val="00D074BC"/>
    <w:rsid w:val="00D25B1C"/>
    <w:rsid w:val="00D46ACD"/>
    <w:rsid w:val="00D574F0"/>
    <w:rsid w:val="00DC2E03"/>
    <w:rsid w:val="00DD34C3"/>
    <w:rsid w:val="00DD41CB"/>
    <w:rsid w:val="00DD53CD"/>
    <w:rsid w:val="00DE015B"/>
    <w:rsid w:val="00DE6D2B"/>
    <w:rsid w:val="00E00A22"/>
    <w:rsid w:val="00EA2C55"/>
    <w:rsid w:val="00EA3A1A"/>
    <w:rsid w:val="00EB12FE"/>
    <w:rsid w:val="00EC1986"/>
    <w:rsid w:val="00ED03AC"/>
    <w:rsid w:val="00ED2DCE"/>
    <w:rsid w:val="00F0536E"/>
    <w:rsid w:val="00F410FB"/>
    <w:rsid w:val="00F6058A"/>
    <w:rsid w:val="00FA0023"/>
    <w:rsid w:val="00FD00E0"/>
    <w:rsid w:val="00FE20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0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D5650"/>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4D5650"/>
    <w:rPr>
      <w:rFonts w:ascii="Calibri" w:eastAsia="Calibri" w:hAnsi="Calibri" w:cs="Arial"/>
      <w:sz w:val="20"/>
      <w:szCs w:val="20"/>
      <w:lang w:eastAsia="ru-RU"/>
    </w:rPr>
  </w:style>
  <w:style w:type="character" w:styleId="a5">
    <w:name w:val="footnote reference"/>
    <w:uiPriority w:val="99"/>
    <w:unhideWhenUsed/>
    <w:rsid w:val="004D5650"/>
    <w:rPr>
      <w:vertAlign w:val="superscript"/>
    </w:rPr>
  </w:style>
  <w:style w:type="paragraph" w:customStyle="1" w:styleId="ConsPlusNormal">
    <w:name w:val="ConsPlusNormal"/>
    <w:rsid w:val="008417EF"/>
    <w:pPr>
      <w:widowControl w:val="0"/>
      <w:autoSpaceDE w:val="0"/>
      <w:autoSpaceDN w:val="0"/>
      <w:spacing w:after="0" w:line="240" w:lineRule="auto"/>
    </w:pPr>
    <w:rPr>
      <w:rFonts w:ascii="Arial" w:eastAsiaTheme="minorEastAsia" w:hAnsi="Arial" w:cs="Arial"/>
      <w:sz w:val="20"/>
      <w:lang w:eastAsia="ru-RU"/>
    </w:rPr>
  </w:style>
  <w:style w:type="character" w:customStyle="1" w:styleId="a6">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17EF"/>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unhideWhenUsed/>
    <w:qFormat/>
    <w:rsid w:val="008417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link w:val="a9"/>
    <w:qFormat/>
    <w:rsid w:val="006E0DDC"/>
    <w:pPr>
      <w:ind w:left="720"/>
      <w:contextualSpacing/>
    </w:pPr>
  </w:style>
  <w:style w:type="character" w:styleId="aa">
    <w:name w:val="Hyperlink"/>
    <w:basedOn w:val="a0"/>
    <w:uiPriority w:val="99"/>
    <w:unhideWhenUsed/>
    <w:rsid w:val="00D05055"/>
    <w:rPr>
      <w:color w:val="0563C1" w:themeColor="hyperlink"/>
      <w:u w:val="single"/>
    </w:rPr>
  </w:style>
  <w:style w:type="paragraph" w:styleId="ab">
    <w:name w:val="Balloon Text"/>
    <w:basedOn w:val="a"/>
    <w:link w:val="ac"/>
    <w:uiPriority w:val="99"/>
    <w:semiHidden/>
    <w:unhideWhenUsed/>
    <w:rsid w:val="005B15D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5B15DF"/>
    <w:rPr>
      <w:rFonts w:ascii="Segoe UI" w:hAnsi="Segoe UI" w:cs="Segoe UI"/>
      <w:sz w:val="18"/>
      <w:szCs w:val="18"/>
    </w:rPr>
  </w:style>
  <w:style w:type="character" w:customStyle="1" w:styleId="1">
    <w:name w:val="Неразрешенное упоминание1"/>
    <w:basedOn w:val="a0"/>
    <w:uiPriority w:val="99"/>
    <w:semiHidden/>
    <w:unhideWhenUsed/>
    <w:rsid w:val="005B15DF"/>
    <w:rPr>
      <w:color w:val="605E5C"/>
      <w:shd w:val="clear" w:color="auto" w:fill="E1DFDD"/>
    </w:rPr>
  </w:style>
  <w:style w:type="paragraph" w:styleId="ad">
    <w:name w:val="header"/>
    <w:basedOn w:val="a"/>
    <w:link w:val="ae"/>
    <w:uiPriority w:val="99"/>
    <w:unhideWhenUsed/>
    <w:rsid w:val="005B15DF"/>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5B15DF"/>
  </w:style>
  <w:style w:type="paragraph" w:styleId="af">
    <w:name w:val="footer"/>
    <w:basedOn w:val="a"/>
    <w:link w:val="af0"/>
    <w:uiPriority w:val="99"/>
    <w:unhideWhenUsed/>
    <w:rsid w:val="005B15DF"/>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B15DF"/>
  </w:style>
  <w:style w:type="paragraph" w:customStyle="1" w:styleId="Default">
    <w:name w:val="Default"/>
    <w:rsid w:val="00DD41C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Абзац списка Знак"/>
    <w:basedOn w:val="a0"/>
    <w:link w:val="a8"/>
    <w:rsid w:val="00DD41CB"/>
  </w:style>
</w:styles>
</file>

<file path=word/webSettings.xml><?xml version="1.0" encoding="utf-8"?>
<w:webSettings xmlns:r="http://schemas.openxmlformats.org/officeDocument/2006/relationships" xmlns:w="http://schemas.openxmlformats.org/wordprocessingml/2006/main">
  <w:divs>
    <w:div w:id="39223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safety.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garant.ru/" TargetMode="External"/><Relationship Id="rId17" Type="http://schemas.openxmlformats.org/officeDocument/2006/relationships/hyperlink" Target="http://ru.wikipedia.org" TargetMode="External"/><Relationship Id="rId2" Type="http://schemas.openxmlformats.org/officeDocument/2006/relationships/styles" Target="styles.xml"/><Relationship Id="rId16" Type="http://schemas.openxmlformats.org/officeDocument/2006/relationships/hyperlink" Target="http://www.edu.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 TargetMode="External"/><Relationship Id="rId5" Type="http://schemas.openxmlformats.org/officeDocument/2006/relationships/footnotes" Target="footnotes.xml"/><Relationship Id="rId15" Type="http://schemas.openxmlformats.org/officeDocument/2006/relationships/hyperlink" Target="http://www.ilo.org/" TargetMode="External"/><Relationship Id="rId10" Type="http://schemas.openxmlformats.org/officeDocument/2006/relationships/hyperlink" Target="http://www.gsen.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chs.gov.ru/" TargetMode="External"/><Relationship Id="rId14" Type="http://schemas.openxmlformats.org/officeDocument/2006/relationships/hyperlink" Target="http://www.mspbsng.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1074</TotalTime>
  <Pages>28</Pages>
  <Words>7160</Words>
  <Characters>40816</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Владелец</cp:lastModifiedBy>
  <cp:revision>18</cp:revision>
  <cp:lastPrinted>2023-08-08T11:44:00Z</cp:lastPrinted>
  <dcterms:created xsi:type="dcterms:W3CDTF">2023-05-27T13:03:00Z</dcterms:created>
  <dcterms:modified xsi:type="dcterms:W3CDTF">2024-01-09T16:30:00Z</dcterms:modified>
</cp:coreProperties>
</file>