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5BC04"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МИНИСТЕРСТВО ОБРАЗОВАНИЯ, НАУКИ И МОЛОДЕЖИ</w:t>
      </w:r>
    </w:p>
    <w:p w14:paraId="1D2A9CD4"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РЕСПУБЛИКИ КРЫМ</w:t>
      </w:r>
    </w:p>
    <w:p w14:paraId="06CF2D69"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ГБПОУ РК «КЕРЧЕНСКИЙ ПОЛИТЕХНИЧЕСКИЙ КОЛЛЕДЖ»</w:t>
      </w:r>
    </w:p>
    <w:p w14:paraId="550DD80E" w14:textId="77777777" w:rsidR="00BE3B2A" w:rsidRDefault="00BE3B2A">
      <w:pPr>
        <w:spacing w:before="39" w:after="0" w:line="271" w:lineRule="auto"/>
        <w:ind w:left="617" w:right="523"/>
        <w:jc w:val="center"/>
        <w:rPr>
          <w:rFonts w:ascii="Times New Roman" w:eastAsia="Calibri" w:hAnsi="Times New Roman" w:cs="Times New Roman"/>
          <w:sz w:val="24"/>
          <w:szCs w:val="24"/>
          <w:lang w:eastAsia="ru-RU"/>
        </w:rPr>
      </w:pPr>
    </w:p>
    <w:p w14:paraId="0F2672CC" w14:textId="77777777" w:rsidR="00BE3B2A" w:rsidRDefault="00BE3B2A">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BE3B2A" w14:paraId="27732052" w14:textId="77777777">
        <w:tc>
          <w:tcPr>
            <w:tcW w:w="5778" w:type="dxa"/>
          </w:tcPr>
          <w:p w14:paraId="510EAA31"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Введено в действие </w:t>
            </w:r>
          </w:p>
          <w:p w14:paraId="3AA3E87A"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приказом директора </w:t>
            </w:r>
          </w:p>
          <w:p w14:paraId="3D1A5F85"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 20____ г.</w:t>
            </w:r>
          </w:p>
          <w:p w14:paraId="37CF4AEE"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____________</w:t>
            </w:r>
          </w:p>
        </w:tc>
        <w:tc>
          <w:tcPr>
            <w:tcW w:w="3793" w:type="dxa"/>
          </w:tcPr>
          <w:p w14:paraId="267A6F98"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УТВЕРЖДАЮ</w:t>
            </w:r>
          </w:p>
          <w:p w14:paraId="4217D99C"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Зам. директора по УР</w:t>
            </w:r>
          </w:p>
          <w:p w14:paraId="280402C6"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________________ С.В. Казак</w:t>
            </w:r>
          </w:p>
          <w:p w14:paraId="3CEB3C3F" w14:textId="77777777" w:rsidR="00BE3B2A" w:rsidRDefault="00BE3B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06AB9EB1" w14:textId="77777777" w:rsidR="00BE3B2A" w:rsidRDefault="00BE3B2A">
      <w:pPr>
        <w:spacing w:after="0" w:line="240" w:lineRule="auto"/>
        <w:rPr>
          <w:rFonts w:ascii="Times New Roman" w:eastAsia="Calibri" w:hAnsi="Times New Roman" w:cs="Times New Roman"/>
          <w:sz w:val="24"/>
          <w:szCs w:val="24"/>
          <w:lang w:eastAsia="ru-RU"/>
        </w:rPr>
      </w:pPr>
    </w:p>
    <w:p w14:paraId="00F3A8EC" w14:textId="77777777" w:rsidR="00BE3B2A" w:rsidRDefault="00BE3B2A">
      <w:pPr>
        <w:spacing w:after="0" w:line="240" w:lineRule="auto"/>
        <w:rPr>
          <w:rFonts w:ascii="Times New Roman" w:eastAsia="Calibri" w:hAnsi="Times New Roman" w:cs="Times New Roman"/>
          <w:sz w:val="24"/>
          <w:szCs w:val="24"/>
          <w:lang w:eastAsia="ru-RU"/>
        </w:rPr>
      </w:pPr>
    </w:p>
    <w:p w14:paraId="1EA41730" w14:textId="77777777" w:rsidR="00BE3B2A" w:rsidRDefault="00BE3B2A">
      <w:pPr>
        <w:spacing w:after="0" w:line="240" w:lineRule="auto"/>
        <w:rPr>
          <w:rFonts w:ascii="Times New Roman" w:eastAsia="Calibri" w:hAnsi="Times New Roman" w:cs="Times New Roman"/>
          <w:sz w:val="24"/>
          <w:szCs w:val="24"/>
          <w:lang w:eastAsia="ru-RU"/>
        </w:rPr>
      </w:pPr>
    </w:p>
    <w:p w14:paraId="181A61C9" w14:textId="77777777" w:rsidR="00BE3B2A" w:rsidRDefault="00BE3B2A">
      <w:pPr>
        <w:spacing w:after="0" w:line="240" w:lineRule="auto"/>
        <w:rPr>
          <w:rFonts w:ascii="Times New Roman" w:eastAsia="Calibri" w:hAnsi="Times New Roman" w:cs="Times New Roman"/>
          <w:sz w:val="24"/>
          <w:szCs w:val="24"/>
          <w:lang w:eastAsia="ru-RU"/>
        </w:rPr>
      </w:pPr>
    </w:p>
    <w:p w14:paraId="472616BA" w14:textId="77777777" w:rsidR="00BE3B2A" w:rsidRDefault="00BE3B2A">
      <w:pPr>
        <w:spacing w:after="0" w:line="240" w:lineRule="auto"/>
        <w:rPr>
          <w:rFonts w:ascii="Times New Roman" w:eastAsia="Calibri" w:hAnsi="Times New Roman" w:cs="Times New Roman"/>
          <w:sz w:val="24"/>
          <w:szCs w:val="24"/>
          <w:lang w:eastAsia="ru-RU"/>
        </w:rPr>
      </w:pPr>
    </w:p>
    <w:p w14:paraId="1B42B055" w14:textId="77777777" w:rsidR="00BE3B2A" w:rsidRDefault="00BE3B2A">
      <w:pPr>
        <w:spacing w:after="0" w:line="240" w:lineRule="auto"/>
        <w:rPr>
          <w:rFonts w:ascii="Times New Roman" w:eastAsia="Calibri" w:hAnsi="Times New Roman" w:cs="Times New Roman"/>
          <w:sz w:val="24"/>
          <w:szCs w:val="24"/>
          <w:lang w:eastAsia="ru-RU"/>
        </w:rPr>
      </w:pPr>
    </w:p>
    <w:p w14:paraId="68736513" w14:textId="77777777" w:rsidR="00BE3B2A" w:rsidRDefault="00BE3B2A">
      <w:pPr>
        <w:spacing w:after="0" w:line="240" w:lineRule="auto"/>
        <w:rPr>
          <w:rFonts w:ascii="Times New Roman" w:eastAsia="Calibri" w:hAnsi="Times New Roman" w:cs="Times New Roman"/>
          <w:sz w:val="24"/>
          <w:szCs w:val="24"/>
          <w:lang w:eastAsia="ru-RU"/>
        </w:rPr>
      </w:pPr>
    </w:p>
    <w:p w14:paraId="2DF96C96" w14:textId="77777777" w:rsidR="00BE3B2A" w:rsidRDefault="00BE3B2A">
      <w:pPr>
        <w:spacing w:after="0" w:line="240" w:lineRule="auto"/>
        <w:rPr>
          <w:rFonts w:ascii="Times New Roman" w:eastAsia="Calibri" w:hAnsi="Times New Roman" w:cs="Times New Roman"/>
          <w:sz w:val="24"/>
          <w:szCs w:val="24"/>
          <w:lang w:eastAsia="ru-RU"/>
        </w:rPr>
      </w:pPr>
    </w:p>
    <w:p w14:paraId="54C7726F" w14:textId="77777777" w:rsidR="00BE3B2A" w:rsidRDefault="00BE3B2A">
      <w:pPr>
        <w:spacing w:after="0" w:line="240" w:lineRule="auto"/>
        <w:rPr>
          <w:rFonts w:ascii="Times New Roman" w:eastAsia="Calibri" w:hAnsi="Times New Roman" w:cs="Times New Roman"/>
          <w:sz w:val="24"/>
          <w:szCs w:val="24"/>
          <w:lang w:eastAsia="ru-RU"/>
        </w:rPr>
      </w:pPr>
    </w:p>
    <w:p w14:paraId="027DF228" w14:textId="77777777" w:rsidR="00BE3B2A" w:rsidRDefault="00BE3B2A">
      <w:pPr>
        <w:spacing w:after="0" w:line="240" w:lineRule="auto"/>
        <w:rPr>
          <w:rFonts w:ascii="Times New Roman" w:eastAsia="Calibri" w:hAnsi="Times New Roman" w:cs="Times New Roman"/>
          <w:sz w:val="24"/>
          <w:szCs w:val="24"/>
          <w:lang w:eastAsia="ru-RU"/>
        </w:rPr>
      </w:pPr>
    </w:p>
    <w:p w14:paraId="34BF963D" w14:textId="77777777" w:rsidR="00BE3B2A" w:rsidRDefault="00BE3B2A">
      <w:pPr>
        <w:spacing w:after="0" w:line="240" w:lineRule="auto"/>
        <w:rPr>
          <w:rFonts w:ascii="Times New Roman" w:eastAsia="Calibri" w:hAnsi="Times New Roman" w:cs="Times New Roman"/>
          <w:sz w:val="24"/>
          <w:szCs w:val="24"/>
          <w:lang w:eastAsia="ru-RU"/>
        </w:rPr>
      </w:pPr>
    </w:p>
    <w:p w14:paraId="34F3745C" w14:textId="77777777" w:rsidR="00BE3B2A" w:rsidRDefault="00BE3B2A">
      <w:pPr>
        <w:spacing w:after="0" w:line="240" w:lineRule="auto"/>
        <w:rPr>
          <w:rFonts w:ascii="Times New Roman" w:eastAsia="Calibri" w:hAnsi="Times New Roman" w:cs="Times New Roman"/>
          <w:sz w:val="24"/>
          <w:szCs w:val="24"/>
          <w:lang w:eastAsia="ru-RU"/>
        </w:rPr>
      </w:pPr>
    </w:p>
    <w:p w14:paraId="7AC3C1DD" w14:textId="77777777" w:rsidR="00BE3B2A" w:rsidRDefault="00BE3B2A">
      <w:pPr>
        <w:spacing w:after="0" w:line="240" w:lineRule="auto"/>
        <w:rPr>
          <w:rFonts w:ascii="Times New Roman" w:eastAsia="Calibri" w:hAnsi="Times New Roman" w:cs="Times New Roman"/>
          <w:sz w:val="24"/>
          <w:szCs w:val="24"/>
          <w:lang w:eastAsia="ru-RU"/>
        </w:rPr>
      </w:pPr>
    </w:p>
    <w:p w14:paraId="42F13053" w14:textId="77777777" w:rsidR="00BE3B2A" w:rsidRDefault="00BE3B2A">
      <w:pPr>
        <w:spacing w:after="0" w:line="240" w:lineRule="auto"/>
        <w:rPr>
          <w:rFonts w:ascii="Times New Roman" w:eastAsia="Calibri" w:hAnsi="Times New Roman" w:cs="Times New Roman"/>
          <w:sz w:val="24"/>
          <w:szCs w:val="24"/>
          <w:lang w:eastAsia="ru-RU"/>
        </w:rPr>
      </w:pPr>
    </w:p>
    <w:p w14:paraId="39D7AF81" w14:textId="77777777" w:rsidR="00BE3B2A" w:rsidRDefault="00BE3B2A">
      <w:pPr>
        <w:spacing w:after="0" w:line="240" w:lineRule="auto"/>
        <w:rPr>
          <w:rFonts w:ascii="Times New Roman" w:eastAsia="Calibri" w:hAnsi="Times New Roman" w:cs="Times New Roman"/>
          <w:sz w:val="24"/>
          <w:szCs w:val="24"/>
          <w:lang w:eastAsia="ru-RU"/>
        </w:rPr>
      </w:pPr>
    </w:p>
    <w:p w14:paraId="2274A90E"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Рабочая  ПРОГРАММа УЧЕБНОЙ ДИСЦИПЛИНЫ</w:t>
      </w:r>
    </w:p>
    <w:p w14:paraId="7086329C" w14:textId="77777777" w:rsidR="00BE3B2A" w:rsidRDefault="00BE3B2A">
      <w:pPr>
        <w:spacing w:before="1" w:after="0" w:line="240" w:lineRule="auto"/>
        <w:rPr>
          <w:rFonts w:ascii="Times New Roman" w:eastAsia="Calibri" w:hAnsi="Times New Roman" w:cs="Times New Roman"/>
          <w:b/>
          <w:sz w:val="24"/>
          <w:szCs w:val="24"/>
          <w:lang w:eastAsia="ru-RU"/>
        </w:rPr>
      </w:pPr>
    </w:p>
    <w:p w14:paraId="6750712C" w14:textId="77777777" w:rsidR="00BE3B2A" w:rsidRDefault="0045452E">
      <w:pPr>
        <w:widowControl w:val="0"/>
        <w:autoSpaceDE w:val="0"/>
        <w:autoSpaceDN w:val="0"/>
        <w:spacing w:after="0" w:line="240" w:lineRule="auto"/>
        <w:ind w:left="617" w:right="523"/>
        <w:jc w:val="center"/>
        <w:outlineLvl w:val="2"/>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lang w:val="uk-UA"/>
        </w:rPr>
        <w:t>ОУД.0</w:t>
      </w:r>
      <w:r>
        <w:rPr>
          <w:rFonts w:ascii="Times New Roman" w:eastAsia="Times New Roman" w:hAnsi="Times New Roman" w:cs="Times New Roman"/>
          <w:b/>
          <w:iCs/>
          <w:sz w:val="28"/>
          <w:szCs w:val="28"/>
        </w:rPr>
        <w:t>2 ЛИТЕРАТУРА</w:t>
      </w:r>
    </w:p>
    <w:p w14:paraId="14129169" w14:textId="77777777" w:rsidR="00BE3B2A" w:rsidRDefault="00BE3B2A">
      <w:pPr>
        <w:widowControl w:val="0"/>
        <w:autoSpaceDE w:val="0"/>
        <w:autoSpaceDN w:val="0"/>
        <w:spacing w:after="0" w:line="240" w:lineRule="auto"/>
        <w:ind w:left="617" w:right="523"/>
        <w:jc w:val="center"/>
        <w:outlineLvl w:val="2"/>
        <w:rPr>
          <w:rFonts w:ascii="Times New Roman" w:eastAsia="Times New Roman" w:hAnsi="Times New Roman" w:cs="Times New Roman"/>
          <w:i/>
          <w:iCs/>
          <w:sz w:val="24"/>
          <w:szCs w:val="24"/>
        </w:rPr>
      </w:pPr>
    </w:p>
    <w:p w14:paraId="27611641" w14:textId="77777777" w:rsidR="00BE3B2A" w:rsidRDefault="00BE3B2A">
      <w:pPr>
        <w:spacing w:after="0" w:line="240" w:lineRule="auto"/>
        <w:rPr>
          <w:rFonts w:ascii="Times New Roman" w:eastAsia="Calibri" w:hAnsi="Times New Roman" w:cs="Times New Roman"/>
          <w:i/>
          <w:sz w:val="24"/>
          <w:szCs w:val="24"/>
          <w:lang w:eastAsia="ru-RU"/>
        </w:rPr>
      </w:pPr>
    </w:p>
    <w:p w14:paraId="529F7C6D" w14:textId="77777777" w:rsidR="00BE3B2A" w:rsidRDefault="00BE3B2A">
      <w:pPr>
        <w:spacing w:after="0" w:line="240" w:lineRule="auto"/>
        <w:rPr>
          <w:rFonts w:ascii="Times New Roman" w:eastAsia="Calibri" w:hAnsi="Times New Roman" w:cs="Times New Roman"/>
          <w:i/>
          <w:sz w:val="24"/>
          <w:szCs w:val="24"/>
          <w:lang w:eastAsia="ru-RU"/>
        </w:rPr>
      </w:pPr>
    </w:p>
    <w:p w14:paraId="4B754002" w14:textId="77777777" w:rsidR="00BE3B2A" w:rsidRDefault="00BE3B2A">
      <w:pPr>
        <w:spacing w:after="0" w:line="240" w:lineRule="auto"/>
        <w:rPr>
          <w:rFonts w:ascii="Times New Roman" w:eastAsia="Calibri" w:hAnsi="Times New Roman" w:cs="Times New Roman"/>
          <w:i/>
          <w:sz w:val="24"/>
          <w:szCs w:val="24"/>
          <w:lang w:eastAsia="ru-RU"/>
        </w:rPr>
      </w:pPr>
    </w:p>
    <w:p w14:paraId="6C256178" w14:textId="77777777" w:rsidR="00BE3B2A" w:rsidRDefault="00BE3B2A">
      <w:pPr>
        <w:spacing w:after="0" w:line="240" w:lineRule="auto"/>
        <w:rPr>
          <w:rFonts w:ascii="Times New Roman" w:eastAsia="Calibri" w:hAnsi="Times New Roman" w:cs="Times New Roman"/>
          <w:i/>
          <w:sz w:val="24"/>
          <w:szCs w:val="24"/>
          <w:lang w:eastAsia="ru-RU"/>
        </w:rPr>
      </w:pPr>
    </w:p>
    <w:p w14:paraId="71192324" w14:textId="77777777" w:rsidR="00BE3B2A" w:rsidRDefault="00BE3B2A">
      <w:pPr>
        <w:spacing w:after="0" w:line="240" w:lineRule="auto"/>
        <w:rPr>
          <w:rFonts w:ascii="Times New Roman" w:eastAsia="Calibri" w:hAnsi="Times New Roman" w:cs="Times New Roman"/>
          <w:i/>
          <w:sz w:val="24"/>
          <w:szCs w:val="24"/>
          <w:lang w:eastAsia="ru-RU"/>
        </w:rPr>
      </w:pPr>
    </w:p>
    <w:p w14:paraId="6C66014E" w14:textId="77777777" w:rsidR="00BE3B2A" w:rsidRDefault="00BE3B2A">
      <w:pPr>
        <w:spacing w:after="0" w:line="240" w:lineRule="auto"/>
        <w:rPr>
          <w:rFonts w:ascii="Times New Roman" w:eastAsia="Calibri" w:hAnsi="Times New Roman" w:cs="Times New Roman"/>
          <w:i/>
          <w:sz w:val="24"/>
          <w:szCs w:val="24"/>
          <w:lang w:eastAsia="ru-RU"/>
        </w:rPr>
      </w:pPr>
    </w:p>
    <w:p w14:paraId="204CF676" w14:textId="77777777" w:rsidR="00BE3B2A" w:rsidRDefault="00BE3B2A">
      <w:pPr>
        <w:spacing w:after="0" w:line="240" w:lineRule="auto"/>
        <w:rPr>
          <w:rFonts w:ascii="Times New Roman" w:eastAsia="Calibri" w:hAnsi="Times New Roman" w:cs="Times New Roman"/>
          <w:i/>
          <w:sz w:val="24"/>
          <w:szCs w:val="24"/>
          <w:lang w:eastAsia="ru-RU"/>
        </w:rPr>
      </w:pPr>
    </w:p>
    <w:p w14:paraId="4397E0B6" w14:textId="77777777" w:rsidR="00BE3B2A" w:rsidRDefault="00BE3B2A">
      <w:pPr>
        <w:spacing w:after="0" w:line="240" w:lineRule="auto"/>
        <w:rPr>
          <w:rFonts w:ascii="Times New Roman" w:eastAsia="Calibri" w:hAnsi="Times New Roman" w:cs="Times New Roman"/>
          <w:i/>
          <w:sz w:val="24"/>
          <w:szCs w:val="24"/>
          <w:lang w:eastAsia="ru-RU"/>
        </w:rPr>
      </w:pPr>
    </w:p>
    <w:p w14:paraId="349489C6" w14:textId="77777777" w:rsidR="00BE3B2A" w:rsidRDefault="00BE3B2A">
      <w:pPr>
        <w:spacing w:after="0" w:line="240" w:lineRule="auto"/>
        <w:rPr>
          <w:rFonts w:ascii="Times New Roman" w:eastAsia="Calibri" w:hAnsi="Times New Roman" w:cs="Times New Roman"/>
          <w:i/>
          <w:sz w:val="24"/>
          <w:szCs w:val="24"/>
          <w:lang w:eastAsia="ru-RU"/>
        </w:rPr>
      </w:pPr>
    </w:p>
    <w:p w14:paraId="41763ABC" w14:textId="77777777" w:rsidR="00BE3B2A" w:rsidRDefault="00BE3B2A">
      <w:pPr>
        <w:spacing w:after="0" w:line="240" w:lineRule="auto"/>
        <w:rPr>
          <w:rFonts w:ascii="Times New Roman" w:eastAsia="Calibri" w:hAnsi="Times New Roman" w:cs="Times New Roman"/>
          <w:i/>
          <w:sz w:val="24"/>
          <w:szCs w:val="24"/>
          <w:lang w:eastAsia="ru-RU"/>
        </w:rPr>
      </w:pPr>
    </w:p>
    <w:p w14:paraId="6FB814E9" w14:textId="77777777" w:rsidR="00BE3B2A" w:rsidRDefault="00BE3B2A">
      <w:pPr>
        <w:spacing w:after="0" w:line="240" w:lineRule="auto"/>
        <w:rPr>
          <w:rFonts w:ascii="Times New Roman" w:eastAsia="Calibri" w:hAnsi="Times New Roman" w:cs="Times New Roman"/>
          <w:i/>
          <w:sz w:val="24"/>
          <w:szCs w:val="24"/>
          <w:lang w:eastAsia="ru-RU"/>
        </w:rPr>
      </w:pPr>
    </w:p>
    <w:p w14:paraId="04072DF4" w14:textId="77777777" w:rsidR="00BE3B2A" w:rsidRDefault="00BE3B2A">
      <w:pPr>
        <w:spacing w:after="0" w:line="240" w:lineRule="auto"/>
        <w:rPr>
          <w:rFonts w:ascii="Times New Roman" w:eastAsia="Calibri" w:hAnsi="Times New Roman" w:cs="Times New Roman"/>
          <w:i/>
          <w:sz w:val="24"/>
          <w:szCs w:val="24"/>
          <w:lang w:eastAsia="ru-RU"/>
        </w:rPr>
      </w:pPr>
    </w:p>
    <w:p w14:paraId="227A8E22" w14:textId="77777777" w:rsidR="00BE3B2A" w:rsidRDefault="00BE3B2A">
      <w:pPr>
        <w:spacing w:after="0" w:line="240" w:lineRule="auto"/>
        <w:rPr>
          <w:rFonts w:ascii="Times New Roman" w:eastAsia="Calibri" w:hAnsi="Times New Roman" w:cs="Times New Roman"/>
          <w:i/>
          <w:sz w:val="24"/>
          <w:szCs w:val="24"/>
          <w:lang w:eastAsia="ru-RU"/>
        </w:rPr>
      </w:pPr>
    </w:p>
    <w:p w14:paraId="52AB736F" w14:textId="77777777" w:rsidR="00BE3B2A" w:rsidRDefault="00BE3B2A">
      <w:pPr>
        <w:spacing w:after="0" w:line="240" w:lineRule="auto"/>
        <w:rPr>
          <w:rFonts w:ascii="Times New Roman" w:eastAsia="Calibri" w:hAnsi="Times New Roman" w:cs="Times New Roman"/>
          <w:i/>
          <w:sz w:val="24"/>
          <w:szCs w:val="24"/>
          <w:lang w:eastAsia="ru-RU"/>
        </w:rPr>
      </w:pPr>
    </w:p>
    <w:p w14:paraId="1678554C" w14:textId="77777777" w:rsidR="00BE3B2A" w:rsidRDefault="00BE3B2A">
      <w:pPr>
        <w:spacing w:after="0" w:line="240" w:lineRule="auto"/>
        <w:rPr>
          <w:rFonts w:ascii="Times New Roman" w:eastAsia="Calibri" w:hAnsi="Times New Roman" w:cs="Times New Roman"/>
          <w:i/>
          <w:sz w:val="24"/>
          <w:szCs w:val="24"/>
          <w:lang w:eastAsia="ru-RU"/>
        </w:rPr>
      </w:pPr>
    </w:p>
    <w:p w14:paraId="216D14A3" w14:textId="77777777" w:rsidR="00BE3B2A" w:rsidRDefault="00BE3B2A">
      <w:pPr>
        <w:spacing w:after="0" w:line="240" w:lineRule="auto"/>
        <w:rPr>
          <w:rFonts w:ascii="Times New Roman" w:eastAsia="Calibri" w:hAnsi="Times New Roman" w:cs="Times New Roman"/>
          <w:i/>
          <w:sz w:val="24"/>
          <w:szCs w:val="24"/>
          <w:lang w:eastAsia="ru-RU"/>
        </w:rPr>
      </w:pPr>
    </w:p>
    <w:p w14:paraId="70BD6463" w14:textId="77777777" w:rsidR="00BE3B2A" w:rsidRDefault="00BE3B2A">
      <w:pPr>
        <w:spacing w:after="0" w:line="240" w:lineRule="auto"/>
        <w:rPr>
          <w:rFonts w:ascii="Times New Roman" w:eastAsia="Calibri" w:hAnsi="Times New Roman" w:cs="Times New Roman"/>
          <w:i/>
          <w:sz w:val="24"/>
          <w:szCs w:val="24"/>
          <w:lang w:eastAsia="ru-RU"/>
        </w:rPr>
      </w:pPr>
    </w:p>
    <w:p w14:paraId="2CC12C7E" w14:textId="77777777" w:rsidR="00BE3B2A" w:rsidRDefault="00BE3B2A">
      <w:pPr>
        <w:spacing w:after="0" w:line="240" w:lineRule="auto"/>
        <w:rPr>
          <w:rFonts w:ascii="Times New Roman" w:eastAsia="Calibri" w:hAnsi="Times New Roman" w:cs="Times New Roman"/>
          <w:i/>
          <w:sz w:val="24"/>
          <w:szCs w:val="24"/>
          <w:lang w:eastAsia="ru-RU"/>
        </w:rPr>
      </w:pPr>
    </w:p>
    <w:p w14:paraId="09D4A170" w14:textId="77777777" w:rsidR="00BE3B2A" w:rsidRDefault="00BE3B2A">
      <w:pPr>
        <w:spacing w:after="0" w:line="240" w:lineRule="auto"/>
        <w:rPr>
          <w:rFonts w:ascii="Times New Roman" w:eastAsia="Calibri" w:hAnsi="Times New Roman" w:cs="Times New Roman"/>
          <w:i/>
          <w:sz w:val="24"/>
          <w:szCs w:val="24"/>
          <w:lang w:eastAsia="ru-RU"/>
        </w:rPr>
      </w:pPr>
    </w:p>
    <w:p w14:paraId="3D41F9FD" w14:textId="77777777" w:rsidR="00BE3B2A" w:rsidRDefault="00BE3B2A">
      <w:pPr>
        <w:spacing w:after="0" w:line="240" w:lineRule="auto"/>
        <w:rPr>
          <w:rFonts w:ascii="Times New Roman" w:eastAsia="Calibri" w:hAnsi="Times New Roman" w:cs="Times New Roman"/>
          <w:i/>
          <w:sz w:val="24"/>
          <w:szCs w:val="24"/>
          <w:lang w:eastAsia="ru-RU"/>
        </w:rPr>
      </w:pPr>
    </w:p>
    <w:p w14:paraId="27203082" w14:textId="77777777" w:rsidR="00BE3B2A" w:rsidRDefault="00BE3B2A">
      <w:pPr>
        <w:spacing w:before="8" w:after="0" w:line="240" w:lineRule="auto"/>
        <w:rPr>
          <w:rFonts w:ascii="Times New Roman" w:eastAsia="Calibri" w:hAnsi="Times New Roman" w:cs="Times New Roman"/>
          <w:i/>
          <w:sz w:val="24"/>
          <w:szCs w:val="24"/>
          <w:lang w:eastAsia="ru-RU"/>
        </w:rPr>
      </w:pPr>
    </w:p>
    <w:p w14:paraId="18F1BDA7" w14:textId="77777777" w:rsidR="00BE3B2A" w:rsidRDefault="00BE3B2A">
      <w:pPr>
        <w:spacing w:before="8" w:after="0" w:line="240" w:lineRule="auto"/>
        <w:rPr>
          <w:rFonts w:ascii="Times New Roman" w:eastAsia="Calibri" w:hAnsi="Times New Roman" w:cs="Times New Roman"/>
          <w:i/>
          <w:sz w:val="24"/>
          <w:szCs w:val="24"/>
          <w:lang w:eastAsia="ru-RU"/>
        </w:rPr>
      </w:pPr>
    </w:p>
    <w:p w14:paraId="0D055BA8" w14:textId="77777777" w:rsidR="00BE3B2A" w:rsidRDefault="00BE3B2A">
      <w:pPr>
        <w:spacing w:before="8" w:after="0" w:line="240" w:lineRule="auto"/>
        <w:rPr>
          <w:rFonts w:ascii="Times New Roman" w:eastAsia="Calibri" w:hAnsi="Times New Roman" w:cs="Times New Roman"/>
          <w:i/>
          <w:sz w:val="24"/>
          <w:szCs w:val="24"/>
          <w:lang w:eastAsia="ru-RU"/>
        </w:rPr>
      </w:pPr>
    </w:p>
    <w:p w14:paraId="2199E10C" w14:textId="77777777" w:rsidR="00BE3B2A" w:rsidRDefault="00BE3B2A">
      <w:pPr>
        <w:spacing w:before="8" w:after="0" w:line="240" w:lineRule="auto"/>
        <w:rPr>
          <w:rFonts w:ascii="Times New Roman" w:eastAsia="Calibri" w:hAnsi="Times New Roman" w:cs="Times New Roman"/>
          <w:i/>
          <w:sz w:val="24"/>
          <w:szCs w:val="24"/>
          <w:lang w:eastAsia="ru-RU"/>
        </w:rPr>
      </w:pPr>
    </w:p>
    <w:p w14:paraId="275B58DC" w14:textId="77777777" w:rsidR="00BE3B2A" w:rsidRDefault="00BE3B2A">
      <w:pPr>
        <w:spacing w:before="8" w:after="0" w:line="240" w:lineRule="auto"/>
        <w:rPr>
          <w:rFonts w:ascii="Times New Roman" w:eastAsia="Calibri" w:hAnsi="Times New Roman" w:cs="Times New Roman"/>
          <w:i/>
          <w:sz w:val="24"/>
          <w:szCs w:val="24"/>
          <w:lang w:eastAsia="ru-RU"/>
        </w:rPr>
      </w:pPr>
    </w:p>
    <w:p w14:paraId="766CBF0B" w14:textId="77777777" w:rsidR="00BE3B2A" w:rsidRDefault="0045452E">
      <w:pPr>
        <w:widowControl w:val="0"/>
        <w:autoSpaceDE w:val="0"/>
        <w:autoSpaceDN w:val="0"/>
        <w:spacing w:after="0" w:line="240" w:lineRule="auto"/>
        <w:ind w:left="615" w:right="52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p>
    <w:p w14:paraId="44EA0201" w14:textId="77777777" w:rsidR="00BE3B2A" w:rsidRDefault="00BE3B2A">
      <w:pPr>
        <w:spacing w:after="0" w:line="240" w:lineRule="auto"/>
        <w:rPr>
          <w:rFonts w:ascii="Times New Roman" w:eastAsia="Calibri" w:hAnsi="Times New Roman" w:cs="Times New Roman"/>
          <w:sz w:val="24"/>
          <w:szCs w:val="24"/>
          <w:lang w:eastAsia="ru-RU"/>
        </w:rPr>
        <w:sectPr w:rsidR="00BE3B2A">
          <w:pgSz w:w="11910" w:h="16840"/>
          <w:pgMar w:top="1040" w:right="260" w:bottom="280" w:left="1300" w:header="720" w:footer="720" w:gutter="0"/>
          <w:cols w:space="720"/>
        </w:sectPr>
      </w:pPr>
    </w:p>
    <w:p w14:paraId="605BC7B0" w14:textId="77777777" w:rsidR="00BE3B2A" w:rsidRDefault="0045452E">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xml:space="preserve">» разработана на основании: </w:t>
      </w:r>
    </w:p>
    <w:p w14:paraId="3C089749" w14:textId="77777777" w:rsidR="00BE3B2A" w:rsidRDefault="0045452E">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30A09806" w14:textId="77777777" w:rsidR="00BE3B2A" w:rsidRDefault="0045452E">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1BF4E31E" w14:textId="6DD8F2A4" w:rsidR="00BE3B2A" w:rsidRDefault="0045452E">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Приказ Министерства просвещения РФ от 21.04. 2022 г. № 257 «Об утверждении федерального государственного образовательного стандарта среднего профессионального образования по </w:t>
      </w:r>
      <w:r w:rsidR="00AC37F9">
        <w:rPr>
          <w:rFonts w:ascii="Times New Roman" w:eastAsia="Calibri" w:hAnsi="Times New Roman" w:cs="Times New Roman"/>
          <w:sz w:val="24"/>
          <w:szCs w:val="24"/>
          <w:lang w:eastAsia="ru-RU"/>
        </w:rPr>
        <w:t xml:space="preserve">профессии </w:t>
      </w:r>
      <w:r>
        <w:rPr>
          <w:rFonts w:ascii="Times New Roman" w:eastAsia="Calibri" w:hAnsi="Times New Roman" w:cs="Times New Roman"/>
          <w:sz w:val="24"/>
          <w:szCs w:val="24"/>
          <w:lang w:eastAsia="ru-RU"/>
        </w:rPr>
        <w:t>54.01.01 «Исполнитель художественно-оформительских работ»</w:t>
      </w:r>
      <w:r w:rsidR="000C0C31" w:rsidRPr="000C0C31">
        <w:t xml:space="preserve"> </w:t>
      </w:r>
      <w:r w:rsidR="000C0C31" w:rsidRPr="000C0C31">
        <w:rPr>
          <w:rFonts w:ascii="Times New Roman" w:eastAsia="Calibri" w:hAnsi="Times New Roman" w:cs="Times New Roman"/>
          <w:sz w:val="24"/>
          <w:szCs w:val="24"/>
          <w:lang w:eastAsia="ru-RU"/>
        </w:rPr>
        <w:t>ред. от 03.07.2024</w:t>
      </w:r>
      <w:r>
        <w:rPr>
          <w:rFonts w:ascii="Times New Roman" w:eastAsia="Calibri" w:hAnsi="Times New Roman" w:cs="Times New Roman"/>
          <w:sz w:val="24"/>
          <w:szCs w:val="24"/>
          <w:lang w:eastAsia="ru-RU"/>
        </w:rPr>
        <w:t>;</w:t>
      </w:r>
    </w:p>
    <w:p w14:paraId="1CB9AD93" w14:textId="77777777" w:rsidR="00BE3B2A" w:rsidRDefault="0045452E">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eastAsia="Calibri" w:hAnsi="Times New Roman" w:cs="Times New Roman"/>
          <w:sz w:val="24"/>
          <w:szCs w:val="24"/>
          <w:lang w:eastAsia="ru-RU"/>
        </w:rPr>
        <w:t>-</w:t>
      </w:r>
      <w:r>
        <w:rPr>
          <w:rFonts w:ascii="Times New Roman" w:hAnsi="Times New Roman" w:cs="Times New Roman"/>
          <w:sz w:val="24"/>
          <w:szCs w:val="24"/>
        </w:rPr>
        <w:t>Приказ Министерства просвещения Российской Федерации от 18.05.2023 № 371 «Об утверждении федеральной образовательной программы среднего общего образования» (ФОП СОО),</w:t>
      </w:r>
    </w:p>
    <w:p w14:paraId="1A44924F" w14:textId="77777777" w:rsidR="00BE3B2A" w:rsidRDefault="0045452E">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Приказ Министерства просвещения Российской Федерации от 19.03.2024 № 171 «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53AD9320"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с учетом:</w:t>
      </w:r>
    </w:p>
    <w:p w14:paraId="44F215D5" w14:textId="256D572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примерной рабочей программы общеобразовательной дисциплины «Литература» для профессиональных образовательных организаций, </w:t>
      </w:r>
      <w:r w:rsidR="000C0C31">
        <w:rPr>
          <w:rFonts w:ascii="Times New Roman" w:hAnsi="Times New Roman" w:cs="Times New Roman"/>
          <w:sz w:val="24"/>
          <w:szCs w:val="24"/>
        </w:rPr>
        <w:t>одобреной</w:t>
      </w:r>
      <w:r>
        <w:rPr>
          <w:rFonts w:ascii="Times New Roman" w:hAnsi="Times New Roman" w:cs="Times New Roman"/>
          <w:sz w:val="24"/>
          <w:szCs w:val="24"/>
        </w:rPr>
        <w:t xml:space="preserve"> на заседании педагогического совета ФГБОУ ДПО ИРПО Протокол № 20 от 15.08.2024 г.,</w:t>
      </w:r>
    </w:p>
    <w:p w14:paraId="163C52BD" w14:textId="77777777" w:rsidR="00BE3B2A" w:rsidRDefault="0045452E">
      <w:pPr>
        <w:spacing w:after="0" w:line="240" w:lineRule="auto"/>
        <w:ind w:left="4" w:firstLine="705"/>
        <w:contextualSpacing/>
        <w:jc w:val="both"/>
        <w:rPr>
          <w:rFonts w:ascii="Times New Roman" w:hAnsi="Times New Roman" w:cs="Times New Roman"/>
          <w:sz w:val="24"/>
          <w:szCs w:val="24"/>
        </w:rPr>
      </w:pPr>
      <w:r>
        <w:rPr>
          <w:rFonts w:ascii="Times New Roman" w:hAnsi="Times New Roman" w:cs="Times New Roman"/>
          <w:sz w:val="24"/>
          <w:szCs w:val="24"/>
        </w:rPr>
        <w:t>-методики преподавания общеобразовательной дисциплины «Литература»утвержденной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233EE5A4"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Содержание рабочей программы по дисциплине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разработано на основе:</w:t>
      </w:r>
    </w:p>
    <w:p w14:paraId="3EFC9B45"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7BDD85F9"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-интеграции и преемственности содержания по дисциплине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14:paraId="7C698E79" w14:textId="77777777" w:rsidR="00BE3B2A" w:rsidRDefault="00BE3B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788BC33F"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24CE3B81"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Разработчики: Зимина Юлия Алексеевна, преподаватель</w:t>
      </w:r>
    </w:p>
    <w:p w14:paraId="16CD81D5" w14:textId="77777777" w:rsidR="00BE3B2A" w:rsidRDefault="00BE3B2A">
      <w:pPr>
        <w:spacing w:after="0" w:line="0" w:lineRule="atLeast"/>
        <w:ind w:left="980"/>
        <w:rPr>
          <w:rFonts w:ascii="Times New Roman" w:eastAsia="Times New Roman" w:hAnsi="Times New Roman" w:cs="Arial"/>
          <w:sz w:val="24"/>
          <w:szCs w:val="20"/>
          <w:lang w:eastAsia="ru-RU"/>
        </w:rPr>
      </w:pPr>
    </w:p>
    <w:p w14:paraId="64FA842B" w14:textId="77777777" w:rsidR="00BE3B2A" w:rsidRDefault="00BE3B2A">
      <w:pPr>
        <w:spacing w:after="0" w:line="0" w:lineRule="atLeast"/>
        <w:ind w:left="980"/>
        <w:rPr>
          <w:rFonts w:ascii="Times New Roman" w:eastAsia="Times New Roman" w:hAnsi="Times New Roman" w:cs="Arial"/>
          <w:sz w:val="24"/>
          <w:szCs w:val="20"/>
          <w:lang w:eastAsia="ru-RU"/>
        </w:rPr>
      </w:pPr>
    </w:p>
    <w:p w14:paraId="79AD63DF" w14:textId="77777777" w:rsidR="00BE3B2A" w:rsidRDefault="00BE3B2A">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61"/>
        <w:gridCol w:w="4266"/>
      </w:tblGrid>
      <w:tr w:rsidR="00BE3B2A" w14:paraId="22D16BB9" w14:textId="77777777">
        <w:tc>
          <w:tcPr>
            <w:tcW w:w="5284" w:type="dxa"/>
          </w:tcPr>
          <w:p w14:paraId="0BDD64B1" w14:textId="77777777" w:rsidR="00BE3B2A" w:rsidRDefault="0045452E">
            <w:pPr>
              <w:spacing w:after="0" w:line="240" w:lineRule="auto"/>
              <w:rPr>
                <w:rFonts w:ascii="Times New Roman" w:eastAsia="Calibri" w:hAnsi="Times New Roman" w:cs="Times New Roman"/>
                <w:sz w:val="24"/>
                <w:szCs w:val="24"/>
                <w:lang w:eastAsia="ru-RU"/>
              </w:rPr>
            </w:pPr>
            <w:bookmarkStart w:id="0" w:name="_Hlk132720038"/>
            <w:r>
              <w:rPr>
                <w:rFonts w:ascii="Times New Roman" w:eastAsia="Calibri" w:hAnsi="Times New Roman" w:cs="Times New Roman"/>
                <w:sz w:val="24"/>
                <w:szCs w:val="24"/>
                <w:lang w:eastAsia="ru-RU"/>
              </w:rPr>
              <w:t xml:space="preserve">Рассмотрено и одобрено на заседании </w:t>
            </w:r>
          </w:p>
          <w:p w14:paraId="476C8562"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предметной цикловой комиссии</w:t>
            </w:r>
          </w:p>
          <w:p w14:paraId="2945EB73"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общеобразовательных дисциплин</w:t>
            </w:r>
          </w:p>
          <w:p w14:paraId="7A66755D"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Протокол № ______ </w:t>
            </w:r>
          </w:p>
          <w:p w14:paraId="47B161C7"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_____________ 20____ г.</w:t>
            </w:r>
          </w:p>
          <w:p w14:paraId="7B00E5D5"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Председатель ПЦК ________________</w:t>
            </w:r>
          </w:p>
          <w:p w14:paraId="6C7E14B6"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Ю.А.Зимина</w:t>
            </w:r>
          </w:p>
        </w:tc>
        <w:tc>
          <w:tcPr>
            <w:tcW w:w="4287" w:type="dxa"/>
          </w:tcPr>
          <w:p w14:paraId="3BED7F88"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Согласовано на заседании предметной цикловой комиссии</w:t>
            </w:r>
          </w:p>
          <w:p w14:paraId="21425029"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профессиональных</w:t>
            </w:r>
          </w:p>
          <w:p w14:paraId="080A00E0"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дисциплин сферы обслуживания</w:t>
            </w:r>
          </w:p>
          <w:p w14:paraId="02D04BE6"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Протокол № ______ </w:t>
            </w:r>
          </w:p>
          <w:p w14:paraId="0BFC64B7"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_____________ 20____ г.</w:t>
            </w:r>
          </w:p>
          <w:p w14:paraId="6CB06FC3"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Председатель ПЦК ________________</w:t>
            </w:r>
          </w:p>
          <w:p w14:paraId="47BC6DE9"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Р.Г.Педант</w:t>
            </w:r>
          </w:p>
        </w:tc>
      </w:tr>
      <w:tr w:rsidR="00BE3B2A" w14:paraId="6524758C" w14:textId="77777777">
        <w:tc>
          <w:tcPr>
            <w:tcW w:w="5284" w:type="dxa"/>
          </w:tcPr>
          <w:p w14:paraId="571E5725" w14:textId="77777777" w:rsidR="00BE3B2A" w:rsidRDefault="00BE3B2A">
            <w:pPr>
              <w:spacing w:after="0" w:line="240" w:lineRule="auto"/>
              <w:rPr>
                <w:rFonts w:ascii="Times New Roman" w:eastAsia="Calibri" w:hAnsi="Times New Roman" w:cs="Times New Roman"/>
                <w:sz w:val="24"/>
                <w:szCs w:val="24"/>
                <w:lang w:eastAsia="ru-RU"/>
              </w:rPr>
            </w:pPr>
          </w:p>
        </w:tc>
        <w:tc>
          <w:tcPr>
            <w:tcW w:w="4287" w:type="dxa"/>
          </w:tcPr>
          <w:p w14:paraId="42021676" w14:textId="77777777" w:rsidR="00BE3B2A" w:rsidRDefault="00BE3B2A">
            <w:pPr>
              <w:spacing w:after="0" w:line="240" w:lineRule="auto"/>
              <w:rPr>
                <w:rFonts w:ascii="Times New Roman" w:eastAsia="Calibri" w:hAnsi="Times New Roman" w:cs="Times New Roman"/>
                <w:sz w:val="24"/>
                <w:szCs w:val="24"/>
                <w:lang w:eastAsia="ru-RU"/>
              </w:rPr>
            </w:pPr>
          </w:p>
        </w:tc>
      </w:tr>
      <w:tr w:rsidR="00BE3B2A" w14:paraId="4BD8AA2F" w14:textId="77777777">
        <w:tc>
          <w:tcPr>
            <w:tcW w:w="5284" w:type="dxa"/>
          </w:tcPr>
          <w:p w14:paraId="42BE5D0B"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СОГЛАСОВАНО</w:t>
            </w:r>
          </w:p>
          <w:p w14:paraId="1C043907"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на заседании методического совета </w:t>
            </w:r>
          </w:p>
          <w:p w14:paraId="690C86B3"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Протокол № ______ </w:t>
            </w:r>
          </w:p>
          <w:p w14:paraId="209873F8"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_____________ 20____ г.</w:t>
            </w:r>
          </w:p>
          <w:p w14:paraId="13A5BD00"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Председатель методсовета</w:t>
            </w:r>
          </w:p>
          <w:p w14:paraId="58505C8D" w14:textId="77777777" w:rsidR="00BE3B2A" w:rsidRDefault="00454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___________________С.В. Казак</w:t>
            </w:r>
          </w:p>
          <w:p w14:paraId="1DFB65DD" w14:textId="77777777" w:rsidR="00BE3B2A" w:rsidRDefault="00BE3B2A">
            <w:pPr>
              <w:spacing w:after="0" w:line="240" w:lineRule="auto"/>
              <w:rPr>
                <w:rFonts w:ascii="Times New Roman" w:eastAsia="Calibri" w:hAnsi="Times New Roman" w:cs="Times New Roman"/>
                <w:sz w:val="24"/>
                <w:szCs w:val="24"/>
                <w:lang w:eastAsia="ru-RU"/>
              </w:rPr>
            </w:pPr>
          </w:p>
        </w:tc>
        <w:tc>
          <w:tcPr>
            <w:tcW w:w="4287" w:type="dxa"/>
          </w:tcPr>
          <w:p w14:paraId="507FA48E" w14:textId="77777777" w:rsidR="00BE3B2A" w:rsidRDefault="00BE3B2A">
            <w:pPr>
              <w:spacing w:after="0" w:line="240" w:lineRule="auto"/>
              <w:rPr>
                <w:rFonts w:ascii="Times New Roman" w:eastAsia="Calibri" w:hAnsi="Times New Roman" w:cs="Times New Roman"/>
                <w:sz w:val="24"/>
                <w:szCs w:val="24"/>
                <w:lang w:eastAsia="ru-RU"/>
              </w:rPr>
            </w:pPr>
          </w:p>
        </w:tc>
      </w:tr>
      <w:bookmarkEnd w:id="0"/>
    </w:tbl>
    <w:p w14:paraId="5205BBAB" w14:textId="77777777" w:rsidR="00BE3B2A" w:rsidRDefault="00BE3B2A">
      <w:pPr>
        <w:spacing w:after="0" w:line="200" w:lineRule="exact"/>
        <w:rPr>
          <w:rFonts w:ascii="Times New Roman" w:eastAsia="Times New Roman" w:hAnsi="Times New Roman" w:cs="Arial"/>
          <w:sz w:val="20"/>
          <w:szCs w:val="20"/>
          <w:lang w:eastAsia="ru-RU"/>
        </w:rPr>
      </w:pPr>
    </w:p>
    <w:p w14:paraId="40FD6CDB" w14:textId="77777777" w:rsidR="00BE3B2A" w:rsidRDefault="00BE3B2A">
      <w:pPr>
        <w:spacing w:after="0" w:line="200" w:lineRule="exact"/>
        <w:rPr>
          <w:rFonts w:ascii="Times New Roman" w:eastAsia="Times New Roman" w:hAnsi="Times New Roman" w:cs="Arial"/>
          <w:sz w:val="20"/>
          <w:szCs w:val="20"/>
          <w:lang w:eastAsia="ru-RU"/>
        </w:rPr>
      </w:pPr>
    </w:p>
    <w:p w14:paraId="5545F050" w14:textId="77777777" w:rsidR="00BE3B2A" w:rsidRDefault="00BE3B2A">
      <w:pPr>
        <w:spacing w:after="0" w:line="200" w:lineRule="exact"/>
        <w:rPr>
          <w:rFonts w:ascii="Times New Roman" w:eastAsia="Times New Roman" w:hAnsi="Times New Roman" w:cs="Arial"/>
          <w:sz w:val="20"/>
          <w:szCs w:val="20"/>
          <w:lang w:eastAsia="ru-RU"/>
        </w:rPr>
      </w:pPr>
    </w:p>
    <w:p w14:paraId="77211655" w14:textId="77777777" w:rsidR="00BE3B2A" w:rsidRDefault="00BE3B2A">
      <w:pPr>
        <w:spacing w:after="0" w:line="0" w:lineRule="atLeast"/>
        <w:rPr>
          <w:rFonts w:ascii="Times New Roman" w:eastAsia="Times New Roman" w:hAnsi="Times New Roman" w:cs="Arial"/>
          <w:sz w:val="20"/>
          <w:szCs w:val="20"/>
          <w:lang w:eastAsia="ru-RU"/>
        </w:rPr>
      </w:pPr>
    </w:p>
    <w:p w14:paraId="4B62C2F3" w14:textId="77777777" w:rsidR="00BE3B2A" w:rsidRDefault="00BE3B2A">
      <w:pPr>
        <w:spacing w:after="0" w:line="0" w:lineRule="atLeast"/>
        <w:rPr>
          <w:rFonts w:ascii="Times New Roman" w:eastAsia="Times New Roman" w:hAnsi="Times New Roman" w:cs="Arial"/>
          <w:sz w:val="20"/>
          <w:szCs w:val="20"/>
          <w:lang w:eastAsia="ru-RU"/>
        </w:rPr>
      </w:pPr>
    </w:p>
    <w:p w14:paraId="26DDB8B9" w14:textId="77777777" w:rsidR="00BE3B2A" w:rsidRDefault="00BE3B2A">
      <w:pPr>
        <w:spacing w:after="0" w:line="0" w:lineRule="atLeast"/>
        <w:rPr>
          <w:rFonts w:ascii="Times New Roman" w:eastAsia="Times New Roman" w:hAnsi="Times New Roman" w:cs="Arial"/>
          <w:sz w:val="20"/>
          <w:szCs w:val="20"/>
          <w:lang w:eastAsia="ru-RU"/>
        </w:rPr>
      </w:pPr>
    </w:p>
    <w:p w14:paraId="23045FE2" w14:textId="77777777" w:rsidR="00BE3B2A" w:rsidRDefault="00BE3B2A">
      <w:pPr>
        <w:spacing w:after="0" w:line="0" w:lineRule="atLeast"/>
        <w:rPr>
          <w:rFonts w:ascii="Times New Roman" w:eastAsia="Times New Roman" w:hAnsi="Times New Roman" w:cs="Arial"/>
          <w:sz w:val="20"/>
          <w:szCs w:val="20"/>
          <w:lang w:eastAsia="ru-RU"/>
        </w:rPr>
      </w:pPr>
    </w:p>
    <w:p w14:paraId="79DF304C" w14:textId="77777777" w:rsidR="00BE3B2A" w:rsidRDefault="0045452E">
      <w:pPr>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СОДЕРЖАНИЕ</w:t>
      </w:r>
    </w:p>
    <w:tbl>
      <w:tblPr>
        <w:tblW w:w="9606" w:type="dxa"/>
        <w:tblInd w:w="-108" w:type="dxa"/>
        <w:tblLook w:val="04A0" w:firstRow="1" w:lastRow="0" w:firstColumn="1" w:lastColumn="0" w:noHBand="0" w:noVBand="1"/>
      </w:tblPr>
      <w:tblGrid>
        <w:gridCol w:w="739"/>
        <w:gridCol w:w="8158"/>
        <w:gridCol w:w="709"/>
      </w:tblGrid>
      <w:tr w:rsidR="00BE3B2A" w14:paraId="3BD5DDB3" w14:textId="77777777">
        <w:tc>
          <w:tcPr>
            <w:tcW w:w="739" w:type="dxa"/>
          </w:tcPr>
          <w:p w14:paraId="024CD397" w14:textId="77777777" w:rsidR="00BE3B2A" w:rsidRDefault="0045452E">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1.</w:t>
            </w:r>
          </w:p>
        </w:tc>
        <w:tc>
          <w:tcPr>
            <w:tcW w:w="8158" w:type="dxa"/>
          </w:tcPr>
          <w:p w14:paraId="585E049F" w14:textId="77777777" w:rsidR="00BE3B2A" w:rsidRDefault="0045452E">
            <w:pPr>
              <w:suppressAutoHyphen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ОБЩАЯ ХАРАКТЕРИСТИКА РАБОЧЕЙ ПРОГРАММЫ УЧЕБНОЙ ДИСЦИПЛИНЫ</w:t>
            </w:r>
          </w:p>
          <w:p w14:paraId="29E42D85" w14:textId="77777777" w:rsidR="00BE3B2A" w:rsidRDefault="00BE3B2A">
            <w:pPr>
              <w:suppressAutoHyphens/>
              <w:spacing w:after="0" w:line="240" w:lineRule="auto"/>
              <w:rPr>
                <w:rFonts w:ascii="Times New Roman" w:eastAsia="Calibri" w:hAnsi="Times New Roman" w:cs="Arial"/>
                <w:bCs/>
                <w:sz w:val="28"/>
                <w:szCs w:val="28"/>
                <w:lang w:eastAsia="ru-RU"/>
              </w:rPr>
            </w:pPr>
          </w:p>
        </w:tc>
        <w:tc>
          <w:tcPr>
            <w:tcW w:w="709" w:type="dxa"/>
          </w:tcPr>
          <w:p w14:paraId="31B3050F" w14:textId="77777777" w:rsidR="00BE3B2A" w:rsidRDefault="00BE3B2A">
            <w:pPr>
              <w:suppressAutoHyphens/>
              <w:spacing w:after="0" w:line="240" w:lineRule="auto"/>
              <w:jc w:val="right"/>
              <w:rPr>
                <w:rFonts w:ascii="Times New Roman" w:eastAsia="Calibri" w:hAnsi="Times New Roman" w:cs="Arial"/>
                <w:b/>
                <w:color w:val="FF0000"/>
                <w:sz w:val="28"/>
                <w:szCs w:val="28"/>
                <w:lang w:eastAsia="ru-RU"/>
              </w:rPr>
            </w:pPr>
          </w:p>
        </w:tc>
      </w:tr>
      <w:tr w:rsidR="00BE3B2A" w14:paraId="0FEF0520" w14:textId="77777777">
        <w:tc>
          <w:tcPr>
            <w:tcW w:w="739" w:type="dxa"/>
          </w:tcPr>
          <w:p w14:paraId="16A70049" w14:textId="77777777" w:rsidR="00BE3B2A" w:rsidRDefault="0045452E">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2.</w:t>
            </w:r>
          </w:p>
        </w:tc>
        <w:tc>
          <w:tcPr>
            <w:tcW w:w="8158" w:type="dxa"/>
          </w:tcPr>
          <w:p w14:paraId="1FC2A559" w14:textId="77777777" w:rsidR="00BE3B2A" w:rsidRDefault="0045452E">
            <w:pPr>
              <w:suppressAutoHyphens/>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СТРУКТУРА И СОДЕРЖАНИЕ УЧЕБНОЙ ДИСЦИПЛИНЫ                                                                                                                                                                 </w:t>
            </w:r>
          </w:p>
        </w:tc>
        <w:tc>
          <w:tcPr>
            <w:tcW w:w="709" w:type="dxa"/>
          </w:tcPr>
          <w:p w14:paraId="094DFCFC" w14:textId="77777777" w:rsidR="00BE3B2A" w:rsidRDefault="00BE3B2A">
            <w:pPr>
              <w:suppressAutoHyphens/>
              <w:spacing w:after="0" w:line="240" w:lineRule="auto"/>
              <w:jc w:val="right"/>
              <w:rPr>
                <w:rFonts w:ascii="Times New Roman" w:eastAsia="Calibri" w:hAnsi="Times New Roman" w:cs="Arial"/>
                <w:b/>
                <w:color w:val="FF0000"/>
                <w:sz w:val="28"/>
                <w:szCs w:val="28"/>
                <w:lang w:eastAsia="ru-RU"/>
              </w:rPr>
            </w:pPr>
          </w:p>
        </w:tc>
      </w:tr>
      <w:tr w:rsidR="00BE3B2A" w14:paraId="7A04BEED" w14:textId="77777777">
        <w:tc>
          <w:tcPr>
            <w:tcW w:w="739" w:type="dxa"/>
          </w:tcPr>
          <w:p w14:paraId="5FA44B3B" w14:textId="77777777" w:rsidR="00BE3B2A" w:rsidRDefault="0045452E">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3.</w:t>
            </w:r>
          </w:p>
        </w:tc>
        <w:tc>
          <w:tcPr>
            <w:tcW w:w="8158" w:type="dxa"/>
          </w:tcPr>
          <w:p w14:paraId="3CE6EF86" w14:textId="77777777" w:rsidR="00BE3B2A" w:rsidRDefault="0045452E">
            <w:pPr>
              <w:suppressAutoHyphens/>
              <w:spacing w:after="0" w:line="240" w:lineRule="auto"/>
              <w:rPr>
                <w:rFonts w:ascii="Times New Roman" w:eastAsia="Calibri" w:hAnsi="Times New Roman" w:cs="Arial"/>
                <w:bCs/>
                <w:sz w:val="28"/>
                <w:szCs w:val="28"/>
                <w:lang w:eastAsia="ru-RU"/>
              </w:rPr>
            </w:pPr>
            <w:r>
              <w:rPr>
                <w:rFonts w:ascii="Times New Roman" w:eastAsia="Times New Roman" w:hAnsi="Times New Roman" w:cs="Times New Roman"/>
                <w:b/>
                <w:sz w:val="28"/>
                <w:szCs w:val="28"/>
                <w:lang w:eastAsia="ru-RU"/>
              </w:rPr>
              <w:t>УСЛОВИЯ РЕАЛИЗАЦИИ УЧЕБНОЙ ДИСЦИПЛИНЫ</w:t>
            </w:r>
          </w:p>
        </w:tc>
        <w:tc>
          <w:tcPr>
            <w:tcW w:w="709" w:type="dxa"/>
          </w:tcPr>
          <w:p w14:paraId="027FC066" w14:textId="77777777" w:rsidR="00BE3B2A" w:rsidRDefault="00BE3B2A">
            <w:pPr>
              <w:suppressAutoHyphens/>
              <w:spacing w:after="0" w:line="240" w:lineRule="auto"/>
              <w:jc w:val="right"/>
              <w:rPr>
                <w:rFonts w:ascii="Times New Roman" w:eastAsia="Calibri" w:hAnsi="Times New Roman" w:cs="Arial"/>
                <w:b/>
                <w:color w:val="FF0000"/>
                <w:sz w:val="28"/>
                <w:szCs w:val="28"/>
                <w:lang w:eastAsia="ru-RU"/>
              </w:rPr>
            </w:pPr>
          </w:p>
        </w:tc>
      </w:tr>
      <w:tr w:rsidR="00BE3B2A" w14:paraId="3D024F3C" w14:textId="77777777">
        <w:tc>
          <w:tcPr>
            <w:tcW w:w="9606" w:type="dxa"/>
            <w:gridSpan w:val="3"/>
          </w:tcPr>
          <w:p w14:paraId="231D7AF2" w14:textId="77777777" w:rsidR="00BE3B2A" w:rsidRDefault="00BE3B2A">
            <w:pPr>
              <w:suppressAutoHyphens/>
              <w:spacing w:after="0" w:line="240" w:lineRule="auto"/>
              <w:jc w:val="center"/>
              <w:rPr>
                <w:rFonts w:ascii="Times New Roman" w:eastAsia="Calibri" w:hAnsi="Times New Roman" w:cs="Arial"/>
                <w:b/>
                <w:bCs/>
                <w:sz w:val="28"/>
                <w:szCs w:val="28"/>
                <w:lang w:eastAsia="ru-RU"/>
              </w:rPr>
            </w:pPr>
          </w:p>
        </w:tc>
      </w:tr>
      <w:tr w:rsidR="00BE3B2A" w14:paraId="1E3B141F" w14:textId="77777777">
        <w:tc>
          <w:tcPr>
            <w:tcW w:w="739" w:type="dxa"/>
          </w:tcPr>
          <w:p w14:paraId="1CA688EA" w14:textId="77777777" w:rsidR="00BE3B2A" w:rsidRDefault="0045452E">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4.</w:t>
            </w:r>
          </w:p>
        </w:tc>
        <w:tc>
          <w:tcPr>
            <w:tcW w:w="8158" w:type="dxa"/>
          </w:tcPr>
          <w:p w14:paraId="3BDF43DD" w14:textId="77777777" w:rsidR="00BE3B2A" w:rsidRDefault="0045452E">
            <w:pPr>
              <w:suppressAutoHyphens/>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КОНТРОЛЬ И ОЦЕНКА РЕЗУЛЬТАТОВ ОСВОЕНИЯ УЧЕБНОЙ ДИСЦИПЛИНЫ</w:t>
            </w:r>
          </w:p>
        </w:tc>
        <w:tc>
          <w:tcPr>
            <w:tcW w:w="709" w:type="dxa"/>
          </w:tcPr>
          <w:p w14:paraId="7F3B3A5E" w14:textId="77777777" w:rsidR="00BE3B2A" w:rsidRDefault="00BE3B2A">
            <w:pPr>
              <w:suppressAutoHyphens/>
              <w:spacing w:after="0" w:line="240" w:lineRule="auto"/>
              <w:jc w:val="right"/>
              <w:rPr>
                <w:rFonts w:ascii="Times New Roman" w:eastAsia="Calibri" w:hAnsi="Times New Roman" w:cs="Arial"/>
                <w:b/>
                <w:color w:val="FF0000"/>
                <w:sz w:val="28"/>
                <w:szCs w:val="28"/>
                <w:lang w:eastAsia="ru-RU"/>
              </w:rPr>
            </w:pPr>
          </w:p>
        </w:tc>
      </w:tr>
    </w:tbl>
    <w:p w14:paraId="5B7FB95C" w14:textId="77777777" w:rsidR="00BE3B2A" w:rsidRDefault="00BE3B2A">
      <w:pPr>
        <w:spacing w:after="0" w:line="0" w:lineRule="atLeast"/>
        <w:rPr>
          <w:rFonts w:ascii="Times New Roman" w:eastAsia="Times New Roman" w:hAnsi="Times New Roman" w:cs="Arial"/>
          <w:sz w:val="24"/>
          <w:szCs w:val="20"/>
          <w:lang w:eastAsia="ru-RU"/>
        </w:rPr>
      </w:pPr>
    </w:p>
    <w:p w14:paraId="4DF6DEEE" w14:textId="77777777" w:rsidR="00BE3B2A" w:rsidRDefault="00BE3B2A">
      <w:pPr>
        <w:spacing w:after="0" w:line="0" w:lineRule="atLeast"/>
        <w:rPr>
          <w:rFonts w:ascii="Times New Roman" w:eastAsia="Times New Roman" w:hAnsi="Times New Roman" w:cs="Arial"/>
          <w:sz w:val="24"/>
          <w:szCs w:val="20"/>
          <w:lang w:eastAsia="ru-RU"/>
        </w:rPr>
      </w:pPr>
    </w:p>
    <w:p w14:paraId="12D32881" w14:textId="77777777" w:rsidR="00BE3B2A" w:rsidRDefault="00BE3B2A">
      <w:pPr>
        <w:spacing w:after="0" w:line="0" w:lineRule="atLeast"/>
        <w:rPr>
          <w:rFonts w:ascii="Calibri" w:eastAsia="Calibri" w:hAnsi="Calibri" w:cs="Arial"/>
          <w:sz w:val="20"/>
          <w:szCs w:val="20"/>
          <w:lang w:eastAsia="ru-RU"/>
        </w:rPr>
      </w:pPr>
    </w:p>
    <w:p w14:paraId="49C5A0BF" w14:textId="77777777" w:rsidR="00BE3B2A" w:rsidRDefault="00BE3B2A">
      <w:pPr>
        <w:spacing w:after="0" w:line="0" w:lineRule="atLeast"/>
        <w:rPr>
          <w:rFonts w:ascii="Calibri" w:eastAsia="Calibri" w:hAnsi="Calibri" w:cs="Arial"/>
          <w:sz w:val="20"/>
          <w:szCs w:val="20"/>
          <w:lang w:eastAsia="ru-RU"/>
        </w:rPr>
      </w:pPr>
    </w:p>
    <w:p w14:paraId="3DB4AEF5" w14:textId="77777777" w:rsidR="00BE3B2A" w:rsidRDefault="00BE3B2A">
      <w:pPr>
        <w:spacing w:after="0" w:line="0" w:lineRule="atLeast"/>
        <w:rPr>
          <w:rFonts w:ascii="Calibri" w:eastAsia="Calibri" w:hAnsi="Calibri" w:cs="Arial"/>
          <w:sz w:val="20"/>
          <w:szCs w:val="20"/>
          <w:lang w:eastAsia="ru-RU"/>
        </w:rPr>
      </w:pPr>
    </w:p>
    <w:p w14:paraId="57A8B23D" w14:textId="77777777" w:rsidR="00BE3B2A" w:rsidRDefault="00BE3B2A">
      <w:pPr>
        <w:spacing w:after="0" w:line="0" w:lineRule="atLeast"/>
        <w:rPr>
          <w:rFonts w:ascii="Calibri" w:eastAsia="Calibri" w:hAnsi="Calibri" w:cs="Arial"/>
          <w:sz w:val="20"/>
          <w:szCs w:val="20"/>
          <w:lang w:eastAsia="ru-RU"/>
        </w:rPr>
      </w:pPr>
    </w:p>
    <w:p w14:paraId="7DCAA1B4" w14:textId="77777777" w:rsidR="00BE3B2A" w:rsidRDefault="00BE3B2A">
      <w:pPr>
        <w:spacing w:after="0" w:line="0" w:lineRule="atLeast"/>
        <w:rPr>
          <w:rFonts w:ascii="Calibri" w:eastAsia="Calibri" w:hAnsi="Calibri" w:cs="Arial"/>
          <w:sz w:val="20"/>
          <w:szCs w:val="20"/>
          <w:lang w:eastAsia="ru-RU"/>
        </w:rPr>
      </w:pPr>
    </w:p>
    <w:p w14:paraId="61AA6489" w14:textId="77777777" w:rsidR="00BE3B2A" w:rsidRDefault="00BE3B2A">
      <w:pPr>
        <w:spacing w:after="0" w:line="0" w:lineRule="atLeast"/>
        <w:rPr>
          <w:rFonts w:ascii="Calibri" w:eastAsia="Calibri" w:hAnsi="Calibri" w:cs="Arial"/>
          <w:sz w:val="20"/>
          <w:szCs w:val="20"/>
          <w:lang w:eastAsia="ru-RU"/>
        </w:rPr>
      </w:pPr>
    </w:p>
    <w:p w14:paraId="60DFB635" w14:textId="77777777" w:rsidR="00BE3B2A" w:rsidRDefault="00BE3B2A">
      <w:pPr>
        <w:spacing w:after="0" w:line="0" w:lineRule="atLeast"/>
        <w:rPr>
          <w:rFonts w:ascii="Calibri" w:eastAsia="Calibri" w:hAnsi="Calibri" w:cs="Arial"/>
          <w:sz w:val="20"/>
          <w:szCs w:val="20"/>
          <w:lang w:eastAsia="ru-RU"/>
        </w:rPr>
      </w:pPr>
    </w:p>
    <w:p w14:paraId="015DF250" w14:textId="77777777" w:rsidR="00BE3B2A" w:rsidRDefault="00BE3B2A">
      <w:pPr>
        <w:spacing w:after="0" w:line="0" w:lineRule="atLeast"/>
        <w:rPr>
          <w:rFonts w:ascii="Calibri" w:eastAsia="Calibri" w:hAnsi="Calibri" w:cs="Arial"/>
          <w:sz w:val="20"/>
          <w:szCs w:val="20"/>
          <w:lang w:eastAsia="ru-RU"/>
        </w:rPr>
      </w:pPr>
    </w:p>
    <w:p w14:paraId="0C259F7D" w14:textId="77777777" w:rsidR="00BE3B2A" w:rsidRDefault="00BE3B2A">
      <w:pPr>
        <w:spacing w:after="0" w:line="0" w:lineRule="atLeast"/>
        <w:rPr>
          <w:rFonts w:ascii="Calibri" w:eastAsia="Calibri" w:hAnsi="Calibri" w:cs="Arial"/>
          <w:sz w:val="20"/>
          <w:szCs w:val="20"/>
          <w:lang w:eastAsia="ru-RU"/>
        </w:rPr>
      </w:pPr>
    </w:p>
    <w:p w14:paraId="1A642946" w14:textId="77777777" w:rsidR="00BE3B2A" w:rsidRDefault="00BE3B2A">
      <w:pPr>
        <w:spacing w:after="0" w:line="0" w:lineRule="atLeast"/>
        <w:rPr>
          <w:rFonts w:ascii="Calibri" w:eastAsia="Calibri" w:hAnsi="Calibri" w:cs="Arial"/>
          <w:sz w:val="20"/>
          <w:szCs w:val="20"/>
          <w:lang w:eastAsia="ru-RU"/>
        </w:rPr>
      </w:pPr>
    </w:p>
    <w:p w14:paraId="0F901D84" w14:textId="77777777" w:rsidR="00BE3B2A" w:rsidRDefault="00BE3B2A">
      <w:pPr>
        <w:spacing w:after="0" w:line="0" w:lineRule="atLeast"/>
        <w:rPr>
          <w:rFonts w:ascii="Calibri" w:eastAsia="Calibri" w:hAnsi="Calibri" w:cs="Arial"/>
          <w:sz w:val="20"/>
          <w:szCs w:val="20"/>
          <w:lang w:eastAsia="ru-RU"/>
        </w:rPr>
      </w:pPr>
    </w:p>
    <w:p w14:paraId="26C8F9D4" w14:textId="77777777" w:rsidR="00BE3B2A" w:rsidRDefault="00BE3B2A">
      <w:pPr>
        <w:spacing w:after="0" w:line="0" w:lineRule="atLeast"/>
        <w:rPr>
          <w:rFonts w:ascii="Calibri" w:eastAsia="Calibri" w:hAnsi="Calibri" w:cs="Arial"/>
          <w:sz w:val="20"/>
          <w:szCs w:val="20"/>
          <w:lang w:eastAsia="ru-RU"/>
        </w:rPr>
      </w:pPr>
    </w:p>
    <w:p w14:paraId="072503F0" w14:textId="77777777" w:rsidR="00BE3B2A" w:rsidRDefault="00BE3B2A">
      <w:pPr>
        <w:spacing w:after="0" w:line="0" w:lineRule="atLeast"/>
        <w:rPr>
          <w:rFonts w:ascii="Calibri" w:eastAsia="Calibri" w:hAnsi="Calibri" w:cs="Arial"/>
          <w:sz w:val="20"/>
          <w:szCs w:val="20"/>
          <w:lang w:eastAsia="ru-RU"/>
        </w:rPr>
      </w:pPr>
    </w:p>
    <w:p w14:paraId="3214B5B7" w14:textId="77777777" w:rsidR="00BE3B2A" w:rsidRDefault="00BE3B2A">
      <w:pPr>
        <w:spacing w:after="0" w:line="0" w:lineRule="atLeast"/>
        <w:rPr>
          <w:rFonts w:ascii="Calibri" w:eastAsia="Calibri" w:hAnsi="Calibri" w:cs="Arial"/>
          <w:sz w:val="20"/>
          <w:szCs w:val="20"/>
          <w:lang w:eastAsia="ru-RU"/>
        </w:rPr>
      </w:pPr>
    </w:p>
    <w:p w14:paraId="5F8BED0E" w14:textId="77777777" w:rsidR="00BE3B2A" w:rsidRDefault="00BE3B2A">
      <w:pPr>
        <w:spacing w:after="0" w:line="0" w:lineRule="atLeast"/>
        <w:rPr>
          <w:rFonts w:ascii="Calibri" w:eastAsia="Calibri" w:hAnsi="Calibri" w:cs="Arial"/>
          <w:sz w:val="20"/>
          <w:szCs w:val="20"/>
          <w:lang w:eastAsia="ru-RU"/>
        </w:rPr>
      </w:pPr>
    </w:p>
    <w:p w14:paraId="161223CB" w14:textId="77777777" w:rsidR="00BE3B2A" w:rsidRDefault="00BE3B2A">
      <w:pPr>
        <w:spacing w:after="0" w:line="0" w:lineRule="atLeast"/>
        <w:rPr>
          <w:rFonts w:ascii="Calibri" w:eastAsia="Calibri" w:hAnsi="Calibri" w:cs="Arial"/>
          <w:sz w:val="20"/>
          <w:szCs w:val="20"/>
          <w:lang w:eastAsia="ru-RU"/>
        </w:rPr>
      </w:pPr>
    </w:p>
    <w:p w14:paraId="50F3DB8B" w14:textId="77777777" w:rsidR="00BE3B2A" w:rsidRDefault="00BE3B2A">
      <w:pPr>
        <w:spacing w:after="0" w:line="0" w:lineRule="atLeast"/>
        <w:rPr>
          <w:rFonts w:ascii="Calibri" w:eastAsia="Calibri" w:hAnsi="Calibri" w:cs="Arial"/>
          <w:sz w:val="20"/>
          <w:szCs w:val="20"/>
          <w:lang w:eastAsia="ru-RU"/>
        </w:rPr>
      </w:pPr>
    </w:p>
    <w:p w14:paraId="363A3133" w14:textId="77777777" w:rsidR="00BE3B2A" w:rsidRDefault="00BE3B2A">
      <w:pPr>
        <w:spacing w:after="0" w:line="0" w:lineRule="atLeast"/>
        <w:rPr>
          <w:rFonts w:ascii="Calibri" w:eastAsia="Calibri" w:hAnsi="Calibri" w:cs="Arial"/>
          <w:sz w:val="20"/>
          <w:szCs w:val="20"/>
          <w:lang w:eastAsia="ru-RU"/>
        </w:rPr>
      </w:pPr>
    </w:p>
    <w:p w14:paraId="717E32DD" w14:textId="77777777" w:rsidR="00BE3B2A" w:rsidRDefault="00BE3B2A">
      <w:pPr>
        <w:spacing w:after="0" w:line="0" w:lineRule="atLeast"/>
        <w:rPr>
          <w:rFonts w:ascii="Calibri" w:eastAsia="Calibri" w:hAnsi="Calibri" w:cs="Arial"/>
          <w:sz w:val="20"/>
          <w:szCs w:val="20"/>
          <w:lang w:eastAsia="ru-RU"/>
        </w:rPr>
      </w:pPr>
    </w:p>
    <w:p w14:paraId="1172311D" w14:textId="77777777" w:rsidR="00BE3B2A" w:rsidRDefault="00BE3B2A">
      <w:pPr>
        <w:spacing w:after="0" w:line="0" w:lineRule="atLeast"/>
        <w:rPr>
          <w:rFonts w:ascii="Calibri" w:eastAsia="Calibri" w:hAnsi="Calibri" w:cs="Arial"/>
          <w:sz w:val="20"/>
          <w:szCs w:val="20"/>
          <w:lang w:eastAsia="ru-RU"/>
        </w:rPr>
      </w:pPr>
    </w:p>
    <w:p w14:paraId="64D2DD81" w14:textId="77777777" w:rsidR="00BE3B2A" w:rsidRDefault="00BE3B2A">
      <w:pPr>
        <w:spacing w:after="0" w:line="0" w:lineRule="atLeast"/>
        <w:rPr>
          <w:rFonts w:ascii="Calibri" w:eastAsia="Calibri" w:hAnsi="Calibri" w:cs="Arial"/>
          <w:sz w:val="20"/>
          <w:szCs w:val="20"/>
          <w:lang w:eastAsia="ru-RU"/>
        </w:rPr>
      </w:pPr>
    </w:p>
    <w:p w14:paraId="08889201" w14:textId="77777777" w:rsidR="00BE3B2A" w:rsidRDefault="00BE3B2A">
      <w:pPr>
        <w:spacing w:after="0" w:line="0" w:lineRule="atLeast"/>
        <w:rPr>
          <w:rFonts w:ascii="Calibri" w:eastAsia="Calibri" w:hAnsi="Calibri" w:cs="Arial"/>
          <w:sz w:val="20"/>
          <w:szCs w:val="20"/>
          <w:lang w:eastAsia="ru-RU"/>
        </w:rPr>
      </w:pPr>
    </w:p>
    <w:p w14:paraId="7A55F8AA" w14:textId="77777777" w:rsidR="00BE3B2A" w:rsidRDefault="00BE3B2A">
      <w:pPr>
        <w:spacing w:after="0" w:line="0" w:lineRule="atLeast"/>
        <w:rPr>
          <w:rFonts w:ascii="Calibri" w:eastAsia="Calibri" w:hAnsi="Calibri" w:cs="Arial"/>
          <w:sz w:val="20"/>
          <w:szCs w:val="20"/>
          <w:lang w:eastAsia="ru-RU"/>
        </w:rPr>
      </w:pPr>
    </w:p>
    <w:p w14:paraId="4F319CD3" w14:textId="77777777" w:rsidR="00BE3B2A" w:rsidRDefault="00BE3B2A">
      <w:pPr>
        <w:spacing w:after="0" w:line="0" w:lineRule="atLeast"/>
        <w:rPr>
          <w:rFonts w:ascii="Calibri" w:eastAsia="Calibri" w:hAnsi="Calibri" w:cs="Arial"/>
          <w:sz w:val="20"/>
          <w:szCs w:val="20"/>
          <w:lang w:eastAsia="ru-RU"/>
        </w:rPr>
      </w:pPr>
    </w:p>
    <w:p w14:paraId="3D5A294A" w14:textId="77777777" w:rsidR="00BE3B2A" w:rsidRDefault="00BE3B2A">
      <w:pPr>
        <w:spacing w:after="0" w:line="0" w:lineRule="atLeast"/>
        <w:rPr>
          <w:rFonts w:ascii="Calibri" w:eastAsia="Calibri" w:hAnsi="Calibri" w:cs="Arial"/>
          <w:sz w:val="20"/>
          <w:szCs w:val="20"/>
          <w:lang w:eastAsia="ru-RU"/>
        </w:rPr>
      </w:pPr>
    </w:p>
    <w:p w14:paraId="46EEBF2B" w14:textId="77777777" w:rsidR="00BE3B2A" w:rsidRDefault="00BE3B2A">
      <w:pPr>
        <w:spacing w:after="0" w:line="0" w:lineRule="atLeast"/>
        <w:rPr>
          <w:rFonts w:ascii="Calibri" w:eastAsia="Calibri" w:hAnsi="Calibri" w:cs="Arial"/>
          <w:sz w:val="20"/>
          <w:szCs w:val="20"/>
          <w:lang w:eastAsia="ru-RU"/>
        </w:rPr>
      </w:pPr>
    </w:p>
    <w:p w14:paraId="5028B2CE" w14:textId="77777777" w:rsidR="00BE3B2A" w:rsidRDefault="00BE3B2A">
      <w:pPr>
        <w:spacing w:after="0" w:line="0" w:lineRule="atLeast"/>
        <w:rPr>
          <w:rFonts w:ascii="Calibri" w:eastAsia="Calibri" w:hAnsi="Calibri" w:cs="Arial"/>
          <w:sz w:val="20"/>
          <w:szCs w:val="20"/>
          <w:lang w:eastAsia="ru-RU"/>
        </w:rPr>
      </w:pPr>
    </w:p>
    <w:p w14:paraId="44606F0A" w14:textId="77777777" w:rsidR="00BE3B2A" w:rsidRDefault="00BE3B2A">
      <w:pPr>
        <w:spacing w:after="0" w:line="0" w:lineRule="atLeast"/>
        <w:rPr>
          <w:rFonts w:ascii="Calibri" w:eastAsia="Calibri" w:hAnsi="Calibri" w:cs="Arial"/>
          <w:sz w:val="20"/>
          <w:szCs w:val="20"/>
          <w:lang w:eastAsia="ru-RU"/>
        </w:rPr>
      </w:pPr>
    </w:p>
    <w:p w14:paraId="4290A32E" w14:textId="77777777" w:rsidR="00BE3B2A" w:rsidRDefault="00BE3B2A">
      <w:pPr>
        <w:spacing w:after="0" w:line="0" w:lineRule="atLeast"/>
        <w:rPr>
          <w:rFonts w:ascii="Calibri" w:eastAsia="Calibri" w:hAnsi="Calibri" w:cs="Arial"/>
          <w:sz w:val="20"/>
          <w:szCs w:val="20"/>
          <w:lang w:eastAsia="ru-RU"/>
        </w:rPr>
      </w:pPr>
    </w:p>
    <w:p w14:paraId="41D0FFAA" w14:textId="77777777" w:rsidR="00BE3B2A" w:rsidRDefault="00BE3B2A">
      <w:pPr>
        <w:spacing w:after="0" w:line="0" w:lineRule="atLeast"/>
        <w:rPr>
          <w:rFonts w:ascii="Calibri" w:eastAsia="Calibri" w:hAnsi="Calibri" w:cs="Arial"/>
          <w:sz w:val="20"/>
          <w:szCs w:val="20"/>
          <w:lang w:eastAsia="ru-RU"/>
        </w:rPr>
      </w:pPr>
    </w:p>
    <w:p w14:paraId="09ED0270" w14:textId="77777777" w:rsidR="00BE3B2A" w:rsidRDefault="00BE3B2A">
      <w:pPr>
        <w:spacing w:after="0" w:line="0" w:lineRule="atLeast"/>
        <w:rPr>
          <w:rFonts w:ascii="Calibri" w:eastAsia="Calibri" w:hAnsi="Calibri" w:cs="Arial"/>
          <w:sz w:val="20"/>
          <w:szCs w:val="20"/>
          <w:lang w:eastAsia="ru-RU"/>
        </w:rPr>
      </w:pPr>
    </w:p>
    <w:p w14:paraId="648348D2" w14:textId="77777777" w:rsidR="00BE3B2A" w:rsidRDefault="00BE3B2A">
      <w:pPr>
        <w:spacing w:after="0" w:line="0" w:lineRule="atLeast"/>
        <w:rPr>
          <w:rFonts w:ascii="Calibri" w:eastAsia="Calibri" w:hAnsi="Calibri" w:cs="Arial"/>
          <w:sz w:val="20"/>
          <w:szCs w:val="20"/>
          <w:lang w:eastAsia="ru-RU"/>
        </w:rPr>
      </w:pPr>
    </w:p>
    <w:p w14:paraId="1B8D7ABB" w14:textId="77777777" w:rsidR="00BE3B2A" w:rsidRDefault="00BE3B2A">
      <w:pPr>
        <w:spacing w:after="0" w:line="0" w:lineRule="atLeast"/>
        <w:rPr>
          <w:rFonts w:ascii="Calibri" w:eastAsia="Calibri" w:hAnsi="Calibri" w:cs="Arial"/>
          <w:sz w:val="20"/>
          <w:szCs w:val="20"/>
          <w:lang w:eastAsia="ru-RU"/>
        </w:rPr>
      </w:pPr>
    </w:p>
    <w:p w14:paraId="1DAA14A1" w14:textId="77777777" w:rsidR="00BE3B2A" w:rsidRDefault="00BE3B2A">
      <w:pPr>
        <w:spacing w:after="0" w:line="0" w:lineRule="atLeast"/>
        <w:rPr>
          <w:rFonts w:ascii="Calibri" w:eastAsia="Calibri" w:hAnsi="Calibri" w:cs="Arial"/>
          <w:sz w:val="20"/>
          <w:szCs w:val="20"/>
          <w:lang w:eastAsia="ru-RU"/>
        </w:rPr>
      </w:pPr>
    </w:p>
    <w:p w14:paraId="20E61CE9" w14:textId="77777777" w:rsidR="00BE3B2A" w:rsidRDefault="00BE3B2A">
      <w:pPr>
        <w:spacing w:after="0" w:line="0" w:lineRule="atLeast"/>
        <w:rPr>
          <w:rFonts w:ascii="Calibri" w:eastAsia="Calibri" w:hAnsi="Calibri" w:cs="Arial"/>
          <w:sz w:val="20"/>
          <w:szCs w:val="20"/>
          <w:lang w:eastAsia="ru-RU"/>
        </w:rPr>
      </w:pPr>
    </w:p>
    <w:p w14:paraId="36EFE7DE" w14:textId="77777777" w:rsidR="00BE3B2A" w:rsidRDefault="00BE3B2A">
      <w:pPr>
        <w:spacing w:after="0" w:line="0" w:lineRule="atLeast"/>
        <w:rPr>
          <w:rFonts w:ascii="Calibri" w:eastAsia="Calibri" w:hAnsi="Calibri" w:cs="Arial"/>
          <w:sz w:val="20"/>
          <w:szCs w:val="20"/>
          <w:lang w:eastAsia="ru-RU"/>
        </w:rPr>
      </w:pPr>
    </w:p>
    <w:p w14:paraId="2C9F0598" w14:textId="77777777" w:rsidR="00BE3B2A" w:rsidRDefault="00BE3B2A">
      <w:pPr>
        <w:spacing w:after="0" w:line="0" w:lineRule="atLeast"/>
        <w:rPr>
          <w:rFonts w:ascii="Calibri" w:eastAsia="Calibri" w:hAnsi="Calibri" w:cs="Arial"/>
          <w:sz w:val="20"/>
          <w:szCs w:val="20"/>
          <w:lang w:eastAsia="ru-RU"/>
        </w:rPr>
      </w:pPr>
    </w:p>
    <w:p w14:paraId="6BA658CE" w14:textId="77777777" w:rsidR="00BE3B2A" w:rsidRDefault="00BE3B2A">
      <w:pPr>
        <w:spacing w:after="0" w:line="0" w:lineRule="atLeast"/>
        <w:rPr>
          <w:rFonts w:ascii="Calibri" w:eastAsia="Calibri" w:hAnsi="Calibri" w:cs="Arial"/>
          <w:sz w:val="20"/>
          <w:szCs w:val="20"/>
          <w:lang w:eastAsia="ru-RU"/>
        </w:rPr>
      </w:pPr>
    </w:p>
    <w:p w14:paraId="67A9C6B4" w14:textId="77777777" w:rsidR="00BE3B2A" w:rsidRDefault="00BE3B2A">
      <w:pPr>
        <w:spacing w:after="0" w:line="0" w:lineRule="atLeast"/>
        <w:rPr>
          <w:rFonts w:ascii="Calibri" w:eastAsia="Calibri" w:hAnsi="Calibri" w:cs="Arial"/>
          <w:sz w:val="20"/>
          <w:szCs w:val="20"/>
          <w:lang w:eastAsia="ru-RU"/>
        </w:rPr>
      </w:pPr>
    </w:p>
    <w:p w14:paraId="7738C892" w14:textId="77777777" w:rsidR="00BE3B2A" w:rsidRDefault="00BE3B2A">
      <w:pPr>
        <w:spacing w:after="0" w:line="0" w:lineRule="atLeast"/>
        <w:rPr>
          <w:rFonts w:ascii="Calibri" w:eastAsia="Calibri" w:hAnsi="Calibri" w:cs="Arial"/>
          <w:sz w:val="20"/>
          <w:szCs w:val="20"/>
          <w:lang w:eastAsia="ru-RU"/>
        </w:rPr>
      </w:pPr>
    </w:p>
    <w:p w14:paraId="5873796E" w14:textId="77777777" w:rsidR="00BE3B2A" w:rsidRDefault="00BE3B2A">
      <w:pPr>
        <w:spacing w:after="0" w:line="0" w:lineRule="atLeast"/>
        <w:rPr>
          <w:rFonts w:ascii="Calibri" w:eastAsia="Calibri" w:hAnsi="Calibri" w:cs="Arial"/>
          <w:sz w:val="20"/>
          <w:szCs w:val="20"/>
          <w:lang w:eastAsia="ru-RU"/>
        </w:rPr>
      </w:pPr>
    </w:p>
    <w:p w14:paraId="61065C7B" w14:textId="77777777" w:rsidR="00BE3B2A" w:rsidRDefault="00BE3B2A">
      <w:pPr>
        <w:spacing w:after="0" w:line="0" w:lineRule="atLeast"/>
        <w:rPr>
          <w:rFonts w:ascii="Times New Roman" w:eastAsia="Calibri" w:hAnsi="Times New Roman" w:cs="Times New Roman"/>
          <w:sz w:val="24"/>
          <w:szCs w:val="24"/>
          <w:lang w:eastAsia="ru-RU"/>
        </w:rPr>
      </w:pPr>
    </w:p>
    <w:p w14:paraId="4C16CDA0" w14:textId="77777777" w:rsidR="00BE3B2A" w:rsidRDefault="00BE3B2A">
      <w:pPr>
        <w:spacing w:after="0" w:line="0" w:lineRule="atLeast"/>
        <w:rPr>
          <w:rFonts w:ascii="Times New Roman" w:eastAsia="Calibri" w:hAnsi="Times New Roman" w:cs="Times New Roman"/>
          <w:sz w:val="24"/>
          <w:szCs w:val="24"/>
          <w:lang w:eastAsia="ru-RU"/>
        </w:rPr>
      </w:pPr>
    </w:p>
    <w:p w14:paraId="21DB3F08" w14:textId="77777777" w:rsidR="00BE3B2A" w:rsidRDefault="0045452E">
      <w:pPr>
        <w:spacing w:after="0" w:line="0" w:lineRule="atLeast"/>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 Общая характеристика рабочей программы учебной дисциплины «</w:t>
      </w:r>
      <w:r>
        <w:rPr>
          <w:rFonts w:ascii="Times New Roman" w:eastAsia="Calibri" w:hAnsi="Times New Roman" w:cs="Times New Roman"/>
          <w:b/>
          <w:bCs/>
          <w:iCs/>
          <w:sz w:val="24"/>
          <w:szCs w:val="24"/>
          <w:lang w:eastAsia="ru-RU"/>
        </w:rPr>
        <w:t>Литература</w:t>
      </w:r>
      <w:r>
        <w:rPr>
          <w:rFonts w:ascii="Times New Roman" w:eastAsia="Calibri" w:hAnsi="Times New Roman" w:cs="Times New Roman"/>
          <w:b/>
          <w:bCs/>
          <w:sz w:val="24"/>
          <w:szCs w:val="24"/>
          <w:lang w:eastAsia="ru-RU"/>
        </w:rPr>
        <w:t xml:space="preserve">» </w:t>
      </w:r>
    </w:p>
    <w:p w14:paraId="730DC974" w14:textId="77777777" w:rsidR="00BE3B2A" w:rsidRDefault="0045452E">
      <w:pPr>
        <w:spacing w:after="0" w:line="0" w:lineRule="atLeast"/>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72F66624" w14:textId="77777777" w:rsidR="00BE3B2A" w:rsidRDefault="0045452E">
      <w:pPr>
        <w:spacing w:after="0" w:line="0" w:lineRule="atLeast"/>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Общеобразовательная дисциплина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xml:space="preserve"> является обязательной частью общеобразовательного цикла основной образовательной программы СПО в соответствии с ФГОС по </w:t>
      </w:r>
      <w:r w:rsidR="00AC37F9">
        <w:rPr>
          <w:rFonts w:ascii="Times New Roman" w:eastAsia="Calibri" w:hAnsi="Times New Roman" w:cs="Times New Roman"/>
          <w:sz w:val="24"/>
          <w:szCs w:val="24"/>
          <w:lang w:eastAsia="ru-RU"/>
        </w:rPr>
        <w:t xml:space="preserve">профессии </w:t>
      </w:r>
      <w:r>
        <w:rPr>
          <w:rFonts w:ascii="Times New Roman" w:eastAsia="Calibri" w:hAnsi="Times New Roman" w:cs="Times New Roman"/>
          <w:sz w:val="24"/>
          <w:szCs w:val="24"/>
          <w:lang w:eastAsia="ru-RU"/>
        </w:rPr>
        <w:t xml:space="preserve"> 54.01.01 «Исполнитель художественно-оформительских работ»</w:t>
      </w:r>
    </w:p>
    <w:p w14:paraId="71B96EC8" w14:textId="77777777" w:rsidR="00BE3B2A" w:rsidRDefault="0045452E">
      <w:pPr>
        <w:spacing w:after="0" w:line="0" w:lineRule="atLeast"/>
        <w:ind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71DBEAA9" w14:textId="77777777" w:rsidR="00BE3B2A" w:rsidRDefault="0045452E">
      <w:pPr>
        <w:spacing w:after="0" w:line="0" w:lineRule="atLeast"/>
        <w:ind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1.2.1. Цель общеобразовательной дисциплины </w:t>
      </w:r>
    </w:p>
    <w:p w14:paraId="1CC646EA" w14:textId="77777777" w:rsidR="00BE3B2A" w:rsidRDefault="0045452E">
      <w:pPr>
        <w:spacing w:after="0" w:line="0" w:lineRule="atLeast"/>
        <w:ind w:firstLine="709"/>
        <w:jc w:val="both"/>
        <w:rPr>
          <w:rFonts w:ascii="Times New Roman" w:eastAsia="Calibri" w:hAnsi="Times New Roman" w:cs="Times New Roman"/>
          <w:iCs/>
          <w:sz w:val="24"/>
          <w:szCs w:val="24"/>
          <w:lang w:eastAsia="ru-RU"/>
        </w:rPr>
      </w:pPr>
      <w:r>
        <w:rPr>
          <w:rFonts w:ascii="Times New Roman" w:eastAsia="Calibri" w:hAnsi="Times New Roman" w:cs="Times New Roman"/>
          <w:sz w:val="24"/>
          <w:szCs w:val="24"/>
          <w:lang w:eastAsia="ru-RU"/>
        </w:rPr>
        <w:t>Цель дисциплины «</w:t>
      </w:r>
      <w:r>
        <w:rPr>
          <w:rFonts w:ascii="Times New Roman" w:eastAsia="Calibri" w:hAnsi="Times New Roman" w:cs="Times New Roman"/>
          <w:iCs/>
          <w:sz w:val="24"/>
          <w:szCs w:val="24"/>
          <w:lang w:eastAsia="ru-RU"/>
        </w:rPr>
        <w:t>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7D9B39AC" w14:textId="77777777" w:rsidR="00BE3B2A" w:rsidRDefault="0045452E">
      <w:pPr>
        <w:spacing w:after="0" w:line="0" w:lineRule="atLeast"/>
        <w:ind w:firstLine="709"/>
        <w:jc w:val="both"/>
        <w:rPr>
          <w:rFonts w:ascii="Times New Roman" w:eastAsia="Calibri" w:hAnsi="Times New Roman" w:cs="Times New Roman"/>
          <w:iCs/>
          <w:sz w:val="24"/>
          <w:szCs w:val="24"/>
          <w:lang w:eastAsia="ru-RU"/>
        </w:rPr>
      </w:pPr>
      <w:r>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4700844E" w14:textId="77777777" w:rsidR="00BE3B2A" w:rsidRDefault="0045452E">
      <w:pPr>
        <w:spacing w:after="0" w:line="0" w:lineRule="atLeast"/>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p w14:paraId="79E071E2" w14:textId="77777777" w:rsidR="00BE3B2A" w:rsidRDefault="00BE3B2A">
      <w:pPr>
        <w:spacing w:after="0" w:line="0" w:lineRule="atLeast"/>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9"/>
        <w:gridCol w:w="4251"/>
        <w:gridCol w:w="2825"/>
      </w:tblGrid>
      <w:tr w:rsidR="00BE3B2A" w14:paraId="185C38F8" w14:textId="77777777">
        <w:tc>
          <w:tcPr>
            <w:tcW w:w="2549" w:type="dxa"/>
            <w:vMerge w:val="restart"/>
            <w:tcBorders>
              <w:top w:val="single" w:sz="4" w:space="0" w:color="000000"/>
              <w:left w:val="single" w:sz="4" w:space="0" w:color="000000"/>
              <w:bottom w:val="single" w:sz="4" w:space="0" w:color="000000"/>
              <w:right w:val="single" w:sz="4" w:space="0" w:color="000000"/>
            </w:tcBorders>
            <w:vAlign w:val="center"/>
          </w:tcPr>
          <w:p w14:paraId="327DEB3B" w14:textId="77777777" w:rsidR="00BE3B2A" w:rsidRDefault="0045452E">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Код и наименование формируемых компетенций</w:t>
            </w:r>
          </w:p>
        </w:tc>
        <w:tc>
          <w:tcPr>
            <w:tcW w:w="7302" w:type="dxa"/>
            <w:gridSpan w:val="2"/>
            <w:tcBorders>
              <w:top w:val="single" w:sz="4" w:space="0" w:color="000000"/>
              <w:left w:val="single" w:sz="4" w:space="0" w:color="000000"/>
              <w:bottom w:val="single" w:sz="4" w:space="0" w:color="000000"/>
              <w:right w:val="single" w:sz="4" w:space="0" w:color="000000"/>
            </w:tcBorders>
            <w:vAlign w:val="center"/>
          </w:tcPr>
          <w:p w14:paraId="23B6014A" w14:textId="77777777" w:rsidR="00BE3B2A" w:rsidRDefault="0045452E">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Планируемые результаты освоения дисциплины</w:t>
            </w:r>
          </w:p>
        </w:tc>
      </w:tr>
      <w:tr w:rsidR="00BE3B2A" w14:paraId="668C2885" w14:textId="77777777">
        <w:tc>
          <w:tcPr>
            <w:tcW w:w="2549" w:type="dxa"/>
            <w:vMerge/>
            <w:tcBorders>
              <w:top w:val="single" w:sz="4" w:space="0" w:color="000000"/>
              <w:left w:val="single" w:sz="4" w:space="0" w:color="000000"/>
              <w:bottom w:val="single" w:sz="4" w:space="0" w:color="000000"/>
              <w:right w:val="single" w:sz="4" w:space="0" w:color="000000"/>
            </w:tcBorders>
            <w:vAlign w:val="center"/>
          </w:tcPr>
          <w:p w14:paraId="250247B4" w14:textId="77777777" w:rsidR="00BE3B2A" w:rsidRDefault="00BE3B2A">
            <w:pPr>
              <w:spacing w:after="0" w:line="240" w:lineRule="auto"/>
              <w:rPr>
                <w:rFonts w:ascii="Times New Roman" w:eastAsia="Calibri" w:hAnsi="Times New Roman" w:cs="Times New Roman"/>
                <w:b/>
                <w:bCs/>
                <w:lang w:eastAsia="ru-RU"/>
              </w:rPr>
            </w:pPr>
          </w:p>
        </w:tc>
        <w:tc>
          <w:tcPr>
            <w:tcW w:w="4416" w:type="dxa"/>
            <w:tcBorders>
              <w:top w:val="single" w:sz="4" w:space="0" w:color="000000"/>
              <w:left w:val="single" w:sz="4" w:space="0" w:color="000000"/>
              <w:bottom w:val="single" w:sz="4" w:space="0" w:color="000000"/>
              <w:right w:val="single" w:sz="4" w:space="0" w:color="000000"/>
            </w:tcBorders>
            <w:vAlign w:val="center"/>
          </w:tcPr>
          <w:p w14:paraId="6385946A" w14:textId="77777777" w:rsidR="00BE3B2A" w:rsidRDefault="0045452E">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Общие</w:t>
            </w:r>
          </w:p>
        </w:tc>
        <w:tc>
          <w:tcPr>
            <w:tcW w:w="2886" w:type="dxa"/>
            <w:tcBorders>
              <w:top w:val="single" w:sz="4" w:space="0" w:color="000000"/>
              <w:left w:val="single" w:sz="4" w:space="0" w:color="000000"/>
              <w:bottom w:val="single" w:sz="4" w:space="0" w:color="000000"/>
              <w:right w:val="single" w:sz="4" w:space="0" w:color="000000"/>
            </w:tcBorders>
            <w:vAlign w:val="center"/>
          </w:tcPr>
          <w:p w14:paraId="169B800D" w14:textId="77777777" w:rsidR="00BE3B2A" w:rsidRDefault="0045452E">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Дисциплинарные (предметные)</w:t>
            </w:r>
          </w:p>
        </w:tc>
      </w:tr>
      <w:tr w:rsidR="00BE3B2A" w14:paraId="66FDB7C0" w14:textId="77777777">
        <w:tc>
          <w:tcPr>
            <w:tcW w:w="2549" w:type="dxa"/>
            <w:tcBorders>
              <w:top w:val="single" w:sz="4" w:space="0" w:color="000000"/>
              <w:left w:val="single" w:sz="4" w:space="0" w:color="000000"/>
              <w:bottom w:val="single" w:sz="4" w:space="0" w:color="000000"/>
              <w:right w:val="single" w:sz="4" w:space="0" w:color="000000"/>
            </w:tcBorders>
          </w:tcPr>
          <w:tbl>
            <w:tblPr>
              <w:tblW w:w="0" w:type="auto"/>
              <w:tblLook w:val="04A0" w:firstRow="1" w:lastRow="0" w:firstColumn="1" w:lastColumn="0" w:noHBand="0" w:noVBand="1"/>
            </w:tblPr>
            <w:tblGrid>
              <w:gridCol w:w="2333"/>
            </w:tblGrid>
            <w:tr w:rsidR="00BE3B2A" w14:paraId="2BA60487" w14:textId="77777777">
              <w:trPr>
                <w:trHeight w:val="542"/>
              </w:trPr>
              <w:tc>
                <w:tcPr>
                  <w:tcW w:w="0" w:type="auto"/>
                </w:tcPr>
                <w:p w14:paraId="29FB6031" w14:textId="77777777" w:rsidR="00BE3B2A" w:rsidRDefault="0045452E">
                  <w:pPr>
                    <w:spacing w:after="0" w:line="0" w:lineRule="atLeast"/>
                    <w:rPr>
                      <w:rFonts w:ascii="Times New Roman" w:eastAsia="Calibri" w:hAnsi="Times New Roman" w:cs="Times New Roman"/>
                      <w:lang w:eastAsia="ru-RU"/>
                    </w:rPr>
                  </w:pPr>
                  <w:r>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r>
          </w:tbl>
          <w:p w14:paraId="1B0888E2" w14:textId="77777777" w:rsidR="00BE3B2A" w:rsidRDefault="00BE3B2A">
            <w:pPr>
              <w:spacing w:after="0" w:line="0" w:lineRule="atLeast"/>
              <w:rPr>
                <w:rFonts w:ascii="Times New Roman" w:eastAsia="Calibri" w:hAnsi="Times New Roman" w:cs="Times New Roman"/>
                <w:lang w:eastAsia="ru-RU"/>
              </w:rPr>
            </w:pPr>
          </w:p>
        </w:tc>
        <w:tc>
          <w:tcPr>
            <w:tcW w:w="4416" w:type="dxa"/>
            <w:tcBorders>
              <w:top w:val="single" w:sz="4" w:space="0" w:color="000000"/>
              <w:left w:val="single" w:sz="4" w:space="0" w:color="000000"/>
              <w:bottom w:val="single" w:sz="4" w:space="0" w:color="000000"/>
              <w:right w:val="single" w:sz="4" w:space="0" w:color="000000"/>
            </w:tcBorders>
          </w:tcPr>
          <w:p w14:paraId="317817C6" w14:textId="77777777" w:rsidR="00BE3B2A" w:rsidRDefault="0045452E">
            <w:pPr>
              <w:spacing w:after="0" w:line="240" w:lineRule="auto"/>
              <w:jc w:val="both"/>
              <w:rPr>
                <w:rFonts w:ascii="Times New Roman" w:hAnsi="Times New Roman"/>
                <w:sz w:val="24"/>
                <w:szCs w:val="24"/>
              </w:rPr>
            </w:pPr>
            <w:r>
              <w:rPr>
                <w:rFonts w:ascii="Times New Roman" w:eastAsia="Calibri" w:hAnsi="Times New Roman" w:cs="Times New Roman"/>
                <w:lang w:eastAsia="ru-RU"/>
              </w:rPr>
              <w:t xml:space="preserve">  </w:t>
            </w:r>
            <w:r>
              <w:rPr>
                <w:rFonts w:ascii="Times New Roman" w:hAnsi="Times New Roman"/>
                <w:sz w:val="24"/>
                <w:szCs w:val="24"/>
              </w:rPr>
              <w:t>В части трудового воспитания:</w:t>
            </w:r>
          </w:p>
          <w:p w14:paraId="6734E051" w14:textId="77777777" w:rsidR="00BE3B2A" w:rsidRDefault="0045452E">
            <w:pPr>
              <w:pStyle w:val="af8"/>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к труду, осознание ценности мастерства, трудолюбие, в том числе при чтении</w:t>
            </w:r>
          </w:p>
          <w:p w14:paraId="728E7803" w14:textId="77777777" w:rsidR="00BE3B2A" w:rsidRDefault="0045452E">
            <w:pPr>
              <w:pStyle w:val="af8"/>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5E9EFD34" w14:textId="77777777" w:rsidR="00BE3B2A" w:rsidRDefault="0045452E">
            <w:pPr>
              <w:pStyle w:val="af8"/>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p>
          <w:p w14:paraId="1464A64F" w14:textId="77777777" w:rsidR="00BE3B2A" w:rsidRDefault="0045452E">
            <w:pPr>
              <w:pStyle w:val="af8"/>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процессе литературного образования;</w:t>
            </w:r>
          </w:p>
          <w:p w14:paraId="744CE62F" w14:textId="77777777" w:rsidR="00BE3B2A" w:rsidRDefault="0045452E">
            <w:pPr>
              <w:pStyle w:val="af8"/>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45278FD6" w14:textId="77777777" w:rsidR="00BE3B2A" w:rsidRDefault="0045452E">
            <w:pPr>
              <w:pStyle w:val="af8"/>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19C5DAD6" w14:textId="77777777" w:rsidR="00BE3B2A" w:rsidRDefault="0045452E">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Овладение универсальными учебными познавательными действиями:</w:t>
            </w:r>
          </w:p>
          <w:p w14:paraId="56691244" w14:textId="77777777" w:rsidR="00BE3B2A" w:rsidRDefault="0045452E">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xml:space="preserve"> а) базовые логические действия:</w:t>
            </w:r>
          </w:p>
          <w:p w14:paraId="17EEA255"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highlight w:val="white"/>
              </w:rPr>
              <w:lastRenderedPageBreak/>
              <w:t xml:space="preserve">- самостоятельно формулировать и актуализировать проблему, рассматривать ее всесторонне; </w:t>
            </w:r>
          </w:p>
          <w:p w14:paraId="38D6525F"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14:paraId="1122E8E5"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определять цели деятельности, задавать параметры и критерии их достижения;</w:t>
            </w:r>
          </w:p>
          <w:p w14:paraId="034D5FA1"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xml:space="preserve">- выявлять закономерности и противоречия в рассматриваемых явлениях; </w:t>
            </w:r>
          </w:p>
          <w:p w14:paraId="4A5A4D13"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054BA47B"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xml:space="preserve">- развивать креативное мышление при решении жизненных проблем </w:t>
            </w:r>
          </w:p>
          <w:p w14:paraId="41F1AD3E" w14:textId="77777777" w:rsidR="00BE3B2A" w:rsidRDefault="0045452E">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б) базовые исследовательские действия:</w:t>
            </w:r>
          </w:p>
          <w:p w14:paraId="6F9003F4"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02F49F15"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D878A6B"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3D62801"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уметь переносить знания в познавательную и практическую области жизнедеятельности;</w:t>
            </w:r>
          </w:p>
          <w:p w14:paraId="59C985F4"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xml:space="preserve">- уметь интегрировать знания из разных предметных областей; </w:t>
            </w:r>
          </w:p>
          <w:p w14:paraId="2324C872"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xml:space="preserve">- выдвигать новые идеи, предлагать оригинальные подходы и решения; </w:t>
            </w:r>
          </w:p>
          <w:p w14:paraId="552A78FB" w14:textId="77777777" w:rsidR="00BE3B2A" w:rsidRDefault="0045452E">
            <w:pPr>
              <w:spacing w:after="0" w:line="0" w:lineRule="atLeast"/>
              <w:rPr>
                <w:rFonts w:ascii="Times New Roman" w:eastAsia="Calibri" w:hAnsi="Times New Roman" w:cs="Times New Roman"/>
                <w:lang w:eastAsia="ru-RU"/>
              </w:rPr>
            </w:pPr>
            <w:r>
              <w:rPr>
                <w:rFonts w:ascii="Times New Roman" w:hAnsi="Times New Roman"/>
                <w:sz w:val="24"/>
                <w:szCs w:val="24"/>
              </w:rPr>
              <w:t xml:space="preserve">- способность использования знаний в познавательной и социальной практике </w:t>
            </w:r>
          </w:p>
        </w:tc>
        <w:tc>
          <w:tcPr>
            <w:tcW w:w="2886" w:type="dxa"/>
            <w:tcBorders>
              <w:top w:val="single" w:sz="4" w:space="0" w:color="000000"/>
              <w:left w:val="single" w:sz="4" w:space="0" w:color="000000"/>
              <w:bottom w:val="single" w:sz="4" w:space="0" w:color="000000"/>
              <w:right w:val="single" w:sz="4" w:space="0" w:color="000000"/>
            </w:tcBorders>
          </w:tcPr>
          <w:p w14:paraId="59701E88" w14:textId="77777777" w:rsidR="00BE3B2A" w:rsidRDefault="0045452E">
            <w:pPr>
              <w:widowControl w:val="0"/>
              <w:spacing w:after="0" w:line="240" w:lineRule="auto"/>
              <w:jc w:val="both"/>
              <w:rPr>
                <w:rFonts w:ascii="Times New Roman" w:hAnsi="Times New Roman"/>
                <w:sz w:val="24"/>
                <w:szCs w:val="24"/>
              </w:rPr>
            </w:pPr>
            <w:r>
              <w:rPr>
                <w:rFonts w:ascii="Times New Roman" w:eastAsia="Calibri" w:hAnsi="Times New Roman" w:cs="Times New Roman"/>
                <w:lang w:eastAsia="ru-RU"/>
              </w:rPr>
              <w:lastRenderedPageBreak/>
              <w:t xml:space="preserve"> </w:t>
            </w:r>
            <w:r>
              <w:rPr>
                <w:rFonts w:ascii="Times New Roman" w:hAnsi="Times New Roman"/>
                <w:sz w:val="24"/>
                <w:szCs w:val="24"/>
              </w:rPr>
              <w:t>ПРб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3D503015" w14:textId="77777777" w:rsidR="00BE3B2A" w:rsidRDefault="0045452E">
            <w:pPr>
              <w:widowControl w:val="0"/>
              <w:spacing w:after="0" w:line="240" w:lineRule="auto"/>
              <w:jc w:val="both"/>
              <w:rPr>
                <w:rFonts w:ascii="Times New Roman" w:hAnsi="Times New Roman"/>
                <w:sz w:val="24"/>
                <w:szCs w:val="24"/>
              </w:rPr>
            </w:pPr>
            <w:r>
              <w:rPr>
                <w:rFonts w:ascii="Times New Roman" w:hAnsi="Times New Roman"/>
                <w:sz w:val="24"/>
                <w:szCs w:val="24"/>
              </w:rPr>
              <w:t>ПРб 2. Осознавать взаимосвязь между языковым, литературным, интеллектуальным, духовно-нравственным развитием личности;</w:t>
            </w:r>
          </w:p>
          <w:p w14:paraId="485165F4" w14:textId="77777777" w:rsidR="00BE3B2A" w:rsidRDefault="0045452E">
            <w:pPr>
              <w:widowControl w:val="0"/>
              <w:spacing w:after="0" w:line="240" w:lineRule="auto"/>
              <w:jc w:val="both"/>
              <w:rPr>
                <w:rFonts w:ascii="Times New Roman" w:hAnsi="Times New Roman"/>
                <w:sz w:val="24"/>
                <w:szCs w:val="24"/>
              </w:rPr>
            </w:pPr>
            <w:r>
              <w:rPr>
                <w:rFonts w:ascii="Times New Roman" w:hAnsi="Times New Roman"/>
                <w:sz w:val="24"/>
                <w:szCs w:val="24"/>
              </w:rPr>
              <w:t xml:space="preserve">ПРб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w:t>
            </w:r>
            <w:r>
              <w:rPr>
                <w:rFonts w:ascii="Times New Roman" w:hAnsi="Times New Roman"/>
                <w:sz w:val="24"/>
                <w:szCs w:val="24"/>
              </w:rPr>
              <w:lastRenderedPageBreak/>
              <w:t xml:space="preserve">современной литературы, в том числе литературы народов России. </w:t>
            </w:r>
          </w:p>
          <w:p w14:paraId="75C110B0" w14:textId="77777777" w:rsidR="00BE3B2A" w:rsidRDefault="0045452E">
            <w:pPr>
              <w:widowControl w:val="0"/>
              <w:spacing w:after="0" w:line="240" w:lineRule="auto"/>
              <w:jc w:val="both"/>
              <w:rPr>
                <w:rFonts w:ascii="Times New Roman" w:hAnsi="Times New Roman"/>
                <w:sz w:val="24"/>
                <w:szCs w:val="24"/>
              </w:rPr>
            </w:pPr>
            <w:r>
              <w:rPr>
                <w:rFonts w:ascii="Times New Roman" w:hAnsi="Times New Roman"/>
                <w:sz w:val="24"/>
                <w:szCs w:val="24"/>
              </w:rPr>
              <w:t>ПРб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0AAA21FB" w14:textId="77777777" w:rsidR="00BE3B2A" w:rsidRDefault="0045452E">
            <w:pPr>
              <w:spacing w:after="0" w:line="0" w:lineRule="atLeast"/>
              <w:rPr>
                <w:rFonts w:ascii="Times New Roman" w:hAnsi="Times New Roman"/>
                <w:sz w:val="24"/>
                <w:szCs w:val="24"/>
              </w:rPr>
            </w:pPr>
            <w:r>
              <w:rPr>
                <w:rFonts w:ascii="Times New Roman" w:hAnsi="Times New Roman"/>
                <w:sz w:val="24"/>
                <w:szCs w:val="24"/>
              </w:rPr>
              <w:t>ПРб 10. Уметь сопоставлять произведения русской и зарубежной литературы и сравнивать их с художественными</w:t>
            </w:r>
          </w:p>
          <w:p w14:paraId="3BE65F58" w14:textId="77777777" w:rsidR="00BE3B2A" w:rsidRDefault="0045452E">
            <w:pPr>
              <w:widowControl w:val="0"/>
              <w:spacing w:after="0" w:line="240" w:lineRule="auto"/>
              <w:jc w:val="both"/>
              <w:rPr>
                <w:rFonts w:ascii="Times New Roman" w:hAnsi="Times New Roman"/>
                <w:sz w:val="24"/>
                <w:szCs w:val="24"/>
              </w:rPr>
            </w:pPr>
            <w:r>
              <w:rPr>
                <w:rFonts w:ascii="Times New Roman" w:hAnsi="Times New Roman"/>
                <w:sz w:val="24"/>
                <w:szCs w:val="24"/>
              </w:rPr>
              <w:t>интерпретациями в других видах искусств (графика, живопись, театр, кино, музыка и другие)</w:t>
            </w:r>
          </w:p>
          <w:p w14:paraId="0FE47F8C" w14:textId="77777777" w:rsidR="00BE3B2A" w:rsidRDefault="0045452E">
            <w:pPr>
              <w:widowControl w:val="0"/>
              <w:spacing w:after="0" w:line="240" w:lineRule="auto"/>
              <w:jc w:val="both"/>
              <w:rPr>
                <w:rFonts w:ascii="Times New Roman" w:hAnsi="Times New Roman"/>
                <w:sz w:val="24"/>
                <w:szCs w:val="24"/>
              </w:rPr>
            </w:pPr>
            <w:r>
              <w:rPr>
                <w:rFonts w:ascii="Times New Roman" w:hAnsi="Times New Roman"/>
                <w:sz w:val="24"/>
                <w:szCs w:val="24"/>
              </w:rPr>
              <w:t>ПРб 11. Иметь представление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4BFDE9C3" w14:textId="77777777" w:rsidR="00BE3B2A" w:rsidRDefault="00BE3B2A">
            <w:pPr>
              <w:spacing w:after="0" w:line="0" w:lineRule="atLeast"/>
              <w:rPr>
                <w:rFonts w:ascii="Times New Roman" w:hAnsi="Times New Roman"/>
                <w:sz w:val="24"/>
                <w:szCs w:val="24"/>
                <w:lang w:eastAsia="ru-RU"/>
              </w:rPr>
            </w:pPr>
          </w:p>
        </w:tc>
      </w:tr>
      <w:tr w:rsidR="00BE3B2A" w14:paraId="4A37F635" w14:textId="77777777">
        <w:trPr>
          <w:trHeight w:val="225"/>
        </w:trPr>
        <w:tc>
          <w:tcPr>
            <w:tcW w:w="2549" w:type="dxa"/>
            <w:tcBorders>
              <w:top w:val="single" w:sz="4" w:space="0" w:color="000000"/>
              <w:left w:val="single" w:sz="4" w:space="0" w:color="000000"/>
              <w:bottom w:val="single" w:sz="4" w:space="0" w:color="auto"/>
              <w:right w:val="single" w:sz="4" w:space="0" w:color="000000"/>
            </w:tcBorders>
          </w:tcPr>
          <w:p w14:paraId="2E7F3FC1" w14:textId="77777777" w:rsidR="00BE3B2A" w:rsidRDefault="0045452E">
            <w:pPr>
              <w:spacing w:after="0" w:line="0" w:lineRule="atLeast"/>
              <w:rPr>
                <w:rFonts w:ascii="Times New Roman" w:eastAsia="Calibri" w:hAnsi="Times New Roman" w:cs="Times New Roman"/>
                <w:lang w:eastAsia="ru-RU"/>
              </w:rPr>
            </w:pPr>
            <w:r>
              <w:rPr>
                <w:rFonts w:ascii="Times New Roman" w:hAnsi="Times New Roman"/>
                <w:sz w:val="24"/>
                <w:szCs w:val="24"/>
              </w:rPr>
              <w:lastRenderedPageBreak/>
              <w:t xml:space="preserve">ОК 02. Использовать современные средства поиска, анализа и интерпретации информации, и информационные технологии для выполнения задач </w:t>
            </w:r>
            <w:r>
              <w:rPr>
                <w:rFonts w:ascii="Times New Roman" w:hAnsi="Times New Roman"/>
                <w:sz w:val="24"/>
                <w:szCs w:val="24"/>
              </w:rPr>
              <w:lastRenderedPageBreak/>
              <w:t>профессиональной деятельности</w:t>
            </w:r>
          </w:p>
        </w:tc>
        <w:tc>
          <w:tcPr>
            <w:tcW w:w="4416" w:type="dxa"/>
            <w:tcBorders>
              <w:top w:val="single" w:sz="4" w:space="0" w:color="000000"/>
              <w:left w:val="single" w:sz="4" w:space="0" w:color="000000"/>
              <w:bottom w:val="single" w:sz="4" w:space="0" w:color="auto"/>
              <w:right w:val="single" w:sz="4" w:space="0" w:color="000000"/>
            </w:tcBorders>
          </w:tcPr>
          <w:p w14:paraId="62BDA461" w14:textId="77777777" w:rsidR="00BE3B2A" w:rsidRDefault="0045452E">
            <w:pPr>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lastRenderedPageBreak/>
              <w:t xml:space="preserve"> </w:t>
            </w:r>
            <w:r>
              <w:rPr>
                <w:rFonts w:ascii="Times New Roman" w:hAnsi="Times New Roman"/>
                <w:sz w:val="24"/>
                <w:szCs w:val="24"/>
                <w:highlight w:val="white"/>
              </w:rPr>
              <w:t>В области ценности научного познания:</w:t>
            </w:r>
          </w:p>
          <w:p w14:paraId="20581234"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hAnsi="Times New Roman"/>
                <w:sz w:val="24"/>
                <w:szCs w:val="24"/>
              </w:rPr>
              <w:t xml:space="preserve"> </w:t>
            </w:r>
          </w:p>
          <w:p w14:paraId="6DBF1D1E"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highlight w:val="white"/>
              </w:rPr>
              <w:lastRenderedPageBreak/>
              <w:t xml:space="preserve">- совершенствование языковой и читательской культуры как средства взаимодействия между людьми и познания мира; </w:t>
            </w:r>
          </w:p>
          <w:p w14:paraId="57CD0BFF"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0521877" w14:textId="77777777" w:rsidR="00BE3B2A" w:rsidRDefault="0045452E">
            <w:pPr>
              <w:spacing w:after="0" w:line="240" w:lineRule="auto"/>
              <w:jc w:val="both"/>
              <w:rPr>
                <w:rFonts w:ascii="Times New Roman" w:hAnsi="Times New Roman"/>
                <w:color w:val="808080"/>
                <w:sz w:val="24"/>
                <w:szCs w:val="24"/>
                <w:highlight w:val="white"/>
              </w:rPr>
            </w:pPr>
            <w:r>
              <w:rPr>
                <w:rFonts w:ascii="Times New Roman" w:hAnsi="Times New Roman"/>
                <w:sz w:val="24"/>
                <w:szCs w:val="24"/>
                <w:highlight w:val="white"/>
              </w:rPr>
              <w:t>Овладение универсальными учебными познавательными действиями:</w:t>
            </w:r>
          </w:p>
          <w:p w14:paraId="18817D7A" w14:textId="77777777" w:rsidR="00BE3B2A" w:rsidRDefault="0045452E">
            <w:pPr>
              <w:spacing w:after="0" w:line="240" w:lineRule="auto"/>
              <w:jc w:val="both"/>
              <w:rPr>
                <w:rFonts w:ascii="Times New Roman" w:hAnsi="Times New Roman"/>
                <w:sz w:val="24"/>
                <w:szCs w:val="24"/>
              </w:rPr>
            </w:pPr>
            <w:r>
              <w:rPr>
                <w:rFonts w:ascii="Times New Roman" w:hAnsi="Times New Roman"/>
                <w:color w:val="808080"/>
                <w:sz w:val="24"/>
                <w:szCs w:val="24"/>
              </w:rPr>
              <w:t>в)</w:t>
            </w:r>
            <w:r>
              <w:rPr>
                <w:rFonts w:ascii="Times New Roman" w:hAnsi="Times New Roman"/>
                <w:sz w:val="24"/>
                <w:szCs w:val="24"/>
              </w:rPr>
              <w:t> работа с информацией:</w:t>
            </w:r>
          </w:p>
          <w:p w14:paraId="3AB768B1"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938310F"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BBECF5C"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r>
              <w:rPr>
                <w:rFonts w:ascii="Times New Roman" w:hAnsi="Times New Roman"/>
                <w:sz w:val="24"/>
                <w:szCs w:val="24"/>
                <w:highlight w:val="white"/>
              </w:rPr>
              <w:t xml:space="preserve"> </w:t>
            </w:r>
          </w:p>
          <w:p w14:paraId="1225DE22"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1C76C6F" w14:textId="77777777" w:rsidR="00BE3B2A" w:rsidRDefault="0045452E">
            <w:pPr>
              <w:spacing w:after="0" w:line="0" w:lineRule="atLeast"/>
              <w:rPr>
                <w:rFonts w:ascii="Times New Roman" w:eastAsia="Calibri" w:hAnsi="Times New Roman" w:cs="Times New Roman"/>
                <w:lang w:eastAsia="ru-RU"/>
              </w:rPr>
            </w:pPr>
            <w:r>
              <w:rPr>
                <w:rFonts w:ascii="Times New Roman" w:hAnsi="Times New Roman"/>
                <w:sz w:val="24"/>
                <w:szCs w:val="24"/>
              </w:rPr>
              <w:t>- владеть навыками распознавания и защиты информации, информационной безопасности личности</w:t>
            </w:r>
            <w:r>
              <w:rPr>
                <w:rFonts w:ascii="Times New Roman" w:hAnsi="Times New Roman"/>
                <w:sz w:val="24"/>
                <w:szCs w:val="24"/>
                <w:highlight w:val="white"/>
              </w:rPr>
              <w:t xml:space="preserve">; </w:t>
            </w:r>
            <w:r>
              <w:rPr>
                <w:rFonts w:ascii="Times New Roman" w:hAnsi="Times New Roman"/>
                <w:sz w:val="24"/>
                <w:szCs w:val="24"/>
              </w:rPr>
              <w:t xml:space="preserve"> </w:t>
            </w:r>
          </w:p>
        </w:tc>
        <w:tc>
          <w:tcPr>
            <w:tcW w:w="2886" w:type="dxa"/>
            <w:tcBorders>
              <w:top w:val="single" w:sz="4" w:space="0" w:color="000000"/>
              <w:left w:val="single" w:sz="4" w:space="0" w:color="000000"/>
              <w:bottom w:val="single" w:sz="4" w:space="0" w:color="auto"/>
              <w:right w:val="single" w:sz="4" w:space="0" w:color="000000"/>
            </w:tcBorders>
          </w:tcPr>
          <w:p w14:paraId="6A97ACFF" w14:textId="77777777" w:rsidR="00BE3B2A" w:rsidRDefault="0045452E">
            <w:pPr>
              <w:widowControl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ПРб 9. Уметь анализировать и интерпретировать художественное произведение в единстве формы </w:t>
            </w:r>
            <w:r>
              <w:rPr>
                <w:rStyle w:val="17"/>
                <w:rFonts w:ascii="Times New Roman" w:eastAsiaTheme="minorHAnsi" w:hAnsi="Times New Roman"/>
                <w:sz w:val="24"/>
                <w:szCs w:val="24"/>
              </w:rPr>
              <w:t xml:space="preserve">и содержания (с учетом неоднозначности заложенных в нем смыслов и наличия в нем </w:t>
            </w:r>
            <w:r>
              <w:rPr>
                <w:rStyle w:val="17"/>
                <w:rFonts w:ascii="Times New Roman" w:eastAsiaTheme="minorHAnsi" w:hAnsi="Times New Roman"/>
                <w:sz w:val="24"/>
                <w:szCs w:val="24"/>
              </w:rPr>
              <w:lastRenderedPageBreak/>
              <w:t xml:space="preserve">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57D4A833" w14:textId="77777777" w:rsidR="00BE3B2A" w:rsidRDefault="0045452E">
            <w:pPr>
              <w:widowControl w:val="0"/>
              <w:spacing w:after="0" w:line="240" w:lineRule="auto"/>
              <w:jc w:val="both"/>
              <w:rPr>
                <w:rFonts w:ascii="Times New Roman" w:hAnsi="Times New Roman"/>
                <w:sz w:val="24"/>
                <w:szCs w:val="24"/>
              </w:rPr>
            </w:pPr>
            <w:r>
              <w:rPr>
                <w:rFonts w:ascii="Times New Roman" w:hAnsi="Times New Roman"/>
                <w:sz w:val="24"/>
                <w:szCs w:val="24"/>
              </w:rPr>
              <w:t xml:space="preserve">ПРб 12. Владеть современными читательскими практиками, культурой восприятия и понимания литературных текстов, </w:t>
            </w:r>
            <w:r>
              <w:rPr>
                <w:rFonts w:ascii="Times New Roman" w:hAnsi="Times New Roman"/>
                <w:sz w:val="24"/>
                <w:szCs w:val="24"/>
              </w:rPr>
              <w:lastRenderedPageBreak/>
              <w:t>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14458625" w14:textId="77777777" w:rsidR="00BE3B2A" w:rsidRDefault="0045452E">
            <w:pPr>
              <w:spacing w:after="0" w:line="0" w:lineRule="atLeast"/>
              <w:rPr>
                <w:rFonts w:ascii="Times New Roman" w:eastAsia="Calibri" w:hAnsi="Times New Roman" w:cs="Times New Roman"/>
                <w:lang w:eastAsia="ru-RU"/>
              </w:rPr>
            </w:pPr>
            <w:r>
              <w:rPr>
                <w:rFonts w:ascii="Times New Roman" w:hAnsi="Times New Roman"/>
                <w:sz w:val="24"/>
                <w:szCs w:val="24"/>
              </w:rPr>
              <w:t>ПРб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BE3B2A" w14:paraId="2FF26D2B" w14:textId="77777777">
        <w:trPr>
          <w:trHeight w:val="105"/>
        </w:trPr>
        <w:tc>
          <w:tcPr>
            <w:tcW w:w="2549" w:type="dxa"/>
            <w:tcBorders>
              <w:top w:val="single" w:sz="4" w:space="0" w:color="auto"/>
              <w:left w:val="single" w:sz="4" w:space="0" w:color="000000"/>
              <w:bottom w:val="single" w:sz="4" w:space="0" w:color="auto"/>
              <w:right w:val="single" w:sz="4" w:space="0" w:color="000000"/>
            </w:tcBorders>
          </w:tcPr>
          <w:p w14:paraId="5FED3501" w14:textId="77777777" w:rsidR="00BE3B2A" w:rsidRDefault="0045452E">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 </w:t>
            </w:r>
            <w:r>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416" w:type="dxa"/>
            <w:tcBorders>
              <w:top w:val="single" w:sz="4" w:space="0" w:color="auto"/>
              <w:left w:val="single" w:sz="4" w:space="0" w:color="000000"/>
              <w:bottom w:val="single" w:sz="4" w:space="0" w:color="auto"/>
              <w:right w:val="single" w:sz="4" w:space="0" w:color="000000"/>
            </w:tcBorders>
          </w:tcPr>
          <w:p w14:paraId="2A175AD4" w14:textId="77777777" w:rsidR="00BE3B2A" w:rsidRDefault="0045452E">
            <w:pPr>
              <w:tabs>
                <w:tab w:val="left" w:pos="182"/>
              </w:tabs>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t xml:space="preserve"> </w:t>
            </w:r>
            <w:r>
              <w:rPr>
                <w:rFonts w:ascii="Times New Roman" w:hAnsi="Times New Roman"/>
                <w:sz w:val="24"/>
                <w:szCs w:val="24"/>
                <w:highlight w:val="white"/>
              </w:rPr>
              <w:t>В области духовно-нравственного воспитания:</w:t>
            </w:r>
          </w:p>
          <w:p w14:paraId="5D044D55"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highlight w:val="white"/>
              </w:rPr>
              <w:t>-- сформированность нравственного сознания, этического поведения;</w:t>
            </w:r>
          </w:p>
          <w:p w14:paraId="09179950"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696146F6"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highlight w:val="white"/>
              </w:rPr>
              <w:t>- осознание личного вклада в построение устойчивого будущего;</w:t>
            </w:r>
          </w:p>
          <w:p w14:paraId="53EC2E59" w14:textId="77777777" w:rsidR="00BE3B2A" w:rsidRDefault="0045452E">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6BAE426"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Овладение универсальными регулятивными действиями:</w:t>
            </w:r>
          </w:p>
          <w:p w14:paraId="6ACF5B25" w14:textId="77777777" w:rsidR="00BE3B2A" w:rsidRDefault="0045452E">
            <w:pPr>
              <w:spacing w:after="0" w:line="240" w:lineRule="auto"/>
              <w:jc w:val="both"/>
              <w:rPr>
                <w:rFonts w:ascii="Times New Roman" w:hAnsi="Times New Roman"/>
                <w:sz w:val="24"/>
                <w:szCs w:val="24"/>
              </w:rPr>
            </w:pPr>
            <w:r>
              <w:rPr>
                <w:rFonts w:ascii="Times New Roman" w:hAnsi="Times New Roman"/>
                <w:color w:val="808080"/>
                <w:sz w:val="24"/>
                <w:szCs w:val="24"/>
              </w:rPr>
              <w:t>а)</w:t>
            </w:r>
            <w:r>
              <w:rPr>
                <w:rFonts w:ascii="Times New Roman" w:hAnsi="Times New Roman"/>
                <w:sz w:val="24"/>
                <w:szCs w:val="24"/>
              </w:rPr>
              <w:t> самоорганизация:</w:t>
            </w:r>
          </w:p>
          <w:p w14:paraId="2FE89660"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xml:space="preserve">- самостоятельно осуществлять познавательную деятельность, выявлять проблемы, ставить и формулировать собственные задачи в </w:t>
            </w:r>
            <w:r>
              <w:rPr>
                <w:rFonts w:ascii="Times New Roman" w:hAnsi="Times New Roman"/>
                <w:sz w:val="24"/>
                <w:szCs w:val="24"/>
              </w:rPr>
              <w:lastRenderedPageBreak/>
              <w:t>образовательной деятельности и жизненных ситуациях;</w:t>
            </w:r>
          </w:p>
          <w:p w14:paraId="08DDA523"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3A14F566"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давать оценку новым ситуациям;</w:t>
            </w:r>
          </w:p>
          <w:p w14:paraId="5117210C"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F5B9EC6" w14:textId="77777777" w:rsidR="00BE3B2A" w:rsidRDefault="0045452E">
            <w:pPr>
              <w:spacing w:after="0" w:line="240" w:lineRule="auto"/>
              <w:jc w:val="both"/>
              <w:rPr>
                <w:rFonts w:ascii="Times New Roman" w:hAnsi="Times New Roman"/>
                <w:sz w:val="24"/>
                <w:szCs w:val="24"/>
              </w:rPr>
            </w:pPr>
            <w:r>
              <w:rPr>
                <w:rFonts w:ascii="Times New Roman" w:hAnsi="Times New Roman"/>
                <w:color w:val="808080"/>
                <w:sz w:val="24"/>
                <w:szCs w:val="24"/>
              </w:rPr>
              <w:t>б)</w:t>
            </w:r>
            <w:r>
              <w:rPr>
                <w:rFonts w:ascii="Times New Roman" w:hAnsi="Times New Roman"/>
                <w:sz w:val="24"/>
                <w:szCs w:val="24"/>
              </w:rPr>
              <w:t> самоконтроль:</w:t>
            </w:r>
          </w:p>
          <w:p w14:paraId="78E714D4"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использовать приемы рефлексии для оценки ситуации, выбора верного решения;</w:t>
            </w:r>
          </w:p>
          <w:p w14:paraId="5416EF71"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уметь оценивать риски и своевременно принимать решения по их снижению;</w:t>
            </w:r>
          </w:p>
          <w:p w14:paraId="0EECA795" w14:textId="77777777" w:rsidR="00BE3B2A" w:rsidRDefault="0045452E">
            <w:pPr>
              <w:spacing w:after="0" w:line="240" w:lineRule="auto"/>
              <w:jc w:val="both"/>
              <w:rPr>
                <w:rFonts w:ascii="Times New Roman" w:hAnsi="Times New Roman"/>
                <w:sz w:val="24"/>
                <w:szCs w:val="24"/>
              </w:rPr>
            </w:pPr>
            <w:r>
              <w:rPr>
                <w:rFonts w:ascii="Times New Roman" w:hAnsi="Times New Roman"/>
                <w:color w:val="808080"/>
                <w:sz w:val="24"/>
                <w:szCs w:val="24"/>
              </w:rPr>
              <w:t>в)</w:t>
            </w:r>
            <w:r>
              <w:rPr>
                <w:rFonts w:ascii="Times New Roman" w:hAnsi="Times New Roman"/>
                <w:sz w:val="24"/>
                <w:szCs w:val="24"/>
              </w:rPr>
              <w:t> эмоциональный интеллект, предполагающий сформированность:</w:t>
            </w:r>
          </w:p>
          <w:p w14:paraId="27E5B754"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32B6CDD6"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A0346B0" w14:textId="77777777" w:rsidR="00BE3B2A" w:rsidRDefault="0045452E">
            <w:pPr>
              <w:spacing w:after="0" w:line="0" w:lineRule="atLeast"/>
              <w:rPr>
                <w:rFonts w:ascii="Times New Roman" w:eastAsia="Calibri" w:hAnsi="Times New Roman" w:cs="Times New Roman"/>
                <w:lang w:eastAsia="ru-RU"/>
              </w:rPr>
            </w:pPr>
            <w:r>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886" w:type="dxa"/>
            <w:tcBorders>
              <w:top w:val="single" w:sz="4" w:space="0" w:color="auto"/>
              <w:left w:val="single" w:sz="4" w:space="0" w:color="000000"/>
              <w:bottom w:val="single" w:sz="4" w:space="0" w:color="auto"/>
              <w:right w:val="single" w:sz="4" w:space="0" w:color="000000"/>
            </w:tcBorders>
          </w:tcPr>
          <w:p w14:paraId="5ABB8D67" w14:textId="77777777" w:rsidR="00BE3B2A" w:rsidRDefault="0045452E">
            <w:pPr>
              <w:widowControl w:val="0"/>
              <w:spacing w:after="0" w:line="240" w:lineRule="auto"/>
              <w:jc w:val="both"/>
              <w:rPr>
                <w:rFonts w:ascii="Times New Roman" w:hAnsi="Times New Roman"/>
                <w:sz w:val="24"/>
                <w:szCs w:val="24"/>
              </w:rPr>
            </w:pPr>
            <w:r>
              <w:rPr>
                <w:rFonts w:ascii="Times New Roman" w:eastAsia="Calibri" w:hAnsi="Times New Roman" w:cs="Times New Roman"/>
                <w:lang w:eastAsia="ru-RU"/>
              </w:rPr>
              <w:lastRenderedPageBreak/>
              <w:t xml:space="preserve"> </w:t>
            </w:r>
            <w:r>
              <w:rPr>
                <w:rFonts w:ascii="Times New Roman" w:hAnsi="Times New Roman"/>
                <w:sz w:val="24"/>
                <w:szCs w:val="24"/>
              </w:rPr>
              <w:t>ПРб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82C7C7C" w14:textId="77777777" w:rsidR="00BE3B2A" w:rsidRDefault="0045452E">
            <w:pPr>
              <w:widowControl w:val="0"/>
              <w:spacing w:after="0" w:line="240" w:lineRule="auto"/>
              <w:jc w:val="both"/>
              <w:rPr>
                <w:rFonts w:ascii="Times New Roman" w:hAnsi="Times New Roman"/>
                <w:sz w:val="24"/>
                <w:szCs w:val="24"/>
              </w:rPr>
            </w:pPr>
            <w:r>
              <w:rPr>
                <w:rFonts w:ascii="Times New Roman" w:hAnsi="Times New Roman"/>
                <w:sz w:val="24"/>
                <w:szCs w:val="24"/>
              </w:rPr>
              <w:t xml:space="preserve">ПРб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w:t>
            </w:r>
            <w:r>
              <w:rPr>
                <w:rFonts w:ascii="Times New Roman" w:hAnsi="Times New Roman"/>
                <w:sz w:val="24"/>
                <w:szCs w:val="24"/>
              </w:rPr>
              <w:lastRenderedPageBreak/>
              <w:t>на литературные темы;</w:t>
            </w:r>
          </w:p>
          <w:p w14:paraId="0DB0999C" w14:textId="77777777" w:rsidR="00BE3B2A" w:rsidRDefault="0045452E">
            <w:pPr>
              <w:widowControl w:val="0"/>
              <w:spacing w:after="0" w:line="240" w:lineRule="auto"/>
              <w:jc w:val="both"/>
              <w:rPr>
                <w:rFonts w:ascii="Times New Roman" w:hAnsi="Times New Roman"/>
                <w:sz w:val="24"/>
                <w:szCs w:val="24"/>
              </w:rPr>
            </w:pPr>
            <w:r>
              <w:rPr>
                <w:rFonts w:ascii="Times New Roman" w:hAnsi="Times New Roman"/>
                <w:sz w:val="24"/>
                <w:szCs w:val="24"/>
              </w:rPr>
              <w:t>ПРб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14:paraId="4B01B31D" w14:textId="77777777" w:rsidR="00BE3B2A" w:rsidRDefault="0045452E">
            <w:pPr>
              <w:widowControl w:val="0"/>
              <w:spacing w:after="0" w:line="240" w:lineRule="auto"/>
              <w:jc w:val="both"/>
              <w:rPr>
                <w:rFonts w:ascii="Times New Roman" w:hAnsi="Times New Roman"/>
                <w:sz w:val="24"/>
                <w:szCs w:val="24"/>
              </w:rPr>
            </w:pPr>
            <w:r>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1B413747" w14:textId="77777777" w:rsidR="00BE3B2A" w:rsidRDefault="00BE3B2A">
            <w:pPr>
              <w:spacing w:after="0" w:line="0" w:lineRule="atLeast"/>
              <w:rPr>
                <w:rFonts w:ascii="Times New Roman" w:eastAsia="Calibri" w:hAnsi="Times New Roman" w:cs="Times New Roman"/>
                <w:lang w:eastAsia="ru-RU"/>
              </w:rPr>
            </w:pPr>
          </w:p>
        </w:tc>
      </w:tr>
      <w:tr w:rsidR="00BE3B2A" w14:paraId="5B9F3B9C" w14:textId="77777777">
        <w:tc>
          <w:tcPr>
            <w:tcW w:w="2549" w:type="dxa"/>
            <w:tcBorders>
              <w:top w:val="single" w:sz="4" w:space="0" w:color="000000"/>
              <w:left w:val="single" w:sz="4" w:space="0" w:color="000000"/>
              <w:bottom w:val="single" w:sz="4" w:space="0" w:color="000000"/>
              <w:right w:val="single" w:sz="4" w:space="0" w:color="000000"/>
            </w:tcBorders>
          </w:tcPr>
          <w:p w14:paraId="0252E450" w14:textId="77777777" w:rsidR="00BE3B2A" w:rsidRDefault="0045452E">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04. Эффективно</w:t>
            </w:r>
          </w:p>
          <w:p w14:paraId="410D94CC" w14:textId="77777777" w:rsidR="00BE3B2A" w:rsidRDefault="0045452E">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взаимодействовать и работать в коллективе и команде</w:t>
            </w:r>
          </w:p>
        </w:tc>
        <w:tc>
          <w:tcPr>
            <w:tcW w:w="4416" w:type="dxa"/>
            <w:tcBorders>
              <w:top w:val="single" w:sz="4" w:space="0" w:color="000000"/>
              <w:left w:val="single" w:sz="4" w:space="0" w:color="000000"/>
              <w:bottom w:val="single" w:sz="4" w:space="0" w:color="000000"/>
              <w:right w:val="single" w:sz="4" w:space="0" w:color="000000"/>
            </w:tcBorders>
          </w:tcPr>
          <w:p w14:paraId="411237BE" w14:textId="77777777" w:rsidR="00BE3B2A" w:rsidRDefault="0045452E">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xml:space="preserve"> готовность к саморазвитию, самостоятельности и самоопределению;</w:t>
            </w:r>
          </w:p>
          <w:p w14:paraId="72F15880"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-овладение навыками учебно-исследовательской, проектной и социальной деятельности;</w:t>
            </w:r>
          </w:p>
          <w:p w14:paraId="2FDD1698"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Овладение универсальными коммуникативными действиями:</w:t>
            </w:r>
          </w:p>
          <w:p w14:paraId="4FB894DE"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б) совместная деятельность:</w:t>
            </w:r>
          </w:p>
          <w:p w14:paraId="7733E5B5"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понимать и использовать преимущества командной и индивидуальной работы;</w:t>
            </w:r>
          </w:p>
          <w:p w14:paraId="1D004186"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w:t>
            </w:r>
            <w:r>
              <w:rPr>
                <w:rFonts w:ascii="Times New Roman" w:hAnsi="Times New Roman"/>
                <w:sz w:val="24"/>
                <w:szCs w:val="24"/>
              </w:rPr>
              <w:lastRenderedPageBreak/>
              <w:t>мнений участников обсуждать результаты совместной работы;</w:t>
            </w:r>
          </w:p>
          <w:p w14:paraId="2DDE7365"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49FDA8A2"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233B1882"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Овладение универсальными регулятивными действиями:</w:t>
            </w:r>
          </w:p>
          <w:p w14:paraId="2D27FBE9"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г) принятие себя и других людей:</w:t>
            </w:r>
          </w:p>
          <w:p w14:paraId="71F7D476"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принимать мотивы и аргументы других людей при анализе результатов деятельности;</w:t>
            </w:r>
          </w:p>
          <w:p w14:paraId="4B9EA342"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признавать свое право и право других людей на ошибки;</w:t>
            </w:r>
          </w:p>
          <w:p w14:paraId="1FEA0680" w14:textId="77777777" w:rsidR="00BE3B2A" w:rsidRDefault="0045452E">
            <w:pPr>
              <w:spacing w:after="0" w:line="0" w:lineRule="atLeast"/>
              <w:rPr>
                <w:rFonts w:ascii="Times New Roman" w:eastAsia="Calibri" w:hAnsi="Times New Roman" w:cs="Times New Roman"/>
                <w:lang w:eastAsia="ru-RU"/>
              </w:rPr>
            </w:pPr>
            <w:r>
              <w:rPr>
                <w:rFonts w:ascii="Times New Roman" w:hAnsi="Times New Roman"/>
                <w:sz w:val="24"/>
                <w:szCs w:val="24"/>
              </w:rPr>
              <w:t>- развивать способность понимать мир с позиции другого человека</w:t>
            </w:r>
          </w:p>
        </w:tc>
        <w:tc>
          <w:tcPr>
            <w:tcW w:w="2886" w:type="dxa"/>
            <w:tcBorders>
              <w:top w:val="single" w:sz="4" w:space="0" w:color="000000"/>
              <w:left w:val="single" w:sz="4" w:space="0" w:color="000000"/>
              <w:bottom w:val="single" w:sz="4" w:space="0" w:color="000000"/>
              <w:right w:val="single" w:sz="4" w:space="0" w:color="000000"/>
            </w:tcBorders>
          </w:tcPr>
          <w:p w14:paraId="70082913" w14:textId="77777777" w:rsidR="00BE3B2A" w:rsidRDefault="0045452E">
            <w:pPr>
              <w:spacing w:after="0" w:line="240" w:lineRule="auto"/>
              <w:rPr>
                <w:rFonts w:ascii="Times New Roman" w:hAnsi="Times New Roman"/>
                <w:sz w:val="24"/>
                <w:szCs w:val="24"/>
              </w:rPr>
            </w:pPr>
            <w:r>
              <w:rPr>
                <w:rFonts w:ascii="Times New Roman" w:hAnsi="Times New Roman"/>
                <w:sz w:val="24"/>
                <w:szCs w:val="24"/>
              </w:rPr>
              <w:lastRenderedPageBreak/>
              <w:t>ПРб 2. Осознавать взаимосвязь между языковым, литературным, интеллектуальным, духовно-нравственным развитием личности;</w:t>
            </w:r>
          </w:p>
          <w:p w14:paraId="041CB02C" w14:textId="77777777" w:rsidR="00BE3B2A" w:rsidRDefault="0045452E">
            <w:pPr>
              <w:spacing w:after="0" w:line="0" w:lineRule="atLeast"/>
              <w:jc w:val="both"/>
              <w:rPr>
                <w:rFonts w:ascii="Times New Roman" w:eastAsia="Calibri" w:hAnsi="Times New Roman" w:cs="Times New Roman"/>
                <w:lang w:eastAsia="ru-RU"/>
              </w:rPr>
            </w:pPr>
            <w:r>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tc>
      </w:tr>
      <w:tr w:rsidR="00BE3B2A" w14:paraId="24DBE945" w14:textId="77777777">
        <w:tc>
          <w:tcPr>
            <w:tcW w:w="2549" w:type="dxa"/>
            <w:tcBorders>
              <w:top w:val="single" w:sz="4" w:space="0" w:color="000000"/>
              <w:left w:val="single" w:sz="4" w:space="0" w:color="000000"/>
              <w:bottom w:val="single" w:sz="4" w:space="0" w:color="000000"/>
              <w:right w:val="single" w:sz="4" w:space="0" w:color="000000"/>
            </w:tcBorders>
          </w:tcPr>
          <w:p w14:paraId="06BEAF49" w14:textId="77777777" w:rsidR="00BE3B2A" w:rsidRDefault="0045452E">
            <w:pPr>
              <w:spacing w:after="0" w:line="0" w:lineRule="atLeast"/>
              <w:rPr>
                <w:rFonts w:ascii="Times New Roman" w:eastAsia="Calibri" w:hAnsi="Times New Roman" w:cs="Times New Roman"/>
                <w:lang w:eastAsia="ru-RU"/>
              </w:rPr>
            </w:pPr>
            <w:r>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416" w:type="dxa"/>
            <w:tcBorders>
              <w:top w:val="single" w:sz="4" w:space="0" w:color="000000"/>
              <w:left w:val="single" w:sz="4" w:space="0" w:color="000000"/>
              <w:bottom w:val="single" w:sz="4" w:space="0" w:color="000000"/>
              <w:right w:val="single" w:sz="4" w:space="0" w:color="000000"/>
            </w:tcBorders>
          </w:tcPr>
          <w:p w14:paraId="5C572E4D" w14:textId="77777777" w:rsidR="00BE3B2A" w:rsidRDefault="0045452E">
            <w:pPr>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t xml:space="preserve"> </w:t>
            </w:r>
            <w:r>
              <w:rPr>
                <w:rFonts w:ascii="Times New Roman" w:hAnsi="Times New Roman"/>
                <w:sz w:val="24"/>
                <w:szCs w:val="24"/>
                <w:highlight w:val="white"/>
              </w:rPr>
              <w:t>В области эстетического воспитания:</w:t>
            </w:r>
          </w:p>
          <w:p w14:paraId="17983550"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454202C6"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0712F10"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61273714" w14:textId="77777777" w:rsidR="00BE3B2A" w:rsidRDefault="0045452E">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3878D1EF" w14:textId="77777777" w:rsidR="00BE3B2A" w:rsidRDefault="0045452E">
            <w:pPr>
              <w:spacing w:after="0" w:line="240" w:lineRule="auto"/>
              <w:jc w:val="both"/>
              <w:rPr>
                <w:rFonts w:ascii="Times New Roman" w:hAnsi="Times New Roman"/>
                <w:sz w:val="24"/>
                <w:szCs w:val="24"/>
                <w:u w:val="single"/>
              </w:rPr>
            </w:pPr>
            <w:r>
              <w:rPr>
                <w:rFonts w:ascii="Times New Roman" w:hAnsi="Times New Roman"/>
                <w:sz w:val="24"/>
                <w:szCs w:val="24"/>
              </w:rPr>
              <w:t>Овладение универсальными коммуникативными действиями:</w:t>
            </w:r>
          </w:p>
          <w:p w14:paraId="0E1A853C"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а) общение:</w:t>
            </w:r>
          </w:p>
          <w:p w14:paraId="2A76063F"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осуществлять коммуникации во всех сферах жизни;</w:t>
            </w:r>
          </w:p>
          <w:p w14:paraId="0CDA6240"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0F7F00B" w14:textId="77777777" w:rsidR="00BE3B2A" w:rsidRDefault="0045452E">
            <w:pPr>
              <w:spacing w:after="0" w:line="0" w:lineRule="atLeast"/>
              <w:rPr>
                <w:rFonts w:ascii="Times New Roman" w:eastAsia="Calibri" w:hAnsi="Times New Roman" w:cs="Times New Roman"/>
                <w:lang w:eastAsia="ru-RU"/>
              </w:rPr>
            </w:pPr>
            <w:r>
              <w:rPr>
                <w:rFonts w:ascii="Times New Roman" w:hAnsi="Times New Roman"/>
                <w:sz w:val="24"/>
                <w:szCs w:val="24"/>
              </w:rPr>
              <w:t>- развернуто и логично излагать свою точку зрения с использованием языковых средств;</w:t>
            </w:r>
          </w:p>
        </w:tc>
        <w:tc>
          <w:tcPr>
            <w:tcW w:w="2886" w:type="dxa"/>
            <w:tcBorders>
              <w:top w:val="single" w:sz="4" w:space="0" w:color="000000"/>
              <w:left w:val="single" w:sz="4" w:space="0" w:color="000000"/>
              <w:bottom w:val="single" w:sz="4" w:space="0" w:color="000000"/>
              <w:right w:val="single" w:sz="4" w:space="0" w:color="000000"/>
            </w:tcBorders>
          </w:tcPr>
          <w:p w14:paraId="32C091B7" w14:textId="77777777" w:rsidR="00BE3B2A" w:rsidRDefault="0045452E">
            <w:pPr>
              <w:widowControl w:val="0"/>
              <w:spacing w:after="0" w:line="240" w:lineRule="auto"/>
              <w:jc w:val="both"/>
              <w:rPr>
                <w:rFonts w:ascii="Times New Roman" w:hAnsi="Times New Roman"/>
                <w:sz w:val="24"/>
                <w:szCs w:val="24"/>
              </w:rPr>
            </w:pPr>
            <w:r>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20A2EA68" w14:textId="77777777" w:rsidR="00BE3B2A" w:rsidRDefault="0045452E">
            <w:pPr>
              <w:widowControl w:val="0"/>
              <w:spacing w:after="0" w:line="240" w:lineRule="auto"/>
              <w:jc w:val="both"/>
              <w:rPr>
                <w:rFonts w:ascii="Times New Roman" w:hAnsi="Times New Roman"/>
                <w:sz w:val="24"/>
                <w:szCs w:val="24"/>
              </w:rPr>
            </w:pPr>
            <w:r>
              <w:rPr>
                <w:rFonts w:ascii="Times New Roman" w:hAnsi="Times New Roman"/>
                <w:sz w:val="24"/>
                <w:szCs w:val="24"/>
              </w:rPr>
              <w:t>ПРб 9.</w:t>
            </w:r>
            <w:r>
              <w:rPr>
                <w:rStyle w:val="17"/>
                <w:rFonts w:ascii="Times New Roman" w:eastAsiaTheme="minorHAnsi" w:hAnsi="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w:t>
            </w:r>
            <w:r>
              <w:rPr>
                <w:rStyle w:val="17"/>
                <w:rFonts w:ascii="Times New Roman" w:eastAsiaTheme="minorHAnsi" w:hAnsi="Times New Roman"/>
                <w:sz w:val="24"/>
                <w:szCs w:val="24"/>
              </w:rPr>
              <w:lastRenderedPageBreak/>
              <w:t xml:space="preserve">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250751DA" w14:textId="77777777" w:rsidR="00BE3B2A" w:rsidRDefault="0045452E">
            <w:pPr>
              <w:spacing w:after="0" w:line="0" w:lineRule="atLeast"/>
              <w:rPr>
                <w:rFonts w:ascii="Times New Roman" w:eastAsia="Calibri" w:hAnsi="Times New Roman" w:cs="Times New Roman"/>
                <w:lang w:eastAsia="ru-RU"/>
              </w:rPr>
            </w:pPr>
            <w:r>
              <w:rPr>
                <w:rFonts w:ascii="Times New Roman" w:hAnsi="Times New Roman"/>
                <w:sz w:val="24"/>
                <w:szCs w:val="24"/>
              </w:rPr>
              <w:t>ПРб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BE3B2A" w14:paraId="36766847" w14:textId="77777777">
        <w:tc>
          <w:tcPr>
            <w:tcW w:w="2549" w:type="dxa"/>
            <w:tcBorders>
              <w:top w:val="single" w:sz="4" w:space="0" w:color="000000"/>
              <w:left w:val="single" w:sz="4" w:space="0" w:color="000000"/>
              <w:bottom w:val="single" w:sz="4" w:space="0" w:color="000000"/>
              <w:right w:val="single" w:sz="4" w:space="0" w:color="000000"/>
            </w:tcBorders>
          </w:tcPr>
          <w:p w14:paraId="2390C413" w14:textId="77777777" w:rsidR="00BE3B2A" w:rsidRDefault="0045452E">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ОК 06. </w:t>
            </w:r>
            <w:r>
              <w:rPr>
                <w:rFonts w:ascii="Times New Roman" w:hAnsi="Times New Roman"/>
                <w:sz w:val="24"/>
              </w:rPr>
              <w:t>Проявлять гражданско-патриотическую позицию, демонстрировать осознанное поведение на основе традиционных российских духовно-</w:t>
            </w:r>
            <w:r>
              <w:rPr>
                <w:rFonts w:ascii="Times New Roman" w:hAnsi="Times New Roman"/>
                <w:sz w:val="24"/>
              </w:rPr>
              <w:lastRenderedPageBreak/>
              <w:t>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416" w:type="dxa"/>
            <w:tcBorders>
              <w:top w:val="single" w:sz="4" w:space="0" w:color="000000"/>
              <w:left w:val="single" w:sz="4" w:space="0" w:color="000000"/>
              <w:bottom w:val="single" w:sz="4" w:space="0" w:color="000000"/>
              <w:right w:val="single" w:sz="4" w:space="0" w:color="000000"/>
            </w:tcBorders>
          </w:tcPr>
          <w:p w14:paraId="03BED5BD"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highlight w:val="white"/>
              </w:rPr>
              <w:lastRenderedPageBreak/>
              <w:t xml:space="preserve"> В</w:t>
            </w:r>
            <w:r>
              <w:rPr>
                <w:rFonts w:ascii="Times New Roman" w:hAnsi="Times New Roman"/>
                <w:sz w:val="24"/>
                <w:szCs w:val="24"/>
              </w:rPr>
              <w:t xml:space="preserve"> части патриотического воспитания:</w:t>
            </w:r>
          </w:p>
          <w:p w14:paraId="4B1A560D"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w:t>
            </w:r>
            <w:r>
              <w:rPr>
                <w:rFonts w:ascii="Times New Roman" w:hAnsi="Times New Roman"/>
                <w:sz w:val="24"/>
                <w:szCs w:val="24"/>
              </w:rPr>
              <w:lastRenderedPageBreak/>
              <w:t>литературы, а также литературы народов России;</w:t>
            </w:r>
          </w:p>
          <w:p w14:paraId="4C6418DF"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371B0F49"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2426290E"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xml:space="preserve"> В части гражданского воспитания:</w:t>
            </w:r>
          </w:p>
          <w:p w14:paraId="6701C724" w14:textId="77777777" w:rsidR="00BE3B2A" w:rsidRDefault="0045452E">
            <w:pPr>
              <w:pStyle w:val="af8"/>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сформированность гражданской позиции обучающегося как активного и ответственного члена российского общества;</w:t>
            </w:r>
          </w:p>
          <w:p w14:paraId="4A418DBD" w14:textId="77777777" w:rsidR="00BE3B2A" w:rsidRDefault="0045452E">
            <w:pPr>
              <w:pStyle w:val="af8"/>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осознание своих конституционных прав и обязанностей, уважение закона и правопорядка;</w:t>
            </w:r>
          </w:p>
          <w:p w14:paraId="4FE76772" w14:textId="77777777" w:rsidR="00BE3B2A" w:rsidRDefault="0045452E">
            <w:pPr>
              <w:pStyle w:val="af8"/>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7B786DCE" w14:textId="77777777" w:rsidR="00BE3B2A" w:rsidRDefault="0045452E">
            <w:pPr>
              <w:pStyle w:val="af8"/>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6197F88" w14:textId="77777777" w:rsidR="00BE3B2A" w:rsidRDefault="0045452E">
            <w:pPr>
              <w:pStyle w:val="af8"/>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2B3E5C73" w14:textId="77777777" w:rsidR="00BE3B2A" w:rsidRDefault="0045452E">
            <w:pPr>
              <w:pStyle w:val="af8"/>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126D6BAA" w14:textId="77777777" w:rsidR="00BE3B2A" w:rsidRDefault="0045452E">
            <w:pPr>
              <w:spacing w:after="0" w:line="0" w:lineRule="atLeast"/>
              <w:rPr>
                <w:rFonts w:ascii="Times New Roman" w:eastAsia="Calibri" w:hAnsi="Times New Roman" w:cs="Times New Roman"/>
                <w:lang w:eastAsia="ru-RU"/>
              </w:rPr>
            </w:pPr>
            <w:r>
              <w:rPr>
                <w:rFonts w:ascii="Times New Roman" w:hAnsi="Times New Roman"/>
                <w:sz w:val="24"/>
                <w:szCs w:val="24"/>
              </w:rPr>
              <w:t>готовность к гуманитарной деятельности</w:t>
            </w:r>
          </w:p>
        </w:tc>
        <w:tc>
          <w:tcPr>
            <w:tcW w:w="2886" w:type="dxa"/>
            <w:tcBorders>
              <w:top w:val="single" w:sz="4" w:space="0" w:color="000000"/>
              <w:left w:val="single" w:sz="4" w:space="0" w:color="000000"/>
              <w:bottom w:val="single" w:sz="4" w:space="0" w:color="000000"/>
              <w:right w:val="single" w:sz="4" w:space="0" w:color="000000"/>
            </w:tcBorders>
          </w:tcPr>
          <w:p w14:paraId="0AC821F7" w14:textId="77777777" w:rsidR="00BE3B2A" w:rsidRDefault="0045452E">
            <w:pPr>
              <w:widowControl w:val="0"/>
              <w:spacing w:after="0" w:line="240" w:lineRule="auto"/>
              <w:jc w:val="both"/>
              <w:rPr>
                <w:rFonts w:ascii="Times New Roman" w:hAnsi="Times New Roman"/>
                <w:sz w:val="24"/>
                <w:szCs w:val="24"/>
              </w:rPr>
            </w:pPr>
            <w:r>
              <w:rPr>
                <w:rFonts w:ascii="Times New Roman" w:eastAsia="Calibri" w:hAnsi="Times New Roman" w:cs="Times New Roman"/>
                <w:lang w:eastAsia="ru-RU"/>
              </w:rPr>
              <w:lastRenderedPageBreak/>
              <w:t xml:space="preserve"> </w:t>
            </w:r>
            <w:r>
              <w:rPr>
                <w:rFonts w:ascii="Times New Roman" w:hAnsi="Times New Roman"/>
                <w:sz w:val="24"/>
                <w:szCs w:val="24"/>
              </w:rPr>
              <w:t xml:space="preserve">ПРб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w:t>
            </w:r>
            <w:r>
              <w:rPr>
                <w:rFonts w:ascii="Times New Roman" w:hAnsi="Times New Roman"/>
                <w:sz w:val="24"/>
                <w:szCs w:val="24"/>
              </w:rPr>
              <w:lastRenderedPageBreak/>
              <w:t>традиционным ценностям и сокровищам мировой культуры;</w:t>
            </w:r>
          </w:p>
          <w:p w14:paraId="3ACBC5F7" w14:textId="77777777" w:rsidR="00BE3B2A" w:rsidRDefault="0045452E">
            <w:pPr>
              <w:spacing w:after="0" w:line="0" w:lineRule="atLeast"/>
              <w:rPr>
                <w:rFonts w:ascii="Times New Roman" w:eastAsia="Calibri" w:hAnsi="Times New Roman" w:cs="Times New Roman"/>
                <w:lang w:eastAsia="ru-RU"/>
              </w:rPr>
            </w:pPr>
            <w:r>
              <w:rPr>
                <w:rFonts w:ascii="Times New Roman" w:hAnsi="Times New Roman"/>
                <w:sz w:val="24"/>
                <w:szCs w:val="24"/>
              </w:rPr>
              <w:t>ПРб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BE3B2A" w14:paraId="013E7010" w14:textId="77777777">
        <w:tc>
          <w:tcPr>
            <w:tcW w:w="2549" w:type="dxa"/>
            <w:tcBorders>
              <w:top w:val="single" w:sz="4" w:space="0" w:color="000000"/>
              <w:left w:val="single" w:sz="4" w:space="0" w:color="000000"/>
              <w:bottom w:val="single" w:sz="4" w:space="0" w:color="000000"/>
              <w:right w:val="single" w:sz="4" w:space="0" w:color="000000"/>
            </w:tcBorders>
          </w:tcPr>
          <w:p w14:paraId="778B3392" w14:textId="77777777" w:rsidR="00BE3B2A" w:rsidRDefault="0045452E">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ОК 09.  </w:t>
            </w:r>
            <w:r>
              <w:rPr>
                <w:rFonts w:ascii="Times New Roman" w:hAnsi="Times New Roman"/>
                <w:sz w:val="24"/>
                <w:szCs w:val="24"/>
              </w:rPr>
              <w:t xml:space="preserve">Пользоваться профессиональной документацией на </w:t>
            </w:r>
            <w:r>
              <w:rPr>
                <w:rFonts w:ascii="Times New Roman" w:hAnsi="Times New Roman"/>
                <w:sz w:val="24"/>
                <w:szCs w:val="24"/>
              </w:rPr>
              <w:lastRenderedPageBreak/>
              <w:t>государственном и иностранном языках</w:t>
            </w:r>
          </w:p>
        </w:tc>
        <w:tc>
          <w:tcPr>
            <w:tcW w:w="4416" w:type="dxa"/>
            <w:tcBorders>
              <w:top w:val="single" w:sz="4" w:space="0" w:color="000000"/>
              <w:left w:val="single" w:sz="4" w:space="0" w:color="000000"/>
              <w:bottom w:val="single" w:sz="4" w:space="0" w:color="000000"/>
              <w:right w:val="single" w:sz="4" w:space="0" w:color="000000"/>
            </w:tcBorders>
          </w:tcPr>
          <w:p w14:paraId="324668B1" w14:textId="77777777" w:rsidR="00BE3B2A" w:rsidRDefault="0045452E">
            <w:pPr>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lastRenderedPageBreak/>
              <w:t xml:space="preserve"> </w:t>
            </w:r>
            <w:r>
              <w:rPr>
                <w:rFonts w:ascii="Times New Roman" w:hAnsi="Times New Roman"/>
                <w:sz w:val="24"/>
                <w:szCs w:val="24"/>
                <w:highlight w:val="white"/>
              </w:rPr>
              <w:t xml:space="preserve">- наличие мотивации к обучению и личностному развитию; </w:t>
            </w:r>
          </w:p>
          <w:p w14:paraId="522B237E" w14:textId="77777777" w:rsidR="00BE3B2A" w:rsidRDefault="0045452E">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В области ценности научного познания:</w:t>
            </w:r>
          </w:p>
          <w:p w14:paraId="5BFD86C4"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highlight w:val="white"/>
              </w:rPr>
              <w:lastRenderedPageBreak/>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hAnsi="Times New Roman"/>
                <w:sz w:val="24"/>
                <w:szCs w:val="24"/>
              </w:rPr>
              <w:t xml:space="preserve"> </w:t>
            </w:r>
          </w:p>
          <w:p w14:paraId="2827FFEC"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highlight w:val="white"/>
              </w:rPr>
              <w:t>- совершенствование языковой и читательской культуры как средства взаимодействия между людьми и познания мира;</w:t>
            </w:r>
            <w:r>
              <w:rPr>
                <w:rFonts w:ascii="Times New Roman" w:hAnsi="Times New Roman"/>
                <w:sz w:val="24"/>
                <w:szCs w:val="24"/>
              </w:rPr>
              <w:t xml:space="preserve"> </w:t>
            </w:r>
          </w:p>
          <w:p w14:paraId="2191B7BC" w14:textId="77777777" w:rsidR="00BE3B2A" w:rsidRDefault="0045452E">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E426735" w14:textId="77777777" w:rsidR="00BE3B2A" w:rsidRDefault="0045452E">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Овладение универсальными учебными познавательными действиями:</w:t>
            </w:r>
          </w:p>
          <w:p w14:paraId="047E5A23" w14:textId="77777777" w:rsidR="00BE3B2A" w:rsidRDefault="0045452E">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б) базовые исследовательские действия:</w:t>
            </w:r>
          </w:p>
          <w:p w14:paraId="7E54AA2E"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1111B321"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6F11BBBF"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165C8886" w14:textId="77777777" w:rsidR="00BE3B2A" w:rsidRDefault="0045452E">
            <w:pPr>
              <w:spacing w:after="0" w:line="240" w:lineRule="auto"/>
              <w:jc w:val="both"/>
              <w:rPr>
                <w:rFonts w:ascii="Times New Roman" w:hAnsi="Times New Roman"/>
                <w:sz w:val="24"/>
                <w:szCs w:val="24"/>
              </w:rPr>
            </w:pPr>
            <w:r>
              <w:rPr>
                <w:rFonts w:ascii="Times New Roman" w:hAnsi="Times New Roman"/>
                <w:sz w:val="24"/>
                <w:szCs w:val="24"/>
              </w:rPr>
              <w:t xml:space="preserve">- формирование научного типа мышления, владение научной терминологией, ключевыми понятиями и методами; </w:t>
            </w:r>
          </w:p>
          <w:p w14:paraId="76EE3326" w14:textId="77777777" w:rsidR="00BE3B2A" w:rsidRDefault="0045452E">
            <w:pPr>
              <w:spacing w:after="0" w:line="0" w:lineRule="atLeast"/>
              <w:rPr>
                <w:rFonts w:ascii="Times New Roman" w:eastAsia="Calibri" w:hAnsi="Times New Roman" w:cs="Times New Roman"/>
                <w:lang w:eastAsia="ru-RU"/>
              </w:rPr>
            </w:pPr>
            <w:r>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2886" w:type="dxa"/>
            <w:tcBorders>
              <w:top w:val="single" w:sz="4" w:space="0" w:color="000000"/>
              <w:left w:val="single" w:sz="4" w:space="0" w:color="000000"/>
              <w:bottom w:val="single" w:sz="4" w:space="0" w:color="000000"/>
              <w:right w:val="single" w:sz="4" w:space="0" w:color="000000"/>
            </w:tcBorders>
          </w:tcPr>
          <w:p w14:paraId="2B2D3B08" w14:textId="77777777" w:rsidR="00BE3B2A" w:rsidRDefault="0045452E">
            <w:pPr>
              <w:spacing w:after="0" w:line="0" w:lineRule="atLeast"/>
              <w:rPr>
                <w:rFonts w:ascii="Times New Roman" w:eastAsia="Calibri" w:hAnsi="Times New Roman" w:cs="Times New Roman"/>
                <w:lang w:eastAsia="ru-RU"/>
              </w:rPr>
            </w:pPr>
            <w:r>
              <w:rPr>
                <w:rFonts w:ascii="Times New Roman" w:hAnsi="Times New Roman"/>
                <w:sz w:val="24"/>
                <w:szCs w:val="24"/>
              </w:rPr>
              <w:lastRenderedPageBreak/>
              <w:t xml:space="preserve">ПРб 12. Владеть современными читательскими практиками, культурой </w:t>
            </w:r>
            <w:r>
              <w:rPr>
                <w:rFonts w:ascii="Times New Roman" w:hAnsi="Times New Roman"/>
                <w:sz w:val="24"/>
                <w:szCs w:val="24"/>
              </w:rPr>
              <w:lastRenderedPageBreak/>
              <w:t>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языка</w:t>
            </w:r>
          </w:p>
        </w:tc>
      </w:tr>
      <w:tr w:rsidR="00BE3B2A" w14:paraId="4351B6AF" w14:textId="77777777">
        <w:tc>
          <w:tcPr>
            <w:tcW w:w="2549" w:type="dxa"/>
            <w:tcBorders>
              <w:top w:val="single" w:sz="4" w:space="0" w:color="000000"/>
              <w:left w:val="single" w:sz="4" w:space="0" w:color="000000"/>
              <w:bottom w:val="single" w:sz="4" w:space="0" w:color="000000"/>
              <w:right w:val="single" w:sz="4" w:space="0" w:color="000000"/>
            </w:tcBorders>
          </w:tcPr>
          <w:p w14:paraId="535DB43C" w14:textId="77777777" w:rsidR="00BE3B2A" w:rsidRDefault="0045452E">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ПК 2.3. Выполнять художественные надписи.</w:t>
            </w:r>
          </w:p>
        </w:tc>
        <w:tc>
          <w:tcPr>
            <w:tcW w:w="4416" w:type="dxa"/>
            <w:tcBorders>
              <w:top w:val="single" w:sz="4" w:space="0" w:color="000000"/>
              <w:left w:val="single" w:sz="4" w:space="0" w:color="000000"/>
              <w:bottom w:val="single" w:sz="4" w:space="0" w:color="000000"/>
              <w:right w:val="single" w:sz="4" w:space="0" w:color="000000"/>
            </w:tcBorders>
          </w:tcPr>
          <w:p w14:paraId="4CD831E5" w14:textId="77777777" w:rsidR="00BE3B2A" w:rsidRDefault="0045452E">
            <w:pPr>
              <w:spacing w:after="0" w:line="0" w:lineRule="atLeast"/>
              <w:jc w:val="both"/>
              <w:rPr>
                <w:rFonts w:ascii="Times New Roman" w:eastAsia="Calibri" w:hAnsi="Times New Roman" w:cs="Times New Roman"/>
                <w:lang w:eastAsia="ru-RU"/>
              </w:rPr>
            </w:pPr>
            <w:r>
              <w:rPr>
                <w:rFonts w:ascii="Times New Roman" w:eastAsia="Calibri" w:hAnsi="Times New Roman" w:cs="Times New Roman"/>
                <w:lang w:eastAsia="ru-RU"/>
              </w:rPr>
              <w:t>Знания:</w:t>
            </w:r>
          </w:p>
          <w:p w14:paraId="1CFF0A2A" w14:textId="77777777" w:rsidR="00BE3B2A" w:rsidRDefault="0045452E">
            <w:pPr>
              <w:spacing w:after="0" w:line="0" w:lineRule="atLeast"/>
              <w:jc w:val="both"/>
              <w:rPr>
                <w:rFonts w:ascii="Times New Roman" w:eastAsia="Calibri" w:hAnsi="Times New Roman" w:cs="Times New Roman"/>
                <w:lang w:eastAsia="ru-RU"/>
              </w:rPr>
            </w:pPr>
            <w:r>
              <w:rPr>
                <w:rFonts w:ascii="Times New Roman" w:eastAsia="Calibri" w:hAnsi="Times New Roman" w:cs="Times New Roman"/>
                <w:lang w:eastAsia="ru-RU"/>
              </w:rPr>
              <w:t>основные сведения о чертежном шрифте;</w:t>
            </w:r>
          </w:p>
          <w:p w14:paraId="7F35BD47" w14:textId="77777777" w:rsidR="00BE3B2A" w:rsidRDefault="0045452E">
            <w:pPr>
              <w:spacing w:after="0" w:line="0" w:lineRule="atLeast"/>
              <w:jc w:val="both"/>
              <w:rPr>
                <w:rFonts w:ascii="Times New Roman" w:eastAsia="Calibri" w:hAnsi="Times New Roman" w:cs="Times New Roman"/>
                <w:lang w:eastAsia="ru-RU"/>
              </w:rPr>
            </w:pPr>
            <w:r>
              <w:rPr>
                <w:rFonts w:ascii="Times New Roman" w:eastAsia="Calibri" w:hAnsi="Times New Roman" w:cs="Times New Roman"/>
                <w:lang w:eastAsia="ru-RU"/>
              </w:rPr>
              <w:t>основные виды шрифтов, их назначение;</w:t>
            </w:r>
          </w:p>
          <w:p w14:paraId="4BAB4CB2" w14:textId="77777777" w:rsidR="00BE3B2A" w:rsidRDefault="0045452E">
            <w:pPr>
              <w:spacing w:after="0" w:line="0" w:lineRule="atLeast"/>
              <w:jc w:val="both"/>
              <w:rPr>
                <w:rFonts w:ascii="Times New Roman" w:eastAsia="Calibri" w:hAnsi="Times New Roman" w:cs="Times New Roman"/>
                <w:lang w:eastAsia="ru-RU"/>
              </w:rPr>
            </w:pPr>
            <w:r>
              <w:rPr>
                <w:rFonts w:ascii="Times New Roman" w:eastAsia="Calibri" w:hAnsi="Times New Roman" w:cs="Times New Roman"/>
                <w:lang w:eastAsia="ru-RU"/>
              </w:rPr>
              <w:t>ритмы набора шрифтов;</w:t>
            </w:r>
          </w:p>
          <w:p w14:paraId="05AA24E8" w14:textId="77777777" w:rsidR="00BE3B2A" w:rsidRDefault="0045452E">
            <w:pPr>
              <w:spacing w:after="0" w:line="0" w:lineRule="atLeast"/>
              <w:jc w:val="both"/>
              <w:rPr>
                <w:rFonts w:ascii="Times New Roman" w:eastAsia="Calibri" w:hAnsi="Times New Roman" w:cs="Times New Roman"/>
                <w:lang w:eastAsia="ru-RU"/>
              </w:rPr>
            </w:pPr>
            <w:r>
              <w:rPr>
                <w:rFonts w:ascii="Times New Roman" w:eastAsia="Calibri" w:hAnsi="Times New Roman" w:cs="Times New Roman"/>
                <w:lang w:eastAsia="ru-RU"/>
              </w:rPr>
              <w:t>методы расчета текста по строкам и высоте;</w:t>
            </w:r>
          </w:p>
          <w:p w14:paraId="6B567C65" w14:textId="77777777" w:rsidR="00BE3B2A" w:rsidRDefault="0045452E">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методы перевода и увеличения знаков;</w:t>
            </w:r>
          </w:p>
        </w:tc>
        <w:tc>
          <w:tcPr>
            <w:tcW w:w="2886" w:type="dxa"/>
            <w:tcBorders>
              <w:top w:val="single" w:sz="4" w:space="0" w:color="000000"/>
              <w:left w:val="single" w:sz="4" w:space="0" w:color="000000"/>
              <w:bottom w:val="single" w:sz="4" w:space="0" w:color="000000"/>
              <w:right w:val="single" w:sz="4" w:space="0" w:color="000000"/>
            </w:tcBorders>
          </w:tcPr>
          <w:p w14:paraId="6FEF1DA8" w14:textId="77777777" w:rsidR="00BE3B2A" w:rsidRDefault="00BE3B2A">
            <w:pPr>
              <w:spacing w:after="0" w:line="0" w:lineRule="atLeast"/>
              <w:rPr>
                <w:rFonts w:ascii="Times New Roman" w:eastAsia="Calibri" w:hAnsi="Times New Roman" w:cs="Times New Roman"/>
                <w:lang w:eastAsia="ru-RU"/>
              </w:rPr>
            </w:pPr>
          </w:p>
        </w:tc>
      </w:tr>
      <w:tr w:rsidR="00BE3B2A" w14:paraId="70BB0C4D" w14:textId="77777777">
        <w:tc>
          <w:tcPr>
            <w:tcW w:w="2549" w:type="dxa"/>
            <w:tcBorders>
              <w:top w:val="single" w:sz="4" w:space="0" w:color="000000"/>
              <w:left w:val="single" w:sz="4" w:space="0" w:color="000000"/>
              <w:bottom w:val="single" w:sz="4" w:space="0" w:color="000000"/>
              <w:right w:val="single" w:sz="4" w:space="0" w:color="000000"/>
            </w:tcBorders>
          </w:tcPr>
          <w:p w14:paraId="30DA2CC5" w14:textId="77777777" w:rsidR="00BE3B2A" w:rsidRDefault="0045452E">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ПК 4.3. Комбинировать элементы оформления и надписи в рекламных материалах.</w:t>
            </w:r>
          </w:p>
        </w:tc>
        <w:tc>
          <w:tcPr>
            <w:tcW w:w="4416" w:type="dxa"/>
            <w:tcBorders>
              <w:top w:val="single" w:sz="4" w:space="0" w:color="000000"/>
              <w:left w:val="single" w:sz="4" w:space="0" w:color="000000"/>
              <w:bottom w:val="single" w:sz="4" w:space="0" w:color="000000"/>
              <w:right w:val="single" w:sz="4" w:space="0" w:color="000000"/>
            </w:tcBorders>
          </w:tcPr>
          <w:p w14:paraId="3CF44933" w14:textId="77777777" w:rsidR="00BE3B2A" w:rsidRDefault="0045452E">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Знания:</w:t>
            </w:r>
          </w:p>
          <w:p w14:paraId="02A8F5E2" w14:textId="77777777" w:rsidR="00BE3B2A" w:rsidRDefault="0045452E">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основные виды рекламно-агитационных материалов, их назначение, особенности создания и применения;</w:t>
            </w:r>
          </w:p>
          <w:p w14:paraId="26ED961A" w14:textId="77777777" w:rsidR="00BE3B2A" w:rsidRDefault="0045452E">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основные выразительные средства представления программного содержания наглядно-агитационных материалов;</w:t>
            </w:r>
          </w:p>
          <w:p w14:paraId="03A4235E" w14:textId="77777777" w:rsidR="00BE3B2A" w:rsidRDefault="0045452E">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особенности художественного оформления в рекламе;</w:t>
            </w:r>
          </w:p>
          <w:p w14:paraId="4AED6EF1" w14:textId="77777777" w:rsidR="00BE3B2A" w:rsidRDefault="0045452E">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удобочитаемость, четкость и ясность графических форм, смысловая акцентировка отдельных элементов, композиционная слаженность, стилевое единство, гармоничность цветового решения, связь изображений и букв с содержанием текста;</w:t>
            </w:r>
          </w:p>
        </w:tc>
        <w:tc>
          <w:tcPr>
            <w:tcW w:w="2886" w:type="dxa"/>
            <w:tcBorders>
              <w:top w:val="single" w:sz="4" w:space="0" w:color="000000"/>
              <w:left w:val="single" w:sz="4" w:space="0" w:color="000000"/>
              <w:bottom w:val="single" w:sz="4" w:space="0" w:color="000000"/>
              <w:right w:val="single" w:sz="4" w:space="0" w:color="000000"/>
            </w:tcBorders>
          </w:tcPr>
          <w:p w14:paraId="11C5EA52" w14:textId="77777777" w:rsidR="00BE3B2A" w:rsidRDefault="00BE3B2A">
            <w:pPr>
              <w:spacing w:after="0" w:line="0" w:lineRule="atLeast"/>
              <w:rPr>
                <w:rFonts w:ascii="Times New Roman" w:eastAsia="Calibri" w:hAnsi="Times New Roman" w:cs="Times New Roman"/>
                <w:lang w:eastAsia="ru-RU"/>
              </w:rPr>
            </w:pPr>
          </w:p>
        </w:tc>
      </w:tr>
    </w:tbl>
    <w:p w14:paraId="52D3CEDF" w14:textId="77777777" w:rsidR="00BE3B2A" w:rsidRDefault="00BE3B2A">
      <w:pPr>
        <w:spacing w:after="0" w:line="0" w:lineRule="atLeast"/>
        <w:rPr>
          <w:rFonts w:ascii="Times New Roman" w:eastAsia="Calibri" w:hAnsi="Times New Roman" w:cs="Times New Roman"/>
          <w:sz w:val="24"/>
          <w:szCs w:val="24"/>
          <w:lang w:eastAsia="ru-RU"/>
        </w:rPr>
      </w:pPr>
    </w:p>
    <w:p w14:paraId="503C5710" w14:textId="77777777" w:rsidR="00BE3B2A" w:rsidRDefault="00BE3B2A">
      <w:pPr>
        <w:spacing w:after="0" w:line="0" w:lineRule="atLeast"/>
        <w:rPr>
          <w:rFonts w:ascii="Times New Roman" w:eastAsia="Times New Roman" w:hAnsi="Times New Roman" w:cs="Times New Roman"/>
          <w:sz w:val="24"/>
          <w:szCs w:val="24"/>
          <w:lang w:eastAsia="ru-RU"/>
        </w:rPr>
      </w:pPr>
    </w:p>
    <w:p w14:paraId="35E4D88E" w14:textId="77777777" w:rsidR="00BE3B2A" w:rsidRDefault="0045452E">
      <w:pPr>
        <w:suppressAutoHyphen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 СТРУКТУРА И СОДЕРЖАНИЕ УЧЕБНОЙ ДИСЦИПЛИНЫ</w:t>
      </w:r>
    </w:p>
    <w:p w14:paraId="27548DF6" w14:textId="77777777" w:rsidR="00BE3B2A" w:rsidRDefault="00BE3B2A">
      <w:pPr>
        <w:suppressAutoHyphens/>
        <w:spacing w:after="0" w:line="240" w:lineRule="auto"/>
        <w:ind w:firstLine="709"/>
        <w:jc w:val="center"/>
        <w:rPr>
          <w:rFonts w:ascii="Times New Roman" w:eastAsia="Times New Roman" w:hAnsi="Times New Roman" w:cs="Times New Roman"/>
          <w:b/>
          <w:sz w:val="28"/>
          <w:szCs w:val="28"/>
          <w:lang w:eastAsia="ru-RU"/>
        </w:rPr>
      </w:pPr>
    </w:p>
    <w:p w14:paraId="71D6F00E" w14:textId="77777777" w:rsidR="00BE3B2A" w:rsidRDefault="0045452E">
      <w:pPr>
        <w:suppressAutoHyphens/>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 Объем учебной дисциплины и виды учебной работы</w:t>
      </w:r>
    </w:p>
    <w:p w14:paraId="5DC4332F" w14:textId="77777777" w:rsidR="00BE3B2A" w:rsidRDefault="00BE3B2A">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801"/>
        <w:gridCol w:w="1818"/>
      </w:tblGrid>
      <w:tr w:rsidR="00BE3B2A" w14:paraId="17520E3B"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4AEC73B5" w14:textId="77777777" w:rsidR="00BE3B2A" w:rsidRDefault="0045452E">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 учебной работы</w:t>
            </w:r>
          </w:p>
        </w:tc>
        <w:tc>
          <w:tcPr>
            <w:tcW w:w="945" w:type="pct"/>
            <w:tcBorders>
              <w:top w:val="single" w:sz="6" w:space="0" w:color="000000"/>
              <w:left w:val="single" w:sz="6" w:space="0" w:color="000000"/>
              <w:bottom w:val="single" w:sz="6" w:space="0" w:color="000000"/>
              <w:right w:val="single" w:sz="6" w:space="0" w:color="000000"/>
            </w:tcBorders>
            <w:vAlign w:val="center"/>
          </w:tcPr>
          <w:p w14:paraId="6C1FB43A" w14:textId="77777777" w:rsidR="00BE3B2A" w:rsidRDefault="0045452E">
            <w:pPr>
              <w:suppressAutoHyphens/>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Объем в часах</w:t>
            </w:r>
          </w:p>
        </w:tc>
      </w:tr>
      <w:tr w:rsidR="00BE3B2A" w14:paraId="74594CCC"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41F8BC55" w14:textId="77777777" w:rsidR="00BE3B2A" w:rsidRDefault="0045452E">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tcBorders>
              <w:top w:val="single" w:sz="6" w:space="0" w:color="000000"/>
              <w:left w:val="single" w:sz="6" w:space="0" w:color="000000"/>
              <w:bottom w:val="single" w:sz="6" w:space="0" w:color="000000"/>
              <w:right w:val="single" w:sz="6" w:space="0" w:color="000000"/>
            </w:tcBorders>
            <w:vAlign w:val="center"/>
          </w:tcPr>
          <w:p w14:paraId="7E5DECFB" w14:textId="77777777" w:rsidR="00BE3B2A" w:rsidRDefault="0045452E">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192</w:t>
            </w:r>
          </w:p>
        </w:tc>
      </w:tr>
      <w:tr w:rsidR="00BE3B2A" w14:paraId="7E8EFA3A"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20E41271" w14:textId="77777777" w:rsidR="00BE3B2A" w:rsidRDefault="0045452E">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tcBorders>
              <w:top w:val="single" w:sz="6" w:space="0" w:color="000000"/>
              <w:left w:val="single" w:sz="6" w:space="0" w:color="000000"/>
              <w:bottom w:val="single" w:sz="6" w:space="0" w:color="000000"/>
              <w:right w:val="single" w:sz="6" w:space="0" w:color="000000"/>
            </w:tcBorders>
            <w:vAlign w:val="center"/>
          </w:tcPr>
          <w:p w14:paraId="68A434EB" w14:textId="72857238" w:rsidR="00BE3B2A" w:rsidRDefault="000C0C31">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66</w:t>
            </w:r>
          </w:p>
        </w:tc>
      </w:tr>
      <w:tr w:rsidR="00BE3B2A" w14:paraId="7F08131B" w14:textId="77777777">
        <w:trPr>
          <w:trHeight w:val="290"/>
        </w:trPr>
        <w:tc>
          <w:tcPr>
            <w:tcW w:w="4055" w:type="pct"/>
            <w:tcBorders>
              <w:top w:val="single" w:sz="6" w:space="0" w:color="000000"/>
              <w:left w:val="single" w:sz="6" w:space="0" w:color="000000"/>
              <w:bottom w:val="single" w:sz="6" w:space="0" w:color="000000"/>
              <w:right w:val="single" w:sz="6" w:space="0" w:color="000000"/>
            </w:tcBorders>
          </w:tcPr>
          <w:p w14:paraId="4E2281A0" w14:textId="77777777" w:rsidR="00BE3B2A" w:rsidRDefault="0045452E">
            <w:pPr>
              <w:suppressAutoHyphens/>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Основное содержание</w:t>
            </w:r>
          </w:p>
        </w:tc>
        <w:tc>
          <w:tcPr>
            <w:tcW w:w="945" w:type="pct"/>
            <w:tcBorders>
              <w:top w:val="single" w:sz="6" w:space="0" w:color="000000"/>
              <w:left w:val="single" w:sz="6" w:space="0" w:color="000000"/>
              <w:bottom w:val="single" w:sz="6" w:space="0" w:color="000000"/>
              <w:right w:val="single" w:sz="6" w:space="0" w:color="000000"/>
            </w:tcBorders>
            <w:vAlign w:val="center"/>
          </w:tcPr>
          <w:p w14:paraId="1CD3A906" w14:textId="12347B5D" w:rsidR="00BE3B2A" w:rsidRDefault="00E74315">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114</w:t>
            </w:r>
          </w:p>
        </w:tc>
      </w:tr>
      <w:tr w:rsidR="00BE3B2A" w14:paraId="5A8C7301" w14:textId="77777777">
        <w:trPr>
          <w:trHeight w:val="354"/>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73D20165" w14:textId="77777777" w:rsidR="00BE3B2A" w:rsidRDefault="0045452E">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в т. ч.:</w:t>
            </w:r>
          </w:p>
        </w:tc>
      </w:tr>
      <w:tr w:rsidR="00BE3B2A" w14:paraId="3B962A17" w14:textId="77777777">
        <w:trPr>
          <w:trHeight w:val="248"/>
        </w:trPr>
        <w:tc>
          <w:tcPr>
            <w:tcW w:w="4055" w:type="pct"/>
            <w:tcBorders>
              <w:top w:val="single" w:sz="6" w:space="0" w:color="000000"/>
              <w:left w:val="single" w:sz="6" w:space="0" w:color="000000"/>
              <w:bottom w:val="single" w:sz="6" w:space="0" w:color="000000"/>
              <w:right w:val="single" w:sz="6" w:space="0" w:color="000000"/>
            </w:tcBorders>
            <w:vAlign w:val="center"/>
          </w:tcPr>
          <w:p w14:paraId="5924DC2E" w14:textId="77777777" w:rsidR="00BE3B2A" w:rsidRDefault="0045452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теоретическое обучение </w:t>
            </w:r>
            <w:r>
              <w:rPr>
                <w:rFonts w:ascii="Times New Roman" w:eastAsia="Times New Roman" w:hAnsi="Times New Roman" w:cs="Times New Roman"/>
                <w:color w:val="FF0000"/>
                <w:sz w:val="24"/>
                <w:szCs w:val="24"/>
                <w:lang w:eastAsia="ru-RU"/>
              </w:rPr>
              <w:t xml:space="preserve"> </w:t>
            </w:r>
          </w:p>
        </w:tc>
        <w:tc>
          <w:tcPr>
            <w:tcW w:w="945" w:type="pct"/>
            <w:tcBorders>
              <w:top w:val="single" w:sz="6" w:space="0" w:color="000000"/>
              <w:left w:val="single" w:sz="6" w:space="0" w:color="000000"/>
              <w:bottom w:val="single" w:sz="6" w:space="0" w:color="000000"/>
              <w:right w:val="single" w:sz="6" w:space="0" w:color="000000"/>
            </w:tcBorders>
          </w:tcPr>
          <w:p w14:paraId="761FC359" w14:textId="026D69F1" w:rsidR="00BE3B2A" w:rsidRDefault="000C0C31">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iCs/>
                <w:sz w:val="24"/>
                <w:szCs w:val="24"/>
                <w:lang w:eastAsia="ru-RU"/>
              </w:rPr>
              <w:t>62</w:t>
            </w:r>
          </w:p>
        </w:tc>
      </w:tr>
      <w:tr w:rsidR="00BE3B2A" w14:paraId="1E2A27D7" w14:textId="77777777">
        <w:trPr>
          <w:trHeight w:val="312"/>
        </w:trPr>
        <w:tc>
          <w:tcPr>
            <w:tcW w:w="4055" w:type="pct"/>
            <w:tcBorders>
              <w:top w:val="single" w:sz="6" w:space="0" w:color="000000"/>
              <w:left w:val="single" w:sz="6" w:space="0" w:color="000000"/>
              <w:bottom w:val="single" w:sz="6" w:space="0" w:color="000000"/>
              <w:right w:val="single" w:sz="6" w:space="0" w:color="000000"/>
            </w:tcBorders>
            <w:vAlign w:val="center"/>
          </w:tcPr>
          <w:p w14:paraId="0AD97878" w14:textId="77777777" w:rsidR="00BE3B2A" w:rsidRDefault="0045452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c>
          <w:tcPr>
            <w:tcW w:w="945" w:type="pct"/>
            <w:tcBorders>
              <w:top w:val="single" w:sz="6" w:space="0" w:color="000000"/>
              <w:left w:val="single" w:sz="6" w:space="0" w:color="000000"/>
              <w:bottom w:val="single" w:sz="6" w:space="0" w:color="000000"/>
              <w:right w:val="single" w:sz="6" w:space="0" w:color="000000"/>
            </w:tcBorders>
          </w:tcPr>
          <w:p w14:paraId="53EF4B57" w14:textId="3A85FD25" w:rsidR="00BE3B2A" w:rsidRDefault="000C0C31">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iCs/>
                <w:sz w:val="24"/>
                <w:szCs w:val="24"/>
                <w:lang w:eastAsia="ru-RU"/>
              </w:rPr>
              <w:t>52</w:t>
            </w:r>
          </w:p>
        </w:tc>
      </w:tr>
      <w:tr w:rsidR="00BE3B2A" w14:paraId="0155866E"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524737C6" w14:textId="77777777" w:rsidR="00BE3B2A" w:rsidRDefault="0045452E">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Профессионально ориентированное содержание </w:t>
            </w:r>
            <w:r>
              <w:rPr>
                <w:rFonts w:ascii="Times New Roman" w:eastAsia="Calibri" w:hAnsi="Times New Roman" w:cs="Times New Roman"/>
                <w:b/>
                <w:bCs/>
                <w:i/>
                <w:iCs/>
                <w:sz w:val="24"/>
                <w:szCs w:val="24"/>
                <w:lang w:eastAsia="ru-RU"/>
              </w:rPr>
              <w:t>(содержание прикладного модуля)</w:t>
            </w:r>
          </w:p>
        </w:tc>
        <w:tc>
          <w:tcPr>
            <w:tcW w:w="945" w:type="pct"/>
            <w:tcBorders>
              <w:top w:val="single" w:sz="6" w:space="0" w:color="000000"/>
              <w:left w:val="single" w:sz="6" w:space="0" w:color="000000"/>
              <w:bottom w:val="single" w:sz="6" w:space="0" w:color="000000"/>
              <w:right w:val="single" w:sz="6" w:space="0" w:color="000000"/>
            </w:tcBorders>
          </w:tcPr>
          <w:p w14:paraId="11338A83" w14:textId="77777777" w:rsidR="00BE3B2A" w:rsidRDefault="0045452E">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14</w:t>
            </w:r>
          </w:p>
        </w:tc>
      </w:tr>
      <w:tr w:rsidR="00BE3B2A" w14:paraId="73E861CE" w14:textId="77777777">
        <w:trPr>
          <w:trHeight w:val="356"/>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4912DE56" w14:textId="77777777" w:rsidR="00BE3B2A" w:rsidRDefault="0045452E">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в т. ч.:</w:t>
            </w:r>
          </w:p>
        </w:tc>
      </w:tr>
      <w:tr w:rsidR="00BE3B2A" w14:paraId="7D784893" w14:textId="77777777">
        <w:trPr>
          <w:trHeight w:val="278"/>
        </w:trPr>
        <w:tc>
          <w:tcPr>
            <w:tcW w:w="4055" w:type="pct"/>
            <w:tcBorders>
              <w:top w:val="single" w:sz="6" w:space="0" w:color="000000"/>
              <w:left w:val="single" w:sz="6" w:space="0" w:color="000000"/>
              <w:bottom w:val="single" w:sz="6" w:space="0" w:color="000000"/>
              <w:right w:val="single" w:sz="6" w:space="0" w:color="000000"/>
            </w:tcBorders>
            <w:vAlign w:val="center"/>
          </w:tcPr>
          <w:p w14:paraId="34FD1BF7" w14:textId="77777777" w:rsidR="00BE3B2A" w:rsidRDefault="0045452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теоретическое обучение</w:t>
            </w:r>
          </w:p>
        </w:tc>
        <w:tc>
          <w:tcPr>
            <w:tcW w:w="945" w:type="pct"/>
            <w:tcBorders>
              <w:top w:val="single" w:sz="6" w:space="0" w:color="000000"/>
              <w:left w:val="single" w:sz="6" w:space="0" w:color="000000"/>
              <w:bottom w:val="single" w:sz="6" w:space="0" w:color="000000"/>
              <w:right w:val="single" w:sz="6" w:space="0" w:color="000000"/>
            </w:tcBorders>
          </w:tcPr>
          <w:p w14:paraId="6D269D95" w14:textId="77777777" w:rsidR="00BE3B2A" w:rsidRDefault="0045452E">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w:t>
            </w:r>
          </w:p>
        </w:tc>
      </w:tr>
      <w:tr w:rsidR="00BE3B2A" w14:paraId="067D61C0" w14:textId="77777777">
        <w:trPr>
          <w:trHeight w:val="342"/>
        </w:trPr>
        <w:tc>
          <w:tcPr>
            <w:tcW w:w="4055" w:type="pct"/>
            <w:tcBorders>
              <w:top w:val="single" w:sz="6" w:space="0" w:color="000000"/>
              <w:left w:val="single" w:sz="6" w:space="0" w:color="000000"/>
              <w:bottom w:val="single" w:sz="6" w:space="0" w:color="000000"/>
              <w:right w:val="single" w:sz="6" w:space="0" w:color="000000"/>
            </w:tcBorders>
            <w:vAlign w:val="center"/>
          </w:tcPr>
          <w:p w14:paraId="0A851B87" w14:textId="77777777" w:rsidR="00BE3B2A" w:rsidRDefault="0045452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c>
          <w:tcPr>
            <w:tcW w:w="945" w:type="pct"/>
            <w:tcBorders>
              <w:top w:val="single" w:sz="6" w:space="0" w:color="000000"/>
              <w:left w:val="single" w:sz="6" w:space="0" w:color="000000"/>
              <w:bottom w:val="single" w:sz="6" w:space="0" w:color="000000"/>
              <w:right w:val="single" w:sz="6" w:space="0" w:color="000000"/>
            </w:tcBorders>
          </w:tcPr>
          <w:p w14:paraId="2F7DC1B7" w14:textId="77777777" w:rsidR="00BE3B2A" w:rsidRDefault="0045452E">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iCs/>
                <w:sz w:val="24"/>
                <w:szCs w:val="24"/>
                <w:lang w:eastAsia="ru-RU"/>
              </w:rPr>
              <w:t>14</w:t>
            </w:r>
          </w:p>
        </w:tc>
      </w:tr>
      <w:tr w:rsidR="00BE3B2A" w14:paraId="5B8BA7F1" w14:textId="77777777">
        <w:trPr>
          <w:trHeight w:val="342"/>
        </w:trPr>
        <w:tc>
          <w:tcPr>
            <w:tcW w:w="4055" w:type="pct"/>
            <w:tcBorders>
              <w:top w:val="single" w:sz="6" w:space="0" w:color="000000"/>
              <w:left w:val="single" w:sz="6" w:space="0" w:color="000000"/>
              <w:bottom w:val="single" w:sz="6" w:space="0" w:color="000000"/>
              <w:right w:val="single" w:sz="6" w:space="0" w:color="000000"/>
            </w:tcBorders>
            <w:vAlign w:val="center"/>
          </w:tcPr>
          <w:p w14:paraId="131BB52E" w14:textId="77777777" w:rsidR="00BE3B2A" w:rsidRDefault="0045452E">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Внеаудиторная самостоятельная работа</w:t>
            </w:r>
          </w:p>
        </w:tc>
        <w:tc>
          <w:tcPr>
            <w:tcW w:w="945" w:type="pct"/>
            <w:tcBorders>
              <w:top w:val="single" w:sz="6" w:space="0" w:color="000000"/>
              <w:left w:val="single" w:sz="6" w:space="0" w:color="000000"/>
              <w:bottom w:val="single" w:sz="6" w:space="0" w:color="000000"/>
              <w:right w:val="single" w:sz="6" w:space="0" w:color="000000"/>
            </w:tcBorders>
          </w:tcPr>
          <w:p w14:paraId="2902628E" w14:textId="77777777" w:rsidR="00BE3B2A" w:rsidRDefault="0045452E">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64</w:t>
            </w:r>
          </w:p>
        </w:tc>
      </w:tr>
      <w:tr w:rsidR="00BE3B2A" w14:paraId="07AA9803" w14:textId="77777777">
        <w:trPr>
          <w:trHeight w:val="331"/>
        </w:trPr>
        <w:tc>
          <w:tcPr>
            <w:tcW w:w="4055" w:type="pct"/>
            <w:tcBorders>
              <w:top w:val="single" w:sz="6" w:space="0" w:color="000000"/>
              <w:left w:val="single" w:sz="6" w:space="0" w:color="000000"/>
              <w:bottom w:val="single" w:sz="6" w:space="0" w:color="000000"/>
              <w:right w:val="single" w:sz="6" w:space="0" w:color="000000"/>
            </w:tcBorders>
            <w:vAlign w:val="center"/>
          </w:tcPr>
          <w:p w14:paraId="17B6B7E6" w14:textId="77777777" w:rsidR="00BE3B2A" w:rsidRDefault="0045452E">
            <w:pPr>
              <w:suppressAutoHyphen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b/>
                <w:iCs/>
                <w:sz w:val="24"/>
                <w:szCs w:val="24"/>
                <w:lang w:eastAsia="ru-RU"/>
              </w:rPr>
              <w:t xml:space="preserve">Промежуточная аттестация </w:t>
            </w:r>
            <w:r>
              <w:rPr>
                <w:rFonts w:ascii="Times New Roman" w:eastAsia="Times New Roman" w:hAnsi="Times New Roman" w:cs="Times New Roman"/>
                <w:bCs/>
                <w:i/>
                <w:sz w:val="24"/>
                <w:szCs w:val="24"/>
                <w:lang w:eastAsia="ru-RU"/>
              </w:rPr>
              <w:t xml:space="preserve"> устного экзамена</w:t>
            </w:r>
          </w:p>
        </w:tc>
        <w:tc>
          <w:tcPr>
            <w:tcW w:w="945" w:type="pct"/>
            <w:tcBorders>
              <w:top w:val="single" w:sz="6" w:space="0" w:color="000000"/>
              <w:left w:val="single" w:sz="6" w:space="0" w:color="000000"/>
              <w:bottom w:val="single" w:sz="6" w:space="0" w:color="000000"/>
              <w:right w:val="single" w:sz="6" w:space="0" w:color="000000"/>
            </w:tcBorders>
          </w:tcPr>
          <w:p w14:paraId="57B9A2E2" w14:textId="77777777" w:rsidR="00BE3B2A" w:rsidRDefault="0045452E">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w:t>
            </w:r>
          </w:p>
        </w:tc>
      </w:tr>
    </w:tbl>
    <w:p w14:paraId="369671C0" w14:textId="77777777" w:rsidR="00BE3B2A" w:rsidRDefault="00BE3B2A">
      <w:pPr>
        <w:spacing w:after="0" w:line="0" w:lineRule="atLeast"/>
        <w:rPr>
          <w:rFonts w:ascii="Times New Roman" w:eastAsia="Times New Roman" w:hAnsi="Times New Roman" w:cs="Times New Roman"/>
          <w:sz w:val="24"/>
          <w:szCs w:val="24"/>
          <w:lang w:eastAsia="ru-RU"/>
        </w:rPr>
      </w:pPr>
    </w:p>
    <w:p w14:paraId="4496913E" w14:textId="77777777" w:rsidR="00BE3B2A" w:rsidRDefault="00BE3B2A">
      <w:pPr>
        <w:spacing w:after="0" w:line="0" w:lineRule="atLeast"/>
        <w:rPr>
          <w:rFonts w:ascii="Times New Roman" w:eastAsia="Times New Roman" w:hAnsi="Times New Roman" w:cs="Times New Roman"/>
          <w:sz w:val="24"/>
          <w:szCs w:val="24"/>
          <w:lang w:eastAsia="ru-RU"/>
        </w:rPr>
      </w:pPr>
    </w:p>
    <w:p w14:paraId="5F4EBDBB" w14:textId="77777777" w:rsidR="00BE3B2A" w:rsidRDefault="0045452E">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 </w:t>
      </w:r>
    </w:p>
    <w:p w14:paraId="6AD19057" w14:textId="77777777" w:rsidR="00BE3B2A" w:rsidRDefault="00BE3B2A">
      <w:pPr>
        <w:spacing w:after="0" w:line="0" w:lineRule="atLeast"/>
        <w:rPr>
          <w:rFonts w:ascii="Times New Roman" w:eastAsia="Times New Roman" w:hAnsi="Times New Roman" w:cs="Times New Roman"/>
          <w:sz w:val="24"/>
          <w:szCs w:val="24"/>
          <w:lang w:eastAsia="ru-RU"/>
        </w:rPr>
      </w:pPr>
    </w:p>
    <w:p w14:paraId="049B388B" w14:textId="77777777" w:rsidR="00BE3B2A" w:rsidRDefault="00BE3B2A">
      <w:pPr>
        <w:spacing w:after="0" w:line="0" w:lineRule="atLeast"/>
        <w:rPr>
          <w:rFonts w:ascii="Times New Roman" w:eastAsia="Times New Roman" w:hAnsi="Times New Roman" w:cs="Times New Roman"/>
          <w:sz w:val="24"/>
          <w:szCs w:val="24"/>
          <w:lang w:eastAsia="ru-RU"/>
        </w:rPr>
      </w:pPr>
    </w:p>
    <w:p w14:paraId="51D4E55E" w14:textId="77777777" w:rsidR="00BE3B2A" w:rsidRDefault="00BE3B2A">
      <w:pPr>
        <w:spacing w:after="0" w:line="0" w:lineRule="atLeast"/>
        <w:rPr>
          <w:rFonts w:ascii="Times New Roman" w:eastAsia="Times New Roman" w:hAnsi="Times New Roman" w:cs="Times New Roman"/>
          <w:sz w:val="24"/>
          <w:szCs w:val="24"/>
          <w:lang w:eastAsia="ru-RU"/>
        </w:rPr>
      </w:pPr>
    </w:p>
    <w:p w14:paraId="6F701BD1" w14:textId="77777777" w:rsidR="00BE3B2A" w:rsidRDefault="00BE3B2A">
      <w:pPr>
        <w:spacing w:after="0" w:line="0" w:lineRule="atLeast"/>
        <w:rPr>
          <w:rFonts w:ascii="Times New Roman" w:eastAsia="Times New Roman" w:hAnsi="Times New Roman" w:cs="Times New Roman"/>
          <w:sz w:val="24"/>
          <w:szCs w:val="24"/>
          <w:lang w:eastAsia="ru-RU"/>
        </w:rPr>
      </w:pPr>
    </w:p>
    <w:p w14:paraId="3AE80482" w14:textId="77777777" w:rsidR="00BE3B2A" w:rsidRDefault="00BE3B2A">
      <w:pPr>
        <w:spacing w:after="0" w:line="0" w:lineRule="atLeast"/>
        <w:rPr>
          <w:rFonts w:ascii="Times New Roman" w:eastAsia="Times New Roman" w:hAnsi="Times New Roman" w:cs="Times New Roman"/>
          <w:sz w:val="24"/>
          <w:szCs w:val="24"/>
          <w:lang w:eastAsia="ru-RU"/>
        </w:rPr>
      </w:pPr>
    </w:p>
    <w:p w14:paraId="7201B223" w14:textId="77777777" w:rsidR="00BE3B2A" w:rsidRDefault="00BE3B2A">
      <w:pPr>
        <w:spacing w:after="0" w:line="0" w:lineRule="atLeast"/>
        <w:rPr>
          <w:rFonts w:ascii="Times New Roman" w:eastAsia="Times New Roman" w:hAnsi="Times New Roman" w:cs="Times New Roman"/>
          <w:sz w:val="24"/>
          <w:szCs w:val="24"/>
          <w:lang w:eastAsia="ru-RU"/>
        </w:rPr>
      </w:pPr>
    </w:p>
    <w:p w14:paraId="461BCA6C" w14:textId="77777777" w:rsidR="00BE3B2A" w:rsidRDefault="00BE3B2A">
      <w:pPr>
        <w:spacing w:after="0" w:line="0" w:lineRule="atLeast"/>
        <w:rPr>
          <w:rFonts w:ascii="Times New Roman" w:eastAsia="Times New Roman" w:hAnsi="Times New Roman" w:cs="Times New Roman"/>
          <w:sz w:val="24"/>
          <w:szCs w:val="24"/>
          <w:lang w:eastAsia="ru-RU"/>
        </w:rPr>
      </w:pPr>
    </w:p>
    <w:p w14:paraId="333165AE" w14:textId="77777777" w:rsidR="00BE3B2A" w:rsidRDefault="00BE3B2A">
      <w:pPr>
        <w:spacing w:after="0" w:line="0" w:lineRule="atLeast"/>
        <w:rPr>
          <w:rFonts w:ascii="Times New Roman" w:eastAsia="Times New Roman" w:hAnsi="Times New Roman" w:cs="Times New Roman"/>
          <w:sz w:val="24"/>
          <w:szCs w:val="24"/>
          <w:lang w:eastAsia="ru-RU"/>
        </w:rPr>
      </w:pPr>
    </w:p>
    <w:p w14:paraId="091692E4" w14:textId="77777777" w:rsidR="00BE3B2A" w:rsidRDefault="00BE3B2A">
      <w:pPr>
        <w:spacing w:after="0" w:line="0" w:lineRule="atLeast"/>
        <w:rPr>
          <w:rFonts w:ascii="Times New Roman" w:eastAsia="Times New Roman" w:hAnsi="Times New Roman" w:cs="Times New Roman"/>
          <w:sz w:val="24"/>
          <w:szCs w:val="24"/>
          <w:lang w:eastAsia="ru-RU"/>
        </w:rPr>
      </w:pPr>
    </w:p>
    <w:p w14:paraId="420DDDAA" w14:textId="77777777" w:rsidR="00BE3B2A" w:rsidRDefault="00BE3B2A">
      <w:pPr>
        <w:spacing w:after="0" w:line="0" w:lineRule="atLeast"/>
        <w:rPr>
          <w:rFonts w:ascii="Times New Roman" w:eastAsia="Times New Roman" w:hAnsi="Times New Roman" w:cs="Times New Roman"/>
          <w:sz w:val="24"/>
          <w:szCs w:val="24"/>
          <w:lang w:eastAsia="ru-RU"/>
        </w:rPr>
      </w:pPr>
    </w:p>
    <w:p w14:paraId="28FD9C60" w14:textId="77777777" w:rsidR="00BE3B2A" w:rsidRDefault="00BE3B2A">
      <w:pPr>
        <w:spacing w:after="0" w:line="0" w:lineRule="atLeast"/>
        <w:rPr>
          <w:rFonts w:ascii="Times New Roman" w:eastAsia="Times New Roman" w:hAnsi="Times New Roman" w:cs="Times New Roman"/>
          <w:sz w:val="24"/>
          <w:szCs w:val="24"/>
          <w:lang w:eastAsia="ru-RU"/>
        </w:rPr>
      </w:pPr>
    </w:p>
    <w:p w14:paraId="2464CBA5" w14:textId="77777777" w:rsidR="00BE3B2A" w:rsidRDefault="00BE3B2A">
      <w:pPr>
        <w:spacing w:after="0" w:line="0" w:lineRule="atLeast"/>
        <w:rPr>
          <w:rFonts w:ascii="Times New Roman" w:eastAsia="Times New Roman" w:hAnsi="Times New Roman" w:cs="Times New Roman"/>
          <w:sz w:val="24"/>
          <w:szCs w:val="24"/>
          <w:lang w:eastAsia="ru-RU"/>
        </w:rPr>
      </w:pPr>
    </w:p>
    <w:p w14:paraId="49E53855" w14:textId="77777777" w:rsidR="00BE3B2A" w:rsidRDefault="00BE3B2A">
      <w:pPr>
        <w:spacing w:after="0" w:line="0" w:lineRule="atLeast"/>
        <w:rPr>
          <w:rFonts w:ascii="Times New Roman" w:eastAsia="Times New Roman" w:hAnsi="Times New Roman" w:cs="Times New Roman"/>
          <w:sz w:val="24"/>
          <w:szCs w:val="24"/>
          <w:lang w:eastAsia="ru-RU"/>
        </w:rPr>
      </w:pPr>
    </w:p>
    <w:p w14:paraId="79AEE1FA" w14:textId="77777777" w:rsidR="00BE3B2A" w:rsidRDefault="00BE3B2A">
      <w:pPr>
        <w:spacing w:after="0" w:line="0" w:lineRule="atLeast"/>
        <w:rPr>
          <w:rFonts w:ascii="Times New Roman" w:eastAsia="Times New Roman" w:hAnsi="Times New Roman" w:cs="Times New Roman"/>
          <w:sz w:val="24"/>
          <w:szCs w:val="24"/>
          <w:lang w:eastAsia="ru-RU"/>
        </w:rPr>
      </w:pPr>
    </w:p>
    <w:p w14:paraId="45203080" w14:textId="77777777" w:rsidR="00BE3B2A" w:rsidRDefault="00BE3B2A">
      <w:pPr>
        <w:spacing w:after="0" w:line="0" w:lineRule="atLeast"/>
        <w:rPr>
          <w:rFonts w:ascii="Times New Roman" w:eastAsia="Times New Roman" w:hAnsi="Times New Roman" w:cs="Times New Roman"/>
          <w:sz w:val="24"/>
          <w:szCs w:val="24"/>
          <w:lang w:eastAsia="ru-RU"/>
        </w:rPr>
      </w:pPr>
    </w:p>
    <w:p w14:paraId="7EF181ED" w14:textId="77777777" w:rsidR="00BE3B2A" w:rsidRDefault="00BE3B2A">
      <w:pPr>
        <w:spacing w:after="0" w:line="0" w:lineRule="atLeast"/>
        <w:rPr>
          <w:rFonts w:ascii="Times New Roman" w:eastAsia="Times New Roman" w:hAnsi="Times New Roman" w:cs="Times New Roman"/>
          <w:sz w:val="24"/>
          <w:szCs w:val="24"/>
          <w:lang w:eastAsia="ru-RU"/>
        </w:rPr>
      </w:pPr>
    </w:p>
    <w:p w14:paraId="121262BA" w14:textId="77777777" w:rsidR="00BE3B2A" w:rsidRDefault="00BE3B2A">
      <w:pPr>
        <w:spacing w:after="0" w:line="0" w:lineRule="atLeast"/>
        <w:rPr>
          <w:rFonts w:ascii="Times New Roman" w:eastAsia="Times New Roman" w:hAnsi="Times New Roman" w:cs="Times New Roman"/>
          <w:sz w:val="24"/>
          <w:szCs w:val="24"/>
          <w:lang w:eastAsia="ru-RU"/>
        </w:rPr>
      </w:pPr>
    </w:p>
    <w:p w14:paraId="66623656" w14:textId="77777777" w:rsidR="00BE3B2A" w:rsidRDefault="00BE3B2A">
      <w:pPr>
        <w:spacing w:after="0" w:line="0" w:lineRule="atLeast"/>
        <w:rPr>
          <w:rFonts w:ascii="Times New Roman" w:eastAsia="Times New Roman" w:hAnsi="Times New Roman" w:cs="Times New Roman"/>
          <w:sz w:val="24"/>
          <w:szCs w:val="24"/>
          <w:lang w:eastAsia="ru-RU"/>
        </w:rPr>
      </w:pPr>
    </w:p>
    <w:p w14:paraId="054C4193" w14:textId="77777777" w:rsidR="00BE3B2A" w:rsidRDefault="00BE3B2A">
      <w:pPr>
        <w:spacing w:after="0" w:line="0" w:lineRule="atLeast"/>
        <w:rPr>
          <w:rFonts w:ascii="Times New Roman" w:eastAsia="Times New Roman" w:hAnsi="Times New Roman" w:cs="Times New Roman"/>
          <w:sz w:val="24"/>
          <w:szCs w:val="24"/>
          <w:lang w:eastAsia="ru-RU"/>
        </w:rPr>
      </w:pPr>
    </w:p>
    <w:p w14:paraId="597C55EE" w14:textId="77777777" w:rsidR="00BE3B2A" w:rsidRDefault="00BE3B2A">
      <w:pPr>
        <w:spacing w:after="0" w:line="240" w:lineRule="auto"/>
        <w:rPr>
          <w:rFonts w:ascii="Times New Roman" w:eastAsia="Times New Roman" w:hAnsi="Times New Roman" w:cs="Times New Roman"/>
          <w:sz w:val="24"/>
          <w:szCs w:val="24"/>
          <w:lang w:eastAsia="ru-RU"/>
        </w:rPr>
        <w:sectPr w:rsidR="00BE3B2A">
          <w:pgSz w:w="11900" w:h="16838"/>
          <w:pgMar w:top="849" w:right="846" w:bottom="709" w:left="1419" w:header="0" w:footer="0" w:gutter="0"/>
          <w:cols w:space="720"/>
        </w:sectPr>
      </w:pPr>
    </w:p>
    <w:p w14:paraId="11F967C7" w14:textId="77777777" w:rsidR="00BE3B2A" w:rsidRDefault="0045452E">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2.2.Тематический план и содержание учебной дисциплины</w:t>
      </w:r>
    </w:p>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9356"/>
        <w:gridCol w:w="2268"/>
        <w:gridCol w:w="1701"/>
      </w:tblGrid>
      <w:tr w:rsidR="00BE3B2A" w:rsidRPr="000C0C31" w14:paraId="6427E933" w14:textId="77777777">
        <w:trPr>
          <w:trHeight w:val="20"/>
          <w:tblHeader/>
        </w:trPr>
        <w:tc>
          <w:tcPr>
            <w:tcW w:w="2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EE861"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sidRPr="000C0C31">
              <w:rPr>
                <w:rFonts w:ascii="Times New Roman" w:hAnsi="Times New Roman"/>
                <w:b/>
                <w:sz w:val="24"/>
              </w:rPr>
              <w:t>Наименование разделов и тем</w:t>
            </w:r>
          </w:p>
        </w:tc>
        <w:tc>
          <w:tcPr>
            <w:tcW w:w="9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595B9"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sidRPr="000C0C31">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DB4CC"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sidRPr="000C0C31">
              <w:rPr>
                <w:rFonts w:ascii="Times New Roman" w:eastAsia="Calibri" w:hAnsi="Times New Roman" w:cs="Times New Roman"/>
                <w:b/>
                <w:bCs/>
                <w:sz w:val="24"/>
                <w:szCs w:val="24"/>
                <w:lang w:eastAsia="ru-RU"/>
              </w:rPr>
              <w:t>Объем часов /в т.ч. в форме практической подготовки</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DC0BE"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sidRPr="000C0C31">
              <w:rPr>
                <w:rFonts w:ascii="Times New Roman" w:hAnsi="Times New Roman"/>
                <w:b/>
                <w:sz w:val="24"/>
              </w:rPr>
              <w:t>Формируемые компетенции</w:t>
            </w:r>
          </w:p>
        </w:tc>
      </w:tr>
      <w:tr w:rsidR="00BE3B2A" w:rsidRPr="000C0C31" w14:paraId="356C679F" w14:textId="77777777">
        <w:trPr>
          <w:trHeight w:val="20"/>
        </w:trPr>
        <w:tc>
          <w:tcPr>
            <w:tcW w:w="2518" w:type="dxa"/>
            <w:tcBorders>
              <w:top w:val="single" w:sz="4" w:space="0" w:color="000000"/>
              <w:left w:val="single" w:sz="4" w:space="0" w:color="000000"/>
              <w:bottom w:val="single" w:sz="4" w:space="0" w:color="000000"/>
              <w:right w:val="single" w:sz="4" w:space="0" w:color="000000"/>
            </w:tcBorders>
            <w:shd w:val="clear" w:color="auto" w:fill="auto"/>
          </w:tcPr>
          <w:p w14:paraId="6A2A41DC"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1</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722D8A2F"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81B112D"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16EDEF7"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4</w:t>
            </w:r>
          </w:p>
        </w:tc>
      </w:tr>
      <w:tr w:rsidR="00BE3B2A" w:rsidRPr="000C0C31" w14:paraId="3C805B4A" w14:textId="77777777">
        <w:trPr>
          <w:trHeight w:val="20"/>
        </w:trPr>
        <w:tc>
          <w:tcPr>
            <w:tcW w:w="15843" w:type="dxa"/>
            <w:gridSpan w:val="4"/>
            <w:tcBorders>
              <w:top w:val="single" w:sz="4" w:space="0" w:color="000000"/>
              <w:left w:val="single" w:sz="4" w:space="0" w:color="000000"/>
              <w:bottom w:val="single" w:sz="4" w:space="0" w:color="000000"/>
              <w:right w:val="single" w:sz="4" w:space="0" w:color="000000"/>
            </w:tcBorders>
            <w:shd w:val="clear" w:color="auto" w:fill="auto"/>
          </w:tcPr>
          <w:p w14:paraId="1AD019F4"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0C0C31">
              <w:rPr>
                <w:rFonts w:ascii="Times New Roman" w:hAnsi="Times New Roman"/>
                <w:b/>
                <w:i/>
                <w:sz w:val="24"/>
              </w:rPr>
              <w:t>Основное содержание</w:t>
            </w:r>
          </w:p>
        </w:tc>
      </w:tr>
      <w:tr w:rsidR="00BE3B2A" w:rsidRPr="000C0C31" w14:paraId="02B3E0BC" w14:textId="77777777">
        <w:trPr>
          <w:trHeight w:val="20"/>
        </w:trPr>
        <w:tc>
          <w:tcPr>
            <w:tcW w:w="2518" w:type="dxa"/>
            <w:vMerge w:val="restart"/>
            <w:tcBorders>
              <w:top w:val="single" w:sz="4" w:space="0" w:color="000000"/>
              <w:left w:val="single" w:sz="4" w:space="0" w:color="000000"/>
              <w:right w:val="single" w:sz="4" w:space="0" w:color="000000"/>
            </w:tcBorders>
            <w:shd w:val="clear" w:color="auto" w:fill="auto"/>
          </w:tcPr>
          <w:p w14:paraId="233B01D2"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Введение.</w:t>
            </w:r>
          </w:p>
          <w:p w14:paraId="29C1AA42"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Литература и ее место в жизни человека</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5AD7F12"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BF087E3" w14:textId="05CA3B92"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r w:rsidR="000C0C31">
              <w:rPr>
                <w:rFonts w:ascii="Times New Roman" w:hAnsi="Times New Roman"/>
                <w:b/>
                <w:sz w:val="24"/>
              </w:rPr>
              <w:t>/1</w:t>
            </w:r>
          </w:p>
        </w:tc>
        <w:tc>
          <w:tcPr>
            <w:tcW w:w="1701" w:type="dxa"/>
            <w:vMerge w:val="restart"/>
            <w:tcBorders>
              <w:top w:val="single" w:sz="4" w:space="0" w:color="000000"/>
              <w:left w:val="single" w:sz="4" w:space="0" w:color="000000"/>
              <w:right w:val="single" w:sz="4" w:space="0" w:color="000000"/>
            </w:tcBorders>
            <w:shd w:val="clear" w:color="auto" w:fill="auto"/>
          </w:tcPr>
          <w:p w14:paraId="059A1212"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35DFC43A" w14:textId="77777777">
        <w:trPr>
          <w:trHeight w:val="20"/>
        </w:trPr>
        <w:tc>
          <w:tcPr>
            <w:tcW w:w="2518" w:type="dxa"/>
            <w:vMerge/>
            <w:tcBorders>
              <w:left w:val="single" w:sz="4" w:space="0" w:color="000000"/>
              <w:right w:val="single" w:sz="4" w:space="0" w:color="000000"/>
            </w:tcBorders>
            <w:shd w:val="clear" w:color="auto" w:fill="auto"/>
          </w:tcPr>
          <w:p w14:paraId="49C13582"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42E9253"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i/>
                <w:sz w:val="24"/>
              </w:rPr>
              <w:t>Для чтения и изучения:</w:t>
            </w:r>
            <w:r w:rsidRPr="000C0C31">
              <w:rPr>
                <w:rFonts w:ascii="Times New Roman" w:hAnsi="Times New Roman"/>
                <w:sz w:val="24"/>
              </w:rPr>
              <w:t xml:space="preserve"> 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9B03951" w14:textId="4B4F5756"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p>
        </w:tc>
        <w:tc>
          <w:tcPr>
            <w:tcW w:w="1701" w:type="dxa"/>
            <w:vMerge/>
            <w:tcBorders>
              <w:left w:val="single" w:sz="4" w:space="0" w:color="000000"/>
              <w:right w:val="single" w:sz="4" w:space="0" w:color="000000"/>
            </w:tcBorders>
            <w:shd w:val="clear" w:color="auto" w:fill="auto"/>
          </w:tcPr>
          <w:p w14:paraId="5893B6FC"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E3B2A" w:rsidRPr="000C0C31" w14:paraId="6A85FA9D" w14:textId="77777777">
        <w:trPr>
          <w:trHeight w:val="240"/>
        </w:trPr>
        <w:tc>
          <w:tcPr>
            <w:tcW w:w="2518" w:type="dxa"/>
            <w:vMerge/>
            <w:tcBorders>
              <w:left w:val="single" w:sz="4" w:space="0" w:color="000000"/>
              <w:right w:val="single" w:sz="4" w:space="0" w:color="000000"/>
            </w:tcBorders>
            <w:shd w:val="clear" w:color="auto" w:fill="auto"/>
          </w:tcPr>
          <w:p w14:paraId="6477C760" w14:textId="77777777" w:rsidR="00BE3B2A" w:rsidRPr="000C0C31" w:rsidRDefault="00BE3B2A"/>
        </w:tc>
        <w:tc>
          <w:tcPr>
            <w:tcW w:w="9356" w:type="dxa"/>
            <w:tcBorders>
              <w:top w:val="single" w:sz="4" w:space="0" w:color="000000"/>
              <w:left w:val="single" w:sz="4" w:space="0" w:color="000000"/>
              <w:bottom w:val="single" w:sz="4" w:space="0" w:color="auto"/>
              <w:right w:val="single" w:sz="4" w:space="0" w:color="000000"/>
            </w:tcBorders>
            <w:shd w:val="clear" w:color="auto" w:fill="auto"/>
          </w:tcPr>
          <w:p w14:paraId="622893B3"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b/>
                <w:sz w:val="24"/>
              </w:rPr>
              <w:t>Практическое занятие 1</w:t>
            </w:r>
          </w:p>
        </w:tc>
        <w:tc>
          <w:tcPr>
            <w:tcW w:w="2268" w:type="dxa"/>
            <w:vMerge w:val="restart"/>
            <w:tcBorders>
              <w:top w:val="single" w:sz="4" w:space="0" w:color="000000"/>
              <w:left w:val="single" w:sz="4" w:space="0" w:color="000000"/>
              <w:right w:val="single" w:sz="4" w:space="0" w:color="000000"/>
            </w:tcBorders>
            <w:shd w:val="clear" w:color="auto" w:fill="auto"/>
          </w:tcPr>
          <w:p w14:paraId="49B73476" w14:textId="613203FE"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p>
        </w:tc>
        <w:tc>
          <w:tcPr>
            <w:tcW w:w="1701" w:type="dxa"/>
            <w:vMerge/>
            <w:tcBorders>
              <w:left w:val="single" w:sz="4" w:space="0" w:color="000000"/>
              <w:right w:val="single" w:sz="4" w:space="0" w:color="000000"/>
            </w:tcBorders>
            <w:shd w:val="clear" w:color="auto" w:fill="auto"/>
          </w:tcPr>
          <w:p w14:paraId="14646511" w14:textId="77777777" w:rsidR="00BE3B2A" w:rsidRPr="000C0C31" w:rsidRDefault="00BE3B2A"/>
        </w:tc>
      </w:tr>
      <w:tr w:rsidR="00BE3B2A" w:rsidRPr="000C0C31" w14:paraId="6DBC061C" w14:textId="77777777">
        <w:trPr>
          <w:trHeight w:val="855"/>
        </w:trPr>
        <w:tc>
          <w:tcPr>
            <w:tcW w:w="2518" w:type="dxa"/>
            <w:vMerge/>
            <w:tcBorders>
              <w:left w:val="single" w:sz="4" w:space="0" w:color="000000"/>
              <w:bottom w:val="single" w:sz="4" w:space="0" w:color="000000"/>
              <w:right w:val="single" w:sz="4" w:space="0" w:color="000000"/>
            </w:tcBorders>
            <w:shd w:val="clear" w:color="auto" w:fill="auto"/>
          </w:tcPr>
          <w:p w14:paraId="30EC5724" w14:textId="77777777" w:rsidR="00BE3B2A" w:rsidRPr="000C0C31" w:rsidRDefault="00BE3B2A"/>
        </w:tc>
        <w:tc>
          <w:tcPr>
            <w:tcW w:w="9356" w:type="dxa"/>
            <w:tcBorders>
              <w:top w:val="single" w:sz="4" w:space="0" w:color="auto"/>
              <w:left w:val="single" w:sz="4" w:space="0" w:color="000000"/>
              <w:bottom w:val="single" w:sz="4" w:space="0" w:color="000000"/>
              <w:right w:val="single" w:sz="4" w:space="0" w:color="000000"/>
            </w:tcBorders>
            <w:shd w:val="clear" w:color="auto" w:fill="auto"/>
          </w:tcPr>
          <w:p w14:paraId="75D7CE73"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2268" w:type="dxa"/>
            <w:vMerge/>
            <w:tcBorders>
              <w:left w:val="single" w:sz="4" w:space="0" w:color="000000"/>
              <w:bottom w:val="single" w:sz="4" w:space="0" w:color="000000"/>
              <w:right w:val="single" w:sz="4" w:space="0" w:color="000000"/>
            </w:tcBorders>
            <w:shd w:val="clear" w:color="auto" w:fill="auto"/>
          </w:tcPr>
          <w:p w14:paraId="731811D4"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c>
          <w:tcPr>
            <w:tcW w:w="1701" w:type="dxa"/>
            <w:vMerge/>
            <w:tcBorders>
              <w:left w:val="single" w:sz="4" w:space="0" w:color="000000"/>
              <w:bottom w:val="single" w:sz="4" w:space="0" w:color="000000"/>
              <w:right w:val="single" w:sz="4" w:space="0" w:color="000000"/>
            </w:tcBorders>
            <w:shd w:val="clear" w:color="auto" w:fill="auto"/>
          </w:tcPr>
          <w:p w14:paraId="7D70DC30" w14:textId="77777777" w:rsidR="00BE3B2A" w:rsidRPr="000C0C31" w:rsidRDefault="00BE3B2A"/>
        </w:tc>
      </w:tr>
      <w:tr w:rsidR="00BE3B2A" w:rsidRPr="000C0C31" w14:paraId="1DA00DD2" w14:textId="77777777">
        <w:trPr>
          <w:trHeight w:val="20"/>
        </w:trPr>
        <w:tc>
          <w:tcPr>
            <w:tcW w:w="11874" w:type="dxa"/>
            <w:gridSpan w:val="2"/>
            <w:tcBorders>
              <w:top w:val="single" w:sz="4" w:space="0" w:color="000000"/>
              <w:left w:val="single" w:sz="4" w:space="0" w:color="000000"/>
              <w:bottom w:val="single" w:sz="4" w:space="0" w:color="000000"/>
              <w:right w:val="single" w:sz="4" w:space="0" w:color="000000"/>
            </w:tcBorders>
            <w:shd w:val="clear" w:color="auto" w:fill="auto"/>
          </w:tcPr>
          <w:p w14:paraId="614356EE" w14:textId="77777777" w:rsidR="00BE3B2A" w:rsidRPr="000C0C31" w:rsidRDefault="0045452E">
            <w:pPr>
              <w:spacing w:after="0" w:line="240" w:lineRule="auto"/>
              <w:rPr>
                <w:rFonts w:ascii="Times New Roman" w:hAnsi="Times New Roman"/>
                <w:b/>
                <w:sz w:val="24"/>
              </w:rPr>
            </w:pPr>
            <w:r w:rsidRPr="000C0C31">
              <w:rPr>
                <w:rFonts w:ascii="Times New Roman" w:hAnsi="Times New Roman"/>
                <w:b/>
                <w:sz w:val="24"/>
              </w:rPr>
              <w:t>Раздел 1. Литература второй половины XIX века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F6AE4EA" w14:textId="5F0DA57A"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3</w:t>
            </w:r>
            <w:r w:rsidR="00281DD8">
              <w:rPr>
                <w:rFonts w:ascii="Times New Roman" w:hAnsi="Times New Roman"/>
                <w:b/>
                <w:sz w:val="24"/>
              </w:rPr>
              <w:t>6</w:t>
            </w:r>
            <w:r w:rsidRPr="000C0C31">
              <w:rPr>
                <w:rFonts w:ascii="Times New Roman" w:hAnsi="Times New Roman"/>
                <w:b/>
                <w:sz w:val="24"/>
              </w:rPr>
              <w:t>/</w:t>
            </w:r>
            <w:r w:rsidR="000C0C31">
              <w:rPr>
                <w:rFonts w:ascii="Times New Roman" w:hAnsi="Times New Roman"/>
                <w:b/>
                <w:sz w:val="24"/>
              </w:rPr>
              <w:t>12</w:t>
            </w:r>
          </w:p>
        </w:tc>
        <w:tc>
          <w:tcPr>
            <w:tcW w:w="1701" w:type="dxa"/>
            <w:vMerge w:val="restart"/>
            <w:tcBorders>
              <w:top w:val="single" w:sz="4" w:space="0" w:color="000000"/>
              <w:left w:val="single" w:sz="4" w:space="0" w:color="000000"/>
              <w:right w:val="single" w:sz="4" w:space="0" w:color="000000"/>
            </w:tcBorders>
            <w:shd w:val="clear" w:color="auto" w:fill="auto"/>
          </w:tcPr>
          <w:p w14:paraId="72DCD9E5"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584E612E" w14:textId="77777777">
        <w:trPr>
          <w:trHeight w:val="366"/>
        </w:trPr>
        <w:tc>
          <w:tcPr>
            <w:tcW w:w="2518" w:type="dxa"/>
            <w:vMerge w:val="restart"/>
            <w:tcBorders>
              <w:top w:val="single" w:sz="4" w:space="0" w:color="000000"/>
              <w:left w:val="single" w:sz="4" w:space="0" w:color="000000"/>
              <w:right w:val="single" w:sz="4" w:space="0" w:color="000000"/>
            </w:tcBorders>
            <w:shd w:val="clear" w:color="auto" w:fill="auto"/>
          </w:tcPr>
          <w:p w14:paraId="203EECDC"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Тема 1.1.</w:t>
            </w:r>
          </w:p>
          <w:p w14:paraId="291176E9"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 xml:space="preserve">Художественный мир драматурга </w:t>
            </w:r>
          </w:p>
          <w:p w14:paraId="1E0B8AF5"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 xml:space="preserve">А.Н. Островского. </w:t>
            </w:r>
          </w:p>
          <w:p w14:paraId="3BDEA954" w14:textId="77777777" w:rsidR="00BE3B2A" w:rsidRPr="000C0C31" w:rsidRDefault="0045452E">
            <w:pPr>
              <w:spacing w:after="0" w:line="240" w:lineRule="auto"/>
              <w:jc w:val="center"/>
              <w:rPr>
                <w:rFonts w:ascii="Times New Roman" w:hAnsi="Times New Roman"/>
                <w:sz w:val="24"/>
              </w:rPr>
            </w:pPr>
            <w:r w:rsidRPr="000C0C31">
              <w:rPr>
                <w:rFonts w:ascii="Times New Roman" w:hAnsi="Times New Roman"/>
                <w:b/>
                <w:sz w:val="24"/>
              </w:rPr>
              <w:t xml:space="preserve">Судьба женщины в XIX веке и ее отражение в драмах А. Н. Островского </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6812CA90" w14:textId="77777777" w:rsidR="00BE3B2A" w:rsidRPr="000C0C31" w:rsidRDefault="0045452E">
            <w:pPr>
              <w:spacing w:after="0" w:line="240" w:lineRule="auto"/>
              <w:rPr>
                <w:rFonts w:ascii="Times New Roman" w:hAnsi="Times New Roman"/>
                <w:b/>
                <w:sz w:val="24"/>
              </w:rPr>
            </w:pPr>
            <w:r w:rsidRPr="000C0C31">
              <w:rPr>
                <w:rFonts w:ascii="Times New Roman" w:hAnsi="Times New Roman"/>
                <w:b/>
                <w:sz w:val="24"/>
              </w:rPr>
              <w:t xml:space="preserve">Содержание учебного материала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3F1E85B"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4</w:t>
            </w:r>
          </w:p>
        </w:tc>
        <w:tc>
          <w:tcPr>
            <w:tcW w:w="1701" w:type="dxa"/>
            <w:vMerge/>
            <w:tcBorders>
              <w:left w:val="single" w:sz="4" w:space="0" w:color="000000"/>
              <w:right w:val="single" w:sz="4" w:space="0" w:color="000000"/>
            </w:tcBorders>
            <w:shd w:val="clear" w:color="auto" w:fill="auto"/>
          </w:tcPr>
          <w:p w14:paraId="626BB011"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E3B2A" w:rsidRPr="000C0C31" w14:paraId="62CAEF8A" w14:textId="77777777">
        <w:trPr>
          <w:trHeight w:val="276"/>
        </w:trPr>
        <w:tc>
          <w:tcPr>
            <w:tcW w:w="2518" w:type="dxa"/>
            <w:vMerge/>
            <w:tcBorders>
              <w:left w:val="single" w:sz="4" w:space="0" w:color="000000"/>
              <w:right w:val="single" w:sz="4" w:space="0" w:color="000000"/>
            </w:tcBorders>
            <w:shd w:val="clear" w:color="auto" w:fill="auto"/>
          </w:tcPr>
          <w:p w14:paraId="51F2F5DB"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70CEABB8"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0C0C31">
              <w:rPr>
                <w:rFonts w:ascii="Times New Roman" w:hAnsi="Times New Roman"/>
                <w:i/>
                <w:sz w:val="24"/>
              </w:rPr>
              <w:t>Для чтения и изучения</w:t>
            </w:r>
            <w:r w:rsidRPr="000C0C31">
              <w:rPr>
                <w:rFonts w:ascii="Times New Roman" w:hAnsi="Times New Roman"/>
                <w:sz w:val="24"/>
              </w:rPr>
              <w:t>: драма «Гроза».</w:t>
            </w:r>
          </w:p>
          <w:p w14:paraId="439EB7E4"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(сторителлинг,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0C0C31">
              <w:rPr>
                <w:rFonts w:ascii="Times New Roman" w:hAnsi="Times New Roman"/>
                <w:i/>
                <w:sz w:val="24"/>
              </w:rPr>
              <w:t>.</w:t>
            </w:r>
            <w:r w:rsidRPr="000C0C31">
              <w:rPr>
                <w:rFonts w:ascii="Times New Roman" w:hAnsi="Times New Roman"/>
                <w:sz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B017E05" w14:textId="78D71B6A"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3</w:t>
            </w:r>
          </w:p>
        </w:tc>
        <w:tc>
          <w:tcPr>
            <w:tcW w:w="1701" w:type="dxa"/>
            <w:vMerge/>
            <w:tcBorders>
              <w:left w:val="single" w:sz="4" w:space="0" w:color="000000"/>
              <w:right w:val="single" w:sz="4" w:space="0" w:color="000000"/>
            </w:tcBorders>
            <w:shd w:val="clear" w:color="auto" w:fill="auto"/>
          </w:tcPr>
          <w:p w14:paraId="434C57A3" w14:textId="77777777" w:rsidR="00BE3B2A" w:rsidRPr="000C0C31" w:rsidRDefault="00BE3B2A"/>
        </w:tc>
      </w:tr>
      <w:tr w:rsidR="00BE3B2A" w:rsidRPr="000C0C31" w14:paraId="6C9C8F1F" w14:textId="77777777">
        <w:trPr>
          <w:trHeight w:val="255"/>
        </w:trPr>
        <w:tc>
          <w:tcPr>
            <w:tcW w:w="2518" w:type="dxa"/>
            <w:vMerge/>
            <w:tcBorders>
              <w:left w:val="single" w:sz="4" w:space="0" w:color="000000"/>
              <w:right w:val="single" w:sz="4" w:space="0" w:color="000000"/>
            </w:tcBorders>
            <w:shd w:val="clear" w:color="auto" w:fill="auto"/>
          </w:tcPr>
          <w:p w14:paraId="1E546D7B" w14:textId="77777777" w:rsidR="00BE3B2A" w:rsidRPr="000C0C31" w:rsidRDefault="00BE3B2A"/>
        </w:tc>
        <w:tc>
          <w:tcPr>
            <w:tcW w:w="9356" w:type="dxa"/>
            <w:tcBorders>
              <w:top w:val="single" w:sz="4" w:space="0" w:color="000000"/>
              <w:left w:val="single" w:sz="4" w:space="0" w:color="000000"/>
              <w:bottom w:val="single" w:sz="4" w:space="0" w:color="auto"/>
              <w:right w:val="single" w:sz="4" w:space="0" w:color="000000"/>
            </w:tcBorders>
            <w:shd w:val="clear" w:color="auto" w:fill="auto"/>
          </w:tcPr>
          <w:p w14:paraId="27F8D43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sidRPr="000C0C31">
              <w:rPr>
                <w:rFonts w:ascii="Times New Roman" w:hAnsi="Times New Roman"/>
                <w:b/>
                <w:sz w:val="24"/>
              </w:rPr>
              <w:t xml:space="preserve">Практическое занятие 2 </w:t>
            </w:r>
          </w:p>
        </w:tc>
        <w:tc>
          <w:tcPr>
            <w:tcW w:w="2268" w:type="dxa"/>
            <w:vMerge w:val="restart"/>
            <w:tcBorders>
              <w:top w:val="single" w:sz="4" w:space="0" w:color="000000"/>
              <w:left w:val="single" w:sz="4" w:space="0" w:color="000000"/>
              <w:right w:val="single" w:sz="4" w:space="0" w:color="000000"/>
            </w:tcBorders>
            <w:shd w:val="clear" w:color="auto" w:fill="auto"/>
          </w:tcPr>
          <w:p w14:paraId="0FF0FA60" w14:textId="0F67CE83"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left w:val="single" w:sz="4" w:space="0" w:color="000000"/>
              <w:right w:val="single" w:sz="4" w:space="0" w:color="000000"/>
            </w:tcBorders>
            <w:shd w:val="clear" w:color="auto" w:fill="auto"/>
          </w:tcPr>
          <w:p w14:paraId="2AC1EC8C" w14:textId="77777777" w:rsidR="00BE3B2A" w:rsidRPr="000C0C31" w:rsidRDefault="00BE3B2A"/>
        </w:tc>
      </w:tr>
      <w:tr w:rsidR="00BE3B2A" w:rsidRPr="000C0C31" w14:paraId="3B9AADDA" w14:textId="77777777">
        <w:trPr>
          <w:trHeight w:val="834"/>
        </w:trPr>
        <w:tc>
          <w:tcPr>
            <w:tcW w:w="2518" w:type="dxa"/>
            <w:vMerge/>
            <w:tcBorders>
              <w:left w:val="single" w:sz="4" w:space="0" w:color="000000"/>
              <w:bottom w:val="single" w:sz="4" w:space="0" w:color="000000"/>
              <w:right w:val="single" w:sz="4" w:space="0" w:color="000000"/>
            </w:tcBorders>
            <w:shd w:val="clear" w:color="auto" w:fill="auto"/>
          </w:tcPr>
          <w:p w14:paraId="4D2B976A" w14:textId="77777777" w:rsidR="00BE3B2A" w:rsidRPr="000C0C31" w:rsidRDefault="00BE3B2A"/>
        </w:tc>
        <w:tc>
          <w:tcPr>
            <w:tcW w:w="9356" w:type="dxa"/>
            <w:tcBorders>
              <w:top w:val="single" w:sz="4" w:space="0" w:color="auto"/>
              <w:left w:val="single" w:sz="4" w:space="0" w:color="000000"/>
              <w:bottom w:val="single" w:sz="4" w:space="0" w:color="000000"/>
              <w:right w:val="single" w:sz="4" w:space="0" w:color="000000"/>
            </w:tcBorders>
            <w:shd w:val="clear" w:color="auto" w:fill="auto"/>
          </w:tcPr>
          <w:p w14:paraId="1C5CA0CA"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sz w:val="24"/>
              </w:rPr>
              <w:t>Написание текста информационной и публицистической заметки на основе художественного текста</w:t>
            </w:r>
          </w:p>
          <w:p w14:paraId="289132B6"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i/>
                <w:sz w:val="24"/>
              </w:rPr>
              <w:t>Выразительное чтение наизусть монолога (не менее одного по выбору)</w:t>
            </w:r>
          </w:p>
        </w:tc>
        <w:tc>
          <w:tcPr>
            <w:tcW w:w="2268" w:type="dxa"/>
            <w:vMerge/>
            <w:tcBorders>
              <w:left w:val="single" w:sz="4" w:space="0" w:color="000000"/>
              <w:bottom w:val="single" w:sz="4" w:space="0" w:color="000000"/>
              <w:right w:val="single" w:sz="4" w:space="0" w:color="000000"/>
            </w:tcBorders>
            <w:shd w:val="clear" w:color="auto" w:fill="auto"/>
          </w:tcPr>
          <w:p w14:paraId="655334F9"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bottom w:val="single" w:sz="4" w:space="0" w:color="000000"/>
              <w:right w:val="single" w:sz="4" w:space="0" w:color="000000"/>
            </w:tcBorders>
            <w:shd w:val="clear" w:color="auto" w:fill="auto"/>
          </w:tcPr>
          <w:p w14:paraId="442431E3" w14:textId="77777777" w:rsidR="00BE3B2A" w:rsidRPr="000C0C31" w:rsidRDefault="00BE3B2A"/>
        </w:tc>
      </w:tr>
      <w:tr w:rsidR="00BE3B2A" w:rsidRPr="000C0C31" w14:paraId="15924445" w14:textId="77777777">
        <w:trPr>
          <w:trHeight w:val="20"/>
        </w:trPr>
        <w:tc>
          <w:tcPr>
            <w:tcW w:w="2518" w:type="dxa"/>
            <w:vMerge w:val="restart"/>
            <w:tcBorders>
              <w:top w:val="single" w:sz="4" w:space="0" w:color="000000"/>
              <w:left w:val="single" w:sz="4" w:space="0" w:color="000000"/>
              <w:right w:val="single" w:sz="4" w:space="0" w:color="000000"/>
            </w:tcBorders>
            <w:shd w:val="clear" w:color="auto" w:fill="auto"/>
          </w:tcPr>
          <w:p w14:paraId="380C5C9D"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Тема 1.2.</w:t>
            </w:r>
          </w:p>
          <w:p w14:paraId="4D49B366"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Понятие «обломовщина» как социально-нравственное явление в романе А.И. Гончарова</w:t>
            </w:r>
          </w:p>
          <w:p w14:paraId="1F742B05"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 xml:space="preserve"> «Обломов»</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6A325EC"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BF2B708"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4</w:t>
            </w:r>
          </w:p>
        </w:tc>
        <w:tc>
          <w:tcPr>
            <w:tcW w:w="1701" w:type="dxa"/>
            <w:vMerge w:val="restart"/>
            <w:tcBorders>
              <w:top w:val="single" w:sz="4" w:space="0" w:color="000000"/>
              <w:left w:val="single" w:sz="4" w:space="0" w:color="000000"/>
              <w:right w:val="single" w:sz="4" w:space="0" w:color="000000"/>
            </w:tcBorders>
            <w:shd w:val="clear" w:color="auto" w:fill="auto"/>
          </w:tcPr>
          <w:p w14:paraId="2964A81E"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0C0C31">
              <w:rPr>
                <w:rFonts w:ascii="Times New Roman" w:hAnsi="Times New Roman"/>
                <w:sz w:val="24"/>
              </w:rPr>
              <w:t>ОК 01, ОК 02, ОК 03, ОК 04, ОК 05, ОК 06, ОК 09</w:t>
            </w:r>
          </w:p>
        </w:tc>
      </w:tr>
      <w:tr w:rsidR="00BE3B2A" w:rsidRPr="000C0C31" w14:paraId="611BD028" w14:textId="77777777">
        <w:trPr>
          <w:trHeight w:val="947"/>
        </w:trPr>
        <w:tc>
          <w:tcPr>
            <w:tcW w:w="2518" w:type="dxa"/>
            <w:vMerge/>
            <w:tcBorders>
              <w:left w:val="single" w:sz="4" w:space="0" w:color="000000"/>
              <w:right w:val="single" w:sz="4" w:space="0" w:color="000000"/>
            </w:tcBorders>
            <w:shd w:val="clear" w:color="auto" w:fill="auto"/>
          </w:tcPr>
          <w:p w14:paraId="2751B57A"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4ABDBD2"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i/>
                <w:sz w:val="24"/>
              </w:rPr>
              <w:t>Для чтения и изучения:</w:t>
            </w:r>
            <w:r w:rsidRPr="000C0C31">
              <w:rPr>
                <w:rFonts w:ascii="Times New Roman" w:hAnsi="Times New Roman"/>
                <w:sz w:val="24"/>
              </w:rPr>
              <w:t xml:space="preserve"> роман «Обломов»</w:t>
            </w:r>
          </w:p>
          <w:p w14:paraId="501CBA3D"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921A3C7" w14:textId="2EA44CA0"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3</w:t>
            </w:r>
          </w:p>
        </w:tc>
        <w:tc>
          <w:tcPr>
            <w:tcW w:w="1701" w:type="dxa"/>
            <w:vMerge/>
            <w:tcBorders>
              <w:left w:val="single" w:sz="4" w:space="0" w:color="000000"/>
              <w:right w:val="single" w:sz="4" w:space="0" w:color="000000"/>
            </w:tcBorders>
            <w:shd w:val="clear" w:color="auto" w:fill="auto"/>
          </w:tcPr>
          <w:p w14:paraId="1A94FF88" w14:textId="77777777" w:rsidR="00BE3B2A" w:rsidRPr="000C0C31" w:rsidRDefault="00BE3B2A"/>
        </w:tc>
      </w:tr>
      <w:tr w:rsidR="00BE3B2A" w:rsidRPr="000C0C31" w14:paraId="218A4F38" w14:textId="77777777">
        <w:trPr>
          <w:trHeight w:val="270"/>
        </w:trPr>
        <w:tc>
          <w:tcPr>
            <w:tcW w:w="2518" w:type="dxa"/>
            <w:vMerge/>
            <w:tcBorders>
              <w:left w:val="single" w:sz="4" w:space="0" w:color="000000"/>
              <w:right w:val="single" w:sz="4" w:space="0" w:color="000000"/>
            </w:tcBorders>
            <w:shd w:val="clear" w:color="auto" w:fill="auto"/>
          </w:tcPr>
          <w:p w14:paraId="030D80E0" w14:textId="77777777" w:rsidR="00BE3B2A" w:rsidRPr="000C0C31" w:rsidRDefault="00BE3B2A"/>
        </w:tc>
        <w:tc>
          <w:tcPr>
            <w:tcW w:w="9356" w:type="dxa"/>
            <w:tcBorders>
              <w:top w:val="single" w:sz="4" w:space="0" w:color="000000"/>
              <w:left w:val="single" w:sz="4" w:space="0" w:color="000000"/>
              <w:bottom w:val="single" w:sz="4" w:space="0" w:color="auto"/>
              <w:right w:val="single" w:sz="4" w:space="0" w:color="000000"/>
            </w:tcBorders>
            <w:shd w:val="clear" w:color="auto" w:fill="auto"/>
          </w:tcPr>
          <w:p w14:paraId="3815CBE5"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b/>
                <w:sz w:val="24"/>
              </w:rPr>
              <w:t>Практическое занятие 3</w:t>
            </w:r>
          </w:p>
        </w:tc>
        <w:tc>
          <w:tcPr>
            <w:tcW w:w="2268" w:type="dxa"/>
            <w:vMerge w:val="restart"/>
            <w:tcBorders>
              <w:top w:val="single" w:sz="4" w:space="0" w:color="000000"/>
              <w:left w:val="single" w:sz="4" w:space="0" w:color="000000"/>
              <w:right w:val="single" w:sz="4" w:space="0" w:color="000000"/>
            </w:tcBorders>
            <w:shd w:val="clear" w:color="auto" w:fill="auto"/>
          </w:tcPr>
          <w:p w14:paraId="373BE4B7" w14:textId="0E8A2233"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left w:val="single" w:sz="4" w:space="0" w:color="000000"/>
              <w:right w:val="single" w:sz="4" w:space="0" w:color="000000"/>
            </w:tcBorders>
            <w:shd w:val="clear" w:color="auto" w:fill="auto"/>
          </w:tcPr>
          <w:p w14:paraId="0FC206C4" w14:textId="77777777" w:rsidR="00BE3B2A" w:rsidRPr="000C0C31" w:rsidRDefault="00BE3B2A"/>
        </w:tc>
      </w:tr>
      <w:tr w:rsidR="00BE3B2A" w:rsidRPr="000C0C31" w14:paraId="2B900ADB" w14:textId="77777777">
        <w:trPr>
          <w:trHeight w:val="1650"/>
        </w:trPr>
        <w:tc>
          <w:tcPr>
            <w:tcW w:w="2518" w:type="dxa"/>
            <w:vMerge/>
            <w:tcBorders>
              <w:left w:val="single" w:sz="4" w:space="0" w:color="000000"/>
              <w:bottom w:val="single" w:sz="4" w:space="0" w:color="000000"/>
              <w:right w:val="single" w:sz="4" w:space="0" w:color="000000"/>
            </w:tcBorders>
            <w:shd w:val="clear" w:color="auto" w:fill="auto"/>
          </w:tcPr>
          <w:p w14:paraId="520DCBCB" w14:textId="77777777" w:rsidR="00BE3B2A" w:rsidRPr="000C0C31" w:rsidRDefault="00BE3B2A"/>
        </w:tc>
        <w:tc>
          <w:tcPr>
            <w:tcW w:w="9356" w:type="dxa"/>
            <w:tcBorders>
              <w:top w:val="single" w:sz="4" w:space="0" w:color="auto"/>
              <w:left w:val="single" w:sz="4" w:space="0" w:color="000000"/>
              <w:bottom w:val="single" w:sz="4" w:space="0" w:color="000000"/>
              <w:right w:val="single" w:sz="4" w:space="0" w:color="000000"/>
            </w:tcBorders>
            <w:shd w:val="clear" w:color="auto" w:fill="auto"/>
          </w:tcPr>
          <w:p w14:paraId="76500A47"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b/>
                <w:sz w:val="24"/>
              </w:rPr>
              <w:t xml:space="preserve"> </w:t>
            </w:r>
            <w:r w:rsidRPr="000C0C31">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77A73655"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2268" w:type="dxa"/>
            <w:vMerge/>
            <w:tcBorders>
              <w:left w:val="single" w:sz="4" w:space="0" w:color="000000"/>
              <w:bottom w:val="single" w:sz="4" w:space="0" w:color="000000"/>
              <w:right w:val="single" w:sz="4" w:space="0" w:color="000000"/>
            </w:tcBorders>
            <w:shd w:val="clear" w:color="auto" w:fill="auto"/>
          </w:tcPr>
          <w:p w14:paraId="64DC547C"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bottom w:val="single" w:sz="4" w:space="0" w:color="000000"/>
              <w:right w:val="single" w:sz="4" w:space="0" w:color="000000"/>
            </w:tcBorders>
            <w:shd w:val="clear" w:color="auto" w:fill="auto"/>
          </w:tcPr>
          <w:p w14:paraId="73A211C1" w14:textId="77777777" w:rsidR="00BE3B2A" w:rsidRPr="000C0C31" w:rsidRDefault="00BE3B2A"/>
        </w:tc>
      </w:tr>
      <w:tr w:rsidR="00BE3B2A" w:rsidRPr="000C0C31" w14:paraId="656A6233" w14:textId="77777777">
        <w:trPr>
          <w:trHeight w:val="199"/>
        </w:trPr>
        <w:tc>
          <w:tcPr>
            <w:tcW w:w="2518" w:type="dxa"/>
            <w:vMerge w:val="restart"/>
            <w:tcBorders>
              <w:top w:val="single" w:sz="4" w:space="0" w:color="000000"/>
              <w:left w:val="single" w:sz="4" w:space="0" w:color="000000"/>
              <w:right w:val="single" w:sz="4" w:space="0" w:color="000000"/>
            </w:tcBorders>
            <w:shd w:val="clear" w:color="auto" w:fill="auto"/>
          </w:tcPr>
          <w:p w14:paraId="4FFD4335"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Тема 1.3.</w:t>
            </w:r>
          </w:p>
          <w:p w14:paraId="42082551"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 xml:space="preserve">Социально-нравственная проблематика </w:t>
            </w:r>
          </w:p>
          <w:p w14:paraId="4D8C5ED4" w14:textId="77777777" w:rsidR="00BE3B2A" w:rsidRPr="000C0C31" w:rsidRDefault="0045452E">
            <w:pPr>
              <w:spacing w:after="0" w:line="240" w:lineRule="auto"/>
              <w:jc w:val="center"/>
              <w:rPr>
                <w:rFonts w:ascii="Times New Roman" w:hAnsi="Times New Roman"/>
                <w:sz w:val="24"/>
              </w:rPr>
            </w:pPr>
            <w:r w:rsidRPr="000C0C31">
              <w:rPr>
                <w:rFonts w:ascii="Times New Roman" w:hAnsi="Times New Roman"/>
                <w:b/>
                <w:sz w:val="24"/>
              </w:rPr>
              <w:t>романа И. С. Тургенева «Отцы и дети»</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D1ED305"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2921ECA"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4</w:t>
            </w:r>
          </w:p>
        </w:tc>
        <w:tc>
          <w:tcPr>
            <w:tcW w:w="1701" w:type="dxa"/>
            <w:vMerge w:val="restart"/>
            <w:tcBorders>
              <w:top w:val="single" w:sz="4" w:space="0" w:color="000000"/>
              <w:left w:val="single" w:sz="4" w:space="0" w:color="000000"/>
              <w:right w:val="single" w:sz="4" w:space="0" w:color="000000"/>
            </w:tcBorders>
            <w:shd w:val="clear" w:color="auto" w:fill="auto"/>
          </w:tcPr>
          <w:p w14:paraId="7AB3F928"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0C0C31">
              <w:rPr>
                <w:rFonts w:ascii="Times New Roman" w:hAnsi="Times New Roman"/>
                <w:sz w:val="24"/>
              </w:rPr>
              <w:t>ОК 01, ОК 02, ОК 03, ОК 04, ОК 05, ОК 06, ОК 09</w:t>
            </w:r>
          </w:p>
        </w:tc>
      </w:tr>
      <w:tr w:rsidR="00BE3B2A" w:rsidRPr="000C0C31" w14:paraId="495BB45E" w14:textId="77777777">
        <w:trPr>
          <w:trHeight w:val="20"/>
        </w:trPr>
        <w:tc>
          <w:tcPr>
            <w:tcW w:w="2518" w:type="dxa"/>
            <w:vMerge/>
            <w:tcBorders>
              <w:left w:val="single" w:sz="4" w:space="0" w:color="000000"/>
              <w:right w:val="single" w:sz="4" w:space="0" w:color="000000"/>
            </w:tcBorders>
            <w:shd w:val="clear" w:color="auto" w:fill="auto"/>
          </w:tcPr>
          <w:p w14:paraId="3D46234E"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6C54CF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i/>
                <w:sz w:val="24"/>
              </w:rPr>
              <w:t>Для чтения и изучения:</w:t>
            </w:r>
            <w:r w:rsidRPr="000C0C31">
              <w:rPr>
                <w:rFonts w:ascii="Times New Roman" w:hAnsi="Times New Roman"/>
                <w:sz w:val="24"/>
              </w:rPr>
              <w:t xml:space="preserve"> роман «Отцы и дети».</w:t>
            </w:r>
          </w:p>
          <w:p w14:paraId="1A2578B8"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A94E30B" w14:textId="74902C96"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3</w:t>
            </w:r>
          </w:p>
        </w:tc>
        <w:tc>
          <w:tcPr>
            <w:tcW w:w="1701" w:type="dxa"/>
            <w:vMerge/>
            <w:tcBorders>
              <w:left w:val="single" w:sz="4" w:space="0" w:color="000000"/>
              <w:right w:val="single" w:sz="4" w:space="0" w:color="000000"/>
            </w:tcBorders>
            <w:shd w:val="clear" w:color="auto" w:fill="auto"/>
          </w:tcPr>
          <w:p w14:paraId="2CD6D951" w14:textId="77777777" w:rsidR="00BE3B2A" w:rsidRPr="000C0C31" w:rsidRDefault="00BE3B2A"/>
        </w:tc>
      </w:tr>
      <w:tr w:rsidR="00BE3B2A" w:rsidRPr="000C0C31" w14:paraId="0C9D464B" w14:textId="77777777">
        <w:trPr>
          <w:trHeight w:val="327"/>
        </w:trPr>
        <w:tc>
          <w:tcPr>
            <w:tcW w:w="2518" w:type="dxa"/>
            <w:vMerge/>
            <w:tcBorders>
              <w:left w:val="single" w:sz="4" w:space="0" w:color="000000"/>
              <w:right w:val="single" w:sz="4" w:space="0" w:color="000000"/>
            </w:tcBorders>
            <w:shd w:val="clear" w:color="auto" w:fill="auto"/>
          </w:tcPr>
          <w:p w14:paraId="5E235FF9" w14:textId="77777777" w:rsidR="00BE3B2A" w:rsidRPr="000C0C31" w:rsidRDefault="00BE3B2A"/>
        </w:tc>
        <w:tc>
          <w:tcPr>
            <w:tcW w:w="9356" w:type="dxa"/>
            <w:tcBorders>
              <w:top w:val="single" w:sz="4" w:space="0" w:color="000000"/>
              <w:left w:val="single" w:sz="4" w:space="0" w:color="000000"/>
              <w:bottom w:val="single" w:sz="4" w:space="0" w:color="auto"/>
              <w:right w:val="single" w:sz="4" w:space="0" w:color="000000"/>
            </w:tcBorders>
            <w:shd w:val="clear" w:color="auto" w:fill="auto"/>
          </w:tcPr>
          <w:p w14:paraId="0E25CDE5"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b/>
                <w:sz w:val="24"/>
              </w:rPr>
              <w:t>Практическое занятие 4</w:t>
            </w:r>
          </w:p>
        </w:tc>
        <w:tc>
          <w:tcPr>
            <w:tcW w:w="2268" w:type="dxa"/>
            <w:vMerge w:val="restart"/>
            <w:tcBorders>
              <w:top w:val="single" w:sz="4" w:space="0" w:color="000000"/>
              <w:left w:val="single" w:sz="4" w:space="0" w:color="000000"/>
              <w:right w:val="single" w:sz="4" w:space="0" w:color="000000"/>
            </w:tcBorders>
            <w:shd w:val="clear" w:color="auto" w:fill="auto"/>
          </w:tcPr>
          <w:p w14:paraId="5B587606" w14:textId="010F87DE"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left w:val="single" w:sz="4" w:space="0" w:color="000000"/>
              <w:right w:val="single" w:sz="4" w:space="0" w:color="000000"/>
            </w:tcBorders>
            <w:shd w:val="clear" w:color="auto" w:fill="auto"/>
          </w:tcPr>
          <w:p w14:paraId="6BB4A7FB" w14:textId="77777777" w:rsidR="00BE3B2A" w:rsidRPr="000C0C31" w:rsidRDefault="00BE3B2A"/>
        </w:tc>
      </w:tr>
      <w:tr w:rsidR="00BE3B2A" w:rsidRPr="000C0C31" w14:paraId="7DDC32A4" w14:textId="77777777">
        <w:trPr>
          <w:trHeight w:val="1590"/>
        </w:trPr>
        <w:tc>
          <w:tcPr>
            <w:tcW w:w="2518" w:type="dxa"/>
            <w:vMerge/>
            <w:tcBorders>
              <w:left w:val="single" w:sz="4" w:space="0" w:color="000000"/>
              <w:bottom w:val="single" w:sz="4" w:space="0" w:color="000000"/>
              <w:right w:val="single" w:sz="4" w:space="0" w:color="000000"/>
            </w:tcBorders>
            <w:shd w:val="clear" w:color="auto" w:fill="auto"/>
          </w:tcPr>
          <w:p w14:paraId="089E5356" w14:textId="77777777" w:rsidR="00BE3B2A" w:rsidRPr="000C0C31" w:rsidRDefault="00BE3B2A"/>
        </w:tc>
        <w:tc>
          <w:tcPr>
            <w:tcW w:w="9356" w:type="dxa"/>
            <w:tcBorders>
              <w:top w:val="single" w:sz="4" w:space="0" w:color="auto"/>
              <w:left w:val="single" w:sz="4" w:space="0" w:color="000000"/>
              <w:bottom w:val="single" w:sz="4" w:space="0" w:color="000000"/>
              <w:right w:val="single" w:sz="4" w:space="0" w:color="000000"/>
            </w:tcBorders>
            <w:shd w:val="clear" w:color="auto" w:fill="auto"/>
          </w:tcPr>
          <w:p w14:paraId="3CEFC489"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sz w:val="24"/>
              </w:rPr>
              <w:t>Работа с избранными эпизодами романа (чтение, обсуждение). Написание 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Творческое задание: рассказ о произошедшем споре от лица разных персонажей.</w:t>
            </w:r>
          </w:p>
        </w:tc>
        <w:tc>
          <w:tcPr>
            <w:tcW w:w="2268" w:type="dxa"/>
            <w:vMerge/>
            <w:tcBorders>
              <w:left w:val="single" w:sz="4" w:space="0" w:color="000000"/>
              <w:bottom w:val="single" w:sz="4" w:space="0" w:color="000000"/>
              <w:right w:val="single" w:sz="4" w:space="0" w:color="000000"/>
            </w:tcBorders>
            <w:shd w:val="clear" w:color="auto" w:fill="auto"/>
          </w:tcPr>
          <w:p w14:paraId="5553A1BF"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bottom w:val="single" w:sz="4" w:space="0" w:color="000000"/>
              <w:right w:val="single" w:sz="4" w:space="0" w:color="000000"/>
            </w:tcBorders>
            <w:shd w:val="clear" w:color="auto" w:fill="auto"/>
          </w:tcPr>
          <w:p w14:paraId="0470FE66" w14:textId="77777777" w:rsidR="00BE3B2A" w:rsidRPr="000C0C31" w:rsidRDefault="00BE3B2A"/>
        </w:tc>
      </w:tr>
      <w:tr w:rsidR="00BE3B2A" w:rsidRPr="000C0C31" w14:paraId="7D1E9584" w14:textId="77777777">
        <w:trPr>
          <w:trHeight w:val="343"/>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38FC880"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 xml:space="preserve">Тема 1.4. </w:t>
            </w:r>
          </w:p>
          <w:p w14:paraId="3E0B80FC"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lastRenderedPageBreak/>
              <w:t>Идейно-художественное своеобразие лирики Ф.И. Тютчева и А.А. Фета</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A601D03"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b/>
                <w:sz w:val="24"/>
              </w:rPr>
              <w:lastRenderedPageBreak/>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445D149"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4</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57AA526"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54BC91EA" w14:textId="77777777">
        <w:trPr>
          <w:trHeight w:val="559"/>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195AECC1"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0396F12"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i/>
                <w:sz w:val="24"/>
              </w:rPr>
              <w:t>Для чтения и изучения</w:t>
            </w:r>
            <w:r w:rsidRPr="000C0C31">
              <w:rPr>
                <w:rFonts w:ascii="Times New Roman" w:hAnsi="Times New Roman"/>
                <w:sz w:val="24"/>
              </w:rPr>
              <w:t xml:space="preserve">: стихотворения Ф.И. Тютчева (не менее двух по выбору). Например, «Silentium!», «Не то, что мните вы, природа...», «Умом Россию не понять...», «О, как убийственно мы любим...», «Нам не дано предугадать...», «К. Б.» («Я встретил вас – и все былое...») и другие; </w:t>
            </w:r>
          </w:p>
          <w:p w14:paraId="4666DFE7"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3A87D01" w14:textId="53F4C2D7"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3</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1D07245" w14:textId="77777777" w:rsidR="00BE3B2A" w:rsidRPr="000C0C31" w:rsidRDefault="00BE3B2A"/>
        </w:tc>
      </w:tr>
      <w:tr w:rsidR="00BE3B2A" w:rsidRPr="000C0C31" w14:paraId="137A6104" w14:textId="77777777">
        <w:trPr>
          <w:trHeight w:val="185"/>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61369778"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65DD228"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b/>
                <w:sz w:val="24"/>
              </w:rPr>
              <w:t>Практическое занятие 5</w:t>
            </w:r>
          </w:p>
        </w:tc>
        <w:tc>
          <w:tcPr>
            <w:tcW w:w="2268" w:type="dxa"/>
            <w:vMerge w:val="restart"/>
            <w:tcBorders>
              <w:top w:val="single" w:sz="4" w:space="0" w:color="000000"/>
              <w:left w:val="single" w:sz="4" w:space="0" w:color="000000"/>
              <w:right w:val="single" w:sz="4" w:space="0" w:color="000000"/>
            </w:tcBorders>
            <w:shd w:val="clear" w:color="auto" w:fill="auto"/>
          </w:tcPr>
          <w:p w14:paraId="5853E9CC" w14:textId="064062D1"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63D29D4" w14:textId="77777777" w:rsidR="00BE3B2A" w:rsidRPr="000C0C31" w:rsidRDefault="00BE3B2A"/>
        </w:tc>
      </w:tr>
      <w:tr w:rsidR="00BE3B2A" w:rsidRPr="000C0C31" w14:paraId="6E00CA54" w14:textId="77777777">
        <w:trPr>
          <w:trHeight w:val="269"/>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58E8965E"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6DDD6BAA"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Ф.И. Тютчева. Особенности лирического героя. 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в том числе наизусть стихотворений. Чтение и анализ стихотворений; подготовка сообщения / презентации / ролика / подкаста / подготовка литературно-музыкальной композиции на стихи поэтов и подбор иллюстративного материала или др. формате (по выбору). </w:t>
            </w:r>
          </w:p>
          <w:p w14:paraId="62783897"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14:paraId="391FDEFC"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sidRPr="000C0C31">
              <w:rPr>
                <w:rFonts w:ascii="Times New Roman" w:hAnsi="Times New Roman"/>
                <w:i/>
                <w:sz w:val="24"/>
              </w:rPr>
              <w:t>Выразительное чтение не менее одного стихотворения (по выбору) наизусть по выбору</w:t>
            </w:r>
          </w:p>
        </w:tc>
        <w:tc>
          <w:tcPr>
            <w:tcW w:w="2268" w:type="dxa"/>
            <w:vMerge/>
            <w:tcBorders>
              <w:left w:val="single" w:sz="4" w:space="0" w:color="000000"/>
              <w:bottom w:val="single" w:sz="4" w:space="0" w:color="000000"/>
              <w:right w:val="single" w:sz="4" w:space="0" w:color="000000"/>
            </w:tcBorders>
            <w:shd w:val="clear" w:color="auto" w:fill="auto"/>
          </w:tcPr>
          <w:p w14:paraId="16BA3321"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00483AB4" w14:textId="77777777" w:rsidR="00BE3B2A" w:rsidRPr="000C0C31" w:rsidRDefault="00BE3B2A"/>
        </w:tc>
      </w:tr>
      <w:tr w:rsidR="00BE3B2A" w:rsidRPr="000C0C31" w14:paraId="24F941C6" w14:textId="77777777">
        <w:trPr>
          <w:trHeight w:val="269"/>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5EE889"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 xml:space="preserve">Тема 1.5. </w:t>
            </w:r>
          </w:p>
          <w:p w14:paraId="670BA6E9"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 xml:space="preserve">Гражданская лирика Н.А. Некрасова. Проблематика </w:t>
            </w:r>
            <w:r w:rsidRPr="000C0C31">
              <w:rPr>
                <w:rFonts w:ascii="Times New Roman" w:hAnsi="Times New Roman"/>
                <w:b/>
                <w:sz w:val="24"/>
              </w:rPr>
              <w:lastRenderedPageBreak/>
              <w:t>поэмы «Кому на Руси жить хорошо»</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50F1C0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b/>
                <w:sz w:val="24"/>
              </w:rPr>
              <w:lastRenderedPageBreak/>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FB2004B"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4</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AC2245A"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0E76C6FB" w14:textId="77777777">
        <w:trPr>
          <w:trHeight w:val="269"/>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095D21CC"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4E652EB"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i/>
                <w:sz w:val="24"/>
              </w:rPr>
              <w:t>Для чтения и изучения</w:t>
            </w:r>
            <w:r w:rsidRPr="000C0C31">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2307E9F9"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sz w:val="24"/>
              </w:rPr>
              <w:t xml:space="preserve">Поэма «Кому на Руси жить хорошо» (1866) (обзорно). </w:t>
            </w:r>
          </w:p>
          <w:p w14:paraId="01A7BED1"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sz w:val="24"/>
              </w:rPr>
              <w:lastRenderedPageBreak/>
              <w:t>Особенность лирического героя. Основные темы и идеи. Тема поэта и поэзии, образ музы в лирике Н.А. Некрасова.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или другом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B5004BC" w14:textId="109F9107"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3</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67D26B99" w14:textId="77777777" w:rsidR="00BE3B2A" w:rsidRPr="000C0C31" w:rsidRDefault="00BE3B2A"/>
        </w:tc>
      </w:tr>
      <w:tr w:rsidR="00BE3B2A" w:rsidRPr="000C0C31" w14:paraId="3959E40B" w14:textId="77777777">
        <w:trPr>
          <w:trHeight w:val="269"/>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7DBC46AC"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AF03D3B"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b/>
                <w:sz w:val="24"/>
              </w:rPr>
              <w:t>Практическое занятие 6</w:t>
            </w:r>
          </w:p>
        </w:tc>
        <w:tc>
          <w:tcPr>
            <w:tcW w:w="2268" w:type="dxa"/>
            <w:vMerge w:val="restart"/>
            <w:tcBorders>
              <w:top w:val="single" w:sz="4" w:space="0" w:color="000000"/>
              <w:left w:val="single" w:sz="4" w:space="0" w:color="000000"/>
              <w:right w:val="single" w:sz="4" w:space="0" w:color="000000"/>
            </w:tcBorders>
            <w:shd w:val="clear" w:color="auto" w:fill="auto"/>
          </w:tcPr>
          <w:p w14:paraId="2D69C6F1" w14:textId="025B3C15"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4E01E278" w14:textId="77777777" w:rsidR="00BE3B2A" w:rsidRPr="000C0C31" w:rsidRDefault="00BE3B2A"/>
        </w:tc>
      </w:tr>
      <w:tr w:rsidR="00BE3B2A" w:rsidRPr="000C0C31" w14:paraId="1C7E829C" w14:textId="77777777">
        <w:trPr>
          <w:trHeight w:val="269"/>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488E5AA7"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8389EA6"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sz w:val="24"/>
              </w:rPr>
              <w:t xml:space="preserve">Работа с инфоресурсами. Поэма «Кому на Руси жить хорошо»: сообщение (по выбору) «Эпопея крестьянской жизни: замысел и его воплощение»; «Фольклорная основа поэмы». </w:t>
            </w:r>
          </w:p>
          <w:p w14:paraId="4F2B01F2"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i/>
                <w:sz w:val="24"/>
              </w:rPr>
              <w:t>Выразительное чтение отрывка поэмы наизусть (по выбору)</w:t>
            </w:r>
          </w:p>
        </w:tc>
        <w:tc>
          <w:tcPr>
            <w:tcW w:w="2268" w:type="dxa"/>
            <w:vMerge/>
            <w:tcBorders>
              <w:left w:val="single" w:sz="4" w:space="0" w:color="000000"/>
              <w:bottom w:val="single" w:sz="4" w:space="0" w:color="000000"/>
              <w:right w:val="single" w:sz="4" w:space="0" w:color="000000"/>
            </w:tcBorders>
            <w:shd w:val="clear" w:color="auto" w:fill="auto"/>
          </w:tcPr>
          <w:p w14:paraId="3FF6913B"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712E68FC" w14:textId="77777777" w:rsidR="00BE3B2A" w:rsidRPr="000C0C31" w:rsidRDefault="00BE3B2A"/>
        </w:tc>
      </w:tr>
      <w:tr w:rsidR="00BE3B2A" w:rsidRPr="000C0C31" w14:paraId="25CF7DD9" w14:textId="77777777">
        <w:trPr>
          <w:trHeight w:val="123"/>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C656646"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1.6.</w:t>
            </w:r>
          </w:p>
          <w:p w14:paraId="19116FD6"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Особенности сатиры в романе-хронике М. Е. Салтыкова-Щедрина «История одного города»</w:t>
            </w:r>
          </w:p>
          <w:p w14:paraId="4CFC2781"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hd w:val="clear" w:color="auto" w:fill="4BF357"/>
              </w:rPr>
            </w:pPr>
          </w:p>
          <w:p w14:paraId="008453A3"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hd w:val="clear" w:color="auto" w:fill="4BF357"/>
              </w:rPr>
            </w:pP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6F894A89"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0FD5E1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0E473C"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0C0C31">
              <w:rPr>
                <w:rFonts w:ascii="Times New Roman" w:hAnsi="Times New Roman"/>
                <w:sz w:val="24"/>
              </w:rPr>
              <w:t>ОК 01, ОК 02, ОК 03, ОК 04, ОК 05, ОК 06, ОК 09</w:t>
            </w:r>
          </w:p>
        </w:tc>
      </w:tr>
      <w:tr w:rsidR="00BE3B2A" w:rsidRPr="000C0C31" w14:paraId="0395217D" w14:textId="77777777">
        <w:trPr>
          <w:trHeight w:val="1053"/>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241BC3E4"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836B9B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i/>
                <w:sz w:val="24"/>
              </w:rPr>
              <w:t>Для чтения и изучения:</w:t>
            </w:r>
            <w:r w:rsidRPr="000C0C31">
              <w:rPr>
                <w:rFonts w:ascii="Times New Roman" w:hAnsi="Times New Roman"/>
                <w:sz w:val="24"/>
              </w:rPr>
              <w:t xml:space="preserve"> роман-хроника «История одного города» (не менее двух глав по выбору: главы «О корени происхождения глуповцев», «Опись градоначальникам», «Органчик», «Подтверждение покаяния» или другие.</w:t>
            </w:r>
          </w:p>
          <w:p w14:paraId="467E6B71"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sz w:val="24"/>
              </w:rPr>
              <w:t>Художественные средства: иносказание, гротеск, гипербола, ирония, сатира. Эзопов язык</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AECAFC1" w14:textId="40A6A920"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651F79EB" w14:textId="77777777" w:rsidR="00BE3B2A" w:rsidRPr="000C0C31" w:rsidRDefault="00BE3B2A"/>
        </w:tc>
      </w:tr>
      <w:tr w:rsidR="00BE3B2A" w:rsidRPr="000C0C31" w14:paraId="7EFD7EF0" w14:textId="77777777">
        <w:trPr>
          <w:trHeight w:val="211"/>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0B326838"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27D4DB7A"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b/>
                <w:sz w:val="24"/>
              </w:rPr>
              <w:t>Практическое занятие 7</w:t>
            </w:r>
          </w:p>
        </w:tc>
        <w:tc>
          <w:tcPr>
            <w:tcW w:w="2268" w:type="dxa"/>
            <w:vMerge w:val="restart"/>
            <w:tcBorders>
              <w:top w:val="single" w:sz="4" w:space="0" w:color="000000"/>
              <w:left w:val="single" w:sz="4" w:space="0" w:color="000000"/>
              <w:right w:val="single" w:sz="4" w:space="0" w:color="000000"/>
            </w:tcBorders>
            <w:shd w:val="clear" w:color="auto" w:fill="auto"/>
          </w:tcPr>
          <w:p w14:paraId="2BF49477" w14:textId="7204422F"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60F05519" w14:textId="77777777" w:rsidR="00BE3B2A" w:rsidRPr="000C0C31" w:rsidRDefault="00BE3B2A"/>
        </w:tc>
      </w:tr>
      <w:tr w:rsidR="00BE3B2A" w:rsidRPr="000C0C31" w14:paraId="5406F76C"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5DFBBBBD"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D5E39EC"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sz w:val="24"/>
              </w:rPr>
              <w:t>Работа с избранными</w:t>
            </w:r>
            <w:r w:rsidRPr="000C0C31">
              <w:rPr>
                <w:rFonts w:ascii="Times New Roman" w:hAnsi="Times New Roman"/>
                <w:b/>
                <w:sz w:val="24"/>
              </w:rPr>
              <w:t xml:space="preserve"> </w:t>
            </w:r>
            <w:r w:rsidRPr="000C0C31">
              <w:rPr>
                <w:rFonts w:ascii="Times New Roman" w:hAnsi="Times New Roman"/>
                <w:sz w:val="24"/>
              </w:rPr>
              <w:t>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или в других оговоренных преподавателем форматах и соотнесении фактов личной биографии с художественным творчеством писателя</w:t>
            </w:r>
          </w:p>
        </w:tc>
        <w:tc>
          <w:tcPr>
            <w:tcW w:w="2268" w:type="dxa"/>
            <w:vMerge/>
            <w:tcBorders>
              <w:left w:val="single" w:sz="4" w:space="0" w:color="000000"/>
              <w:bottom w:val="single" w:sz="4" w:space="0" w:color="000000"/>
              <w:right w:val="single" w:sz="4" w:space="0" w:color="000000"/>
            </w:tcBorders>
            <w:shd w:val="clear" w:color="auto" w:fill="auto"/>
          </w:tcPr>
          <w:p w14:paraId="42E0DAAA" w14:textId="77777777" w:rsidR="00BE3B2A" w:rsidRPr="000C0C31" w:rsidRDefault="00BE3B2A">
            <w:pPr>
              <w:spacing w:after="0" w:line="240" w:lineRule="auto"/>
              <w:rPr>
                <w:rFonts w:ascii="Times New Roman" w:hAnsi="Times New Roman"/>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473193FC" w14:textId="77777777" w:rsidR="00BE3B2A" w:rsidRPr="000C0C31" w:rsidRDefault="00BE3B2A"/>
        </w:tc>
      </w:tr>
      <w:tr w:rsidR="00BE3B2A" w:rsidRPr="000C0C31" w14:paraId="18530E9E"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4ED203"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1.7.</w:t>
            </w:r>
          </w:p>
          <w:p w14:paraId="2CDB8685"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Влияние творчества Ф. М. Достоевского на развитие русской литературы.</w:t>
            </w:r>
          </w:p>
          <w:p w14:paraId="7CC47674" w14:textId="77777777" w:rsidR="00BE3B2A" w:rsidRPr="000C0C31" w:rsidRDefault="0045452E">
            <w:pPr>
              <w:spacing w:after="0" w:line="240" w:lineRule="auto"/>
              <w:jc w:val="center"/>
              <w:rPr>
                <w:rFonts w:ascii="Times New Roman" w:hAnsi="Times New Roman"/>
                <w:sz w:val="24"/>
              </w:rPr>
            </w:pPr>
            <w:r w:rsidRPr="000C0C31">
              <w:rPr>
                <w:rFonts w:ascii="Times New Roman" w:hAnsi="Times New Roman"/>
                <w:b/>
                <w:sz w:val="24"/>
              </w:rPr>
              <w:t xml:space="preserve">Философская проблематика романа </w:t>
            </w:r>
            <w:r w:rsidRPr="000C0C31">
              <w:rPr>
                <w:rFonts w:ascii="Times New Roman" w:hAnsi="Times New Roman"/>
                <w:b/>
                <w:sz w:val="24"/>
              </w:rPr>
              <w:lastRenderedPageBreak/>
              <w:t>«Преступление и наказание»</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8012DB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b/>
                <w:sz w:val="24"/>
              </w:rPr>
              <w:lastRenderedPageBreak/>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04281FF"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4</w:t>
            </w:r>
          </w:p>
        </w:tc>
        <w:tc>
          <w:tcPr>
            <w:tcW w:w="1701" w:type="dxa"/>
            <w:vMerge w:val="restart"/>
            <w:tcBorders>
              <w:top w:val="single" w:sz="4" w:space="0" w:color="000000"/>
              <w:left w:val="single" w:sz="4" w:space="0" w:color="000000"/>
              <w:right w:val="single" w:sz="4" w:space="0" w:color="000000"/>
            </w:tcBorders>
            <w:shd w:val="clear" w:color="auto" w:fill="auto"/>
          </w:tcPr>
          <w:p w14:paraId="1281CAF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2E129A3A" w14:textId="77777777">
        <w:trPr>
          <w:trHeight w:val="841"/>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4564726F"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986F0B6"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i/>
                <w:sz w:val="24"/>
              </w:rPr>
              <w:t>Для чтения и изучения:</w:t>
            </w:r>
            <w:r w:rsidRPr="000C0C31">
              <w:rPr>
                <w:rFonts w:ascii="Times New Roman" w:hAnsi="Times New Roman"/>
                <w:sz w:val="24"/>
              </w:rPr>
              <w:t xml:space="preserve"> роман «Преступление и наказание».</w:t>
            </w:r>
          </w:p>
          <w:p w14:paraId="08CD40C0"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 xml:space="preserve">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w:t>
            </w:r>
            <w:r w:rsidRPr="000C0C31">
              <w:rPr>
                <w:rFonts w:ascii="Times New Roman" w:hAnsi="Times New Roman"/>
                <w:sz w:val="24"/>
              </w:rPr>
              <w:lastRenderedPageBreak/>
              <w:t>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539B5EE" w14:textId="2723499D"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3</w:t>
            </w:r>
          </w:p>
        </w:tc>
        <w:tc>
          <w:tcPr>
            <w:tcW w:w="1701" w:type="dxa"/>
            <w:vMerge/>
            <w:tcBorders>
              <w:left w:val="single" w:sz="4" w:space="0" w:color="000000"/>
              <w:bottom w:val="single" w:sz="4" w:space="0" w:color="000000"/>
              <w:right w:val="single" w:sz="4" w:space="0" w:color="000000"/>
            </w:tcBorders>
            <w:shd w:val="clear" w:color="auto" w:fill="auto"/>
          </w:tcPr>
          <w:p w14:paraId="52053D6F"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r>
      <w:tr w:rsidR="00BE3B2A" w:rsidRPr="000C0C31" w14:paraId="58294C4A" w14:textId="77777777">
        <w:trPr>
          <w:trHeight w:val="7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1AB360D0" w14:textId="77777777" w:rsidR="00BE3B2A" w:rsidRPr="000C0C31" w:rsidRDefault="00BE3B2A"/>
        </w:tc>
        <w:tc>
          <w:tcPr>
            <w:tcW w:w="9356" w:type="dxa"/>
            <w:tcBorders>
              <w:top w:val="single" w:sz="4" w:space="0" w:color="000000"/>
              <w:left w:val="single" w:sz="4" w:space="0" w:color="000000"/>
              <w:bottom w:val="single" w:sz="4" w:space="0" w:color="auto"/>
              <w:right w:val="single" w:sz="4" w:space="0" w:color="000000"/>
            </w:tcBorders>
            <w:shd w:val="clear" w:color="auto" w:fill="auto"/>
          </w:tcPr>
          <w:p w14:paraId="6E95D8D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b/>
                <w:sz w:val="24"/>
              </w:rPr>
              <w:t>Практическое занятие 8</w:t>
            </w:r>
          </w:p>
        </w:tc>
        <w:tc>
          <w:tcPr>
            <w:tcW w:w="2268" w:type="dxa"/>
            <w:vMerge w:val="restart"/>
            <w:tcBorders>
              <w:top w:val="single" w:sz="4" w:space="0" w:color="000000"/>
              <w:left w:val="single" w:sz="4" w:space="0" w:color="000000"/>
              <w:right w:val="single" w:sz="4" w:space="0" w:color="000000"/>
            </w:tcBorders>
            <w:shd w:val="clear" w:color="auto" w:fill="auto"/>
          </w:tcPr>
          <w:p w14:paraId="05AB87D2" w14:textId="4EBDB875"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val="restart"/>
            <w:tcBorders>
              <w:top w:val="single" w:sz="4" w:space="0" w:color="000000"/>
              <w:left w:val="single" w:sz="4" w:space="0" w:color="000000"/>
              <w:right w:val="single" w:sz="4" w:space="0" w:color="000000"/>
            </w:tcBorders>
            <w:shd w:val="clear" w:color="auto" w:fill="auto"/>
          </w:tcPr>
          <w:p w14:paraId="20863844"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26E0A47A"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43608694" w14:textId="77777777" w:rsidR="00BE3B2A" w:rsidRPr="000C0C31" w:rsidRDefault="00BE3B2A"/>
        </w:tc>
        <w:tc>
          <w:tcPr>
            <w:tcW w:w="9356" w:type="dxa"/>
            <w:tcBorders>
              <w:top w:val="single" w:sz="4" w:space="0" w:color="auto"/>
              <w:left w:val="single" w:sz="4" w:space="0" w:color="000000"/>
              <w:bottom w:val="single" w:sz="4" w:space="0" w:color="000000"/>
              <w:right w:val="single" w:sz="4" w:space="0" w:color="000000"/>
            </w:tcBorders>
            <w:shd w:val="clear" w:color="auto" w:fill="auto"/>
          </w:tcPr>
          <w:p w14:paraId="6917B17B"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Работа</w:t>
            </w:r>
            <w:r w:rsidRPr="000C0C31">
              <w:rPr>
                <w:rFonts w:ascii="Times New Roman" w:hAnsi="Times New Roman"/>
                <w:b/>
                <w:sz w:val="24"/>
              </w:rPr>
              <w:t xml:space="preserve"> с </w:t>
            </w:r>
            <w:r w:rsidRPr="000C0C31">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«Почему Раскольников убивает?» или текста-опровержения теории Раскольникова</w:t>
            </w:r>
          </w:p>
        </w:tc>
        <w:tc>
          <w:tcPr>
            <w:tcW w:w="2268" w:type="dxa"/>
            <w:vMerge/>
            <w:tcBorders>
              <w:left w:val="single" w:sz="4" w:space="0" w:color="000000"/>
              <w:bottom w:val="single" w:sz="4" w:space="0" w:color="000000"/>
              <w:right w:val="single" w:sz="4" w:space="0" w:color="000000"/>
            </w:tcBorders>
            <w:shd w:val="clear" w:color="auto" w:fill="auto"/>
          </w:tcPr>
          <w:p w14:paraId="4D00B418"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1" w:type="dxa"/>
            <w:vMerge/>
            <w:tcBorders>
              <w:left w:val="single" w:sz="4" w:space="0" w:color="000000"/>
              <w:bottom w:val="single" w:sz="4" w:space="0" w:color="000000"/>
              <w:right w:val="single" w:sz="4" w:space="0" w:color="000000"/>
            </w:tcBorders>
            <w:shd w:val="clear" w:color="auto" w:fill="auto"/>
          </w:tcPr>
          <w:p w14:paraId="2F09D297"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r>
      <w:tr w:rsidR="00BE3B2A" w:rsidRPr="000C0C31" w14:paraId="2DBEC913" w14:textId="77777777">
        <w:trPr>
          <w:trHeight w:val="20"/>
        </w:trPr>
        <w:tc>
          <w:tcPr>
            <w:tcW w:w="2518" w:type="dxa"/>
            <w:vMerge w:val="restart"/>
            <w:tcBorders>
              <w:top w:val="single" w:sz="4" w:space="0" w:color="000000"/>
              <w:left w:val="single" w:sz="4" w:space="0" w:color="000000"/>
              <w:right w:val="single" w:sz="4" w:space="0" w:color="000000"/>
            </w:tcBorders>
            <w:shd w:val="clear" w:color="auto" w:fill="auto"/>
          </w:tcPr>
          <w:p w14:paraId="1312A9F3"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1.8.</w:t>
            </w:r>
          </w:p>
          <w:p w14:paraId="4E0E89A5"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Судьба и творчество Л. Н. Толстого.</w:t>
            </w:r>
          </w:p>
          <w:p w14:paraId="1EC36BE4" w14:textId="77777777" w:rsidR="00BE3B2A" w:rsidRPr="000C0C31" w:rsidRDefault="0045452E">
            <w:pPr>
              <w:spacing w:after="0" w:line="240" w:lineRule="auto"/>
              <w:jc w:val="center"/>
              <w:rPr>
                <w:rFonts w:ascii="Times New Roman" w:hAnsi="Times New Roman"/>
                <w:sz w:val="24"/>
              </w:rPr>
            </w:pPr>
            <w:r w:rsidRPr="000C0C31">
              <w:rPr>
                <w:rFonts w:ascii="Times New Roman" w:hAnsi="Times New Roman"/>
                <w:b/>
                <w:sz w:val="24"/>
              </w:rPr>
              <w:t>«Мысль семейная» и «мысль народная» в романе-эпопее «Война и мир»</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A0EC15A"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31C6406" w14:textId="2CDB0AFB"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1" w:type="dxa"/>
            <w:vMerge w:val="restart"/>
            <w:tcBorders>
              <w:top w:val="single" w:sz="4" w:space="0" w:color="000000"/>
              <w:left w:val="single" w:sz="4" w:space="0" w:color="000000"/>
              <w:right w:val="single" w:sz="4" w:space="0" w:color="000000"/>
            </w:tcBorders>
            <w:shd w:val="clear" w:color="auto" w:fill="auto"/>
          </w:tcPr>
          <w:p w14:paraId="63361B36"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11349F7A" w14:textId="77777777">
        <w:trPr>
          <w:trHeight w:val="20"/>
        </w:trPr>
        <w:tc>
          <w:tcPr>
            <w:tcW w:w="2518" w:type="dxa"/>
            <w:vMerge/>
            <w:tcBorders>
              <w:left w:val="single" w:sz="4" w:space="0" w:color="000000"/>
              <w:right w:val="single" w:sz="4" w:space="0" w:color="000000"/>
            </w:tcBorders>
            <w:shd w:val="clear" w:color="auto" w:fill="auto"/>
          </w:tcPr>
          <w:p w14:paraId="0B34AB4F"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7E9C9B29"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i/>
                <w:sz w:val="24"/>
              </w:rPr>
              <w:t xml:space="preserve">Для чтения и изучения: </w:t>
            </w:r>
            <w:r w:rsidRPr="000C0C31">
              <w:rPr>
                <w:rFonts w:ascii="Times New Roman" w:hAnsi="Times New Roman"/>
                <w:sz w:val="24"/>
              </w:rPr>
              <w:t>роман-эпопея «Война и мир».</w:t>
            </w:r>
          </w:p>
          <w:p w14:paraId="58F96D34"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Истоки проблематики и образов последующих произведений в рассказах и краткая формулировка толстовских идей. История создания, истоки замысла, жанровое своеобразие, смысл названия, экранизации романа, отражение нравственных идеалов Толстого в системе персонажей. «Мысль семейная» и «мысль народная». Роль народа и личности в истории. Духовные искания, публицистика, народные рассказы</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3DF40B9" w14:textId="1C81A4AE"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1" w:type="dxa"/>
            <w:vMerge/>
            <w:tcBorders>
              <w:left w:val="single" w:sz="4" w:space="0" w:color="000000"/>
              <w:right w:val="single" w:sz="4" w:space="0" w:color="000000"/>
            </w:tcBorders>
            <w:shd w:val="clear" w:color="auto" w:fill="auto"/>
          </w:tcPr>
          <w:p w14:paraId="56C2FB6E"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r>
      <w:tr w:rsidR="00BE3B2A" w:rsidRPr="000C0C31" w14:paraId="6F93D160" w14:textId="77777777">
        <w:trPr>
          <w:trHeight w:val="20"/>
        </w:trPr>
        <w:tc>
          <w:tcPr>
            <w:tcW w:w="2518" w:type="dxa"/>
            <w:vMerge/>
            <w:tcBorders>
              <w:left w:val="single" w:sz="4" w:space="0" w:color="000000"/>
              <w:right w:val="single" w:sz="4" w:space="0" w:color="000000"/>
            </w:tcBorders>
            <w:shd w:val="clear" w:color="auto" w:fill="auto"/>
          </w:tcPr>
          <w:p w14:paraId="2AD6D01B"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DFA6BE9"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t>Практическое занятие 9</w:t>
            </w:r>
          </w:p>
        </w:tc>
        <w:tc>
          <w:tcPr>
            <w:tcW w:w="2268" w:type="dxa"/>
            <w:vMerge w:val="restart"/>
            <w:tcBorders>
              <w:top w:val="single" w:sz="4" w:space="0" w:color="000000"/>
              <w:left w:val="single" w:sz="4" w:space="0" w:color="000000"/>
              <w:right w:val="single" w:sz="4" w:space="0" w:color="000000"/>
            </w:tcBorders>
            <w:shd w:val="clear" w:color="auto" w:fill="auto"/>
          </w:tcPr>
          <w:p w14:paraId="5B0A83CA"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0C0C31">
              <w:rPr>
                <w:rFonts w:ascii="Times New Roman" w:hAnsi="Times New Roman"/>
                <w:i/>
                <w:sz w:val="24"/>
              </w:rPr>
              <w:t>2</w:t>
            </w:r>
          </w:p>
          <w:p w14:paraId="0936C741" w14:textId="0FCBC270"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right w:val="single" w:sz="4" w:space="0" w:color="000000"/>
            </w:tcBorders>
            <w:shd w:val="clear" w:color="auto" w:fill="auto"/>
          </w:tcPr>
          <w:p w14:paraId="1586CDDA" w14:textId="77777777" w:rsidR="00BE3B2A" w:rsidRPr="000C0C31" w:rsidRDefault="00BE3B2A"/>
        </w:tc>
      </w:tr>
      <w:tr w:rsidR="00BE3B2A" w:rsidRPr="000C0C31" w14:paraId="438F9B81" w14:textId="77777777">
        <w:trPr>
          <w:trHeight w:val="540"/>
        </w:trPr>
        <w:tc>
          <w:tcPr>
            <w:tcW w:w="2518" w:type="dxa"/>
            <w:vMerge/>
            <w:tcBorders>
              <w:left w:val="single" w:sz="4" w:space="0" w:color="000000"/>
              <w:right w:val="single" w:sz="4" w:space="0" w:color="000000"/>
            </w:tcBorders>
            <w:shd w:val="clear" w:color="auto" w:fill="auto"/>
          </w:tcPr>
          <w:p w14:paraId="14D43E06" w14:textId="77777777" w:rsidR="00BE3B2A" w:rsidRPr="000C0C31" w:rsidRDefault="00BE3B2A"/>
        </w:tc>
        <w:tc>
          <w:tcPr>
            <w:tcW w:w="9356" w:type="dxa"/>
            <w:tcBorders>
              <w:top w:val="single" w:sz="4" w:space="0" w:color="000000"/>
              <w:left w:val="single" w:sz="4" w:space="0" w:color="000000"/>
              <w:bottom w:val="single" w:sz="4" w:space="0" w:color="auto"/>
              <w:right w:val="single" w:sz="4" w:space="0" w:color="000000"/>
            </w:tcBorders>
            <w:shd w:val="clear" w:color="auto" w:fill="auto"/>
          </w:tcPr>
          <w:p w14:paraId="2D5C2042"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sz w:val="24"/>
              </w:rPr>
              <w:t xml:space="preserve">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w:t>
            </w:r>
          </w:p>
        </w:tc>
        <w:tc>
          <w:tcPr>
            <w:tcW w:w="2268" w:type="dxa"/>
            <w:vMerge/>
            <w:tcBorders>
              <w:left w:val="single" w:sz="4" w:space="0" w:color="000000"/>
              <w:right w:val="single" w:sz="4" w:space="0" w:color="000000"/>
            </w:tcBorders>
            <w:shd w:val="clear" w:color="auto" w:fill="auto"/>
          </w:tcPr>
          <w:p w14:paraId="424E40AB"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right w:val="single" w:sz="4" w:space="0" w:color="000000"/>
            </w:tcBorders>
            <w:shd w:val="clear" w:color="auto" w:fill="auto"/>
          </w:tcPr>
          <w:p w14:paraId="4F13BEE8" w14:textId="77777777" w:rsidR="00BE3B2A" w:rsidRPr="000C0C31" w:rsidRDefault="00BE3B2A"/>
        </w:tc>
      </w:tr>
      <w:tr w:rsidR="00BE3B2A" w:rsidRPr="000C0C31" w14:paraId="1CDAF7CF" w14:textId="77777777">
        <w:trPr>
          <w:trHeight w:val="1006"/>
        </w:trPr>
        <w:tc>
          <w:tcPr>
            <w:tcW w:w="2518" w:type="dxa"/>
            <w:vMerge/>
            <w:tcBorders>
              <w:left w:val="single" w:sz="4" w:space="0" w:color="000000"/>
              <w:right w:val="single" w:sz="4" w:space="0" w:color="000000"/>
            </w:tcBorders>
            <w:shd w:val="clear" w:color="auto" w:fill="auto"/>
          </w:tcPr>
          <w:p w14:paraId="774D79CE" w14:textId="77777777" w:rsidR="00BE3B2A" w:rsidRPr="000C0C31" w:rsidRDefault="00BE3B2A"/>
        </w:tc>
        <w:tc>
          <w:tcPr>
            <w:tcW w:w="9356" w:type="dxa"/>
            <w:tcBorders>
              <w:top w:val="single" w:sz="4" w:space="0" w:color="auto"/>
              <w:left w:val="single" w:sz="4" w:space="0" w:color="000000"/>
              <w:right w:val="single" w:sz="4" w:space="0" w:color="000000"/>
            </w:tcBorders>
            <w:shd w:val="clear" w:color="auto" w:fill="auto"/>
          </w:tcPr>
          <w:p w14:paraId="7246BAC9"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b/>
                <w:sz w:val="24"/>
              </w:rPr>
              <w:t>Практическое занятие 10</w:t>
            </w:r>
          </w:p>
          <w:p w14:paraId="1E78A10A"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r w:rsidRPr="000C0C31">
              <w:rPr>
                <w:rFonts w:ascii="Times New Roman" w:hAnsi="Times New Roman"/>
                <w:i/>
                <w:sz w:val="24"/>
              </w:rPr>
              <w:t xml:space="preserve"> </w:t>
            </w:r>
          </w:p>
        </w:tc>
        <w:tc>
          <w:tcPr>
            <w:tcW w:w="2268" w:type="dxa"/>
            <w:vMerge/>
            <w:tcBorders>
              <w:left w:val="single" w:sz="4" w:space="0" w:color="000000"/>
              <w:right w:val="single" w:sz="4" w:space="0" w:color="000000"/>
            </w:tcBorders>
            <w:shd w:val="clear" w:color="auto" w:fill="auto"/>
          </w:tcPr>
          <w:p w14:paraId="14C6C564"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right w:val="single" w:sz="4" w:space="0" w:color="000000"/>
            </w:tcBorders>
            <w:shd w:val="clear" w:color="auto" w:fill="auto"/>
          </w:tcPr>
          <w:p w14:paraId="288F4F1E" w14:textId="77777777" w:rsidR="00BE3B2A" w:rsidRPr="000C0C31" w:rsidRDefault="00BE3B2A"/>
        </w:tc>
      </w:tr>
      <w:tr w:rsidR="00BE3B2A" w:rsidRPr="000C0C31" w14:paraId="0CE2D812" w14:textId="77777777">
        <w:trPr>
          <w:trHeight w:val="284"/>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6185BC"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Тема 1.9.</w:t>
            </w:r>
          </w:p>
          <w:p w14:paraId="1354465B"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lastRenderedPageBreak/>
              <w:t>Творческий путь Н. С. Лескова.</w:t>
            </w:r>
          </w:p>
          <w:p w14:paraId="231BC85C" w14:textId="77777777" w:rsidR="00BE3B2A" w:rsidRPr="000C0C31" w:rsidRDefault="0045452E">
            <w:pPr>
              <w:spacing w:after="0" w:line="240" w:lineRule="auto"/>
              <w:jc w:val="center"/>
              <w:rPr>
                <w:rFonts w:ascii="Times New Roman" w:hAnsi="Times New Roman"/>
                <w:sz w:val="24"/>
              </w:rPr>
            </w:pPr>
            <w:r w:rsidRPr="000C0C31">
              <w:rPr>
                <w:rFonts w:ascii="Times New Roman" w:hAnsi="Times New Roman"/>
                <w:b/>
                <w:sz w:val="24"/>
              </w:rPr>
              <w:t>Нравственный поиск героев в рассказах и повестях Н.С. Лескова</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7BE226D8"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lastRenderedPageBreak/>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DF919DE"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862149E"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p w14:paraId="75BDC95C" w14:textId="77777777" w:rsidR="00BE3B2A" w:rsidRPr="000C0C31" w:rsidRDefault="00BE3B2A">
            <w:pPr>
              <w:spacing w:after="0" w:line="240" w:lineRule="auto"/>
              <w:rPr>
                <w:rFonts w:ascii="Times New Roman" w:hAnsi="Times New Roman"/>
                <w:sz w:val="24"/>
              </w:rPr>
            </w:pPr>
          </w:p>
        </w:tc>
      </w:tr>
      <w:tr w:rsidR="00BE3B2A" w:rsidRPr="000C0C31" w14:paraId="14CB6495"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7587D193"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767FE697"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i/>
                <w:sz w:val="24"/>
              </w:rPr>
              <w:t>Для чтения и изучения:</w:t>
            </w:r>
            <w:r w:rsidRPr="000C0C31">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3BE282B" w14:textId="7C1A2D09"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5117B018" w14:textId="77777777" w:rsidR="00BE3B2A" w:rsidRPr="000C0C31" w:rsidRDefault="00BE3B2A"/>
        </w:tc>
      </w:tr>
      <w:tr w:rsidR="00BE3B2A" w:rsidRPr="000C0C31" w14:paraId="69024603"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59DE7621"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666AD33"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b/>
                <w:sz w:val="24"/>
              </w:rPr>
              <w:t>Практическое занятие 11</w:t>
            </w:r>
          </w:p>
        </w:tc>
        <w:tc>
          <w:tcPr>
            <w:tcW w:w="2268" w:type="dxa"/>
            <w:vMerge w:val="restart"/>
            <w:tcBorders>
              <w:top w:val="single" w:sz="4" w:space="0" w:color="000000"/>
              <w:left w:val="single" w:sz="4" w:space="0" w:color="000000"/>
              <w:right w:val="single" w:sz="4" w:space="0" w:color="000000"/>
            </w:tcBorders>
            <w:shd w:val="clear" w:color="auto" w:fill="auto"/>
          </w:tcPr>
          <w:p w14:paraId="6C0F55DE" w14:textId="658B7223"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35E0569" w14:textId="77777777" w:rsidR="00BE3B2A" w:rsidRPr="000C0C31" w:rsidRDefault="00BE3B2A"/>
        </w:tc>
      </w:tr>
      <w:tr w:rsidR="00BE3B2A" w:rsidRPr="000C0C31" w14:paraId="63BB5D77"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1744DC20"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7BD74D7"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Владение умениями анализа и интерпретации образов художественных произведений в единстве формы и содержания. Работа с инфоресурсами: подготовка презентации / постер, коллаж / видеоролик или др. формате (по выбору) по теме «Неоднозначность заложенных смыслов и современного подтекста в художественных произведениях Н.С. Лескова»</w:t>
            </w:r>
          </w:p>
        </w:tc>
        <w:tc>
          <w:tcPr>
            <w:tcW w:w="2268" w:type="dxa"/>
            <w:vMerge/>
            <w:tcBorders>
              <w:left w:val="single" w:sz="4" w:space="0" w:color="000000"/>
              <w:bottom w:val="single" w:sz="4" w:space="0" w:color="000000"/>
              <w:right w:val="single" w:sz="4" w:space="0" w:color="000000"/>
            </w:tcBorders>
            <w:shd w:val="clear" w:color="auto" w:fill="auto"/>
          </w:tcPr>
          <w:p w14:paraId="4A38454E"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6BC79C12" w14:textId="77777777" w:rsidR="00BE3B2A" w:rsidRPr="000C0C31" w:rsidRDefault="00BE3B2A"/>
        </w:tc>
      </w:tr>
      <w:tr w:rsidR="00BE3B2A" w:rsidRPr="000C0C31" w14:paraId="28D3C134" w14:textId="77777777">
        <w:trPr>
          <w:trHeight w:val="284"/>
        </w:trPr>
        <w:tc>
          <w:tcPr>
            <w:tcW w:w="2518" w:type="dxa"/>
            <w:vMerge w:val="restart"/>
            <w:tcBorders>
              <w:top w:val="single" w:sz="4" w:space="0" w:color="000000"/>
              <w:left w:val="single" w:sz="4" w:space="0" w:color="000000"/>
              <w:right w:val="single" w:sz="4" w:space="0" w:color="000000"/>
            </w:tcBorders>
            <w:shd w:val="clear" w:color="auto" w:fill="auto"/>
          </w:tcPr>
          <w:p w14:paraId="25FD930C"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Тема 1.10.</w:t>
            </w:r>
          </w:p>
          <w:p w14:paraId="0BFEEDA8"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 xml:space="preserve">Человек и общество в рассказах А.П. Чехова. </w:t>
            </w:r>
          </w:p>
          <w:p w14:paraId="4DF005A5"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Символическое звучание пьесы «Вишнёвый сад»</w:t>
            </w:r>
          </w:p>
          <w:p w14:paraId="0C156CF3" w14:textId="77777777" w:rsidR="00BE3B2A" w:rsidRPr="000C0C31" w:rsidRDefault="00BE3B2A">
            <w:pPr>
              <w:spacing w:after="0" w:line="240" w:lineRule="auto"/>
              <w:jc w:val="center"/>
              <w:rPr>
                <w:rFonts w:ascii="Times New Roman" w:hAnsi="Times New Roman"/>
                <w:sz w:val="24"/>
              </w:rPr>
            </w:pP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2D01703C"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B3B6BFD"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4</w:t>
            </w:r>
          </w:p>
        </w:tc>
        <w:tc>
          <w:tcPr>
            <w:tcW w:w="1701" w:type="dxa"/>
            <w:vMerge w:val="restart"/>
            <w:tcBorders>
              <w:top w:val="single" w:sz="4" w:space="0" w:color="000000"/>
              <w:left w:val="single" w:sz="4" w:space="0" w:color="000000"/>
              <w:right w:val="single" w:sz="4" w:space="0" w:color="000000"/>
            </w:tcBorders>
            <w:shd w:val="clear" w:color="auto" w:fill="auto"/>
          </w:tcPr>
          <w:p w14:paraId="21AA999C"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4C279BFD" w14:textId="77777777">
        <w:trPr>
          <w:trHeight w:val="20"/>
        </w:trPr>
        <w:tc>
          <w:tcPr>
            <w:tcW w:w="2518" w:type="dxa"/>
            <w:vMerge/>
            <w:tcBorders>
              <w:left w:val="single" w:sz="4" w:space="0" w:color="000000"/>
              <w:right w:val="single" w:sz="4" w:space="0" w:color="000000"/>
            </w:tcBorders>
            <w:shd w:val="clear" w:color="auto" w:fill="auto"/>
          </w:tcPr>
          <w:p w14:paraId="5EA79EF6"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F8A309C"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i/>
                <w:sz w:val="24"/>
              </w:rPr>
              <w:t>Для чтения и изучения:</w:t>
            </w:r>
            <w:r w:rsidRPr="000C0C31">
              <w:rPr>
                <w:rFonts w:ascii="Times New Roman" w:hAnsi="Times New Roman"/>
                <w:sz w:val="24"/>
              </w:rPr>
              <w:t xml:space="preserve"> рассказы (не менее двух по выбору): «Студент», «Ионыч», «Дама с собачкой», «Человек в футляре» и другие. Комедия «Вишневый сад».</w:t>
            </w:r>
          </w:p>
          <w:p w14:paraId="5377CA6E"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359DBE2B"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F955A26" w14:textId="0C102EA4"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1" w:type="dxa"/>
            <w:vMerge/>
            <w:tcBorders>
              <w:left w:val="single" w:sz="4" w:space="0" w:color="000000"/>
              <w:right w:val="single" w:sz="4" w:space="0" w:color="000000"/>
            </w:tcBorders>
            <w:shd w:val="clear" w:color="auto" w:fill="auto"/>
          </w:tcPr>
          <w:p w14:paraId="1FB05E8A" w14:textId="77777777" w:rsidR="00BE3B2A" w:rsidRPr="000C0C31" w:rsidRDefault="00BE3B2A"/>
        </w:tc>
      </w:tr>
      <w:tr w:rsidR="00BE3B2A" w:rsidRPr="000C0C31" w14:paraId="1A3A26FB" w14:textId="77777777">
        <w:trPr>
          <w:trHeight w:val="20"/>
        </w:trPr>
        <w:tc>
          <w:tcPr>
            <w:tcW w:w="2518" w:type="dxa"/>
            <w:vMerge/>
            <w:tcBorders>
              <w:left w:val="single" w:sz="4" w:space="0" w:color="000000"/>
              <w:right w:val="single" w:sz="4" w:space="0" w:color="000000"/>
            </w:tcBorders>
            <w:shd w:val="clear" w:color="auto" w:fill="auto"/>
          </w:tcPr>
          <w:p w14:paraId="26981A2B"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430B49F"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b/>
                <w:sz w:val="24"/>
              </w:rPr>
              <w:t>Практическое занятие 12</w:t>
            </w:r>
          </w:p>
        </w:tc>
        <w:tc>
          <w:tcPr>
            <w:tcW w:w="2268" w:type="dxa"/>
            <w:vMerge w:val="restart"/>
            <w:tcBorders>
              <w:top w:val="single" w:sz="4" w:space="0" w:color="000000"/>
              <w:left w:val="single" w:sz="4" w:space="0" w:color="000000"/>
              <w:right w:val="single" w:sz="4" w:space="0" w:color="000000"/>
            </w:tcBorders>
            <w:shd w:val="clear" w:color="auto" w:fill="auto"/>
          </w:tcPr>
          <w:p w14:paraId="4B8DF8CD" w14:textId="5CBD29D1"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left w:val="single" w:sz="4" w:space="0" w:color="000000"/>
              <w:right w:val="single" w:sz="4" w:space="0" w:color="000000"/>
            </w:tcBorders>
            <w:shd w:val="clear" w:color="auto" w:fill="auto"/>
          </w:tcPr>
          <w:p w14:paraId="208E9D6D" w14:textId="77777777" w:rsidR="00BE3B2A" w:rsidRPr="000C0C31" w:rsidRDefault="00BE3B2A"/>
        </w:tc>
      </w:tr>
      <w:tr w:rsidR="00BE3B2A" w:rsidRPr="000C0C31" w14:paraId="4DC18F7E" w14:textId="77777777">
        <w:trPr>
          <w:trHeight w:val="525"/>
        </w:trPr>
        <w:tc>
          <w:tcPr>
            <w:tcW w:w="2518" w:type="dxa"/>
            <w:vMerge/>
            <w:tcBorders>
              <w:left w:val="single" w:sz="4" w:space="0" w:color="000000"/>
              <w:right w:val="single" w:sz="4" w:space="0" w:color="000000"/>
            </w:tcBorders>
            <w:shd w:val="clear" w:color="auto" w:fill="auto"/>
          </w:tcPr>
          <w:p w14:paraId="43F6307E" w14:textId="77777777" w:rsidR="00BE3B2A" w:rsidRPr="000C0C31" w:rsidRDefault="00BE3B2A"/>
        </w:tc>
        <w:tc>
          <w:tcPr>
            <w:tcW w:w="9356" w:type="dxa"/>
            <w:tcBorders>
              <w:top w:val="single" w:sz="4" w:space="0" w:color="000000"/>
              <w:left w:val="single" w:sz="4" w:space="0" w:color="000000"/>
              <w:bottom w:val="single" w:sz="4" w:space="0" w:color="auto"/>
              <w:right w:val="single" w:sz="4" w:space="0" w:color="000000"/>
            </w:tcBorders>
            <w:shd w:val="clear" w:color="auto" w:fill="auto"/>
          </w:tcPr>
          <w:p w14:paraId="56AF2C49"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 xml:space="preserve">Подготовка и участие в дискуссии «Как человек может влиять на окружающий мир и менять его к лучшему?» </w:t>
            </w:r>
          </w:p>
        </w:tc>
        <w:tc>
          <w:tcPr>
            <w:tcW w:w="2268" w:type="dxa"/>
            <w:vMerge/>
            <w:tcBorders>
              <w:left w:val="single" w:sz="4" w:space="0" w:color="000000"/>
              <w:bottom w:val="single" w:sz="4" w:space="0" w:color="auto"/>
              <w:right w:val="single" w:sz="4" w:space="0" w:color="000000"/>
            </w:tcBorders>
            <w:shd w:val="clear" w:color="auto" w:fill="auto"/>
          </w:tcPr>
          <w:p w14:paraId="1942D68C"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1" w:type="dxa"/>
            <w:vMerge/>
            <w:tcBorders>
              <w:left w:val="single" w:sz="4" w:space="0" w:color="000000"/>
              <w:right w:val="single" w:sz="4" w:space="0" w:color="000000"/>
            </w:tcBorders>
            <w:shd w:val="clear" w:color="auto" w:fill="auto"/>
          </w:tcPr>
          <w:p w14:paraId="342D6D29" w14:textId="77777777" w:rsidR="00BE3B2A" w:rsidRPr="000C0C31" w:rsidRDefault="00BE3B2A"/>
        </w:tc>
      </w:tr>
      <w:tr w:rsidR="00BE3B2A" w:rsidRPr="000C0C31" w14:paraId="46DABE58" w14:textId="77777777">
        <w:trPr>
          <w:trHeight w:val="225"/>
        </w:trPr>
        <w:tc>
          <w:tcPr>
            <w:tcW w:w="2518" w:type="dxa"/>
            <w:vMerge/>
            <w:tcBorders>
              <w:left w:val="single" w:sz="4" w:space="0" w:color="000000"/>
              <w:right w:val="single" w:sz="4" w:space="0" w:color="000000"/>
            </w:tcBorders>
            <w:shd w:val="clear" w:color="auto" w:fill="auto"/>
          </w:tcPr>
          <w:p w14:paraId="15AAA733" w14:textId="77777777" w:rsidR="00BE3B2A" w:rsidRPr="000C0C31" w:rsidRDefault="00BE3B2A"/>
        </w:tc>
        <w:tc>
          <w:tcPr>
            <w:tcW w:w="9356" w:type="dxa"/>
            <w:tcBorders>
              <w:top w:val="single" w:sz="4" w:space="0" w:color="auto"/>
              <w:left w:val="single" w:sz="4" w:space="0" w:color="000000"/>
              <w:bottom w:val="single" w:sz="4" w:space="0" w:color="auto"/>
              <w:right w:val="single" w:sz="4" w:space="0" w:color="000000"/>
            </w:tcBorders>
            <w:shd w:val="clear" w:color="auto" w:fill="auto"/>
          </w:tcPr>
          <w:p w14:paraId="4EDCFB82"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b/>
                <w:sz w:val="24"/>
              </w:rPr>
              <w:t>Практическое занятие 13</w:t>
            </w:r>
          </w:p>
        </w:tc>
        <w:tc>
          <w:tcPr>
            <w:tcW w:w="2268" w:type="dxa"/>
            <w:vMerge w:val="restart"/>
            <w:tcBorders>
              <w:top w:val="single" w:sz="4" w:space="0" w:color="auto"/>
              <w:left w:val="single" w:sz="4" w:space="0" w:color="000000"/>
              <w:right w:val="single" w:sz="4" w:space="0" w:color="000000"/>
            </w:tcBorders>
            <w:shd w:val="clear" w:color="auto" w:fill="auto"/>
          </w:tcPr>
          <w:p w14:paraId="0EA99BF9" w14:textId="1839972E"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1" w:type="dxa"/>
            <w:vMerge/>
            <w:tcBorders>
              <w:left w:val="single" w:sz="4" w:space="0" w:color="000000"/>
              <w:right w:val="single" w:sz="4" w:space="0" w:color="000000"/>
            </w:tcBorders>
            <w:shd w:val="clear" w:color="auto" w:fill="auto"/>
          </w:tcPr>
          <w:p w14:paraId="1BD14898" w14:textId="77777777" w:rsidR="00BE3B2A" w:rsidRPr="000C0C31" w:rsidRDefault="00BE3B2A"/>
        </w:tc>
      </w:tr>
      <w:tr w:rsidR="00BE3B2A" w:rsidRPr="000C0C31" w14:paraId="02C084A1" w14:textId="77777777">
        <w:trPr>
          <w:trHeight w:val="600"/>
        </w:trPr>
        <w:tc>
          <w:tcPr>
            <w:tcW w:w="2518" w:type="dxa"/>
            <w:vMerge/>
            <w:tcBorders>
              <w:left w:val="single" w:sz="4" w:space="0" w:color="000000"/>
              <w:bottom w:val="single" w:sz="4" w:space="0" w:color="000000"/>
              <w:right w:val="single" w:sz="4" w:space="0" w:color="000000"/>
            </w:tcBorders>
            <w:shd w:val="clear" w:color="auto" w:fill="auto"/>
          </w:tcPr>
          <w:p w14:paraId="50C5089D" w14:textId="77777777" w:rsidR="00BE3B2A" w:rsidRPr="000C0C31" w:rsidRDefault="00BE3B2A"/>
        </w:tc>
        <w:tc>
          <w:tcPr>
            <w:tcW w:w="9356" w:type="dxa"/>
            <w:tcBorders>
              <w:top w:val="single" w:sz="4" w:space="0" w:color="auto"/>
              <w:left w:val="single" w:sz="4" w:space="0" w:color="000000"/>
              <w:bottom w:val="single" w:sz="4" w:space="0" w:color="000000"/>
              <w:right w:val="single" w:sz="4" w:space="0" w:color="000000"/>
            </w:tcBorders>
            <w:shd w:val="clear" w:color="auto" w:fill="auto"/>
          </w:tcPr>
          <w:p w14:paraId="31E8564A"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Работа с инфоресурсами: определение теории малых дел и соотнесение определения с содержанием рассказа/или написание рецензии на экранизацию «Вишневого сада».</w:t>
            </w:r>
          </w:p>
          <w:p w14:paraId="394313E6" w14:textId="77777777" w:rsidR="00BE3B2A" w:rsidRPr="000C0C31" w:rsidRDefault="00BE3B2A">
            <w:pPr>
              <w:spacing w:after="0" w:line="240" w:lineRule="auto"/>
              <w:jc w:val="both"/>
              <w:rPr>
                <w:rFonts w:ascii="Times New Roman" w:hAnsi="Times New Roman"/>
                <w:sz w:val="24"/>
              </w:rPr>
            </w:pPr>
          </w:p>
        </w:tc>
        <w:tc>
          <w:tcPr>
            <w:tcW w:w="2268" w:type="dxa"/>
            <w:vMerge/>
            <w:tcBorders>
              <w:left w:val="single" w:sz="4" w:space="0" w:color="000000"/>
              <w:bottom w:val="single" w:sz="4" w:space="0" w:color="000000"/>
              <w:right w:val="single" w:sz="4" w:space="0" w:color="000000"/>
            </w:tcBorders>
            <w:shd w:val="clear" w:color="auto" w:fill="auto"/>
          </w:tcPr>
          <w:p w14:paraId="5D5F2F2D"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1" w:type="dxa"/>
            <w:vMerge/>
            <w:tcBorders>
              <w:left w:val="single" w:sz="4" w:space="0" w:color="000000"/>
              <w:bottom w:val="single" w:sz="4" w:space="0" w:color="000000"/>
              <w:right w:val="single" w:sz="4" w:space="0" w:color="000000"/>
            </w:tcBorders>
            <w:shd w:val="clear" w:color="auto" w:fill="auto"/>
          </w:tcPr>
          <w:p w14:paraId="27A1BC46" w14:textId="77777777" w:rsidR="00BE3B2A" w:rsidRPr="000C0C31" w:rsidRDefault="00BE3B2A"/>
        </w:tc>
      </w:tr>
      <w:tr w:rsidR="00BE3B2A" w:rsidRPr="000C0C31" w14:paraId="50E4BF68" w14:textId="77777777">
        <w:trPr>
          <w:trHeight w:val="20"/>
        </w:trPr>
        <w:tc>
          <w:tcPr>
            <w:tcW w:w="11874" w:type="dxa"/>
            <w:gridSpan w:val="2"/>
            <w:tcBorders>
              <w:top w:val="single" w:sz="4" w:space="0" w:color="000000"/>
              <w:left w:val="single" w:sz="4" w:space="0" w:color="000000"/>
              <w:bottom w:val="single" w:sz="4" w:space="0" w:color="000000"/>
              <w:right w:val="single" w:sz="4" w:space="0" w:color="000000"/>
            </w:tcBorders>
            <w:shd w:val="clear" w:color="auto" w:fill="auto"/>
          </w:tcPr>
          <w:p w14:paraId="2EACB4A2"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Раздел 2. Литературная критика второй половины XIX века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29A81C6" w14:textId="28844C68"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r w:rsidR="000C0C31">
              <w:rPr>
                <w:rFonts w:ascii="Times New Roman" w:hAnsi="Times New Roman"/>
                <w:b/>
                <w:sz w:val="24"/>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C714804" w14:textId="77777777" w:rsidR="00BE3B2A" w:rsidRPr="000C0C31" w:rsidRDefault="00BE3B2A">
            <w:pPr>
              <w:spacing w:after="0" w:line="240" w:lineRule="auto"/>
              <w:rPr>
                <w:rFonts w:ascii="Times New Roman" w:hAnsi="Times New Roman"/>
                <w:sz w:val="24"/>
              </w:rPr>
            </w:pPr>
          </w:p>
        </w:tc>
      </w:tr>
      <w:tr w:rsidR="00BE3B2A" w:rsidRPr="000C0C31" w14:paraId="7FB564A5"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8FDFA8"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2.1.</w:t>
            </w:r>
          </w:p>
          <w:p w14:paraId="148418EF"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Литературная критика второй половины XIX века.</w:t>
            </w:r>
          </w:p>
          <w:p w14:paraId="2ABD47B1"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b/>
                <w:sz w:val="24"/>
              </w:rPr>
              <w:lastRenderedPageBreak/>
              <w:t>Историко-литературное и нравственно-ценностное значение русской литературы в оценке Н.А. Добролюбова / Д.И. Писарева</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A7413FD"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lastRenderedPageBreak/>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22F9DB7"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7C22FED"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3440F54B"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6CE30E11"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D9F9364"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i/>
                <w:sz w:val="24"/>
              </w:rPr>
              <w:t>Для чтения и изучения:</w:t>
            </w:r>
            <w:r w:rsidRPr="000C0C31">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sidRPr="000C0C31">
              <w:rPr>
                <w:rFonts w:ascii="Times New Roman" w:hAnsi="Times New Roman"/>
                <w:i/>
                <w:sz w:val="24"/>
              </w:rPr>
              <w:t>не менее двух статей по выбору в соответствии с изучаемым художественным произведением</w:t>
            </w:r>
            <w:r w:rsidRPr="000C0C31">
              <w:rPr>
                <w:rFonts w:ascii="Times New Roman" w:hAnsi="Times New Roman"/>
                <w:sz w:val="24"/>
              </w:rPr>
              <w:t xml:space="preserve">). </w:t>
            </w:r>
          </w:p>
          <w:p w14:paraId="4DE64EDA"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sz w:val="24"/>
              </w:rPr>
              <w:lastRenderedPageBreak/>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Историко-культурный контекст и контекст творчества писателя в анализе художественных текстов, выявление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Представлений современников о литературном произведении как явлении словесного искусства. Анализ единиц различных языковых уровней и выявлять их роль в произведении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76BCDC6" w14:textId="1F9E0AD9"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1DC1F0D6" w14:textId="77777777" w:rsidR="00BE3B2A" w:rsidRPr="000C0C31" w:rsidRDefault="00BE3B2A"/>
        </w:tc>
      </w:tr>
      <w:tr w:rsidR="00BE3B2A" w:rsidRPr="000C0C31" w14:paraId="1E0A5CC2"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3B0F16E3"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CEDD7BC"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14</w:t>
            </w:r>
          </w:p>
        </w:tc>
        <w:tc>
          <w:tcPr>
            <w:tcW w:w="2268" w:type="dxa"/>
            <w:vMerge w:val="restart"/>
            <w:tcBorders>
              <w:top w:val="single" w:sz="4" w:space="0" w:color="000000"/>
              <w:left w:val="single" w:sz="4" w:space="0" w:color="000000"/>
              <w:right w:val="single" w:sz="4" w:space="0" w:color="000000"/>
            </w:tcBorders>
            <w:shd w:val="clear" w:color="auto" w:fill="auto"/>
          </w:tcPr>
          <w:p w14:paraId="5B7A15E5" w14:textId="0270D9E6"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75A6E0C8" w14:textId="77777777" w:rsidR="00BE3B2A" w:rsidRPr="000C0C31" w:rsidRDefault="00BE3B2A"/>
        </w:tc>
      </w:tr>
      <w:tr w:rsidR="00BE3B2A" w:rsidRPr="000C0C31" w14:paraId="4320372E"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0E953AF2"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E031FCC"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Работа с избранными эпизодами в виде инфографики / презентации / видеоролика / постера / коллажа / подкаста или в других оговоренных преподавателем форматах и соотнесении фактов личной биографии с художественным творчеством писателя</w:t>
            </w:r>
          </w:p>
        </w:tc>
        <w:tc>
          <w:tcPr>
            <w:tcW w:w="2268" w:type="dxa"/>
            <w:vMerge/>
            <w:tcBorders>
              <w:left w:val="single" w:sz="4" w:space="0" w:color="000000"/>
              <w:bottom w:val="single" w:sz="4" w:space="0" w:color="000000"/>
              <w:right w:val="single" w:sz="4" w:space="0" w:color="000000"/>
            </w:tcBorders>
            <w:shd w:val="clear" w:color="auto" w:fill="auto"/>
          </w:tcPr>
          <w:p w14:paraId="28E78C55"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55FF6DB2" w14:textId="77777777" w:rsidR="00BE3B2A" w:rsidRPr="000C0C31" w:rsidRDefault="00BE3B2A"/>
        </w:tc>
      </w:tr>
      <w:tr w:rsidR="00BE3B2A" w:rsidRPr="000C0C31" w14:paraId="5164C69E" w14:textId="77777777">
        <w:trPr>
          <w:trHeight w:val="20"/>
        </w:trPr>
        <w:tc>
          <w:tcPr>
            <w:tcW w:w="11874" w:type="dxa"/>
            <w:gridSpan w:val="2"/>
            <w:tcBorders>
              <w:top w:val="single" w:sz="4" w:space="0" w:color="000000"/>
              <w:left w:val="single" w:sz="4" w:space="0" w:color="000000"/>
              <w:bottom w:val="single" w:sz="4" w:space="0" w:color="000000"/>
              <w:right w:val="single" w:sz="4" w:space="0" w:color="000000"/>
            </w:tcBorders>
            <w:shd w:val="clear" w:color="auto" w:fill="auto"/>
          </w:tcPr>
          <w:p w14:paraId="45F1C0AB"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Раздел 3. Литература конца XIX – начала XX вв.</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6793B9B" w14:textId="6370C226" w:rsidR="00BE3B2A" w:rsidRPr="000C0C31" w:rsidRDefault="00E74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8</w:t>
            </w:r>
            <w:r w:rsidR="0045452E" w:rsidRPr="000C0C31">
              <w:rPr>
                <w:rFonts w:ascii="Times New Roman" w:hAnsi="Times New Roman"/>
                <w:b/>
                <w:sz w:val="24"/>
              </w:rPr>
              <w:t>/</w:t>
            </w:r>
            <w:r w:rsidR="000C0C31">
              <w:rPr>
                <w:rFonts w:ascii="Times New Roman" w:hAnsi="Times New Roman"/>
                <w:b/>
                <w:sz w:val="24"/>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3F0A131" w14:textId="77777777" w:rsidR="00BE3B2A" w:rsidRPr="000C0C31" w:rsidRDefault="00BE3B2A">
            <w:pPr>
              <w:spacing w:after="0" w:line="240" w:lineRule="auto"/>
              <w:rPr>
                <w:rFonts w:ascii="Times New Roman" w:hAnsi="Times New Roman"/>
                <w:sz w:val="24"/>
              </w:rPr>
            </w:pPr>
          </w:p>
        </w:tc>
      </w:tr>
      <w:tr w:rsidR="00BE3B2A" w:rsidRPr="000C0C31" w14:paraId="31B187B0" w14:textId="77777777">
        <w:trPr>
          <w:trHeight w:val="429"/>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22471DE"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 xml:space="preserve">Тема 3.1. </w:t>
            </w:r>
          </w:p>
          <w:p w14:paraId="6B311CA6"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Нравственная сущность любви в произведениях А.И. Куприна</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62505B0"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b/>
                <w:sz w:val="24"/>
              </w:rPr>
              <w:t>Содержание учебного материала</w:t>
            </w:r>
            <w:r w:rsidRPr="000C0C31">
              <w:rPr>
                <w:rFonts w:ascii="Times New Roman" w:hAnsi="Times New Roman"/>
                <w:sz w:val="24"/>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55814AA"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1DB4E4"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5624F252"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02AF4455"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8DD18BE"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i/>
                <w:sz w:val="24"/>
              </w:rPr>
              <w:t>Для чтения и изучения:</w:t>
            </w:r>
            <w:r w:rsidRPr="000C0C31">
              <w:rPr>
                <w:rFonts w:ascii="Times New Roman" w:hAnsi="Times New Roman"/>
                <w:sz w:val="24"/>
              </w:rPr>
              <w:t xml:space="preserve"> рассказы и повести (одно произведение по выбору): «Гранатовый браслет», «Олеся»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50AFCC6" w14:textId="59680D0A"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41904146" w14:textId="77777777" w:rsidR="00BE3B2A" w:rsidRPr="000C0C31" w:rsidRDefault="00BE3B2A"/>
        </w:tc>
      </w:tr>
      <w:tr w:rsidR="00BE3B2A" w:rsidRPr="000C0C31" w14:paraId="7277F950"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62711019"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268386E5"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b/>
                <w:sz w:val="24"/>
              </w:rPr>
              <w:t>Практическое занятие 15</w:t>
            </w:r>
          </w:p>
        </w:tc>
        <w:tc>
          <w:tcPr>
            <w:tcW w:w="2268" w:type="dxa"/>
            <w:vMerge w:val="restart"/>
            <w:tcBorders>
              <w:top w:val="single" w:sz="4" w:space="0" w:color="000000"/>
              <w:left w:val="single" w:sz="4" w:space="0" w:color="000000"/>
              <w:right w:val="single" w:sz="4" w:space="0" w:color="000000"/>
            </w:tcBorders>
            <w:shd w:val="clear" w:color="auto" w:fill="auto"/>
          </w:tcPr>
          <w:p w14:paraId="1EDAC3AE" w14:textId="4BF84E09"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49919E70" w14:textId="77777777" w:rsidR="00BE3B2A" w:rsidRPr="000C0C31" w:rsidRDefault="00BE3B2A"/>
        </w:tc>
      </w:tr>
      <w:tr w:rsidR="00BE3B2A" w:rsidRPr="000C0C31" w14:paraId="531555A5"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7FA46EF7"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6241F223"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 xml:space="preserve">Своеобразие сюжета. Герои о сущности любви. </w:t>
            </w:r>
          </w:p>
          <w:p w14:paraId="16F32506"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Повесть «Гранатовый браслет»: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2268" w:type="dxa"/>
            <w:vMerge/>
            <w:tcBorders>
              <w:left w:val="single" w:sz="4" w:space="0" w:color="000000"/>
              <w:bottom w:val="single" w:sz="4" w:space="0" w:color="000000"/>
              <w:right w:val="single" w:sz="4" w:space="0" w:color="000000"/>
            </w:tcBorders>
            <w:shd w:val="clear" w:color="auto" w:fill="auto"/>
          </w:tcPr>
          <w:p w14:paraId="08E017C6"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17FCAA13" w14:textId="77777777" w:rsidR="00BE3B2A" w:rsidRPr="000C0C31" w:rsidRDefault="00BE3B2A"/>
        </w:tc>
      </w:tr>
      <w:tr w:rsidR="00BE3B2A" w:rsidRPr="000C0C31" w14:paraId="34B76480"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83845D"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 xml:space="preserve">Тема 3.2. </w:t>
            </w:r>
          </w:p>
          <w:p w14:paraId="7479D36D"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 xml:space="preserve">Решение нравственно-философских вопросов в </w:t>
            </w:r>
            <w:r w:rsidRPr="000C0C31">
              <w:rPr>
                <w:rFonts w:ascii="Times New Roman" w:hAnsi="Times New Roman"/>
                <w:b/>
                <w:sz w:val="24"/>
              </w:rPr>
              <w:lastRenderedPageBreak/>
              <w:t>произведениях Л.Н. Андреева</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0B0EF51"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lastRenderedPageBreak/>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ED9AD8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FE1CE63"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21648FA4"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7A974AFD"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924D538"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i/>
                <w:sz w:val="24"/>
              </w:rPr>
              <w:t>Для чтения и изучения:</w:t>
            </w:r>
            <w:r w:rsidRPr="000C0C31">
              <w:rPr>
                <w:rFonts w:ascii="Times New Roman" w:hAnsi="Times New Roman"/>
                <w:sz w:val="24"/>
              </w:rPr>
              <w:t xml:space="preserve"> рассказы и повести (одно произведение по выбору): «Иуда Искариот», «Большой шлем» и другие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514869B" w14:textId="36F76A95"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6F7CCA2A" w14:textId="77777777" w:rsidR="00BE3B2A" w:rsidRPr="000C0C31" w:rsidRDefault="00BE3B2A"/>
        </w:tc>
      </w:tr>
      <w:tr w:rsidR="00BE3B2A" w:rsidRPr="000C0C31" w14:paraId="0ACC0601"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29E74D16"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29851BE9"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b/>
                <w:sz w:val="24"/>
              </w:rPr>
              <w:t>Практическое занятие 16</w:t>
            </w:r>
          </w:p>
        </w:tc>
        <w:tc>
          <w:tcPr>
            <w:tcW w:w="2268" w:type="dxa"/>
            <w:vMerge w:val="restart"/>
            <w:tcBorders>
              <w:top w:val="single" w:sz="4" w:space="0" w:color="000000"/>
              <w:left w:val="single" w:sz="4" w:space="0" w:color="000000"/>
              <w:right w:val="single" w:sz="4" w:space="0" w:color="000000"/>
            </w:tcBorders>
            <w:shd w:val="clear" w:color="auto" w:fill="auto"/>
          </w:tcPr>
          <w:p w14:paraId="728C8817" w14:textId="16511899"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144DE161" w14:textId="77777777" w:rsidR="00BE3B2A" w:rsidRPr="000C0C31" w:rsidRDefault="00BE3B2A"/>
        </w:tc>
      </w:tr>
      <w:tr w:rsidR="00BE3B2A" w:rsidRPr="000C0C31" w14:paraId="5E013499"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500F1DF1"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6EFC8EA0"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 xml:space="preserve"> «Иуда Искариот», «Большой шлем» и др. Основные этапы жизни и творчества</w:t>
            </w:r>
          </w:p>
          <w:p w14:paraId="69F8756D"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lastRenderedPageBreak/>
              <w:t>Л.Н. Андреева. На перепутьях реализма и модернизма. Проблематика произведения. Трагическое мироощущение автора</w:t>
            </w:r>
          </w:p>
        </w:tc>
        <w:tc>
          <w:tcPr>
            <w:tcW w:w="2268" w:type="dxa"/>
            <w:vMerge/>
            <w:tcBorders>
              <w:left w:val="single" w:sz="4" w:space="0" w:color="000000"/>
              <w:bottom w:val="single" w:sz="4" w:space="0" w:color="000000"/>
              <w:right w:val="single" w:sz="4" w:space="0" w:color="000000"/>
            </w:tcBorders>
            <w:shd w:val="clear" w:color="auto" w:fill="auto"/>
          </w:tcPr>
          <w:p w14:paraId="7BBDC69D"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3A796414" w14:textId="77777777" w:rsidR="00BE3B2A" w:rsidRPr="000C0C31" w:rsidRDefault="00BE3B2A"/>
        </w:tc>
      </w:tr>
      <w:tr w:rsidR="00BE3B2A" w:rsidRPr="000C0C31" w14:paraId="26349974"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4BA98C"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Тема 3.3.</w:t>
            </w:r>
          </w:p>
          <w:p w14:paraId="44B44324"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 xml:space="preserve">Романические произведения М.А. Горького. </w:t>
            </w:r>
          </w:p>
          <w:p w14:paraId="5280897A"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Авторская позиция в социальной пьесе «На дне»</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2826FF83"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B251788" w14:textId="210CBFBB" w:rsidR="00BE3B2A" w:rsidRPr="000C0C31" w:rsidRDefault="00E74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1" w:type="dxa"/>
            <w:vMerge w:val="restart"/>
            <w:tcBorders>
              <w:top w:val="single" w:sz="4" w:space="0" w:color="000000"/>
              <w:left w:val="single" w:sz="4" w:space="0" w:color="000000"/>
              <w:right w:val="single" w:sz="4" w:space="0" w:color="000000"/>
            </w:tcBorders>
            <w:shd w:val="clear" w:color="auto" w:fill="auto"/>
          </w:tcPr>
          <w:p w14:paraId="5904BF88"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5489FF51" w14:textId="77777777">
        <w:trPr>
          <w:trHeight w:val="563"/>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4AEFB0D6"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685FD656"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i/>
                <w:sz w:val="24"/>
              </w:rPr>
              <w:t>Для чтения и изучения:</w:t>
            </w:r>
            <w:r w:rsidRPr="000C0C31">
              <w:rPr>
                <w:rFonts w:ascii="Times New Roman" w:hAnsi="Times New Roman"/>
                <w:sz w:val="24"/>
              </w:rPr>
              <w:t xml:space="preserve"> рассказы (один по выбору): «Старуха Изергиль», «Макар Чудра», «Коновалов» и другие. Пьеса «На дне»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FAE7DDB" w14:textId="3005C726" w:rsidR="00BE3B2A" w:rsidRPr="000C0C31" w:rsidRDefault="00E74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1" w:type="dxa"/>
            <w:vMerge/>
            <w:tcBorders>
              <w:left w:val="single" w:sz="4" w:space="0" w:color="000000"/>
              <w:right w:val="single" w:sz="4" w:space="0" w:color="000000"/>
            </w:tcBorders>
            <w:shd w:val="clear" w:color="auto" w:fill="auto"/>
          </w:tcPr>
          <w:p w14:paraId="241F0185" w14:textId="77777777" w:rsidR="00BE3B2A" w:rsidRPr="000C0C31" w:rsidRDefault="00BE3B2A"/>
        </w:tc>
      </w:tr>
      <w:tr w:rsidR="00BE3B2A" w:rsidRPr="000C0C31" w14:paraId="2BFFBF49"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4D14A283"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2BAB5E7F"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17</w:t>
            </w:r>
          </w:p>
        </w:tc>
        <w:tc>
          <w:tcPr>
            <w:tcW w:w="2268" w:type="dxa"/>
            <w:vMerge w:val="restart"/>
            <w:tcBorders>
              <w:top w:val="single" w:sz="4" w:space="0" w:color="000000"/>
              <w:left w:val="single" w:sz="4" w:space="0" w:color="000000"/>
              <w:right w:val="single" w:sz="4" w:space="0" w:color="000000"/>
            </w:tcBorders>
            <w:shd w:val="clear" w:color="auto" w:fill="auto"/>
          </w:tcPr>
          <w:p w14:paraId="6854FEFB" w14:textId="012D20B7"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left w:val="single" w:sz="4" w:space="0" w:color="000000"/>
              <w:right w:val="single" w:sz="4" w:space="0" w:color="000000"/>
            </w:tcBorders>
            <w:shd w:val="clear" w:color="auto" w:fill="auto"/>
          </w:tcPr>
          <w:p w14:paraId="1FC6E303" w14:textId="77777777" w:rsidR="00BE3B2A" w:rsidRPr="000C0C31" w:rsidRDefault="00BE3B2A"/>
        </w:tc>
      </w:tr>
      <w:tr w:rsidR="00BE3B2A" w:rsidRPr="000C0C31" w14:paraId="7E06EC23"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0D5A1B28"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4D07385"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tc>
        <w:tc>
          <w:tcPr>
            <w:tcW w:w="2268" w:type="dxa"/>
            <w:vMerge/>
            <w:tcBorders>
              <w:left w:val="single" w:sz="4" w:space="0" w:color="000000"/>
              <w:bottom w:val="single" w:sz="4" w:space="0" w:color="000000"/>
              <w:right w:val="single" w:sz="4" w:space="0" w:color="000000"/>
            </w:tcBorders>
            <w:shd w:val="clear" w:color="auto" w:fill="auto"/>
          </w:tcPr>
          <w:p w14:paraId="5BEC92AD"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right w:val="single" w:sz="4" w:space="0" w:color="000000"/>
            </w:tcBorders>
            <w:shd w:val="clear" w:color="auto" w:fill="auto"/>
          </w:tcPr>
          <w:p w14:paraId="1DC3DD21" w14:textId="77777777" w:rsidR="00BE3B2A" w:rsidRPr="000C0C31" w:rsidRDefault="00BE3B2A"/>
        </w:tc>
      </w:tr>
      <w:tr w:rsidR="00BE3B2A" w:rsidRPr="000C0C31" w14:paraId="2BB2535A"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6A9E00E9"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A95D0C5"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18</w:t>
            </w:r>
          </w:p>
        </w:tc>
        <w:tc>
          <w:tcPr>
            <w:tcW w:w="2268" w:type="dxa"/>
            <w:vMerge w:val="restart"/>
            <w:tcBorders>
              <w:top w:val="single" w:sz="4" w:space="0" w:color="000000"/>
              <w:left w:val="single" w:sz="4" w:space="0" w:color="000000"/>
              <w:right w:val="single" w:sz="4" w:space="0" w:color="000000"/>
            </w:tcBorders>
            <w:shd w:val="clear" w:color="auto" w:fill="auto"/>
          </w:tcPr>
          <w:p w14:paraId="70770582" w14:textId="0764CE99"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left w:val="single" w:sz="4" w:space="0" w:color="000000"/>
              <w:right w:val="single" w:sz="4" w:space="0" w:color="000000"/>
            </w:tcBorders>
            <w:shd w:val="clear" w:color="auto" w:fill="auto"/>
          </w:tcPr>
          <w:p w14:paraId="211B344E" w14:textId="77777777" w:rsidR="00BE3B2A" w:rsidRPr="000C0C31" w:rsidRDefault="00BE3B2A"/>
        </w:tc>
      </w:tr>
      <w:tr w:rsidR="00BE3B2A" w:rsidRPr="000C0C31" w14:paraId="594FDA0C" w14:textId="77777777">
        <w:trPr>
          <w:trHeight w:val="1628"/>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73347451"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E5F3259"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2268" w:type="dxa"/>
            <w:vMerge/>
            <w:tcBorders>
              <w:left w:val="single" w:sz="4" w:space="0" w:color="000000"/>
              <w:bottom w:val="single" w:sz="4" w:space="0" w:color="000000"/>
              <w:right w:val="single" w:sz="4" w:space="0" w:color="000000"/>
            </w:tcBorders>
            <w:shd w:val="clear" w:color="auto" w:fill="auto"/>
          </w:tcPr>
          <w:p w14:paraId="651B61F6"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bottom w:val="single" w:sz="4" w:space="0" w:color="000000"/>
              <w:right w:val="single" w:sz="4" w:space="0" w:color="000000"/>
            </w:tcBorders>
            <w:shd w:val="clear" w:color="auto" w:fill="auto"/>
          </w:tcPr>
          <w:p w14:paraId="668A0E34" w14:textId="77777777" w:rsidR="00BE3B2A" w:rsidRPr="000C0C31" w:rsidRDefault="00BE3B2A">
            <w:pPr>
              <w:spacing w:after="0" w:line="240" w:lineRule="auto"/>
              <w:rPr>
                <w:rFonts w:ascii="Times New Roman" w:hAnsi="Times New Roman"/>
                <w:sz w:val="24"/>
              </w:rPr>
            </w:pPr>
          </w:p>
        </w:tc>
      </w:tr>
      <w:tr w:rsidR="00BE3B2A" w:rsidRPr="000C0C31" w14:paraId="36606718"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6CF38C"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9C81EFE"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D59EE02"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E0CA69B"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02DBFA03" w14:textId="77777777">
        <w:trPr>
          <w:trHeight w:val="846"/>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2B5FD4F1"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678F77F" w14:textId="77777777" w:rsidR="00BE3B2A" w:rsidRPr="000C0C31" w:rsidRDefault="0045452E">
            <w:pPr>
              <w:spacing w:after="0" w:line="240" w:lineRule="auto"/>
              <w:rPr>
                <w:rFonts w:ascii="Times New Roman" w:hAnsi="Times New Roman"/>
                <w:b/>
                <w:sz w:val="24"/>
              </w:rPr>
            </w:pPr>
            <w:r w:rsidRPr="000C0C31">
              <w:rPr>
                <w:rFonts w:ascii="Times New Roman" w:hAnsi="Times New Roman"/>
                <w:i/>
                <w:sz w:val="24"/>
              </w:rPr>
              <w:t>Для чтения и изучения:</w:t>
            </w:r>
            <w:r w:rsidRPr="000C0C31">
              <w:rPr>
                <w:rFonts w:ascii="Times New Roman" w:hAnsi="Times New Roman"/>
                <w:sz w:val="24"/>
              </w:rPr>
              <w:t xml:space="preserve"> стихотворения поэтов Серебряного века (не менее двух стихотворений одного поэта по выбору) К.Д. Бальмонта, М.А. Волошина, Н.С. Гумилева и других</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9BB83BA" w14:textId="2ECE98DA"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69B94013" w14:textId="77777777" w:rsidR="00BE3B2A" w:rsidRPr="000C0C31" w:rsidRDefault="00BE3B2A"/>
        </w:tc>
      </w:tr>
      <w:tr w:rsidR="00BE3B2A" w:rsidRPr="000C0C31" w14:paraId="71938D55"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4C130826"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12C8974"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19</w:t>
            </w:r>
          </w:p>
        </w:tc>
        <w:tc>
          <w:tcPr>
            <w:tcW w:w="2268" w:type="dxa"/>
            <w:vMerge w:val="restart"/>
            <w:tcBorders>
              <w:top w:val="single" w:sz="4" w:space="0" w:color="000000"/>
              <w:left w:val="single" w:sz="4" w:space="0" w:color="000000"/>
              <w:right w:val="single" w:sz="4" w:space="0" w:color="000000"/>
            </w:tcBorders>
            <w:shd w:val="clear" w:color="auto" w:fill="auto"/>
          </w:tcPr>
          <w:p w14:paraId="74A1E3FB" w14:textId="6AA8F51A" w:rsidR="00BE3B2A" w:rsidRPr="000C0C31" w:rsidRDefault="000C0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01B400E9" w14:textId="77777777" w:rsidR="00BE3B2A" w:rsidRPr="000C0C31" w:rsidRDefault="00BE3B2A"/>
        </w:tc>
      </w:tr>
      <w:tr w:rsidR="00BE3B2A" w:rsidRPr="000C0C31" w14:paraId="552CA453"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44A1F9E8"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4FD05C9"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«Чтение и исполнение поэтических произведений, сопоставление различных методов создания художественного образа, стилизация»</w:t>
            </w:r>
          </w:p>
          <w:p w14:paraId="49D3B4F4"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i/>
                <w:sz w:val="24"/>
              </w:rPr>
              <w:t>Выразительное чтение, в том числе наизусть, не менее одного художественного произведения (по выбору).</w:t>
            </w:r>
          </w:p>
        </w:tc>
        <w:tc>
          <w:tcPr>
            <w:tcW w:w="2268" w:type="dxa"/>
            <w:vMerge/>
            <w:tcBorders>
              <w:left w:val="single" w:sz="4" w:space="0" w:color="000000"/>
              <w:bottom w:val="single" w:sz="4" w:space="0" w:color="000000"/>
              <w:right w:val="single" w:sz="4" w:space="0" w:color="000000"/>
            </w:tcBorders>
            <w:shd w:val="clear" w:color="auto" w:fill="auto"/>
          </w:tcPr>
          <w:p w14:paraId="59D1D2AD"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618C0F1D" w14:textId="77777777" w:rsidR="00BE3B2A" w:rsidRPr="000C0C31" w:rsidRDefault="00BE3B2A"/>
        </w:tc>
      </w:tr>
      <w:tr w:rsidR="00BE3B2A" w:rsidRPr="000C0C31" w14:paraId="1F852AE9" w14:textId="77777777">
        <w:trPr>
          <w:trHeight w:val="20"/>
        </w:trPr>
        <w:tc>
          <w:tcPr>
            <w:tcW w:w="11874" w:type="dxa"/>
            <w:gridSpan w:val="2"/>
            <w:tcBorders>
              <w:top w:val="single" w:sz="4" w:space="0" w:color="000000"/>
              <w:left w:val="single" w:sz="4" w:space="0" w:color="000000"/>
              <w:bottom w:val="single" w:sz="4" w:space="0" w:color="000000"/>
              <w:right w:val="single" w:sz="4" w:space="0" w:color="000000"/>
            </w:tcBorders>
            <w:shd w:val="clear" w:color="auto" w:fill="auto"/>
          </w:tcPr>
          <w:p w14:paraId="2CA8E75C"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lastRenderedPageBreak/>
              <w:t>Раздел 4. Литература XX века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6C07AC7" w14:textId="51E03BB2" w:rsidR="00BE3B2A" w:rsidRPr="000C0C31" w:rsidRDefault="00E74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58</w:t>
            </w:r>
            <w:r w:rsidR="0045452E" w:rsidRPr="000C0C31">
              <w:rPr>
                <w:rFonts w:ascii="Times New Roman" w:hAnsi="Times New Roman"/>
                <w:b/>
                <w:sz w:val="24"/>
              </w:rPr>
              <w:t>/</w:t>
            </w:r>
            <w:r w:rsidR="00281DD8">
              <w:rPr>
                <w:rFonts w:ascii="Times New Roman" w:hAnsi="Times New Roman"/>
                <w:b/>
                <w:sz w:val="24"/>
              </w:rPr>
              <w:t>28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13313A4" w14:textId="77777777" w:rsidR="00BE3B2A" w:rsidRPr="000C0C31" w:rsidRDefault="00BE3B2A">
            <w:pPr>
              <w:spacing w:after="0" w:line="240" w:lineRule="auto"/>
              <w:rPr>
                <w:rFonts w:ascii="Times New Roman" w:hAnsi="Times New Roman"/>
                <w:sz w:val="24"/>
              </w:rPr>
            </w:pPr>
          </w:p>
        </w:tc>
      </w:tr>
      <w:tr w:rsidR="00BE3B2A" w:rsidRPr="000C0C31" w14:paraId="70C28025"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2CBE631"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 xml:space="preserve"> Тема 4.1.</w:t>
            </w:r>
          </w:p>
          <w:p w14:paraId="734AB7F5"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b/>
                <w:sz w:val="24"/>
              </w:rPr>
              <w:t>Тематическое разнообразие и психологизм произведений И.А. Бунина</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480258C"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32D22EF"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4</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A1F1B5"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4B861FCF"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70BB1203"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3AEDF9F" w14:textId="77777777" w:rsidR="00BE3B2A" w:rsidRPr="000C0C31" w:rsidRDefault="0045452E">
            <w:pPr>
              <w:spacing w:after="0" w:line="240" w:lineRule="auto"/>
              <w:rPr>
                <w:rFonts w:ascii="Times New Roman" w:hAnsi="Times New Roman"/>
                <w:b/>
                <w:sz w:val="24"/>
              </w:rPr>
            </w:pPr>
            <w:r w:rsidRPr="000C0C31">
              <w:rPr>
                <w:rFonts w:ascii="Times New Roman" w:hAnsi="Times New Roman"/>
                <w:i/>
                <w:sz w:val="24"/>
              </w:rPr>
              <w:t>Для чтения и изучения:</w:t>
            </w:r>
            <w:r w:rsidRPr="000C0C31">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6C5AB34" w14:textId="33B5315D"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3</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1845DEEE" w14:textId="77777777" w:rsidR="00BE3B2A" w:rsidRPr="000C0C31" w:rsidRDefault="00BE3B2A"/>
        </w:tc>
      </w:tr>
      <w:tr w:rsidR="00BE3B2A" w:rsidRPr="000C0C31" w14:paraId="73545D26"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737F2FBF"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7157B3A3"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20</w:t>
            </w:r>
          </w:p>
        </w:tc>
        <w:tc>
          <w:tcPr>
            <w:tcW w:w="2268" w:type="dxa"/>
            <w:vMerge w:val="restart"/>
            <w:tcBorders>
              <w:top w:val="single" w:sz="4" w:space="0" w:color="000000"/>
              <w:left w:val="single" w:sz="4" w:space="0" w:color="000000"/>
              <w:right w:val="single" w:sz="4" w:space="0" w:color="000000"/>
            </w:tcBorders>
            <w:shd w:val="clear" w:color="auto" w:fill="auto"/>
          </w:tcPr>
          <w:p w14:paraId="4C935ACB" w14:textId="48902F11"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4C0EEAD9" w14:textId="77777777" w:rsidR="00BE3B2A" w:rsidRPr="000C0C31" w:rsidRDefault="00BE3B2A"/>
        </w:tc>
      </w:tr>
      <w:tr w:rsidR="00BE3B2A" w:rsidRPr="000C0C31" w14:paraId="11569D16"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06865E3D"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6BD9FF22"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Темы и мотивы рассказов писателя.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14:paraId="251DA54D"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2268" w:type="dxa"/>
            <w:vMerge/>
            <w:tcBorders>
              <w:left w:val="single" w:sz="4" w:space="0" w:color="000000"/>
              <w:bottom w:val="single" w:sz="4" w:space="0" w:color="000000"/>
              <w:right w:val="single" w:sz="4" w:space="0" w:color="000000"/>
            </w:tcBorders>
            <w:shd w:val="clear" w:color="auto" w:fill="auto"/>
          </w:tcPr>
          <w:p w14:paraId="7D5B4ED0"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32EB8B95" w14:textId="77777777" w:rsidR="00BE3B2A" w:rsidRPr="000C0C31" w:rsidRDefault="00BE3B2A"/>
        </w:tc>
      </w:tr>
      <w:tr w:rsidR="00BE3B2A" w:rsidRPr="000C0C31" w14:paraId="4EE2AE7C" w14:textId="77777777">
        <w:trPr>
          <w:trHeight w:val="424"/>
        </w:trPr>
        <w:tc>
          <w:tcPr>
            <w:tcW w:w="2518" w:type="dxa"/>
            <w:vMerge w:val="restart"/>
            <w:tcBorders>
              <w:top w:val="single" w:sz="4" w:space="0" w:color="000000"/>
              <w:left w:val="single" w:sz="4" w:space="0" w:color="000000"/>
              <w:right w:val="single" w:sz="4" w:space="0" w:color="000000"/>
            </w:tcBorders>
            <w:shd w:val="clear" w:color="auto" w:fill="auto"/>
          </w:tcPr>
          <w:p w14:paraId="42D5132F"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Тема 4.2.</w:t>
            </w:r>
          </w:p>
          <w:p w14:paraId="034DC2C7"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Тематика и основные мотивы лирики А.А. Блока.</w:t>
            </w:r>
          </w:p>
          <w:p w14:paraId="5935F175"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Символическое значение поэмы «Двенадцать»</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57CF2F2"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580E57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4</w:t>
            </w:r>
          </w:p>
        </w:tc>
        <w:tc>
          <w:tcPr>
            <w:tcW w:w="1701" w:type="dxa"/>
            <w:vMerge w:val="restart"/>
            <w:tcBorders>
              <w:top w:val="single" w:sz="4" w:space="0" w:color="000000"/>
              <w:left w:val="single" w:sz="4" w:space="0" w:color="000000"/>
              <w:right w:val="single" w:sz="4" w:space="0" w:color="000000"/>
            </w:tcBorders>
            <w:shd w:val="clear" w:color="auto" w:fill="auto"/>
          </w:tcPr>
          <w:p w14:paraId="5CEEC404"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5DA15D65" w14:textId="77777777">
        <w:trPr>
          <w:trHeight w:val="20"/>
        </w:trPr>
        <w:tc>
          <w:tcPr>
            <w:tcW w:w="2518" w:type="dxa"/>
            <w:vMerge/>
            <w:tcBorders>
              <w:left w:val="single" w:sz="4" w:space="0" w:color="000000"/>
              <w:right w:val="single" w:sz="4" w:space="0" w:color="000000"/>
            </w:tcBorders>
            <w:shd w:val="clear" w:color="auto" w:fill="auto"/>
          </w:tcPr>
          <w:p w14:paraId="694CAD80"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DA8FB44" w14:textId="77777777" w:rsidR="00BE3B2A" w:rsidRPr="000C0C31" w:rsidRDefault="0045452E">
            <w:pPr>
              <w:spacing w:after="0" w:line="240" w:lineRule="auto"/>
              <w:rPr>
                <w:rFonts w:ascii="Times New Roman" w:hAnsi="Times New Roman"/>
                <w:b/>
                <w:sz w:val="24"/>
              </w:rPr>
            </w:pPr>
            <w:r w:rsidRPr="000C0C31">
              <w:rPr>
                <w:rFonts w:ascii="Times New Roman" w:hAnsi="Times New Roman"/>
                <w:i/>
                <w:sz w:val="24"/>
              </w:rPr>
              <w:t>Для чтения и изучения:</w:t>
            </w:r>
            <w:r w:rsidRPr="000C0C31">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14:paraId="16BC2B89" w14:textId="77777777" w:rsidR="00BE3B2A" w:rsidRPr="000C0C31" w:rsidRDefault="0045452E">
            <w:pPr>
              <w:spacing w:after="0" w:line="240" w:lineRule="auto"/>
              <w:rPr>
                <w:rFonts w:ascii="Times New Roman" w:hAnsi="Times New Roman"/>
                <w:b/>
                <w:sz w:val="24"/>
              </w:rPr>
            </w:pPr>
            <w:r w:rsidRPr="000C0C31">
              <w:rPr>
                <w:rFonts w:ascii="Times New Roman" w:hAnsi="Times New Roman"/>
                <w:sz w:val="24"/>
              </w:rPr>
              <w:t>Поэма «Двенадцать»</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BDED35A" w14:textId="412D39B3"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1" w:type="dxa"/>
            <w:vMerge/>
            <w:tcBorders>
              <w:left w:val="single" w:sz="4" w:space="0" w:color="000000"/>
              <w:right w:val="single" w:sz="4" w:space="0" w:color="000000"/>
            </w:tcBorders>
            <w:shd w:val="clear" w:color="auto" w:fill="auto"/>
          </w:tcPr>
          <w:p w14:paraId="3E5F0075" w14:textId="77777777" w:rsidR="00BE3B2A" w:rsidRPr="000C0C31" w:rsidRDefault="00BE3B2A"/>
        </w:tc>
      </w:tr>
      <w:tr w:rsidR="00BE3B2A" w:rsidRPr="000C0C31" w14:paraId="156F60A7" w14:textId="77777777">
        <w:trPr>
          <w:trHeight w:val="20"/>
        </w:trPr>
        <w:tc>
          <w:tcPr>
            <w:tcW w:w="2518" w:type="dxa"/>
            <w:vMerge/>
            <w:tcBorders>
              <w:left w:val="single" w:sz="4" w:space="0" w:color="000000"/>
              <w:right w:val="single" w:sz="4" w:space="0" w:color="000000"/>
            </w:tcBorders>
            <w:shd w:val="clear" w:color="auto" w:fill="auto"/>
          </w:tcPr>
          <w:p w14:paraId="1288E42E"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28A66F30"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21</w:t>
            </w:r>
          </w:p>
        </w:tc>
        <w:tc>
          <w:tcPr>
            <w:tcW w:w="2268" w:type="dxa"/>
            <w:vMerge w:val="restart"/>
            <w:tcBorders>
              <w:top w:val="single" w:sz="4" w:space="0" w:color="000000"/>
              <w:left w:val="single" w:sz="4" w:space="0" w:color="000000"/>
              <w:right w:val="single" w:sz="4" w:space="0" w:color="000000"/>
            </w:tcBorders>
            <w:shd w:val="clear" w:color="auto" w:fill="auto"/>
          </w:tcPr>
          <w:p w14:paraId="140439F0" w14:textId="3480ADD6"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left w:val="single" w:sz="4" w:space="0" w:color="000000"/>
              <w:right w:val="single" w:sz="4" w:space="0" w:color="000000"/>
            </w:tcBorders>
            <w:shd w:val="clear" w:color="auto" w:fill="auto"/>
          </w:tcPr>
          <w:p w14:paraId="012F7A31" w14:textId="77777777" w:rsidR="00BE3B2A" w:rsidRPr="000C0C31" w:rsidRDefault="00BE3B2A"/>
        </w:tc>
      </w:tr>
      <w:tr w:rsidR="00BE3B2A" w:rsidRPr="000C0C31" w14:paraId="271CE660" w14:textId="77777777">
        <w:trPr>
          <w:trHeight w:val="20"/>
        </w:trPr>
        <w:tc>
          <w:tcPr>
            <w:tcW w:w="2518" w:type="dxa"/>
            <w:vMerge/>
            <w:tcBorders>
              <w:left w:val="single" w:sz="4" w:space="0" w:color="000000"/>
              <w:right w:val="single" w:sz="4" w:space="0" w:color="000000"/>
            </w:tcBorders>
            <w:shd w:val="clear" w:color="auto" w:fill="auto"/>
          </w:tcPr>
          <w:p w14:paraId="6CDB98A5"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F7BDD34"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Поэт и символизм. Разнообразие мотивов лирики. Образ Прекрасной Дамы в поэзии. Образ «страшного мира» в лирике А.А. Блока. Тема Родины.</w:t>
            </w:r>
          </w:p>
          <w:p w14:paraId="0DE1DB4D"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i/>
                <w:sz w:val="24"/>
              </w:rPr>
              <w:t>Выразительное чтение не менее одного художественного произведения наизусть (по выбору).</w:t>
            </w:r>
          </w:p>
        </w:tc>
        <w:tc>
          <w:tcPr>
            <w:tcW w:w="2268" w:type="dxa"/>
            <w:vMerge/>
            <w:tcBorders>
              <w:left w:val="single" w:sz="4" w:space="0" w:color="000000"/>
              <w:bottom w:val="single" w:sz="4" w:space="0" w:color="000000"/>
              <w:right w:val="single" w:sz="4" w:space="0" w:color="000000"/>
            </w:tcBorders>
            <w:shd w:val="clear" w:color="auto" w:fill="auto"/>
          </w:tcPr>
          <w:p w14:paraId="2CA6D06C"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right w:val="single" w:sz="4" w:space="0" w:color="000000"/>
            </w:tcBorders>
            <w:shd w:val="clear" w:color="auto" w:fill="auto"/>
          </w:tcPr>
          <w:p w14:paraId="16968299" w14:textId="77777777" w:rsidR="00BE3B2A" w:rsidRPr="000C0C31" w:rsidRDefault="00BE3B2A"/>
        </w:tc>
      </w:tr>
      <w:tr w:rsidR="00BE3B2A" w:rsidRPr="000C0C31" w14:paraId="2B753CC4" w14:textId="77777777">
        <w:trPr>
          <w:trHeight w:val="216"/>
        </w:trPr>
        <w:tc>
          <w:tcPr>
            <w:tcW w:w="2518" w:type="dxa"/>
            <w:vMerge/>
            <w:tcBorders>
              <w:left w:val="single" w:sz="4" w:space="0" w:color="000000"/>
              <w:right w:val="single" w:sz="4" w:space="0" w:color="000000"/>
            </w:tcBorders>
            <w:shd w:val="clear" w:color="auto" w:fill="auto"/>
          </w:tcPr>
          <w:p w14:paraId="1ABEAC98" w14:textId="77777777" w:rsidR="00BE3B2A" w:rsidRPr="000C0C31" w:rsidRDefault="00BE3B2A"/>
        </w:tc>
        <w:tc>
          <w:tcPr>
            <w:tcW w:w="9356" w:type="dxa"/>
            <w:tcBorders>
              <w:top w:val="single" w:sz="4" w:space="0" w:color="000000"/>
              <w:left w:val="single" w:sz="4" w:space="0" w:color="000000"/>
              <w:bottom w:val="single" w:sz="4" w:space="0" w:color="auto"/>
              <w:right w:val="single" w:sz="4" w:space="0" w:color="000000"/>
            </w:tcBorders>
            <w:shd w:val="clear" w:color="auto" w:fill="auto"/>
          </w:tcPr>
          <w:p w14:paraId="1FF01425"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b/>
                <w:sz w:val="24"/>
              </w:rPr>
              <w:t>Практическое занятие 22</w:t>
            </w:r>
          </w:p>
        </w:tc>
        <w:tc>
          <w:tcPr>
            <w:tcW w:w="2268" w:type="dxa"/>
            <w:vMerge w:val="restart"/>
            <w:tcBorders>
              <w:top w:val="single" w:sz="4" w:space="0" w:color="000000"/>
              <w:left w:val="single" w:sz="4" w:space="0" w:color="000000"/>
              <w:right w:val="single" w:sz="4" w:space="0" w:color="000000"/>
            </w:tcBorders>
            <w:shd w:val="clear" w:color="auto" w:fill="auto"/>
          </w:tcPr>
          <w:p w14:paraId="58418982" w14:textId="6D7F832F"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left w:val="single" w:sz="4" w:space="0" w:color="000000"/>
              <w:right w:val="single" w:sz="4" w:space="0" w:color="000000"/>
            </w:tcBorders>
            <w:shd w:val="clear" w:color="auto" w:fill="auto"/>
          </w:tcPr>
          <w:p w14:paraId="654537A9" w14:textId="77777777" w:rsidR="00BE3B2A" w:rsidRPr="000C0C31" w:rsidRDefault="00BE3B2A"/>
        </w:tc>
      </w:tr>
      <w:tr w:rsidR="00BE3B2A" w:rsidRPr="000C0C31" w14:paraId="3499E0EB" w14:textId="77777777">
        <w:trPr>
          <w:trHeight w:val="1425"/>
        </w:trPr>
        <w:tc>
          <w:tcPr>
            <w:tcW w:w="2518" w:type="dxa"/>
            <w:vMerge/>
            <w:tcBorders>
              <w:left w:val="single" w:sz="4" w:space="0" w:color="000000"/>
              <w:bottom w:val="single" w:sz="4" w:space="0" w:color="000000"/>
              <w:right w:val="single" w:sz="4" w:space="0" w:color="000000"/>
            </w:tcBorders>
            <w:shd w:val="clear" w:color="auto" w:fill="auto"/>
          </w:tcPr>
          <w:p w14:paraId="4BA8F408" w14:textId="77777777" w:rsidR="00BE3B2A" w:rsidRPr="000C0C31" w:rsidRDefault="00BE3B2A"/>
        </w:tc>
        <w:tc>
          <w:tcPr>
            <w:tcW w:w="9356" w:type="dxa"/>
            <w:tcBorders>
              <w:top w:val="single" w:sz="4" w:space="0" w:color="auto"/>
              <w:left w:val="single" w:sz="4" w:space="0" w:color="000000"/>
              <w:bottom w:val="single" w:sz="4" w:space="0" w:color="000000"/>
              <w:right w:val="single" w:sz="4" w:space="0" w:color="000000"/>
            </w:tcBorders>
            <w:shd w:val="clear" w:color="auto" w:fill="auto"/>
          </w:tcPr>
          <w:p w14:paraId="2BA6C607"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2268" w:type="dxa"/>
            <w:vMerge/>
            <w:tcBorders>
              <w:left w:val="single" w:sz="4" w:space="0" w:color="000000"/>
              <w:bottom w:val="single" w:sz="4" w:space="0" w:color="000000"/>
              <w:right w:val="single" w:sz="4" w:space="0" w:color="000000"/>
            </w:tcBorders>
            <w:shd w:val="clear" w:color="auto" w:fill="auto"/>
          </w:tcPr>
          <w:p w14:paraId="3807BC55"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bottom w:val="single" w:sz="4" w:space="0" w:color="000000"/>
              <w:right w:val="single" w:sz="4" w:space="0" w:color="000000"/>
            </w:tcBorders>
            <w:shd w:val="clear" w:color="auto" w:fill="auto"/>
          </w:tcPr>
          <w:p w14:paraId="1BD0CECA" w14:textId="77777777" w:rsidR="00BE3B2A" w:rsidRPr="000C0C31" w:rsidRDefault="00BE3B2A"/>
        </w:tc>
      </w:tr>
      <w:tr w:rsidR="00BE3B2A" w:rsidRPr="000C0C31" w14:paraId="7525D3EB"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56606E"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lastRenderedPageBreak/>
              <w:t>Тема 4.3.</w:t>
            </w:r>
          </w:p>
          <w:p w14:paraId="22BE1343"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Тематика и основные мотивы лирики В.В. Маяковского.</w:t>
            </w:r>
          </w:p>
          <w:p w14:paraId="70F5A6C3"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Поэтическое новаторство в поэме «Облако в штанах»</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B0B743D"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1770322"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4</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DBFE0F4"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6A2C6BFE"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473FD223"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766D549D" w14:textId="77777777" w:rsidR="00BE3B2A" w:rsidRPr="000C0C31" w:rsidRDefault="0045452E">
            <w:pPr>
              <w:spacing w:after="0" w:line="240" w:lineRule="auto"/>
              <w:rPr>
                <w:rFonts w:ascii="Times New Roman" w:hAnsi="Times New Roman"/>
                <w:b/>
                <w:sz w:val="24"/>
              </w:rPr>
            </w:pPr>
            <w:r w:rsidRPr="000C0C31">
              <w:rPr>
                <w:rFonts w:ascii="Times New Roman" w:hAnsi="Times New Roman"/>
                <w:i/>
                <w:sz w:val="24"/>
              </w:rPr>
              <w:t>Для чтения и изучения:</w:t>
            </w:r>
            <w:r w:rsidRPr="000C0C31">
              <w:rPr>
                <w:rFonts w:ascii="Times New Roman" w:hAnsi="Times New Roman"/>
                <w:sz w:val="24"/>
              </w:rPr>
              <w:t xml:space="preserve"> стихотворения (не менее двух по выбору): «А вы могли бы?», «Нате!», «Послушайте!», «Лиличка!», «Юбилейное», «Прозаседавшиеся», «Письмо Татьяне Яковлевой» и другие.</w:t>
            </w:r>
          </w:p>
          <w:p w14:paraId="5B540B50" w14:textId="77777777" w:rsidR="00BE3B2A" w:rsidRPr="000C0C31" w:rsidRDefault="0045452E">
            <w:pPr>
              <w:spacing w:after="0" w:line="240" w:lineRule="auto"/>
              <w:rPr>
                <w:rFonts w:ascii="Times New Roman" w:hAnsi="Times New Roman"/>
                <w:b/>
                <w:sz w:val="24"/>
              </w:rPr>
            </w:pPr>
            <w:r w:rsidRPr="000C0C31">
              <w:rPr>
                <w:rFonts w:ascii="Times New Roman" w:hAnsi="Times New Roman"/>
              </w:rPr>
              <w:t xml:space="preserve"> </w:t>
            </w:r>
            <w:r w:rsidRPr="000C0C31">
              <w:rPr>
                <w:rStyle w:val="13"/>
                <w:sz w:val="24"/>
              </w:rPr>
              <w:t>Поэма</w:t>
            </w:r>
            <w:r w:rsidRPr="000C0C31">
              <w:rPr>
                <w:rFonts w:ascii="Times New Roman" w:hAnsi="Times New Roman"/>
              </w:rPr>
              <w:t xml:space="preserve"> </w:t>
            </w:r>
            <w:r w:rsidRPr="000C0C31">
              <w:rPr>
                <w:rFonts w:ascii="Times New Roman" w:hAnsi="Times New Roman"/>
                <w:sz w:val="24"/>
              </w:rPr>
              <w:t>«Облако в штанах»</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242D4B4" w14:textId="19FAAB8D"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18E6D2A9" w14:textId="77777777" w:rsidR="00BE3B2A" w:rsidRPr="000C0C31" w:rsidRDefault="00BE3B2A"/>
        </w:tc>
      </w:tr>
      <w:tr w:rsidR="00BE3B2A" w:rsidRPr="000C0C31" w14:paraId="2AF33396"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4537DDDE"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B476B63"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23</w:t>
            </w:r>
          </w:p>
        </w:tc>
        <w:tc>
          <w:tcPr>
            <w:tcW w:w="2268" w:type="dxa"/>
            <w:vMerge w:val="restart"/>
            <w:tcBorders>
              <w:top w:val="single" w:sz="4" w:space="0" w:color="000000"/>
              <w:left w:val="single" w:sz="4" w:space="0" w:color="000000"/>
              <w:right w:val="single" w:sz="4" w:space="0" w:color="000000"/>
            </w:tcBorders>
            <w:shd w:val="clear" w:color="auto" w:fill="auto"/>
          </w:tcPr>
          <w:p w14:paraId="4DEF715B" w14:textId="73CD26C6"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75DC9954" w14:textId="77777777" w:rsidR="00BE3B2A" w:rsidRPr="000C0C31" w:rsidRDefault="00BE3B2A"/>
        </w:tc>
      </w:tr>
      <w:tr w:rsidR="00BE3B2A" w:rsidRPr="000C0C31" w14:paraId="5597FF86"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4F0ED5F0"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73226DE"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2268" w:type="dxa"/>
            <w:vMerge/>
            <w:tcBorders>
              <w:left w:val="single" w:sz="4" w:space="0" w:color="000000"/>
              <w:bottom w:val="single" w:sz="4" w:space="0" w:color="000000"/>
              <w:right w:val="single" w:sz="4" w:space="0" w:color="000000"/>
            </w:tcBorders>
            <w:shd w:val="clear" w:color="auto" w:fill="auto"/>
          </w:tcPr>
          <w:p w14:paraId="2A09BB7C"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526A5DA9" w14:textId="77777777" w:rsidR="00BE3B2A" w:rsidRPr="000C0C31" w:rsidRDefault="00BE3B2A"/>
        </w:tc>
      </w:tr>
      <w:tr w:rsidR="00BE3B2A" w:rsidRPr="000C0C31" w14:paraId="5E2F62F3"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43329D6F"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7CE786E"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24</w:t>
            </w:r>
          </w:p>
        </w:tc>
        <w:tc>
          <w:tcPr>
            <w:tcW w:w="2268" w:type="dxa"/>
            <w:vMerge w:val="restart"/>
            <w:tcBorders>
              <w:top w:val="single" w:sz="4" w:space="0" w:color="000000"/>
              <w:left w:val="single" w:sz="4" w:space="0" w:color="000000"/>
              <w:right w:val="single" w:sz="4" w:space="0" w:color="000000"/>
            </w:tcBorders>
            <w:shd w:val="clear" w:color="auto" w:fill="auto"/>
          </w:tcPr>
          <w:p w14:paraId="16EEC3EB" w14:textId="07C2D88E"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60DECB70" w14:textId="77777777" w:rsidR="00BE3B2A" w:rsidRPr="000C0C31" w:rsidRDefault="00BE3B2A"/>
        </w:tc>
      </w:tr>
      <w:tr w:rsidR="00BE3B2A" w:rsidRPr="000C0C31" w14:paraId="4B315A35"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5AF3E742"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9FBA6CB"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инфоресурсами: сообщения на тему «Художественный мир поэмы»; «Особенности рифмовки»</w:t>
            </w:r>
          </w:p>
        </w:tc>
        <w:tc>
          <w:tcPr>
            <w:tcW w:w="2268" w:type="dxa"/>
            <w:vMerge/>
            <w:tcBorders>
              <w:left w:val="single" w:sz="4" w:space="0" w:color="000000"/>
              <w:bottom w:val="single" w:sz="4" w:space="0" w:color="000000"/>
              <w:right w:val="single" w:sz="4" w:space="0" w:color="000000"/>
            </w:tcBorders>
            <w:shd w:val="clear" w:color="auto" w:fill="auto"/>
          </w:tcPr>
          <w:p w14:paraId="263A8F17"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F903AED" w14:textId="77777777" w:rsidR="00BE3B2A" w:rsidRPr="000C0C31" w:rsidRDefault="00BE3B2A"/>
        </w:tc>
      </w:tr>
      <w:tr w:rsidR="00BE3B2A" w:rsidRPr="000C0C31" w14:paraId="28C849E4" w14:textId="77777777">
        <w:trPr>
          <w:trHeight w:val="20"/>
        </w:trPr>
        <w:tc>
          <w:tcPr>
            <w:tcW w:w="2518" w:type="dxa"/>
            <w:vMerge w:val="restart"/>
            <w:tcBorders>
              <w:top w:val="single" w:sz="4" w:space="0" w:color="000000"/>
              <w:left w:val="single" w:sz="4" w:space="0" w:color="000000"/>
              <w:right w:val="single" w:sz="4" w:space="0" w:color="000000"/>
            </w:tcBorders>
            <w:shd w:val="clear" w:color="auto" w:fill="auto"/>
          </w:tcPr>
          <w:p w14:paraId="3F5E815D"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 xml:space="preserve">Тема 4.4. </w:t>
            </w:r>
          </w:p>
          <w:p w14:paraId="2795AC05"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Тематика и основные мотивы лирики С.А. Есенина. Образ Родины и деревни в стихотворениях</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3F5107D"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B8648A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4</w:t>
            </w:r>
          </w:p>
        </w:tc>
        <w:tc>
          <w:tcPr>
            <w:tcW w:w="1701" w:type="dxa"/>
            <w:vMerge w:val="restart"/>
            <w:tcBorders>
              <w:top w:val="single" w:sz="4" w:space="0" w:color="000000"/>
              <w:left w:val="single" w:sz="4" w:space="0" w:color="000000"/>
              <w:right w:val="single" w:sz="4" w:space="0" w:color="000000"/>
            </w:tcBorders>
            <w:shd w:val="clear" w:color="auto" w:fill="auto"/>
          </w:tcPr>
          <w:p w14:paraId="499D0B53"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33D13308" w14:textId="77777777">
        <w:trPr>
          <w:trHeight w:val="20"/>
        </w:trPr>
        <w:tc>
          <w:tcPr>
            <w:tcW w:w="2518" w:type="dxa"/>
            <w:vMerge/>
            <w:tcBorders>
              <w:left w:val="single" w:sz="4" w:space="0" w:color="000000"/>
              <w:right w:val="single" w:sz="4" w:space="0" w:color="000000"/>
            </w:tcBorders>
            <w:shd w:val="clear" w:color="auto" w:fill="auto"/>
          </w:tcPr>
          <w:p w14:paraId="26C78865"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FC858FE" w14:textId="77777777" w:rsidR="00BE3B2A" w:rsidRPr="000C0C31" w:rsidRDefault="0045452E">
            <w:pPr>
              <w:spacing w:after="0" w:line="240" w:lineRule="auto"/>
              <w:rPr>
                <w:rFonts w:ascii="Times New Roman" w:hAnsi="Times New Roman"/>
                <w:b/>
                <w:sz w:val="24"/>
              </w:rPr>
            </w:pPr>
            <w:r w:rsidRPr="000C0C31">
              <w:rPr>
                <w:rFonts w:ascii="Times New Roman" w:hAnsi="Times New Roman"/>
                <w:i/>
                <w:sz w:val="24"/>
              </w:rPr>
              <w:t>Для чтения и изучения:</w:t>
            </w:r>
            <w:r w:rsidRPr="000C0C31">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40ADAFE" w14:textId="6ACE547C"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1" w:type="dxa"/>
            <w:vMerge/>
            <w:tcBorders>
              <w:left w:val="single" w:sz="4" w:space="0" w:color="000000"/>
              <w:right w:val="single" w:sz="4" w:space="0" w:color="000000"/>
            </w:tcBorders>
            <w:shd w:val="clear" w:color="auto" w:fill="auto"/>
          </w:tcPr>
          <w:p w14:paraId="3F80307E" w14:textId="77777777" w:rsidR="00BE3B2A" w:rsidRPr="000C0C31" w:rsidRDefault="00BE3B2A"/>
        </w:tc>
      </w:tr>
      <w:tr w:rsidR="00BE3B2A" w:rsidRPr="000C0C31" w14:paraId="3B122A74" w14:textId="77777777">
        <w:trPr>
          <w:trHeight w:val="20"/>
        </w:trPr>
        <w:tc>
          <w:tcPr>
            <w:tcW w:w="2518" w:type="dxa"/>
            <w:vMerge/>
            <w:tcBorders>
              <w:left w:val="single" w:sz="4" w:space="0" w:color="000000"/>
              <w:right w:val="single" w:sz="4" w:space="0" w:color="000000"/>
            </w:tcBorders>
            <w:shd w:val="clear" w:color="auto" w:fill="auto"/>
          </w:tcPr>
          <w:p w14:paraId="7B9F8AE7"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2A0A752"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25</w:t>
            </w:r>
          </w:p>
        </w:tc>
        <w:tc>
          <w:tcPr>
            <w:tcW w:w="2268" w:type="dxa"/>
            <w:vMerge w:val="restart"/>
            <w:tcBorders>
              <w:top w:val="single" w:sz="4" w:space="0" w:color="000000"/>
              <w:left w:val="single" w:sz="4" w:space="0" w:color="000000"/>
              <w:right w:val="single" w:sz="4" w:space="0" w:color="000000"/>
            </w:tcBorders>
            <w:shd w:val="clear" w:color="auto" w:fill="auto"/>
          </w:tcPr>
          <w:p w14:paraId="583FC1BD" w14:textId="060A5670"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p w14:paraId="20F85E68"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p w14:paraId="734A8116"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p w14:paraId="0C4729DF"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p w14:paraId="211E13AD"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p w14:paraId="19E58826"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p w14:paraId="15A4EB68" w14:textId="5E3FD544"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left w:val="single" w:sz="4" w:space="0" w:color="000000"/>
              <w:right w:val="single" w:sz="4" w:space="0" w:color="000000"/>
            </w:tcBorders>
            <w:shd w:val="clear" w:color="auto" w:fill="auto"/>
          </w:tcPr>
          <w:p w14:paraId="72E7A0D6" w14:textId="77777777" w:rsidR="00BE3B2A" w:rsidRPr="000C0C31" w:rsidRDefault="00BE3B2A"/>
        </w:tc>
      </w:tr>
      <w:tr w:rsidR="00BE3B2A" w:rsidRPr="000C0C31" w14:paraId="0D0C9EC6" w14:textId="77777777">
        <w:trPr>
          <w:trHeight w:val="1050"/>
        </w:trPr>
        <w:tc>
          <w:tcPr>
            <w:tcW w:w="2518" w:type="dxa"/>
            <w:vMerge/>
            <w:tcBorders>
              <w:left w:val="single" w:sz="4" w:space="0" w:color="000000"/>
              <w:right w:val="single" w:sz="4" w:space="0" w:color="000000"/>
            </w:tcBorders>
            <w:shd w:val="clear" w:color="auto" w:fill="auto"/>
          </w:tcPr>
          <w:p w14:paraId="42F36F98" w14:textId="77777777" w:rsidR="00BE3B2A" w:rsidRPr="000C0C31" w:rsidRDefault="00BE3B2A"/>
        </w:tc>
        <w:tc>
          <w:tcPr>
            <w:tcW w:w="9356" w:type="dxa"/>
            <w:tcBorders>
              <w:top w:val="single" w:sz="4" w:space="0" w:color="000000"/>
              <w:left w:val="single" w:sz="4" w:space="0" w:color="000000"/>
              <w:bottom w:val="single" w:sz="4" w:space="0" w:color="auto"/>
              <w:right w:val="single" w:sz="4" w:space="0" w:color="000000"/>
            </w:tcBorders>
            <w:shd w:val="clear" w:color="auto" w:fill="auto"/>
          </w:tcPr>
          <w:p w14:paraId="100CF0B0"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 xml:space="preserve">Работа с инфоресурсами: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 песенная основа, музыкальность)»; «Есенин на сцене, в кино и музыке». </w:t>
            </w:r>
          </w:p>
        </w:tc>
        <w:tc>
          <w:tcPr>
            <w:tcW w:w="2268" w:type="dxa"/>
            <w:vMerge/>
            <w:tcBorders>
              <w:left w:val="single" w:sz="4" w:space="0" w:color="000000"/>
              <w:right w:val="single" w:sz="4" w:space="0" w:color="000000"/>
            </w:tcBorders>
            <w:shd w:val="clear" w:color="auto" w:fill="auto"/>
          </w:tcPr>
          <w:p w14:paraId="5B7A5AF0"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right w:val="single" w:sz="4" w:space="0" w:color="000000"/>
            </w:tcBorders>
            <w:shd w:val="clear" w:color="auto" w:fill="auto"/>
          </w:tcPr>
          <w:p w14:paraId="7FFFA291" w14:textId="77777777" w:rsidR="00BE3B2A" w:rsidRPr="000C0C31" w:rsidRDefault="00BE3B2A"/>
        </w:tc>
      </w:tr>
      <w:tr w:rsidR="00BE3B2A" w:rsidRPr="000C0C31" w14:paraId="5CA05C53" w14:textId="77777777">
        <w:trPr>
          <w:trHeight w:val="258"/>
        </w:trPr>
        <w:tc>
          <w:tcPr>
            <w:tcW w:w="2518" w:type="dxa"/>
            <w:vMerge/>
            <w:tcBorders>
              <w:left w:val="single" w:sz="4" w:space="0" w:color="000000"/>
              <w:right w:val="single" w:sz="4" w:space="0" w:color="000000"/>
            </w:tcBorders>
            <w:shd w:val="clear" w:color="auto" w:fill="auto"/>
          </w:tcPr>
          <w:p w14:paraId="3833BC6A" w14:textId="77777777" w:rsidR="00BE3B2A" w:rsidRPr="000C0C31" w:rsidRDefault="00BE3B2A"/>
        </w:tc>
        <w:tc>
          <w:tcPr>
            <w:tcW w:w="9356" w:type="dxa"/>
            <w:tcBorders>
              <w:top w:val="single" w:sz="4" w:space="0" w:color="auto"/>
              <w:left w:val="single" w:sz="4" w:space="0" w:color="000000"/>
              <w:bottom w:val="single" w:sz="4" w:space="0" w:color="auto"/>
              <w:right w:val="single" w:sz="4" w:space="0" w:color="000000"/>
            </w:tcBorders>
            <w:shd w:val="clear" w:color="auto" w:fill="auto"/>
          </w:tcPr>
          <w:p w14:paraId="33D007F9"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b/>
                <w:sz w:val="24"/>
              </w:rPr>
              <w:t>Практическое занятие 26</w:t>
            </w:r>
          </w:p>
        </w:tc>
        <w:tc>
          <w:tcPr>
            <w:tcW w:w="2268" w:type="dxa"/>
            <w:vMerge/>
            <w:tcBorders>
              <w:left w:val="single" w:sz="4" w:space="0" w:color="000000"/>
              <w:right w:val="single" w:sz="4" w:space="0" w:color="000000"/>
            </w:tcBorders>
            <w:shd w:val="clear" w:color="auto" w:fill="auto"/>
          </w:tcPr>
          <w:p w14:paraId="4ECEB0A6"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right w:val="single" w:sz="4" w:space="0" w:color="000000"/>
            </w:tcBorders>
            <w:shd w:val="clear" w:color="auto" w:fill="auto"/>
          </w:tcPr>
          <w:p w14:paraId="6A5BBE4C" w14:textId="77777777" w:rsidR="00BE3B2A" w:rsidRPr="000C0C31" w:rsidRDefault="00BE3B2A"/>
        </w:tc>
      </w:tr>
      <w:tr w:rsidR="00BE3B2A" w:rsidRPr="000C0C31" w14:paraId="3F0B9F68" w14:textId="77777777">
        <w:trPr>
          <w:trHeight w:val="590"/>
        </w:trPr>
        <w:tc>
          <w:tcPr>
            <w:tcW w:w="2518" w:type="dxa"/>
            <w:vMerge/>
            <w:tcBorders>
              <w:left w:val="single" w:sz="4" w:space="0" w:color="000000"/>
              <w:bottom w:val="single" w:sz="4" w:space="0" w:color="000000"/>
              <w:right w:val="single" w:sz="4" w:space="0" w:color="000000"/>
            </w:tcBorders>
            <w:shd w:val="clear" w:color="auto" w:fill="auto"/>
          </w:tcPr>
          <w:p w14:paraId="0F02B984" w14:textId="77777777" w:rsidR="00BE3B2A" w:rsidRPr="000C0C31" w:rsidRDefault="00BE3B2A"/>
        </w:tc>
        <w:tc>
          <w:tcPr>
            <w:tcW w:w="9356" w:type="dxa"/>
            <w:tcBorders>
              <w:top w:val="single" w:sz="4" w:space="0" w:color="auto"/>
              <w:left w:val="single" w:sz="4" w:space="0" w:color="000000"/>
              <w:bottom w:val="single" w:sz="4" w:space="0" w:color="000000"/>
              <w:right w:val="single" w:sz="4" w:space="0" w:color="000000"/>
            </w:tcBorders>
            <w:shd w:val="clear" w:color="auto" w:fill="auto"/>
          </w:tcPr>
          <w:p w14:paraId="7693BCDD"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i/>
                <w:sz w:val="24"/>
              </w:rPr>
              <w:t>Выразительное чтение не менее одного художественного произведения наизусть (по выбору).</w:t>
            </w:r>
          </w:p>
        </w:tc>
        <w:tc>
          <w:tcPr>
            <w:tcW w:w="2268" w:type="dxa"/>
            <w:vMerge/>
            <w:tcBorders>
              <w:left w:val="single" w:sz="4" w:space="0" w:color="000000"/>
              <w:bottom w:val="single" w:sz="4" w:space="0" w:color="000000"/>
              <w:right w:val="single" w:sz="4" w:space="0" w:color="000000"/>
            </w:tcBorders>
            <w:shd w:val="clear" w:color="auto" w:fill="auto"/>
          </w:tcPr>
          <w:p w14:paraId="1CC1682B"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bottom w:val="single" w:sz="4" w:space="0" w:color="000000"/>
              <w:right w:val="single" w:sz="4" w:space="0" w:color="000000"/>
            </w:tcBorders>
            <w:shd w:val="clear" w:color="auto" w:fill="auto"/>
          </w:tcPr>
          <w:p w14:paraId="42C5F317" w14:textId="77777777" w:rsidR="00BE3B2A" w:rsidRPr="000C0C31" w:rsidRDefault="00BE3B2A"/>
        </w:tc>
      </w:tr>
      <w:tr w:rsidR="00BE3B2A" w:rsidRPr="000C0C31" w14:paraId="6ABD614D" w14:textId="77777777">
        <w:trPr>
          <w:trHeight w:val="20"/>
        </w:trPr>
        <w:tc>
          <w:tcPr>
            <w:tcW w:w="2518" w:type="dxa"/>
            <w:vMerge w:val="restart"/>
            <w:tcBorders>
              <w:top w:val="single" w:sz="4" w:space="0" w:color="000000"/>
              <w:left w:val="single" w:sz="4" w:space="0" w:color="000000"/>
              <w:right w:val="single" w:sz="4" w:space="0" w:color="000000"/>
            </w:tcBorders>
            <w:shd w:val="clear" w:color="auto" w:fill="auto"/>
          </w:tcPr>
          <w:p w14:paraId="3BEF41C2"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lastRenderedPageBreak/>
              <w:t>Тема 4.5.</w:t>
            </w:r>
          </w:p>
          <w:p w14:paraId="64BA754F"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Своеобразие поэзии первой половины 20 века: О.Э. Мандельштам, М.И. Цветаева. Тематика и основные мотивы лирики</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60333CA0"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8A9B9AB"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vMerge w:val="restart"/>
            <w:tcBorders>
              <w:top w:val="single" w:sz="4" w:space="0" w:color="000000"/>
              <w:left w:val="single" w:sz="4" w:space="0" w:color="000000"/>
              <w:right w:val="single" w:sz="4" w:space="0" w:color="000000"/>
            </w:tcBorders>
            <w:shd w:val="clear" w:color="auto" w:fill="auto"/>
          </w:tcPr>
          <w:p w14:paraId="12448C0C"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50A04BD3" w14:textId="77777777">
        <w:trPr>
          <w:trHeight w:val="20"/>
        </w:trPr>
        <w:tc>
          <w:tcPr>
            <w:tcW w:w="2518" w:type="dxa"/>
            <w:vMerge/>
            <w:tcBorders>
              <w:left w:val="single" w:sz="4" w:space="0" w:color="000000"/>
              <w:right w:val="single" w:sz="4" w:space="0" w:color="000000"/>
            </w:tcBorders>
            <w:shd w:val="clear" w:color="auto" w:fill="auto"/>
          </w:tcPr>
          <w:p w14:paraId="7E4AC8F8"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60CD7EB" w14:textId="77777777" w:rsidR="00BE3B2A" w:rsidRPr="000C0C31" w:rsidRDefault="0045452E">
            <w:pPr>
              <w:spacing w:after="0" w:line="240" w:lineRule="auto"/>
              <w:rPr>
                <w:rFonts w:ascii="Times New Roman" w:hAnsi="Times New Roman"/>
                <w:sz w:val="24"/>
              </w:rPr>
            </w:pPr>
            <w:r w:rsidRPr="000C0C31">
              <w:rPr>
                <w:rFonts w:ascii="Times New Roman" w:hAnsi="Times New Roman"/>
                <w:i/>
                <w:sz w:val="24"/>
              </w:rPr>
              <w:t>Для чтения и изучения:</w:t>
            </w:r>
            <w:r w:rsidRPr="000C0C31">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14:paraId="05C415BC"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E828C16" w14:textId="6549238C"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left w:val="single" w:sz="4" w:space="0" w:color="000000"/>
              <w:right w:val="single" w:sz="4" w:space="0" w:color="000000"/>
            </w:tcBorders>
            <w:shd w:val="clear" w:color="auto" w:fill="auto"/>
          </w:tcPr>
          <w:p w14:paraId="01450A14" w14:textId="77777777" w:rsidR="00BE3B2A" w:rsidRPr="000C0C31" w:rsidRDefault="00BE3B2A"/>
        </w:tc>
      </w:tr>
      <w:tr w:rsidR="00BE3B2A" w:rsidRPr="000C0C31" w14:paraId="683CC60F" w14:textId="77777777">
        <w:trPr>
          <w:trHeight w:val="270"/>
        </w:trPr>
        <w:tc>
          <w:tcPr>
            <w:tcW w:w="2518" w:type="dxa"/>
            <w:vMerge/>
            <w:tcBorders>
              <w:left w:val="single" w:sz="4" w:space="0" w:color="000000"/>
              <w:right w:val="single" w:sz="4" w:space="0" w:color="000000"/>
            </w:tcBorders>
            <w:shd w:val="clear" w:color="auto" w:fill="auto"/>
          </w:tcPr>
          <w:p w14:paraId="3089BE16" w14:textId="77777777" w:rsidR="00BE3B2A" w:rsidRPr="000C0C31" w:rsidRDefault="00BE3B2A"/>
        </w:tc>
        <w:tc>
          <w:tcPr>
            <w:tcW w:w="9356" w:type="dxa"/>
            <w:tcBorders>
              <w:top w:val="single" w:sz="4" w:space="0" w:color="000000"/>
              <w:left w:val="single" w:sz="4" w:space="0" w:color="000000"/>
              <w:bottom w:val="single" w:sz="4" w:space="0" w:color="auto"/>
              <w:right w:val="single" w:sz="4" w:space="0" w:color="000000"/>
            </w:tcBorders>
            <w:shd w:val="clear" w:color="auto" w:fill="auto"/>
          </w:tcPr>
          <w:p w14:paraId="2F4E2E88"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t>Практическое занятие 27</w:t>
            </w:r>
          </w:p>
        </w:tc>
        <w:tc>
          <w:tcPr>
            <w:tcW w:w="2268" w:type="dxa"/>
            <w:vMerge w:val="restart"/>
            <w:tcBorders>
              <w:top w:val="single" w:sz="4" w:space="0" w:color="000000"/>
              <w:left w:val="single" w:sz="4" w:space="0" w:color="000000"/>
              <w:right w:val="single" w:sz="4" w:space="0" w:color="000000"/>
            </w:tcBorders>
            <w:shd w:val="clear" w:color="auto" w:fill="auto"/>
          </w:tcPr>
          <w:p w14:paraId="655BD765" w14:textId="7CB2579E"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left w:val="single" w:sz="4" w:space="0" w:color="000000"/>
              <w:right w:val="single" w:sz="4" w:space="0" w:color="000000"/>
            </w:tcBorders>
            <w:shd w:val="clear" w:color="auto" w:fill="auto"/>
          </w:tcPr>
          <w:p w14:paraId="0F631C2E" w14:textId="77777777" w:rsidR="00BE3B2A" w:rsidRPr="000C0C31" w:rsidRDefault="00BE3B2A"/>
        </w:tc>
      </w:tr>
      <w:tr w:rsidR="00BE3B2A" w:rsidRPr="000C0C31" w14:paraId="74DA31E2" w14:textId="77777777">
        <w:trPr>
          <w:trHeight w:val="1095"/>
        </w:trPr>
        <w:tc>
          <w:tcPr>
            <w:tcW w:w="2518" w:type="dxa"/>
            <w:vMerge/>
            <w:tcBorders>
              <w:left w:val="single" w:sz="4" w:space="0" w:color="000000"/>
              <w:bottom w:val="single" w:sz="4" w:space="0" w:color="000000"/>
              <w:right w:val="single" w:sz="4" w:space="0" w:color="000000"/>
            </w:tcBorders>
            <w:shd w:val="clear" w:color="auto" w:fill="auto"/>
          </w:tcPr>
          <w:p w14:paraId="7E8713DF" w14:textId="77777777" w:rsidR="00BE3B2A" w:rsidRPr="000C0C31" w:rsidRDefault="00BE3B2A"/>
        </w:tc>
        <w:tc>
          <w:tcPr>
            <w:tcW w:w="9356" w:type="dxa"/>
            <w:tcBorders>
              <w:top w:val="single" w:sz="4" w:space="0" w:color="auto"/>
              <w:left w:val="single" w:sz="4" w:space="0" w:color="000000"/>
              <w:bottom w:val="single" w:sz="4" w:space="0" w:color="000000"/>
              <w:right w:val="single" w:sz="4" w:space="0" w:color="000000"/>
            </w:tcBorders>
            <w:shd w:val="clear" w:color="auto" w:fill="auto"/>
          </w:tcPr>
          <w:p w14:paraId="1F125DD5"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Работа с инфоресурсами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tc>
        <w:tc>
          <w:tcPr>
            <w:tcW w:w="2268" w:type="dxa"/>
            <w:vMerge/>
            <w:tcBorders>
              <w:left w:val="single" w:sz="4" w:space="0" w:color="000000"/>
              <w:bottom w:val="single" w:sz="4" w:space="0" w:color="000000"/>
              <w:right w:val="single" w:sz="4" w:space="0" w:color="000000"/>
            </w:tcBorders>
            <w:shd w:val="clear" w:color="auto" w:fill="auto"/>
          </w:tcPr>
          <w:p w14:paraId="1EA665C2"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bottom w:val="single" w:sz="4" w:space="0" w:color="000000"/>
              <w:right w:val="single" w:sz="4" w:space="0" w:color="000000"/>
            </w:tcBorders>
            <w:shd w:val="clear" w:color="auto" w:fill="auto"/>
          </w:tcPr>
          <w:p w14:paraId="709A91D9" w14:textId="77777777" w:rsidR="00BE3B2A" w:rsidRPr="000C0C31" w:rsidRDefault="00BE3B2A"/>
        </w:tc>
      </w:tr>
      <w:tr w:rsidR="00BE3B2A" w:rsidRPr="000C0C31" w14:paraId="6EC38FE0"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1B89546"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Тема 4.6.</w:t>
            </w:r>
          </w:p>
          <w:p w14:paraId="5143871B"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Художественное творчество А.А. Ахматовой.</w:t>
            </w:r>
          </w:p>
          <w:p w14:paraId="26A2E735"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Тема Родины и судьбы в поэме «Реквием»</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28CB245"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A9FEEFC"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4</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4A0254B"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0127C4FB" w14:textId="77777777">
        <w:trPr>
          <w:trHeight w:val="1192"/>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5F737836"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6BD7A8EC"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i/>
                <w:sz w:val="24"/>
              </w:rPr>
              <w:t>Для чтения и изучения:</w:t>
            </w:r>
            <w:r w:rsidRPr="000C0C31">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 </w:t>
            </w:r>
          </w:p>
          <w:p w14:paraId="4B7868DC"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Поэма «Реквием»</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55B94F7" w14:textId="23268A69"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056EA7CB" w14:textId="77777777" w:rsidR="00BE3B2A" w:rsidRPr="000C0C31" w:rsidRDefault="00BE3B2A"/>
        </w:tc>
      </w:tr>
      <w:tr w:rsidR="00BE3B2A" w:rsidRPr="000C0C31" w14:paraId="0C20B940"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6DBC876E"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74A47448"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t>Практическое занятие 28</w:t>
            </w:r>
          </w:p>
        </w:tc>
        <w:tc>
          <w:tcPr>
            <w:tcW w:w="2268" w:type="dxa"/>
            <w:vMerge w:val="restart"/>
            <w:tcBorders>
              <w:top w:val="single" w:sz="4" w:space="0" w:color="000000"/>
              <w:left w:val="single" w:sz="4" w:space="0" w:color="000000"/>
              <w:right w:val="single" w:sz="4" w:space="0" w:color="000000"/>
            </w:tcBorders>
            <w:shd w:val="clear" w:color="auto" w:fill="auto"/>
          </w:tcPr>
          <w:p w14:paraId="640DD422" w14:textId="326497EC"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018FFE70" w14:textId="77777777" w:rsidR="00BE3B2A" w:rsidRPr="000C0C31" w:rsidRDefault="00BE3B2A"/>
        </w:tc>
      </w:tr>
      <w:tr w:rsidR="00BE3B2A" w:rsidRPr="000C0C31" w14:paraId="51BFC701"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5E6F8652"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7780D45C"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245FCA67" w14:textId="77777777" w:rsidR="00BE3B2A" w:rsidRPr="000C0C31" w:rsidRDefault="0045452E">
            <w:pPr>
              <w:spacing w:after="0" w:line="240" w:lineRule="auto"/>
              <w:jc w:val="both"/>
              <w:rPr>
                <w:rFonts w:ascii="Times New Roman" w:hAnsi="Times New Roman"/>
                <w:b/>
                <w:i/>
                <w:sz w:val="24"/>
              </w:rPr>
            </w:pPr>
            <w:r w:rsidRPr="000C0C31">
              <w:rPr>
                <w:rFonts w:ascii="Times New Roman" w:hAnsi="Times New Roman"/>
                <w:i/>
                <w:sz w:val="24"/>
              </w:rPr>
              <w:t>Выразительное чтение художественного текста наизусть (не менее одного)</w:t>
            </w:r>
          </w:p>
        </w:tc>
        <w:tc>
          <w:tcPr>
            <w:tcW w:w="2268" w:type="dxa"/>
            <w:vMerge/>
            <w:tcBorders>
              <w:left w:val="single" w:sz="4" w:space="0" w:color="000000"/>
              <w:bottom w:val="single" w:sz="4" w:space="0" w:color="000000"/>
              <w:right w:val="single" w:sz="4" w:space="0" w:color="000000"/>
            </w:tcBorders>
            <w:shd w:val="clear" w:color="auto" w:fill="auto"/>
          </w:tcPr>
          <w:p w14:paraId="09E4AA5D"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4685634" w14:textId="77777777" w:rsidR="00BE3B2A" w:rsidRPr="000C0C31" w:rsidRDefault="00BE3B2A"/>
        </w:tc>
      </w:tr>
      <w:tr w:rsidR="00BE3B2A" w:rsidRPr="000C0C31" w14:paraId="68CF7CBE"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45426175"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EA19528"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29</w:t>
            </w:r>
          </w:p>
        </w:tc>
        <w:tc>
          <w:tcPr>
            <w:tcW w:w="2268" w:type="dxa"/>
            <w:vMerge w:val="restart"/>
            <w:tcBorders>
              <w:top w:val="single" w:sz="4" w:space="0" w:color="000000"/>
              <w:left w:val="single" w:sz="4" w:space="0" w:color="000000"/>
              <w:right w:val="single" w:sz="4" w:space="0" w:color="000000"/>
            </w:tcBorders>
            <w:shd w:val="clear" w:color="auto" w:fill="auto"/>
          </w:tcPr>
          <w:p w14:paraId="37E3D63B" w14:textId="21158546"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3A9E5FD7" w14:textId="77777777" w:rsidR="00BE3B2A" w:rsidRPr="000C0C31" w:rsidRDefault="00BE3B2A"/>
        </w:tc>
      </w:tr>
      <w:tr w:rsidR="00BE3B2A" w:rsidRPr="000C0C31" w14:paraId="08ECFA0D"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7AF1635B"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97D8E33"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инфоресурсами: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2268" w:type="dxa"/>
            <w:vMerge/>
            <w:tcBorders>
              <w:left w:val="single" w:sz="4" w:space="0" w:color="000000"/>
              <w:bottom w:val="single" w:sz="4" w:space="0" w:color="000000"/>
              <w:right w:val="single" w:sz="4" w:space="0" w:color="000000"/>
            </w:tcBorders>
            <w:shd w:val="clear" w:color="auto" w:fill="auto"/>
          </w:tcPr>
          <w:p w14:paraId="00C502FD"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11049D3" w14:textId="77777777" w:rsidR="00BE3B2A" w:rsidRPr="000C0C31" w:rsidRDefault="00BE3B2A"/>
        </w:tc>
      </w:tr>
      <w:tr w:rsidR="00BE3B2A" w:rsidRPr="000C0C31" w14:paraId="7EFAC095"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416DE6"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lastRenderedPageBreak/>
              <w:t>Тема 4.7.</w:t>
            </w:r>
          </w:p>
          <w:p w14:paraId="1721CFFC"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Идейно-художественное своеобразие романа Н.А. Островского «Как закалялась сталь»</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734B3F4"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BE858B8"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BA04818"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534DAF8E"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74BB0019"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4FFB58B"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i/>
                <w:sz w:val="24"/>
              </w:rPr>
              <w:t>Для чтения и изучения:</w:t>
            </w:r>
            <w:r w:rsidRPr="000C0C31">
              <w:rPr>
                <w:rFonts w:ascii="Times New Roman" w:hAnsi="Times New Roman"/>
                <w:sz w:val="24"/>
              </w:rPr>
              <w:t xml:space="preserve"> роман «Как закалялась сталь» (избранные главы).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0E47615" w14:textId="00811D07"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7792BC46" w14:textId="77777777" w:rsidR="00BE3B2A" w:rsidRPr="000C0C31" w:rsidRDefault="00BE3B2A"/>
        </w:tc>
      </w:tr>
      <w:tr w:rsidR="00BE3B2A" w:rsidRPr="000C0C31" w14:paraId="662C7BE8"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6654CA9A"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DED64FD"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30</w:t>
            </w:r>
          </w:p>
        </w:tc>
        <w:tc>
          <w:tcPr>
            <w:tcW w:w="2268" w:type="dxa"/>
            <w:vMerge w:val="restart"/>
            <w:tcBorders>
              <w:top w:val="single" w:sz="4" w:space="0" w:color="000000"/>
              <w:left w:val="single" w:sz="4" w:space="0" w:color="000000"/>
              <w:right w:val="single" w:sz="4" w:space="0" w:color="000000"/>
            </w:tcBorders>
            <w:shd w:val="clear" w:color="auto" w:fill="auto"/>
          </w:tcPr>
          <w:p w14:paraId="77481F17" w14:textId="5571A9AF"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4DDA5C0" w14:textId="77777777" w:rsidR="00BE3B2A" w:rsidRPr="000C0C31" w:rsidRDefault="00BE3B2A"/>
        </w:tc>
      </w:tr>
      <w:tr w:rsidR="00BE3B2A" w:rsidRPr="000C0C31" w14:paraId="1BBBAC5D"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539A6638"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6550649C"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 xml:space="preserve">История создания, идейно-художественное своеобразие романа «Как закалялась сталь». </w:t>
            </w:r>
          </w:p>
          <w:p w14:paraId="58308E96"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Сочинение по теме «Образ Павки Корчагина как символ мужества, героизма и силы духа»</w:t>
            </w:r>
          </w:p>
        </w:tc>
        <w:tc>
          <w:tcPr>
            <w:tcW w:w="2268" w:type="dxa"/>
            <w:vMerge/>
            <w:tcBorders>
              <w:left w:val="single" w:sz="4" w:space="0" w:color="000000"/>
              <w:bottom w:val="single" w:sz="4" w:space="0" w:color="000000"/>
              <w:right w:val="single" w:sz="4" w:space="0" w:color="000000"/>
            </w:tcBorders>
            <w:shd w:val="clear" w:color="auto" w:fill="auto"/>
          </w:tcPr>
          <w:p w14:paraId="59DAE922"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3E2E929F" w14:textId="77777777" w:rsidR="00BE3B2A" w:rsidRPr="000C0C31" w:rsidRDefault="00BE3B2A"/>
        </w:tc>
      </w:tr>
      <w:tr w:rsidR="00BE3B2A" w:rsidRPr="000C0C31" w14:paraId="09CF7094" w14:textId="77777777">
        <w:trPr>
          <w:trHeight w:val="20"/>
        </w:trPr>
        <w:tc>
          <w:tcPr>
            <w:tcW w:w="2518" w:type="dxa"/>
            <w:vMerge w:val="restart"/>
            <w:tcBorders>
              <w:top w:val="single" w:sz="4" w:space="0" w:color="000000"/>
              <w:left w:val="single" w:sz="4" w:space="0" w:color="000000"/>
              <w:right w:val="single" w:sz="4" w:space="0" w:color="000000"/>
            </w:tcBorders>
            <w:shd w:val="clear" w:color="auto" w:fill="auto"/>
          </w:tcPr>
          <w:p w14:paraId="09D03405"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Тема 4.8.</w:t>
            </w:r>
          </w:p>
          <w:p w14:paraId="13685B31"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М. А. Шолохов.</w:t>
            </w:r>
          </w:p>
          <w:p w14:paraId="257F2332"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Проблема гуманизма и нравственный  поиск героев романа-эпопеи «Тихий Дон»</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975F814"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DBAD29B" w14:textId="16F01760" w:rsidR="00BE3B2A" w:rsidRPr="000C0C31" w:rsidRDefault="007C0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sz w:val="24"/>
              </w:rPr>
              <w:t>4</w:t>
            </w:r>
          </w:p>
        </w:tc>
        <w:tc>
          <w:tcPr>
            <w:tcW w:w="1701" w:type="dxa"/>
            <w:vMerge w:val="restart"/>
            <w:tcBorders>
              <w:top w:val="single" w:sz="4" w:space="0" w:color="000000"/>
              <w:left w:val="single" w:sz="4" w:space="0" w:color="000000"/>
              <w:right w:val="single" w:sz="4" w:space="0" w:color="000000"/>
            </w:tcBorders>
            <w:shd w:val="clear" w:color="auto" w:fill="auto"/>
          </w:tcPr>
          <w:p w14:paraId="632E7F1D"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45415DEB" w14:textId="77777777">
        <w:trPr>
          <w:trHeight w:val="371"/>
        </w:trPr>
        <w:tc>
          <w:tcPr>
            <w:tcW w:w="2518" w:type="dxa"/>
            <w:vMerge/>
            <w:tcBorders>
              <w:left w:val="single" w:sz="4" w:space="0" w:color="000000"/>
              <w:right w:val="single" w:sz="4" w:space="0" w:color="000000"/>
            </w:tcBorders>
            <w:shd w:val="clear" w:color="auto" w:fill="auto"/>
          </w:tcPr>
          <w:p w14:paraId="761E8699"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C1E9B90"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i/>
                <w:sz w:val="24"/>
              </w:rPr>
              <w:t>Для чтения и изучения:</w:t>
            </w:r>
            <w:r w:rsidRPr="000C0C31">
              <w:rPr>
                <w:rFonts w:ascii="Times New Roman" w:hAnsi="Times New Roman"/>
                <w:sz w:val="24"/>
              </w:rPr>
              <w:t xml:space="preserve"> роман-эпопея «Тихий Дон» (избранные главы)</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D42A015" w14:textId="1C1611A6" w:rsidR="00BE3B2A" w:rsidRPr="000C0C31" w:rsidRDefault="007C0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1" w:type="dxa"/>
            <w:vMerge/>
            <w:tcBorders>
              <w:left w:val="single" w:sz="4" w:space="0" w:color="000000"/>
              <w:right w:val="single" w:sz="4" w:space="0" w:color="000000"/>
            </w:tcBorders>
            <w:shd w:val="clear" w:color="auto" w:fill="auto"/>
          </w:tcPr>
          <w:p w14:paraId="50040505" w14:textId="77777777" w:rsidR="00BE3B2A" w:rsidRPr="000C0C31" w:rsidRDefault="00BE3B2A"/>
        </w:tc>
      </w:tr>
      <w:tr w:rsidR="00BE3B2A" w:rsidRPr="000C0C31" w14:paraId="05CD0E56" w14:textId="77777777">
        <w:trPr>
          <w:trHeight w:val="20"/>
        </w:trPr>
        <w:tc>
          <w:tcPr>
            <w:tcW w:w="2518" w:type="dxa"/>
            <w:vMerge/>
            <w:tcBorders>
              <w:left w:val="single" w:sz="4" w:space="0" w:color="000000"/>
              <w:right w:val="single" w:sz="4" w:space="0" w:color="000000"/>
            </w:tcBorders>
            <w:shd w:val="clear" w:color="auto" w:fill="auto"/>
          </w:tcPr>
          <w:p w14:paraId="77BCD6AF"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2285015F"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31</w:t>
            </w:r>
          </w:p>
        </w:tc>
        <w:tc>
          <w:tcPr>
            <w:tcW w:w="2268" w:type="dxa"/>
            <w:vMerge w:val="restart"/>
            <w:tcBorders>
              <w:top w:val="single" w:sz="4" w:space="0" w:color="000000"/>
              <w:left w:val="single" w:sz="4" w:space="0" w:color="000000"/>
              <w:right w:val="single" w:sz="4" w:space="0" w:color="000000"/>
            </w:tcBorders>
            <w:shd w:val="clear" w:color="auto" w:fill="auto"/>
          </w:tcPr>
          <w:p w14:paraId="63924E7C" w14:textId="4E6CA9CD"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left w:val="single" w:sz="4" w:space="0" w:color="000000"/>
              <w:right w:val="single" w:sz="4" w:space="0" w:color="000000"/>
            </w:tcBorders>
            <w:shd w:val="clear" w:color="auto" w:fill="auto"/>
          </w:tcPr>
          <w:p w14:paraId="7ED9D4FE" w14:textId="77777777" w:rsidR="00BE3B2A" w:rsidRPr="000C0C31" w:rsidRDefault="00BE3B2A"/>
        </w:tc>
      </w:tr>
      <w:tr w:rsidR="00BE3B2A" w:rsidRPr="000C0C31" w14:paraId="120CEAFE" w14:textId="77777777">
        <w:trPr>
          <w:trHeight w:val="1095"/>
        </w:trPr>
        <w:tc>
          <w:tcPr>
            <w:tcW w:w="2518" w:type="dxa"/>
            <w:vMerge/>
            <w:tcBorders>
              <w:left w:val="single" w:sz="4" w:space="0" w:color="000000"/>
              <w:right w:val="single" w:sz="4" w:space="0" w:color="000000"/>
            </w:tcBorders>
            <w:shd w:val="clear" w:color="auto" w:fill="auto"/>
          </w:tcPr>
          <w:p w14:paraId="26ABA8AC" w14:textId="77777777" w:rsidR="00BE3B2A" w:rsidRPr="000C0C31" w:rsidRDefault="00BE3B2A"/>
        </w:tc>
        <w:tc>
          <w:tcPr>
            <w:tcW w:w="9356" w:type="dxa"/>
            <w:tcBorders>
              <w:top w:val="single" w:sz="4" w:space="0" w:color="000000"/>
              <w:left w:val="single" w:sz="4" w:space="0" w:color="000000"/>
              <w:bottom w:val="single" w:sz="4" w:space="0" w:color="auto"/>
              <w:right w:val="single" w:sz="4" w:space="0" w:color="000000"/>
            </w:tcBorders>
            <w:shd w:val="clear" w:color="auto" w:fill="auto"/>
          </w:tcPr>
          <w:p w14:paraId="2272A780"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2268" w:type="dxa"/>
            <w:vMerge/>
            <w:tcBorders>
              <w:left w:val="single" w:sz="4" w:space="0" w:color="000000"/>
              <w:bottom w:val="single" w:sz="4" w:space="0" w:color="auto"/>
              <w:right w:val="single" w:sz="4" w:space="0" w:color="000000"/>
            </w:tcBorders>
            <w:shd w:val="clear" w:color="auto" w:fill="auto"/>
          </w:tcPr>
          <w:p w14:paraId="2390AB40"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right w:val="single" w:sz="4" w:space="0" w:color="000000"/>
            </w:tcBorders>
            <w:shd w:val="clear" w:color="auto" w:fill="auto"/>
          </w:tcPr>
          <w:p w14:paraId="00067040" w14:textId="77777777" w:rsidR="00BE3B2A" w:rsidRPr="000C0C31" w:rsidRDefault="00BE3B2A"/>
        </w:tc>
      </w:tr>
      <w:tr w:rsidR="00BE3B2A" w:rsidRPr="000C0C31" w14:paraId="551D29D6" w14:textId="77777777">
        <w:trPr>
          <w:trHeight w:val="171"/>
        </w:trPr>
        <w:tc>
          <w:tcPr>
            <w:tcW w:w="2518" w:type="dxa"/>
            <w:vMerge/>
            <w:tcBorders>
              <w:left w:val="single" w:sz="4" w:space="0" w:color="000000"/>
              <w:right w:val="single" w:sz="4" w:space="0" w:color="000000"/>
            </w:tcBorders>
            <w:shd w:val="clear" w:color="auto" w:fill="auto"/>
          </w:tcPr>
          <w:p w14:paraId="149FDE68" w14:textId="77777777" w:rsidR="00BE3B2A" w:rsidRPr="000C0C31" w:rsidRDefault="00BE3B2A"/>
        </w:tc>
        <w:tc>
          <w:tcPr>
            <w:tcW w:w="9356" w:type="dxa"/>
            <w:tcBorders>
              <w:top w:val="single" w:sz="4" w:space="0" w:color="auto"/>
              <w:left w:val="single" w:sz="4" w:space="0" w:color="000000"/>
              <w:bottom w:val="single" w:sz="4" w:space="0" w:color="auto"/>
              <w:right w:val="single" w:sz="4" w:space="0" w:color="000000"/>
            </w:tcBorders>
            <w:shd w:val="clear" w:color="auto" w:fill="auto"/>
          </w:tcPr>
          <w:p w14:paraId="5423EB87"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b/>
                <w:sz w:val="24"/>
              </w:rPr>
              <w:t>Практическое занятие 32</w:t>
            </w:r>
          </w:p>
        </w:tc>
        <w:tc>
          <w:tcPr>
            <w:tcW w:w="2268" w:type="dxa"/>
            <w:vMerge w:val="restart"/>
            <w:tcBorders>
              <w:top w:val="single" w:sz="4" w:space="0" w:color="auto"/>
              <w:left w:val="single" w:sz="4" w:space="0" w:color="000000"/>
              <w:right w:val="single" w:sz="4" w:space="0" w:color="000000"/>
            </w:tcBorders>
            <w:shd w:val="clear" w:color="auto" w:fill="auto"/>
          </w:tcPr>
          <w:p w14:paraId="010F8716" w14:textId="537817B3"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left w:val="single" w:sz="4" w:space="0" w:color="000000"/>
              <w:right w:val="single" w:sz="4" w:space="0" w:color="000000"/>
            </w:tcBorders>
            <w:shd w:val="clear" w:color="auto" w:fill="auto"/>
          </w:tcPr>
          <w:p w14:paraId="4BBE0D9D" w14:textId="77777777" w:rsidR="00BE3B2A" w:rsidRPr="000C0C31" w:rsidRDefault="00BE3B2A"/>
        </w:tc>
      </w:tr>
      <w:tr w:rsidR="00BE3B2A" w:rsidRPr="000C0C31" w14:paraId="31C3CBE9" w14:textId="77777777">
        <w:trPr>
          <w:trHeight w:val="1470"/>
        </w:trPr>
        <w:tc>
          <w:tcPr>
            <w:tcW w:w="2518" w:type="dxa"/>
            <w:vMerge/>
            <w:tcBorders>
              <w:left w:val="single" w:sz="4" w:space="0" w:color="000000"/>
              <w:bottom w:val="single" w:sz="4" w:space="0" w:color="000000"/>
              <w:right w:val="single" w:sz="4" w:space="0" w:color="000000"/>
            </w:tcBorders>
            <w:shd w:val="clear" w:color="auto" w:fill="auto"/>
          </w:tcPr>
          <w:p w14:paraId="5ADAC7F7" w14:textId="77777777" w:rsidR="00BE3B2A" w:rsidRPr="000C0C31" w:rsidRDefault="00BE3B2A"/>
        </w:tc>
        <w:tc>
          <w:tcPr>
            <w:tcW w:w="9356" w:type="dxa"/>
            <w:tcBorders>
              <w:top w:val="single" w:sz="4" w:space="0" w:color="auto"/>
              <w:left w:val="single" w:sz="4" w:space="0" w:color="000000"/>
              <w:bottom w:val="single" w:sz="4" w:space="0" w:color="000000"/>
              <w:right w:val="single" w:sz="4" w:space="0" w:color="000000"/>
            </w:tcBorders>
            <w:shd w:val="clear" w:color="auto" w:fill="auto"/>
          </w:tcPr>
          <w:p w14:paraId="163624AD"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роман- эпопея «Тихий Дон»; система образов; тема семьи; нравственные ценности казачества. Трагедия народа и судьба одного человека; роль пейзажа в произведении; традиции Л. Н. Толстого в прозе М. А. Шолохова</w:t>
            </w:r>
          </w:p>
        </w:tc>
        <w:tc>
          <w:tcPr>
            <w:tcW w:w="2268" w:type="dxa"/>
            <w:vMerge/>
            <w:tcBorders>
              <w:left w:val="single" w:sz="4" w:space="0" w:color="000000"/>
              <w:bottom w:val="single" w:sz="4" w:space="0" w:color="000000"/>
              <w:right w:val="single" w:sz="4" w:space="0" w:color="000000"/>
            </w:tcBorders>
            <w:shd w:val="clear" w:color="auto" w:fill="auto"/>
          </w:tcPr>
          <w:p w14:paraId="3629C170"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bottom w:val="single" w:sz="4" w:space="0" w:color="000000"/>
              <w:right w:val="single" w:sz="4" w:space="0" w:color="000000"/>
            </w:tcBorders>
            <w:shd w:val="clear" w:color="auto" w:fill="auto"/>
          </w:tcPr>
          <w:p w14:paraId="7AEEAF30" w14:textId="77777777" w:rsidR="00BE3B2A" w:rsidRPr="000C0C31" w:rsidRDefault="00BE3B2A"/>
        </w:tc>
      </w:tr>
      <w:tr w:rsidR="00BE3B2A" w:rsidRPr="000C0C31" w14:paraId="13C74B3F" w14:textId="77777777">
        <w:trPr>
          <w:trHeight w:val="20"/>
        </w:trPr>
        <w:tc>
          <w:tcPr>
            <w:tcW w:w="2518" w:type="dxa"/>
            <w:vMerge w:val="restart"/>
            <w:tcBorders>
              <w:top w:val="single" w:sz="4" w:space="0" w:color="000000"/>
              <w:left w:val="single" w:sz="4" w:space="0" w:color="000000"/>
              <w:right w:val="single" w:sz="4" w:space="0" w:color="000000"/>
            </w:tcBorders>
            <w:shd w:val="clear" w:color="auto" w:fill="auto"/>
          </w:tcPr>
          <w:p w14:paraId="3F726CB5"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Тема 4.9.</w:t>
            </w:r>
          </w:p>
          <w:p w14:paraId="23C12509"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Особенности прозы М.А. Булгакова</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3B69679"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EB76F61"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4</w:t>
            </w:r>
          </w:p>
        </w:tc>
        <w:tc>
          <w:tcPr>
            <w:tcW w:w="1701" w:type="dxa"/>
            <w:vMerge w:val="restart"/>
            <w:tcBorders>
              <w:top w:val="single" w:sz="4" w:space="0" w:color="000000"/>
              <w:left w:val="single" w:sz="4" w:space="0" w:color="000000"/>
              <w:right w:val="single" w:sz="4" w:space="0" w:color="000000"/>
            </w:tcBorders>
            <w:shd w:val="clear" w:color="auto" w:fill="auto"/>
          </w:tcPr>
          <w:p w14:paraId="6E38CAC1"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4B51E991" w14:textId="77777777">
        <w:trPr>
          <w:trHeight w:val="20"/>
        </w:trPr>
        <w:tc>
          <w:tcPr>
            <w:tcW w:w="2518" w:type="dxa"/>
            <w:vMerge/>
            <w:tcBorders>
              <w:left w:val="single" w:sz="4" w:space="0" w:color="000000"/>
              <w:right w:val="single" w:sz="4" w:space="0" w:color="000000"/>
            </w:tcBorders>
            <w:shd w:val="clear" w:color="auto" w:fill="auto"/>
          </w:tcPr>
          <w:p w14:paraId="5F9E708C"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C50A1B2"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i/>
                <w:sz w:val="24"/>
              </w:rPr>
              <w:t>Для чтения и изучения:</w:t>
            </w:r>
            <w:r w:rsidRPr="000C0C31">
              <w:rPr>
                <w:rFonts w:ascii="Times New Roman" w:hAnsi="Times New Roman"/>
                <w:sz w:val="24"/>
              </w:rPr>
              <w:t xml:space="preserve"> роман «Мастер и Маргарита», роман «Белая гвардия» (один роман по выбору)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C5806A7" w14:textId="3AC8BA44"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1" w:type="dxa"/>
            <w:vMerge/>
            <w:tcBorders>
              <w:left w:val="single" w:sz="4" w:space="0" w:color="000000"/>
              <w:right w:val="single" w:sz="4" w:space="0" w:color="000000"/>
            </w:tcBorders>
            <w:shd w:val="clear" w:color="auto" w:fill="auto"/>
          </w:tcPr>
          <w:p w14:paraId="7803F81A" w14:textId="77777777" w:rsidR="00BE3B2A" w:rsidRPr="000C0C31" w:rsidRDefault="00BE3B2A"/>
        </w:tc>
      </w:tr>
      <w:tr w:rsidR="00BE3B2A" w:rsidRPr="000C0C31" w14:paraId="16F07C21" w14:textId="77777777">
        <w:trPr>
          <w:trHeight w:val="20"/>
        </w:trPr>
        <w:tc>
          <w:tcPr>
            <w:tcW w:w="2518" w:type="dxa"/>
            <w:vMerge/>
            <w:tcBorders>
              <w:left w:val="single" w:sz="4" w:space="0" w:color="000000"/>
              <w:right w:val="single" w:sz="4" w:space="0" w:color="000000"/>
            </w:tcBorders>
            <w:shd w:val="clear" w:color="auto" w:fill="auto"/>
          </w:tcPr>
          <w:p w14:paraId="207A3DB7"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C9E4763"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33</w:t>
            </w:r>
          </w:p>
        </w:tc>
        <w:tc>
          <w:tcPr>
            <w:tcW w:w="2268" w:type="dxa"/>
            <w:vMerge w:val="restart"/>
            <w:tcBorders>
              <w:top w:val="single" w:sz="4" w:space="0" w:color="000000"/>
              <w:left w:val="single" w:sz="4" w:space="0" w:color="000000"/>
              <w:right w:val="single" w:sz="4" w:space="0" w:color="000000"/>
            </w:tcBorders>
            <w:shd w:val="clear" w:color="auto" w:fill="auto"/>
          </w:tcPr>
          <w:p w14:paraId="2F255365" w14:textId="7A4D702B"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left w:val="single" w:sz="4" w:space="0" w:color="000000"/>
              <w:right w:val="single" w:sz="4" w:space="0" w:color="000000"/>
            </w:tcBorders>
            <w:shd w:val="clear" w:color="auto" w:fill="auto"/>
          </w:tcPr>
          <w:p w14:paraId="45FD0688" w14:textId="77777777" w:rsidR="00BE3B2A" w:rsidRPr="000C0C31" w:rsidRDefault="00BE3B2A"/>
        </w:tc>
      </w:tr>
      <w:tr w:rsidR="00BE3B2A" w:rsidRPr="000C0C31" w14:paraId="73B384C0" w14:textId="77777777">
        <w:trPr>
          <w:trHeight w:val="591"/>
        </w:trPr>
        <w:tc>
          <w:tcPr>
            <w:tcW w:w="2518" w:type="dxa"/>
            <w:vMerge/>
            <w:tcBorders>
              <w:left w:val="single" w:sz="4" w:space="0" w:color="000000"/>
              <w:right w:val="single" w:sz="4" w:space="0" w:color="000000"/>
            </w:tcBorders>
            <w:shd w:val="clear" w:color="auto" w:fill="auto"/>
          </w:tcPr>
          <w:p w14:paraId="22D6C6F8" w14:textId="77777777" w:rsidR="00BE3B2A" w:rsidRPr="000C0C31" w:rsidRDefault="00BE3B2A"/>
        </w:tc>
        <w:tc>
          <w:tcPr>
            <w:tcW w:w="9356" w:type="dxa"/>
            <w:tcBorders>
              <w:top w:val="single" w:sz="4" w:space="0" w:color="000000"/>
              <w:left w:val="single" w:sz="4" w:space="0" w:color="000000"/>
              <w:bottom w:val="single" w:sz="4" w:space="0" w:color="auto"/>
              <w:right w:val="single" w:sz="4" w:space="0" w:color="000000"/>
            </w:tcBorders>
            <w:shd w:val="clear" w:color="auto" w:fill="auto"/>
          </w:tcPr>
          <w:p w14:paraId="249BEECA"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Анализ художественного текста, работа с избранными главами романа «Мастер и Маргарита». Чтение и обсуждение</w:t>
            </w:r>
          </w:p>
        </w:tc>
        <w:tc>
          <w:tcPr>
            <w:tcW w:w="2268" w:type="dxa"/>
            <w:vMerge/>
            <w:tcBorders>
              <w:left w:val="single" w:sz="4" w:space="0" w:color="000000"/>
              <w:bottom w:val="single" w:sz="4" w:space="0" w:color="auto"/>
              <w:right w:val="single" w:sz="4" w:space="0" w:color="000000"/>
            </w:tcBorders>
            <w:shd w:val="clear" w:color="auto" w:fill="auto"/>
          </w:tcPr>
          <w:p w14:paraId="0D2474EE"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right w:val="single" w:sz="4" w:space="0" w:color="000000"/>
            </w:tcBorders>
            <w:shd w:val="clear" w:color="auto" w:fill="auto"/>
          </w:tcPr>
          <w:p w14:paraId="4AA6951E" w14:textId="77777777" w:rsidR="00BE3B2A" w:rsidRPr="000C0C31" w:rsidRDefault="00BE3B2A"/>
        </w:tc>
      </w:tr>
      <w:tr w:rsidR="00BE3B2A" w:rsidRPr="000C0C31" w14:paraId="1965306E" w14:textId="77777777">
        <w:trPr>
          <w:trHeight w:val="249"/>
        </w:trPr>
        <w:tc>
          <w:tcPr>
            <w:tcW w:w="2518" w:type="dxa"/>
            <w:vMerge/>
            <w:tcBorders>
              <w:left w:val="single" w:sz="4" w:space="0" w:color="000000"/>
              <w:right w:val="single" w:sz="4" w:space="0" w:color="000000"/>
            </w:tcBorders>
            <w:shd w:val="clear" w:color="auto" w:fill="auto"/>
          </w:tcPr>
          <w:p w14:paraId="48F8A652" w14:textId="77777777" w:rsidR="00BE3B2A" w:rsidRPr="000C0C31" w:rsidRDefault="00BE3B2A"/>
        </w:tc>
        <w:tc>
          <w:tcPr>
            <w:tcW w:w="9356" w:type="dxa"/>
            <w:tcBorders>
              <w:top w:val="single" w:sz="4" w:space="0" w:color="auto"/>
              <w:left w:val="single" w:sz="4" w:space="0" w:color="000000"/>
              <w:bottom w:val="single" w:sz="4" w:space="0" w:color="auto"/>
              <w:right w:val="single" w:sz="4" w:space="0" w:color="000000"/>
            </w:tcBorders>
            <w:shd w:val="clear" w:color="auto" w:fill="auto"/>
          </w:tcPr>
          <w:p w14:paraId="06117946"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b/>
                <w:sz w:val="24"/>
              </w:rPr>
              <w:t>Практическое занятие 34</w:t>
            </w:r>
          </w:p>
        </w:tc>
        <w:tc>
          <w:tcPr>
            <w:tcW w:w="2268" w:type="dxa"/>
            <w:vMerge w:val="restart"/>
            <w:tcBorders>
              <w:top w:val="single" w:sz="4" w:space="0" w:color="auto"/>
              <w:left w:val="single" w:sz="4" w:space="0" w:color="000000"/>
              <w:right w:val="single" w:sz="4" w:space="0" w:color="000000"/>
            </w:tcBorders>
            <w:shd w:val="clear" w:color="auto" w:fill="auto"/>
          </w:tcPr>
          <w:p w14:paraId="676631F8" w14:textId="15FB335A"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left w:val="single" w:sz="4" w:space="0" w:color="000000"/>
              <w:right w:val="single" w:sz="4" w:space="0" w:color="000000"/>
            </w:tcBorders>
            <w:shd w:val="clear" w:color="auto" w:fill="auto"/>
          </w:tcPr>
          <w:p w14:paraId="5697D221" w14:textId="77777777" w:rsidR="00BE3B2A" w:rsidRPr="000C0C31" w:rsidRDefault="00BE3B2A"/>
        </w:tc>
      </w:tr>
      <w:tr w:rsidR="00BE3B2A" w:rsidRPr="000C0C31" w14:paraId="2BDFA20F" w14:textId="77777777">
        <w:trPr>
          <w:trHeight w:val="840"/>
        </w:trPr>
        <w:tc>
          <w:tcPr>
            <w:tcW w:w="2518" w:type="dxa"/>
            <w:vMerge/>
            <w:tcBorders>
              <w:left w:val="single" w:sz="4" w:space="0" w:color="000000"/>
              <w:bottom w:val="single" w:sz="4" w:space="0" w:color="000000"/>
              <w:right w:val="single" w:sz="4" w:space="0" w:color="000000"/>
            </w:tcBorders>
            <w:shd w:val="clear" w:color="auto" w:fill="auto"/>
          </w:tcPr>
          <w:p w14:paraId="59FFA9C7" w14:textId="77777777" w:rsidR="00BE3B2A" w:rsidRPr="000C0C31" w:rsidRDefault="00BE3B2A"/>
        </w:tc>
        <w:tc>
          <w:tcPr>
            <w:tcW w:w="9356" w:type="dxa"/>
            <w:tcBorders>
              <w:top w:val="single" w:sz="4" w:space="0" w:color="auto"/>
              <w:left w:val="single" w:sz="4" w:space="0" w:color="000000"/>
              <w:bottom w:val="single" w:sz="4" w:space="0" w:color="000000"/>
              <w:right w:val="single" w:sz="4" w:space="0" w:color="000000"/>
            </w:tcBorders>
            <w:shd w:val="clear" w:color="auto" w:fill="auto"/>
          </w:tcPr>
          <w:p w14:paraId="40210B83"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2268" w:type="dxa"/>
            <w:vMerge/>
            <w:tcBorders>
              <w:left w:val="single" w:sz="4" w:space="0" w:color="000000"/>
              <w:bottom w:val="single" w:sz="4" w:space="0" w:color="000000"/>
              <w:right w:val="single" w:sz="4" w:space="0" w:color="000000"/>
            </w:tcBorders>
            <w:shd w:val="clear" w:color="auto" w:fill="auto"/>
          </w:tcPr>
          <w:p w14:paraId="4EC380B9"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bottom w:val="single" w:sz="4" w:space="0" w:color="000000"/>
              <w:right w:val="single" w:sz="4" w:space="0" w:color="000000"/>
            </w:tcBorders>
            <w:shd w:val="clear" w:color="auto" w:fill="auto"/>
          </w:tcPr>
          <w:p w14:paraId="3D2E14C5" w14:textId="77777777" w:rsidR="00BE3B2A" w:rsidRPr="000C0C31" w:rsidRDefault="00BE3B2A"/>
        </w:tc>
      </w:tr>
      <w:tr w:rsidR="00BE3B2A" w:rsidRPr="000C0C31" w14:paraId="4700FA9F"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58E0C8"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Тема 4.10.</w:t>
            </w:r>
          </w:p>
          <w:p w14:paraId="15B42F80"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Нравственная проблематика произведений А.П. Платонова</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C8F08FB"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65869F6"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8E5E7F9"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7C7371AB" w14:textId="77777777">
        <w:trPr>
          <w:trHeight w:val="579"/>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0B9B8453"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68302078"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i/>
                <w:sz w:val="24"/>
              </w:rPr>
              <w:t>Для чтения и изучения:</w:t>
            </w:r>
            <w:r w:rsidRPr="000C0C31">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95A7DE7" w14:textId="1B3CBD4A"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3F9CC662" w14:textId="77777777" w:rsidR="00BE3B2A" w:rsidRPr="000C0C31" w:rsidRDefault="00BE3B2A"/>
        </w:tc>
      </w:tr>
      <w:tr w:rsidR="00BE3B2A" w:rsidRPr="000C0C31" w14:paraId="6A99FEC9"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73DCA5AE"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72CCE816"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35</w:t>
            </w:r>
          </w:p>
        </w:tc>
        <w:tc>
          <w:tcPr>
            <w:tcW w:w="2268" w:type="dxa"/>
            <w:vMerge w:val="restart"/>
            <w:tcBorders>
              <w:top w:val="single" w:sz="4" w:space="0" w:color="000000"/>
              <w:left w:val="single" w:sz="4" w:space="0" w:color="000000"/>
              <w:right w:val="single" w:sz="4" w:space="0" w:color="000000"/>
            </w:tcBorders>
            <w:shd w:val="clear" w:color="auto" w:fill="auto"/>
          </w:tcPr>
          <w:p w14:paraId="39F09924" w14:textId="372E0B05"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5E2FCB60" w14:textId="77777777" w:rsidR="00BE3B2A" w:rsidRPr="000C0C31" w:rsidRDefault="00BE3B2A"/>
        </w:tc>
      </w:tr>
      <w:tr w:rsidR="00BE3B2A" w:rsidRPr="000C0C31" w14:paraId="48871896"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30D047DA"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1614013"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2268" w:type="dxa"/>
            <w:vMerge/>
            <w:tcBorders>
              <w:left w:val="single" w:sz="4" w:space="0" w:color="000000"/>
              <w:bottom w:val="single" w:sz="4" w:space="0" w:color="000000"/>
              <w:right w:val="single" w:sz="4" w:space="0" w:color="000000"/>
            </w:tcBorders>
            <w:shd w:val="clear" w:color="auto" w:fill="auto"/>
          </w:tcPr>
          <w:p w14:paraId="4AE3F67D"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673EE3B" w14:textId="77777777" w:rsidR="00BE3B2A" w:rsidRPr="000C0C31" w:rsidRDefault="00BE3B2A"/>
        </w:tc>
      </w:tr>
      <w:tr w:rsidR="00BE3B2A" w:rsidRPr="000C0C31" w14:paraId="42E05BFC"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C71374"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 xml:space="preserve">Тема 4.11. </w:t>
            </w:r>
          </w:p>
          <w:p w14:paraId="4D41FE44"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77C44839"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013BB87"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00DF798" w14:textId="77777777" w:rsidR="00BE3B2A" w:rsidRPr="000C0C31" w:rsidRDefault="0045452E">
            <w:pPr>
              <w:spacing w:after="0" w:line="240" w:lineRule="auto"/>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2377F023"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34359D40"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7DE7DC4"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i/>
                <w:sz w:val="24"/>
              </w:rPr>
              <w:t>Для чтения и изучения:</w:t>
            </w:r>
            <w:r w:rsidRPr="000C0C31">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D8B6FB0" w14:textId="769FBE67"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6948A893" w14:textId="77777777" w:rsidR="00BE3B2A" w:rsidRPr="000C0C31" w:rsidRDefault="00BE3B2A"/>
        </w:tc>
      </w:tr>
      <w:tr w:rsidR="00BE3B2A" w:rsidRPr="000C0C31" w14:paraId="0D8C76CD"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4B44354C"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2BD827F"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36</w:t>
            </w:r>
          </w:p>
        </w:tc>
        <w:tc>
          <w:tcPr>
            <w:tcW w:w="2268" w:type="dxa"/>
            <w:vMerge w:val="restart"/>
            <w:tcBorders>
              <w:top w:val="single" w:sz="4" w:space="0" w:color="000000"/>
              <w:left w:val="single" w:sz="4" w:space="0" w:color="000000"/>
              <w:right w:val="single" w:sz="4" w:space="0" w:color="000000"/>
            </w:tcBorders>
            <w:shd w:val="clear" w:color="auto" w:fill="auto"/>
          </w:tcPr>
          <w:p w14:paraId="0B440C78" w14:textId="01772895"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4C9F1243" w14:textId="77777777" w:rsidR="00BE3B2A" w:rsidRPr="000C0C31" w:rsidRDefault="00BE3B2A"/>
        </w:tc>
      </w:tr>
      <w:tr w:rsidR="00BE3B2A" w:rsidRPr="000C0C31" w14:paraId="79801755"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60B63D82"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A62966B"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Выразительное чтение наизусть лирического произведения (по выбору из перечня)</w:t>
            </w:r>
          </w:p>
          <w:p w14:paraId="433159D1"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p w14:paraId="574F83B0" w14:textId="77777777" w:rsidR="00BE3B2A" w:rsidRPr="000C0C31" w:rsidRDefault="00BE3B2A">
            <w:pPr>
              <w:spacing w:after="0" w:line="240" w:lineRule="auto"/>
              <w:jc w:val="both"/>
              <w:rPr>
                <w:rFonts w:ascii="Times New Roman" w:hAnsi="Times New Roman"/>
                <w:b/>
                <w:sz w:val="24"/>
              </w:rPr>
            </w:pPr>
          </w:p>
        </w:tc>
        <w:tc>
          <w:tcPr>
            <w:tcW w:w="2268" w:type="dxa"/>
            <w:vMerge/>
            <w:tcBorders>
              <w:left w:val="single" w:sz="4" w:space="0" w:color="000000"/>
              <w:bottom w:val="single" w:sz="4" w:space="0" w:color="000000"/>
              <w:right w:val="single" w:sz="4" w:space="0" w:color="000000"/>
            </w:tcBorders>
            <w:shd w:val="clear" w:color="auto" w:fill="auto"/>
          </w:tcPr>
          <w:p w14:paraId="207BCBD5"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48477C80" w14:textId="77777777" w:rsidR="00BE3B2A" w:rsidRPr="000C0C31" w:rsidRDefault="00BE3B2A"/>
        </w:tc>
      </w:tr>
      <w:tr w:rsidR="00BE3B2A" w:rsidRPr="000C0C31" w14:paraId="478E69A8"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0C1A1B"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4.12.</w:t>
            </w:r>
          </w:p>
          <w:p w14:paraId="65524BF5"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 xml:space="preserve">Проза о Великой Отечественной войне. Историческая правда и нравственная проблематика </w:t>
            </w:r>
            <w:r w:rsidRPr="000C0C31">
              <w:rPr>
                <w:rFonts w:ascii="Times New Roman" w:hAnsi="Times New Roman"/>
                <w:b/>
                <w:sz w:val="24"/>
              </w:rPr>
              <w:lastRenderedPageBreak/>
              <w:t>произведений о Великой Отечественной войне</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2138E127"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lastRenderedPageBreak/>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E226545"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4</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893C236"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280F1691"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3D783C48"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8AD5F5C"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i/>
                <w:sz w:val="24"/>
              </w:rPr>
              <w:t>Для чтения и изучения:</w:t>
            </w:r>
            <w:r w:rsidRPr="000C0C31">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w:t>
            </w:r>
            <w:r w:rsidRPr="000C0C31">
              <w:rPr>
                <w:rFonts w:ascii="Times New Roman" w:hAnsi="Times New Roman"/>
                <w:sz w:val="24"/>
              </w:rPr>
              <w:lastRenderedPageBreak/>
              <w:t>вино победы», «Шопен, соната номер два»; С.С. Смирнов «Брестская крепость». Тема Великой Отечественной войны в прозе (обзор)</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E303805" w14:textId="205A265B"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3</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5AE1EB5C" w14:textId="77777777" w:rsidR="00BE3B2A" w:rsidRPr="000C0C31" w:rsidRDefault="00BE3B2A"/>
        </w:tc>
      </w:tr>
      <w:tr w:rsidR="00BE3B2A" w:rsidRPr="000C0C31" w14:paraId="29B514AE"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65E192F6"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9CFE2DA"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37</w:t>
            </w:r>
          </w:p>
        </w:tc>
        <w:tc>
          <w:tcPr>
            <w:tcW w:w="2268" w:type="dxa"/>
            <w:vMerge w:val="restart"/>
            <w:tcBorders>
              <w:top w:val="single" w:sz="4" w:space="0" w:color="000000"/>
              <w:left w:val="single" w:sz="4" w:space="0" w:color="000000"/>
              <w:right w:val="single" w:sz="4" w:space="0" w:color="000000"/>
            </w:tcBorders>
            <w:shd w:val="clear" w:color="auto" w:fill="auto"/>
          </w:tcPr>
          <w:p w14:paraId="573E85DB" w14:textId="2DA81249"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14A21966" w14:textId="77777777" w:rsidR="00BE3B2A" w:rsidRPr="000C0C31" w:rsidRDefault="00BE3B2A"/>
        </w:tc>
      </w:tr>
      <w:tr w:rsidR="00BE3B2A" w:rsidRPr="000C0C31" w14:paraId="46140A0E"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22E71AA6"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6F61811"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Работа в малых группах с инфоресурсами: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2268" w:type="dxa"/>
            <w:vMerge/>
            <w:tcBorders>
              <w:left w:val="single" w:sz="4" w:space="0" w:color="000000"/>
              <w:bottom w:val="single" w:sz="4" w:space="0" w:color="000000"/>
              <w:right w:val="single" w:sz="4" w:space="0" w:color="000000"/>
            </w:tcBorders>
            <w:shd w:val="clear" w:color="auto" w:fill="auto"/>
          </w:tcPr>
          <w:p w14:paraId="7A05FBC5"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5298AC3A" w14:textId="77777777" w:rsidR="00BE3B2A" w:rsidRPr="000C0C31" w:rsidRDefault="00BE3B2A"/>
        </w:tc>
      </w:tr>
      <w:tr w:rsidR="00BE3B2A" w:rsidRPr="000C0C31" w14:paraId="1A667646"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9D2A4E3"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4.13.</w:t>
            </w:r>
          </w:p>
          <w:p w14:paraId="710C5E38"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Жизненная правда и нравственная проблематика романов А.А. Фадеева «Молодая гвардия» и В.О. Богомолова «В августе сорок четвёртого»</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2878EAC"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5790792"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243087"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2591FB7A"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67D41CFD"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F6913A4"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i/>
                <w:sz w:val="24"/>
              </w:rPr>
              <w:t>Для чтения и изучения:</w:t>
            </w:r>
            <w:r w:rsidRPr="000C0C31">
              <w:rPr>
                <w:rFonts w:ascii="Times New Roman" w:hAnsi="Times New Roman"/>
                <w:sz w:val="24"/>
              </w:rPr>
              <w:t xml:space="preserve"> роман А.А. Фадеева «Молодая гвардия», В.О. «В августе сорок четвёртого»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D234C7A" w14:textId="53B3C4DB"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1E39AC41" w14:textId="77777777" w:rsidR="00BE3B2A" w:rsidRPr="000C0C31" w:rsidRDefault="00BE3B2A"/>
        </w:tc>
      </w:tr>
      <w:tr w:rsidR="00BE3B2A" w:rsidRPr="000C0C31" w14:paraId="072BEF3B"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6C694432"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D6A19F1"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38</w:t>
            </w:r>
          </w:p>
        </w:tc>
        <w:tc>
          <w:tcPr>
            <w:tcW w:w="2268" w:type="dxa"/>
            <w:vMerge w:val="restart"/>
            <w:tcBorders>
              <w:top w:val="single" w:sz="4" w:space="0" w:color="000000"/>
              <w:left w:val="single" w:sz="4" w:space="0" w:color="000000"/>
              <w:right w:val="single" w:sz="4" w:space="0" w:color="000000"/>
            </w:tcBorders>
            <w:shd w:val="clear" w:color="auto" w:fill="auto"/>
          </w:tcPr>
          <w:p w14:paraId="0A71FC0F" w14:textId="6FF94630"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51DF8631" w14:textId="77777777" w:rsidR="00BE3B2A" w:rsidRPr="000C0C31" w:rsidRDefault="00BE3B2A"/>
        </w:tc>
      </w:tr>
      <w:tr w:rsidR="00BE3B2A" w:rsidRPr="000C0C31" w14:paraId="31C4CC73" w14:textId="77777777">
        <w:trPr>
          <w:trHeight w:val="1239"/>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3B854D5A"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3F541E7"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2268" w:type="dxa"/>
            <w:vMerge/>
            <w:tcBorders>
              <w:left w:val="single" w:sz="4" w:space="0" w:color="000000"/>
              <w:bottom w:val="single" w:sz="4" w:space="0" w:color="000000"/>
              <w:right w:val="single" w:sz="4" w:space="0" w:color="000000"/>
            </w:tcBorders>
            <w:shd w:val="clear" w:color="auto" w:fill="auto"/>
          </w:tcPr>
          <w:p w14:paraId="72EDE3FA"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B4FDC57" w14:textId="77777777" w:rsidR="00BE3B2A" w:rsidRPr="000C0C31" w:rsidRDefault="00BE3B2A"/>
        </w:tc>
      </w:tr>
      <w:tr w:rsidR="00BE3B2A" w:rsidRPr="000C0C31" w14:paraId="6BA65AD5" w14:textId="77777777">
        <w:trPr>
          <w:trHeight w:val="20"/>
        </w:trPr>
        <w:tc>
          <w:tcPr>
            <w:tcW w:w="2518" w:type="dxa"/>
            <w:vMerge w:val="restart"/>
            <w:tcBorders>
              <w:top w:val="single" w:sz="4" w:space="0" w:color="000000"/>
              <w:left w:val="single" w:sz="4" w:space="0" w:color="000000"/>
              <w:right w:val="single" w:sz="4" w:space="0" w:color="000000"/>
            </w:tcBorders>
            <w:shd w:val="clear" w:color="auto" w:fill="auto"/>
          </w:tcPr>
          <w:p w14:paraId="65E41F42"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4.14.</w:t>
            </w:r>
          </w:p>
          <w:p w14:paraId="7B900BC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14:paraId="601FD0B7"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F96E202"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lastRenderedPageBreak/>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A69454A"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4</w:t>
            </w:r>
          </w:p>
        </w:tc>
        <w:tc>
          <w:tcPr>
            <w:tcW w:w="1701" w:type="dxa"/>
            <w:vMerge w:val="restart"/>
            <w:tcBorders>
              <w:top w:val="single" w:sz="4" w:space="0" w:color="000000"/>
              <w:left w:val="single" w:sz="4" w:space="0" w:color="000000"/>
              <w:right w:val="single" w:sz="4" w:space="0" w:color="000000"/>
            </w:tcBorders>
            <w:shd w:val="clear" w:color="auto" w:fill="auto"/>
          </w:tcPr>
          <w:p w14:paraId="5393E433"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7D2716A8" w14:textId="77777777">
        <w:trPr>
          <w:trHeight w:val="20"/>
        </w:trPr>
        <w:tc>
          <w:tcPr>
            <w:tcW w:w="2518" w:type="dxa"/>
            <w:vMerge/>
            <w:tcBorders>
              <w:left w:val="single" w:sz="4" w:space="0" w:color="000000"/>
              <w:right w:val="single" w:sz="4" w:space="0" w:color="000000"/>
            </w:tcBorders>
            <w:shd w:val="clear" w:color="auto" w:fill="auto"/>
          </w:tcPr>
          <w:p w14:paraId="67F78334"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D715C67"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i/>
                <w:sz w:val="24"/>
              </w:rPr>
              <w:t>Для чтения и изучения:</w:t>
            </w:r>
            <w:r w:rsidRPr="000C0C31">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0F28E39" w14:textId="1AEB4D93"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1" w:type="dxa"/>
            <w:vMerge/>
            <w:tcBorders>
              <w:left w:val="single" w:sz="4" w:space="0" w:color="000000"/>
              <w:right w:val="single" w:sz="4" w:space="0" w:color="000000"/>
            </w:tcBorders>
            <w:shd w:val="clear" w:color="auto" w:fill="auto"/>
          </w:tcPr>
          <w:p w14:paraId="1446DA08" w14:textId="77777777" w:rsidR="00BE3B2A" w:rsidRPr="000C0C31" w:rsidRDefault="00BE3B2A"/>
        </w:tc>
      </w:tr>
      <w:tr w:rsidR="00BE3B2A" w:rsidRPr="000C0C31" w14:paraId="672DCD15" w14:textId="77777777">
        <w:trPr>
          <w:trHeight w:val="20"/>
        </w:trPr>
        <w:tc>
          <w:tcPr>
            <w:tcW w:w="2518" w:type="dxa"/>
            <w:vMerge/>
            <w:tcBorders>
              <w:left w:val="single" w:sz="4" w:space="0" w:color="000000"/>
              <w:right w:val="single" w:sz="4" w:space="0" w:color="000000"/>
            </w:tcBorders>
            <w:shd w:val="clear" w:color="auto" w:fill="auto"/>
          </w:tcPr>
          <w:p w14:paraId="5F9D1C3F"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29518869"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39</w:t>
            </w:r>
          </w:p>
        </w:tc>
        <w:tc>
          <w:tcPr>
            <w:tcW w:w="2268" w:type="dxa"/>
            <w:vMerge w:val="restart"/>
            <w:tcBorders>
              <w:top w:val="single" w:sz="4" w:space="0" w:color="000000"/>
              <w:left w:val="single" w:sz="4" w:space="0" w:color="000000"/>
              <w:right w:val="single" w:sz="4" w:space="0" w:color="000000"/>
            </w:tcBorders>
            <w:shd w:val="clear" w:color="auto" w:fill="auto"/>
          </w:tcPr>
          <w:p w14:paraId="37EAF0B9" w14:textId="6C9EA94B"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left w:val="single" w:sz="4" w:space="0" w:color="000000"/>
              <w:right w:val="single" w:sz="4" w:space="0" w:color="000000"/>
            </w:tcBorders>
            <w:shd w:val="clear" w:color="auto" w:fill="auto"/>
          </w:tcPr>
          <w:p w14:paraId="4B21B51C" w14:textId="77777777" w:rsidR="00BE3B2A" w:rsidRPr="000C0C31" w:rsidRDefault="00BE3B2A"/>
        </w:tc>
      </w:tr>
      <w:tr w:rsidR="00BE3B2A" w:rsidRPr="000C0C31" w14:paraId="57823DB1" w14:textId="77777777">
        <w:trPr>
          <w:trHeight w:val="270"/>
        </w:trPr>
        <w:tc>
          <w:tcPr>
            <w:tcW w:w="2518" w:type="dxa"/>
            <w:vMerge/>
            <w:tcBorders>
              <w:left w:val="single" w:sz="4" w:space="0" w:color="000000"/>
              <w:right w:val="single" w:sz="4" w:space="0" w:color="000000"/>
            </w:tcBorders>
            <w:shd w:val="clear" w:color="auto" w:fill="auto"/>
          </w:tcPr>
          <w:p w14:paraId="63219DA1" w14:textId="77777777" w:rsidR="00BE3B2A" w:rsidRPr="000C0C31" w:rsidRDefault="00BE3B2A"/>
        </w:tc>
        <w:tc>
          <w:tcPr>
            <w:tcW w:w="9356" w:type="dxa"/>
            <w:tcBorders>
              <w:top w:val="single" w:sz="4" w:space="0" w:color="000000"/>
              <w:left w:val="single" w:sz="4" w:space="0" w:color="000000"/>
              <w:bottom w:val="single" w:sz="4" w:space="0" w:color="auto"/>
              <w:right w:val="single" w:sz="4" w:space="0" w:color="000000"/>
            </w:tcBorders>
            <w:shd w:val="clear" w:color="auto" w:fill="auto"/>
          </w:tcPr>
          <w:p w14:paraId="1BA9251F"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4301E4DD"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i/>
                <w:sz w:val="24"/>
              </w:rPr>
              <w:t>Выразительное чтение не менее одного художественного произведения наизусть.</w:t>
            </w:r>
          </w:p>
        </w:tc>
        <w:tc>
          <w:tcPr>
            <w:tcW w:w="2268" w:type="dxa"/>
            <w:vMerge/>
            <w:tcBorders>
              <w:left w:val="single" w:sz="4" w:space="0" w:color="000000"/>
              <w:bottom w:val="single" w:sz="4" w:space="0" w:color="auto"/>
              <w:right w:val="single" w:sz="4" w:space="0" w:color="000000"/>
            </w:tcBorders>
            <w:shd w:val="clear" w:color="auto" w:fill="auto"/>
          </w:tcPr>
          <w:p w14:paraId="3AB5BA84"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right w:val="single" w:sz="4" w:space="0" w:color="000000"/>
            </w:tcBorders>
            <w:shd w:val="clear" w:color="auto" w:fill="auto"/>
          </w:tcPr>
          <w:p w14:paraId="68C137B0" w14:textId="77777777" w:rsidR="00BE3B2A" w:rsidRPr="000C0C31" w:rsidRDefault="00BE3B2A"/>
        </w:tc>
      </w:tr>
      <w:tr w:rsidR="00BE3B2A" w:rsidRPr="000C0C31" w14:paraId="0D740F1B" w14:textId="77777777">
        <w:trPr>
          <w:trHeight w:val="216"/>
        </w:trPr>
        <w:tc>
          <w:tcPr>
            <w:tcW w:w="2518" w:type="dxa"/>
            <w:vMerge/>
            <w:tcBorders>
              <w:left w:val="single" w:sz="4" w:space="0" w:color="000000"/>
              <w:right w:val="single" w:sz="4" w:space="0" w:color="000000"/>
            </w:tcBorders>
            <w:shd w:val="clear" w:color="auto" w:fill="auto"/>
          </w:tcPr>
          <w:p w14:paraId="3A859893" w14:textId="77777777" w:rsidR="00BE3B2A" w:rsidRPr="000C0C31" w:rsidRDefault="00BE3B2A"/>
        </w:tc>
        <w:tc>
          <w:tcPr>
            <w:tcW w:w="9356" w:type="dxa"/>
            <w:tcBorders>
              <w:top w:val="single" w:sz="4" w:space="0" w:color="auto"/>
              <w:left w:val="single" w:sz="4" w:space="0" w:color="000000"/>
              <w:bottom w:val="single" w:sz="4" w:space="0" w:color="auto"/>
              <w:right w:val="single" w:sz="4" w:space="0" w:color="000000"/>
            </w:tcBorders>
            <w:shd w:val="clear" w:color="auto" w:fill="auto"/>
          </w:tcPr>
          <w:p w14:paraId="323B211C"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b/>
                <w:sz w:val="24"/>
              </w:rPr>
              <w:t>Практическое занятие 40</w:t>
            </w:r>
          </w:p>
        </w:tc>
        <w:tc>
          <w:tcPr>
            <w:tcW w:w="2268" w:type="dxa"/>
            <w:vMerge w:val="restart"/>
            <w:tcBorders>
              <w:top w:val="single" w:sz="4" w:space="0" w:color="auto"/>
              <w:left w:val="single" w:sz="4" w:space="0" w:color="000000"/>
              <w:right w:val="single" w:sz="4" w:space="0" w:color="000000"/>
            </w:tcBorders>
            <w:shd w:val="clear" w:color="auto" w:fill="auto"/>
          </w:tcPr>
          <w:p w14:paraId="2172039E" w14:textId="0A0A3712"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left w:val="single" w:sz="4" w:space="0" w:color="000000"/>
              <w:right w:val="single" w:sz="4" w:space="0" w:color="000000"/>
            </w:tcBorders>
            <w:shd w:val="clear" w:color="auto" w:fill="auto"/>
          </w:tcPr>
          <w:p w14:paraId="2E019313" w14:textId="77777777" w:rsidR="00BE3B2A" w:rsidRPr="000C0C31" w:rsidRDefault="00BE3B2A"/>
        </w:tc>
      </w:tr>
      <w:tr w:rsidR="00BE3B2A" w:rsidRPr="000C0C31" w14:paraId="292A3531" w14:textId="77777777">
        <w:trPr>
          <w:trHeight w:val="574"/>
        </w:trPr>
        <w:tc>
          <w:tcPr>
            <w:tcW w:w="2518" w:type="dxa"/>
            <w:vMerge/>
            <w:tcBorders>
              <w:left w:val="single" w:sz="4" w:space="0" w:color="000000"/>
              <w:bottom w:val="single" w:sz="4" w:space="0" w:color="000000"/>
              <w:right w:val="single" w:sz="4" w:space="0" w:color="000000"/>
            </w:tcBorders>
            <w:shd w:val="clear" w:color="auto" w:fill="auto"/>
          </w:tcPr>
          <w:p w14:paraId="3874320F" w14:textId="77777777" w:rsidR="00BE3B2A" w:rsidRPr="000C0C31" w:rsidRDefault="00BE3B2A"/>
        </w:tc>
        <w:tc>
          <w:tcPr>
            <w:tcW w:w="9356" w:type="dxa"/>
            <w:tcBorders>
              <w:top w:val="single" w:sz="4" w:space="0" w:color="auto"/>
              <w:left w:val="single" w:sz="4" w:space="0" w:color="000000"/>
              <w:bottom w:val="single" w:sz="4" w:space="0" w:color="000000"/>
              <w:right w:val="single" w:sz="4" w:space="0" w:color="000000"/>
            </w:tcBorders>
            <w:shd w:val="clear" w:color="auto" w:fill="auto"/>
          </w:tcPr>
          <w:p w14:paraId="5CB14C94"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Киноурок (просмотр и обсуждение отрывков) / Подготовка сценария литературно-музыкальной композиции / культурно - массового мероприятия</w:t>
            </w:r>
          </w:p>
        </w:tc>
        <w:tc>
          <w:tcPr>
            <w:tcW w:w="2268" w:type="dxa"/>
            <w:vMerge/>
            <w:tcBorders>
              <w:left w:val="single" w:sz="4" w:space="0" w:color="000000"/>
              <w:bottom w:val="single" w:sz="4" w:space="0" w:color="000000"/>
              <w:right w:val="single" w:sz="4" w:space="0" w:color="000000"/>
            </w:tcBorders>
            <w:shd w:val="clear" w:color="auto" w:fill="auto"/>
          </w:tcPr>
          <w:p w14:paraId="18D3AF85"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bottom w:val="single" w:sz="4" w:space="0" w:color="000000"/>
              <w:right w:val="single" w:sz="4" w:space="0" w:color="000000"/>
            </w:tcBorders>
            <w:shd w:val="clear" w:color="auto" w:fill="auto"/>
          </w:tcPr>
          <w:p w14:paraId="0C014E6C" w14:textId="77777777" w:rsidR="00BE3B2A" w:rsidRPr="000C0C31" w:rsidRDefault="00BE3B2A"/>
        </w:tc>
      </w:tr>
      <w:tr w:rsidR="00BE3B2A" w:rsidRPr="000C0C31" w14:paraId="530B94A7"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4755DE"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4.15.</w:t>
            </w:r>
          </w:p>
          <w:p w14:paraId="72B600E9"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B4DCDA0"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2D64B05"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08B4C3"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150F6CF4"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7E52A627"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3BD1E0E"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i/>
                <w:sz w:val="24"/>
              </w:rPr>
              <w:t>Для чтения и изучения:</w:t>
            </w:r>
            <w:r w:rsidRPr="000C0C31">
              <w:rPr>
                <w:rFonts w:ascii="Times New Roman" w:hAnsi="Times New Roman"/>
                <w:sz w:val="24"/>
              </w:rPr>
              <w:t xml:space="preserve"> пьеса В.С. Розова «Вечно живые»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936CA8A" w14:textId="206FF5B0"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5604E699" w14:textId="77777777" w:rsidR="00BE3B2A" w:rsidRPr="000C0C31" w:rsidRDefault="00BE3B2A"/>
        </w:tc>
      </w:tr>
      <w:tr w:rsidR="00BE3B2A" w:rsidRPr="000C0C31" w14:paraId="1849D04B"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0BD3794D"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AE13C57"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41</w:t>
            </w:r>
          </w:p>
        </w:tc>
        <w:tc>
          <w:tcPr>
            <w:tcW w:w="2268" w:type="dxa"/>
            <w:vMerge w:val="restart"/>
            <w:tcBorders>
              <w:top w:val="single" w:sz="4" w:space="0" w:color="000000"/>
              <w:left w:val="single" w:sz="4" w:space="0" w:color="000000"/>
              <w:right w:val="single" w:sz="4" w:space="0" w:color="000000"/>
            </w:tcBorders>
            <w:shd w:val="clear" w:color="auto" w:fill="auto"/>
          </w:tcPr>
          <w:p w14:paraId="3DD4A661" w14:textId="3078B1B7"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p w14:paraId="21FFA9BD"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681F6A9C" w14:textId="77777777" w:rsidR="00BE3B2A" w:rsidRPr="000C0C31" w:rsidRDefault="00BE3B2A"/>
        </w:tc>
      </w:tr>
      <w:tr w:rsidR="00BE3B2A" w:rsidRPr="000C0C31" w14:paraId="0D8EAD96"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62C89D1E"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54079DD"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Киноурок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2268" w:type="dxa"/>
            <w:vMerge/>
            <w:tcBorders>
              <w:left w:val="single" w:sz="4" w:space="0" w:color="000000"/>
              <w:bottom w:val="single" w:sz="4" w:space="0" w:color="000000"/>
              <w:right w:val="single" w:sz="4" w:space="0" w:color="000000"/>
            </w:tcBorders>
            <w:shd w:val="clear" w:color="auto" w:fill="auto"/>
          </w:tcPr>
          <w:p w14:paraId="558FF7B0"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0F1E0411" w14:textId="77777777" w:rsidR="00BE3B2A" w:rsidRPr="000C0C31" w:rsidRDefault="00BE3B2A"/>
        </w:tc>
      </w:tr>
      <w:tr w:rsidR="00BE3B2A" w:rsidRPr="000C0C31" w14:paraId="68F236DB"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5A609D1"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4.16.</w:t>
            </w:r>
          </w:p>
          <w:p w14:paraId="3DD364DA"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Идейно-художественное своеобразие лирики Б. Л. Пастернака</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71D0D56F"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3990625"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08DBF56"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71C88800"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2F2F6FFD"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9E7FD20"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i/>
                <w:sz w:val="24"/>
              </w:rPr>
              <w:t>Для чтения и изучения:</w:t>
            </w:r>
            <w:r w:rsidRPr="000C0C31">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3E681A6" w14:textId="295B32D0"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1D08B305" w14:textId="77777777" w:rsidR="00BE3B2A" w:rsidRPr="000C0C31" w:rsidRDefault="00BE3B2A"/>
        </w:tc>
      </w:tr>
      <w:tr w:rsidR="00BE3B2A" w:rsidRPr="000C0C31" w14:paraId="5C246485"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35166941"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7D0A2D4"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42</w:t>
            </w:r>
          </w:p>
        </w:tc>
        <w:tc>
          <w:tcPr>
            <w:tcW w:w="2268" w:type="dxa"/>
            <w:vMerge w:val="restart"/>
            <w:tcBorders>
              <w:top w:val="single" w:sz="4" w:space="0" w:color="000000"/>
              <w:left w:val="single" w:sz="4" w:space="0" w:color="000000"/>
              <w:right w:val="single" w:sz="4" w:space="0" w:color="000000"/>
            </w:tcBorders>
            <w:shd w:val="clear" w:color="auto" w:fill="auto"/>
          </w:tcPr>
          <w:p w14:paraId="5A036C0A" w14:textId="1C3FC0E5"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5054B158" w14:textId="77777777" w:rsidR="00BE3B2A" w:rsidRPr="000C0C31" w:rsidRDefault="00BE3B2A"/>
        </w:tc>
      </w:tr>
      <w:tr w:rsidR="00BE3B2A" w:rsidRPr="000C0C31" w14:paraId="2B8C2A86"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7B311D33"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263A3A65"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Работа в микрогруппах с инфоресурсами: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2268" w:type="dxa"/>
            <w:vMerge/>
            <w:tcBorders>
              <w:left w:val="single" w:sz="4" w:space="0" w:color="000000"/>
              <w:bottom w:val="single" w:sz="4" w:space="0" w:color="000000"/>
              <w:right w:val="single" w:sz="4" w:space="0" w:color="000000"/>
            </w:tcBorders>
            <w:shd w:val="clear" w:color="auto" w:fill="auto"/>
          </w:tcPr>
          <w:p w14:paraId="22DEFAC0"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5F466B38" w14:textId="77777777" w:rsidR="00BE3B2A" w:rsidRPr="000C0C31" w:rsidRDefault="00BE3B2A"/>
        </w:tc>
      </w:tr>
      <w:tr w:rsidR="00BE3B2A" w:rsidRPr="000C0C31" w14:paraId="50B78F25"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B480EBA"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4.17.</w:t>
            </w:r>
          </w:p>
          <w:p w14:paraId="5669CA5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А. И. Солженицын.</w:t>
            </w:r>
          </w:p>
          <w:p w14:paraId="3383499D"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Социально-нравственная проблематика «лагерной» темы в произведениях А.И. Солженицына</w:t>
            </w:r>
          </w:p>
          <w:p w14:paraId="4EABCAC0"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2F8E02DD"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610AD53"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D64F92"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33C8CC23"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2CFB6911"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3FA76DC"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i/>
                <w:sz w:val="24"/>
              </w:rPr>
              <w:t>Для чтения и изучения:</w:t>
            </w:r>
            <w:r w:rsidRPr="000C0C31">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AAEACE9" w14:textId="49129B9F"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1A2C626E" w14:textId="77777777" w:rsidR="00BE3B2A" w:rsidRPr="000C0C31" w:rsidRDefault="00BE3B2A"/>
        </w:tc>
      </w:tr>
      <w:tr w:rsidR="00BE3B2A" w:rsidRPr="000C0C31" w14:paraId="4AAE1A66"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394C1AB4"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7A949E0"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43</w:t>
            </w:r>
          </w:p>
        </w:tc>
        <w:tc>
          <w:tcPr>
            <w:tcW w:w="2268" w:type="dxa"/>
            <w:vMerge w:val="restart"/>
            <w:tcBorders>
              <w:top w:val="single" w:sz="4" w:space="0" w:color="000000"/>
              <w:left w:val="single" w:sz="4" w:space="0" w:color="000000"/>
              <w:right w:val="single" w:sz="4" w:space="0" w:color="000000"/>
            </w:tcBorders>
            <w:shd w:val="clear" w:color="auto" w:fill="auto"/>
          </w:tcPr>
          <w:p w14:paraId="7483F216" w14:textId="78359C89"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04EB1C6C" w14:textId="77777777" w:rsidR="00BE3B2A" w:rsidRPr="000C0C31" w:rsidRDefault="00BE3B2A"/>
        </w:tc>
      </w:tr>
      <w:tr w:rsidR="00BE3B2A" w:rsidRPr="000C0C31" w14:paraId="33605771"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1437999E"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40CFEB7"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 xml:space="preserve">Заполнение Чек-листа «Автобиографизм прозы писателя». </w:t>
            </w:r>
          </w:p>
          <w:p w14:paraId="719494C9"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 xml:space="preserve">Работа с инфоресурсами: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w:t>
            </w:r>
            <w:r w:rsidRPr="000C0C31">
              <w:rPr>
                <w:rFonts w:ascii="Times New Roman" w:hAnsi="Times New Roman"/>
                <w:sz w:val="24"/>
              </w:rPr>
              <w:lastRenderedPageBreak/>
              <w:t>создания образа в повести «Один день Ивана Денисовича»: детали портрета, ночные пейзажи, связанные с героем, речь и поступки».</w:t>
            </w:r>
          </w:p>
          <w:p w14:paraId="6C1CC8D8"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Анализ кинофрагмента из фильма «Архипелаг ГУЛАГ»</w:t>
            </w:r>
          </w:p>
          <w:p w14:paraId="275200FA"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Мини – рецензия «Человек и история страны в контексте трагической эпохи в книге писателя</w:t>
            </w:r>
          </w:p>
        </w:tc>
        <w:tc>
          <w:tcPr>
            <w:tcW w:w="2268" w:type="dxa"/>
            <w:vMerge/>
            <w:tcBorders>
              <w:left w:val="single" w:sz="4" w:space="0" w:color="000000"/>
              <w:bottom w:val="single" w:sz="4" w:space="0" w:color="000000"/>
              <w:right w:val="single" w:sz="4" w:space="0" w:color="000000"/>
            </w:tcBorders>
            <w:shd w:val="clear" w:color="auto" w:fill="auto"/>
          </w:tcPr>
          <w:p w14:paraId="0FFC5010"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5D983619" w14:textId="77777777" w:rsidR="00BE3B2A" w:rsidRPr="000C0C31" w:rsidRDefault="00BE3B2A"/>
        </w:tc>
      </w:tr>
      <w:tr w:rsidR="00BE3B2A" w:rsidRPr="000C0C31" w14:paraId="1EA4C846"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2075548"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4.18.</w:t>
            </w:r>
          </w:p>
          <w:p w14:paraId="3E5F6CB8"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Нравственные искания героев рассказов В.М. Шукшина</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6DDAA635"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8273783"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sidRPr="000C0C31">
              <w:rPr>
                <w:rFonts w:ascii="Times New Roman" w:hAnsi="Times New Roman"/>
                <w:b/>
                <w:i/>
                <w:sz w:val="24"/>
              </w:rPr>
              <w:t>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898AF6"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783AE636"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32A3F528"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700BD32"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i/>
                <w:sz w:val="24"/>
              </w:rPr>
              <w:t>Для чтения и изучения:</w:t>
            </w:r>
            <w:r w:rsidRPr="000C0C31">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26713CF" w14:textId="2C31FA78"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576FD493" w14:textId="77777777" w:rsidR="00BE3B2A" w:rsidRPr="000C0C31" w:rsidRDefault="00BE3B2A"/>
        </w:tc>
      </w:tr>
      <w:tr w:rsidR="00BE3B2A" w:rsidRPr="000C0C31" w14:paraId="2ADD6D64"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069EAB85"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026B136"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44</w:t>
            </w:r>
          </w:p>
        </w:tc>
        <w:tc>
          <w:tcPr>
            <w:tcW w:w="2268" w:type="dxa"/>
            <w:vMerge w:val="restart"/>
            <w:tcBorders>
              <w:top w:val="single" w:sz="4" w:space="0" w:color="000000"/>
              <w:left w:val="single" w:sz="4" w:space="0" w:color="000000"/>
              <w:right w:val="single" w:sz="4" w:space="0" w:color="000000"/>
            </w:tcBorders>
            <w:shd w:val="clear" w:color="auto" w:fill="auto"/>
          </w:tcPr>
          <w:p w14:paraId="37691852" w14:textId="265C8EE8"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55D6C200" w14:textId="77777777" w:rsidR="00BE3B2A" w:rsidRPr="000C0C31" w:rsidRDefault="00BE3B2A"/>
        </w:tc>
      </w:tr>
      <w:tr w:rsidR="00BE3B2A" w:rsidRPr="000C0C31" w14:paraId="04E5DCEA"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0BBA64AE"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8B52867"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Реферат на тему «Нравственные искания героев рассказов В.М. Шукшина»</w:t>
            </w:r>
          </w:p>
          <w:p w14:paraId="28DBABF2"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2268" w:type="dxa"/>
            <w:vMerge/>
            <w:tcBorders>
              <w:left w:val="single" w:sz="4" w:space="0" w:color="000000"/>
              <w:bottom w:val="single" w:sz="4" w:space="0" w:color="000000"/>
              <w:right w:val="single" w:sz="4" w:space="0" w:color="000000"/>
            </w:tcBorders>
            <w:shd w:val="clear" w:color="auto" w:fill="auto"/>
          </w:tcPr>
          <w:p w14:paraId="0E60230E"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192D9626" w14:textId="77777777" w:rsidR="00BE3B2A" w:rsidRPr="000C0C31" w:rsidRDefault="00BE3B2A"/>
        </w:tc>
      </w:tr>
      <w:tr w:rsidR="00BE3B2A" w:rsidRPr="000C0C31" w14:paraId="6A568EF2"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58BDD3"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4.19.</w:t>
            </w:r>
          </w:p>
          <w:p w14:paraId="4476FFB3"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 xml:space="preserve">Взаимосвязь нравственных, философских и экологических проблем в произведениях В.Г. Распутина </w:t>
            </w:r>
          </w:p>
          <w:p w14:paraId="243C4AC6"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80D5D94"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3CBD3D3"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D8A366B"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4A31453D"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15B6BF4C"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ED570DF"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i/>
                <w:sz w:val="24"/>
              </w:rPr>
              <w:t>Для чтения и изучения:</w:t>
            </w:r>
            <w:r w:rsidRPr="000C0C31">
              <w:rPr>
                <w:rFonts w:ascii="Times New Roman" w:hAnsi="Times New Roman"/>
                <w:sz w:val="24"/>
              </w:rPr>
              <w:t xml:space="preserve"> рассказы и повести (одно произведение по выбору) «Живи и помни», «Прощание с Матёрой»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D57DF91" w14:textId="6DBBAFD3"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F28C599" w14:textId="77777777" w:rsidR="00BE3B2A" w:rsidRPr="000C0C31" w:rsidRDefault="00BE3B2A"/>
        </w:tc>
      </w:tr>
      <w:tr w:rsidR="00BE3B2A" w:rsidRPr="000C0C31" w14:paraId="691F3903"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5F3A1A03"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304D1A9"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t>Практическое занятие 45</w:t>
            </w:r>
          </w:p>
        </w:tc>
        <w:tc>
          <w:tcPr>
            <w:tcW w:w="2268" w:type="dxa"/>
            <w:vMerge w:val="restart"/>
            <w:tcBorders>
              <w:top w:val="single" w:sz="4" w:space="0" w:color="000000"/>
              <w:left w:val="single" w:sz="4" w:space="0" w:color="000000"/>
              <w:right w:val="single" w:sz="4" w:space="0" w:color="000000"/>
            </w:tcBorders>
            <w:shd w:val="clear" w:color="auto" w:fill="auto"/>
          </w:tcPr>
          <w:p w14:paraId="7AEC21CC" w14:textId="62F65546"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4FD99468" w14:textId="77777777" w:rsidR="00BE3B2A" w:rsidRPr="000C0C31" w:rsidRDefault="00BE3B2A"/>
        </w:tc>
      </w:tr>
      <w:tr w:rsidR="00BE3B2A" w:rsidRPr="000C0C31" w14:paraId="340647D9"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6DDB231F"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ADF3FD8"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31A10462"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0931DEF3"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Просмотр кинофрагмента «Прощание» (1981) и его обсуждение (драма Э. Климова и Л. Шепетко по мотивам распутинской повести)</w:t>
            </w:r>
          </w:p>
          <w:p w14:paraId="5942BE5B" w14:textId="77777777" w:rsidR="00BE3B2A" w:rsidRPr="000C0C31" w:rsidRDefault="00BE3B2A">
            <w:pPr>
              <w:spacing w:after="0" w:line="240" w:lineRule="auto"/>
              <w:jc w:val="both"/>
              <w:rPr>
                <w:rFonts w:ascii="Times New Roman" w:hAnsi="Times New Roman"/>
                <w:i/>
                <w:sz w:val="24"/>
              </w:rPr>
            </w:pPr>
          </w:p>
        </w:tc>
        <w:tc>
          <w:tcPr>
            <w:tcW w:w="2268" w:type="dxa"/>
            <w:vMerge/>
            <w:tcBorders>
              <w:left w:val="single" w:sz="4" w:space="0" w:color="000000"/>
              <w:bottom w:val="single" w:sz="4" w:space="0" w:color="000000"/>
              <w:right w:val="single" w:sz="4" w:space="0" w:color="000000"/>
            </w:tcBorders>
            <w:shd w:val="clear" w:color="auto" w:fill="auto"/>
          </w:tcPr>
          <w:p w14:paraId="708D9E18"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03F6F449" w14:textId="77777777" w:rsidR="00BE3B2A" w:rsidRPr="000C0C31" w:rsidRDefault="00BE3B2A"/>
        </w:tc>
      </w:tr>
      <w:tr w:rsidR="00BE3B2A" w:rsidRPr="000C0C31" w14:paraId="038D101F"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FF1391"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4.20.</w:t>
            </w:r>
          </w:p>
          <w:p w14:paraId="279E834F"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lastRenderedPageBreak/>
              <w:t>Идейно-художественное своеобразие лирики Н. М. Рубцова</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7203B41"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lastRenderedPageBreak/>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A8DE003" w14:textId="2A3BF228" w:rsidR="00BE3B2A" w:rsidRPr="000C0C31" w:rsidRDefault="00E74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C428"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67913E46"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55B023B7"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615714FF"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i/>
                <w:sz w:val="24"/>
              </w:rPr>
              <w:t>Для чтения и изучения:</w:t>
            </w:r>
            <w:r w:rsidRPr="000C0C31">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4CD5B98" w14:textId="35CFC769" w:rsidR="00BE3B2A" w:rsidRPr="000C0C31" w:rsidRDefault="00E74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353FB1B5" w14:textId="77777777" w:rsidR="00BE3B2A" w:rsidRPr="000C0C31" w:rsidRDefault="00BE3B2A"/>
        </w:tc>
      </w:tr>
      <w:tr w:rsidR="00BE3B2A" w:rsidRPr="000C0C31" w14:paraId="1DAAED1C"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4A0EF53F"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AE3485B"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t>Практическое занятие 46</w:t>
            </w:r>
          </w:p>
        </w:tc>
        <w:tc>
          <w:tcPr>
            <w:tcW w:w="2268" w:type="dxa"/>
            <w:vMerge w:val="restart"/>
            <w:tcBorders>
              <w:top w:val="single" w:sz="4" w:space="0" w:color="000000"/>
              <w:left w:val="single" w:sz="4" w:space="0" w:color="000000"/>
              <w:right w:val="single" w:sz="4" w:space="0" w:color="000000"/>
            </w:tcBorders>
            <w:shd w:val="clear" w:color="auto" w:fill="auto"/>
          </w:tcPr>
          <w:p w14:paraId="3C5B9610" w14:textId="65AB14F8"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098B6D6" w14:textId="77777777" w:rsidR="00BE3B2A" w:rsidRPr="000C0C31" w:rsidRDefault="00BE3B2A"/>
        </w:tc>
      </w:tr>
      <w:tr w:rsidR="00BE3B2A" w:rsidRPr="000C0C31" w14:paraId="5037EF7F"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41571BF2"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5D7E569"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tc>
        <w:tc>
          <w:tcPr>
            <w:tcW w:w="2268" w:type="dxa"/>
            <w:vMerge/>
            <w:tcBorders>
              <w:left w:val="single" w:sz="4" w:space="0" w:color="000000"/>
              <w:bottom w:val="single" w:sz="4" w:space="0" w:color="000000"/>
              <w:right w:val="single" w:sz="4" w:space="0" w:color="000000"/>
            </w:tcBorders>
            <w:shd w:val="clear" w:color="auto" w:fill="auto"/>
          </w:tcPr>
          <w:p w14:paraId="0688C676"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48326420" w14:textId="77777777" w:rsidR="00BE3B2A" w:rsidRPr="000C0C31" w:rsidRDefault="00BE3B2A"/>
        </w:tc>
      </w:tr>
      <w:tr w:rsidR="00BE3B2A" w:rsidRPr="000C0C31" w14:paraId="79064052"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CEBCD1B"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4.21.</w:t>
            </w:r>
          </w:p>
          <w:p w14:paraId="4D2842D9"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Философские мотивы в  лирике И. А. Бродского</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C9967F5"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435F5C6" w14:textId="4DFB20AC" w:rsidR="00BE3B2A" w:rsidRPr="000C0C31" w:rsidRDefault="00E74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22899D"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50B28172"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7FDE8664"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6D6AD3B"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i/>
                <w:sz w:val="24"/>
              </w:rPr>
              <w:t>Для чтения и изучения: с</w:t>
            </w:r>
            <w:r w:rsidRPr="000C0C31">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4C0707F" w14:textId="352BFC23" w:rsidR="00BE3B2A" w:rsidRPr="000C0C31" w:rsidRDefault="00E74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5A89D97" w14:textId="77777777" w:rsidR="00BE3B2A" w:rsidRPr="000C0C31" w:rsidRDefault="00BE3B2A"/>
        </w:tc>
      </w:tr>
      <w:tr w:rsidR="00BE3B2A" w:rsidRPr="000C0C31" w14:paraId="529D2B7E"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6B1CD937"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CC5F4E9"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t>Практическое занятие 47</w:t>
            </w:r>
          </w:p>
        </w:tc>
        <w:tc>
          <w:tcPr>
            <w:tcW w:w="2268" w:type="dxa"/>
            <w:vMerge w:val="restart"/>
            <w:tcBorders>
              <w:top w:val="single" w:sz="4" w:space="0" w:color="000000"/>
              <w:left w:val="single" w:sz="4" w:space="0" w:color="000000"/>
              <w:right w:val="single" w:sz="4" w:space="0" w:color="000000"/>
            </w:tcBorders>
            <w:shd w:val="clear" w:color="auto" w:fill="auto"/>
          </w:tcPr>
          <w:p w14:paraId="61517811" w14:textId="3811482A"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0D7813D3" w14:textId="77777777" w:rsidR="00BE3B2A" w:rsidRPr="000C0C31" w:rsidRDefault="00BE3B2A"/>
        </w:tc>
      </w:tr>
      <w:tr w:rsidR="00BE3B2A" w:rsidRPr="000C0C31" w14:paraId="784920A2"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729A5032"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25037CAF"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i/>
                <w:sz w:val="24"/>
              </w:rPr>
              <w:t>Выразительное чтение стихотворений.</w:t>
            </w:r>
          </w:p>
          <w:p w14:paraId="11D31C6B"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2268" w:type="dxa"/>
            <w:vMerge/>
            <w:tcBorders>
              <w:left w:val="single" w:sz="4" w:space="0" w:color="000000"/>
              <w:bottom w:val="single" w:sz="4" w:space="0" w:color="000000"/>
              <w:right w:val="single" w:sz="4" w:space="0" w:color="000000"/>
            </w:tcBorders>
            <w:shd w:val="clear" w:color="auto" w:fill="auto"/>
          </w:tcPr>
          <w:p w14:paraId="6AF5FC5A"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79DEED78" w14:textId="77777777" w:rsidR="00BE3B2A" w:rsidRPr="000C0C31" w:rsidRDefault="00BE3B2A"/>
        </w:tc>
      </w:tr>
      <w:tr w:rsidR="00BE3B2A" w:rsidRPr="000C0C31" w14:paraId="63B403A3" w14:textId="77777777">
        <w:trPr>
          <w:trHeight w:val="20"/>
        </w:trPr>
        <w:tc>
          <w:tcPr>
            <w:tcW w:w="11874" w:type="dxa"/>
            <w:gridSpan w:val="2"/>
            <w:tcBorders>
              <w:top w:val="single" w:sz="4" w:space="0" w:color="000000"/>
              <w:left w:val="single" w:sz="4" w:space="0" w:color="000000"/>
              <w:bottom w:val="single" w:sz="4" w:space="0" w:color="000000"/>
              <w:right w:val="single" w:sz="4" w:space="0" w:color="000000"/>
            </w:tcBorders>
            <w:shd w:val="clear" w:color="auto" w:fill="auto"/>
          </w:tcPr>
          <w:p w14:paraId="2875D36D"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Раздел 5. Проза второй половины XX – начала XXI веков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B3CB7B7" w14:textId="616227D9"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4</w:t>
            </w:r>
            <w:r w:rsidR="00281DD8">
              <w:rPr>
                <w:rFonts w:ascii="Times New Roman" w:hAnsi="Times New Roman"/>
                <w:b/>
                <w:sz w:val="24"/>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360CD61"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E3B2A" w:rsidRPr="000C0C31" w14:paraId="15511ECE"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BFC78BB"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5.1.</w:t>
            </w:r>
          </w:p>
          <w:p w14:paraId="6FB062B7"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Проза второй половины XX – начала XXI века.</w:t>
            </w:r>
          </w:p>
          <w:p w14:paraId="5CC7FCF1"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 xml:space="preserve">Социально-философская проблематика и нравственные искания героев произведений </w:t>
            </w:r>
            <w:r w:rsidRPr="000C0C31">
              <w:rPr>
                <w:rFonts w:ascii="Times New Roman" w:hAnsi="Times New Roman"/>
                <w:b/>
                <w:sz w:val="24"/>
              </w:rPr>
              <w:lastRenderedPageBreak/>
              <w:t>русской литературы</w:t>
            </w:r>
            <w:r w:rsidRPr="000C0C31">
              <w:rPr>
                <w:rFonts w:ascii="Times New Roman" w:hAnsi="Times New Roman"/>
              </w:rPr>
              <w:t xml:space="preserve"> </w:t>
            </w:r>
            <w:r w:rsidRPr="000C0C31">
              <w:rPr>
                <w:rFonts w:ascii="Times New Roman" w:hAnsi="Times New Roman"/>
                <w:b/>
                <w:sz w:val="24"/>
              </w:rPr>
              <w:t xml:space="preserve">второй половины XX – начала XXI века </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7F3F8A21"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lastRenderedPageBreak/>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3A3195C"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4</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10C48C"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04000922"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6417868C"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6C07AAE9" w14:textId="62AAF89F" w:rsidR="00BE3B2A" w:rsidRPr="00281DD8" w:rsidRDefault="0045452E">
            <w:pPr>
              <w:spacing w:after="0" w:line="240" w:lineRule="auto"/>
              <w:jc w:val="both"/>
              <w:rPr>
                <w:rFonts w:ascii="Times New Roman" w:hAnsi="Times New Roman"/>
                <w:sz w:val="24"/>
              </w:rPr>
            </w:pPr>
            <w:r w:rsidRPr="000C0C31">
              <w:rPr>
                <w:rFonts w:ascii="Times New Roman" w:hAnsi="Times New Roman"/>
                <w:i/>
                <w:sz w:val="24"/>
              </w:rPr>
              <w:t>Для чтения и изучения:</w:t>
            </w:r>
            <w:r w:rsidRPr="000C0C31">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D349BC3" w14:textId="25A14948"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3</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66487010" w14:textId="77777777" w:rsidR="00BE3B2A" w:rsidRPr="000C0C31" w:rsidRDefault="00BE3B2A"/>
        </w:tc>
      </w:tr>
      <w:tr w:rsidR="00BE3B2A" w:rsidRPr="000C0C31" w14:paraId="779E52CC"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106AFF5F"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73D3A4D1"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t>Практическое занятие 48</w:t>
            </w:r>
          </w:p>
        </w:tc>
        <w:tc>
          <w:tcPr>
            <w:tcW w:w="2268" w:type="dxa"/>
            <w:vMerge w:val="restart"/>
            <w:tcBorders>
              <w:top w:val="single" w:sz="4" w:space="0" w:color="000000"/>
              <w:left w:val="single" w:sz="4" w:space="0" w:color="000000"/>
              <w:right w:val="single" w:sz="4" w:space="0" w:color="000000"/>
            </w:tcBorders>
            <w:shd w:val="clear" w:color="auto" w:fill="auto"/>
          </w:tcPr>
          <w:p w14:paraId="1966E6CE" w14:textId="55CDB391"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1BB13080" w14:textId="77777777" w:rsidR="00BE3B2A" w:rsidRPr="000C0C31" w:rsidRDefault="00BE3B2A"/>
        </w:tc>
      </w:tr>
      <w:tr w:rsidR="00BE3B2A" w:rsidRPr="000C0C31" w14:paraId="30BEA1A0"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0FDB5413"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6C350908"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sz w:val="24"/>
              </w:rPr>
              <w:t>Урок-конференция: представление презентации / постера, коллажа / видеоролика или др.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2268" w:type="dxa"/>
            <w:vMerge/>
            <w:tcBorders>
              <w:left w:val="single" w:sz="4" w:space="0" w:color="000000"/>
              <w:bottom w:val="single" w:sz="4" w:space="0" w:color="000000"/>
              <w:right w:val="single" w:sz="4" w:space="0" w:color="000000"/>
            </w:tcBorders>
            <w:shd w:val="clear" w:color="auto" w:fill="auto"/>
          </w:tcPr>
          <w:p w14:paraId="49A87795"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5F007CBF" w14:textId="77777777" w:rsidR="00BE3B2A" w:rsidRPr="000C0C31" w:rsidRDefault="00BE3B2A"/>
        </w:tc>
      </w:tr>
      <w:tr w:rsidR="00BE3B2A" w:rsidRPr="000C0C31" w14:paraId="17D841E7" w14:textId="77777777">
        <w:trPr>
          <w:trHeight w:val="20"/>
        </w:trPr>
        <w:tc>
          <w:tcPr>
            <w:tcW w:w="11874" w:type="dxa"/>
            <w:gridSpan w:val="2"/>
            <w:tcBorders>
              <w:top w:val="single" w:sz="4" w:space="0" w:color="000000"/>
              <w:left w:val="single" w:sz="4" w:space="0" w:color="000000"/>
              <w:bottom w:val="single" w:sz="4" w:space="0" w:color="000000"/>
              <w:right w:val="single" w:sz="4" w:space="0" w:color="000000"/>
            </w:tcBorders>
            <w:shd w:val="clear" w:color="auto" w:fill="auto"/>
          </w:tcPr>
          <w:p w14:paraId="1C4B42BB"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Раздел 6. Поэзия второй половины XX – начала XXI века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E4BBDFA" w14:textId="73A39896" w:rsidR="00BE3B2A" w:rsidRPr="000C0C31" w:rsidRDefault="00E74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r w:rsidR="00281DD8">
              <w:rPr>
                <w:rFonts w:ascii="Times New Roman" w:hAnsi="Times New Roman"/>
                <w:b/>
                <w:sz w:val="24"/>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AC3E296"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E3B2A" w:rsidRPr="000C0C31" w14:paraId="00EDE5FB"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E64F13D"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6.1.</w:t>
            </w:r>
          </w:p>
          <w:p w14:paraId="6187A572"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Поэзия второй половины XX – начала XXI века.</w:t>
            </w:r>
          </w:p>
          <w:p w14:paraId="2BE30305"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Тематика и основные мотивы лирики второй половины XX – начала XXI века</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EF7B347"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FA58A2D" w14:textId="35C5A8EE" w:rsidR="00BE3B2A" w:rsidRPr="000C0C31" w:rsidRDefault="00E74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CB2C2F4"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040F5248"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419C91C5"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2E910644"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i/>
                <w:sz w:val="24"/>
              </w:rPr>
              <w:t>Для чтения и изучения:</w:t>
            </w:r>
            <w:r w:rsidRPr="000C0C31">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Н.А.Заболоцкого, Л. Н. Мартынова, Б. Ш. Окуджавы, А. А. Тарковского, Р.И.Рождественского, Ю. П. Кузнецова, А. А. Вознесенского, Б. А. Ахмадулиной, Е.А.Евтушенко, А. С. Кушнера, О. Г. Чухонцева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CAA1986" w14:textId="279381E3" w:rsidR="00BE3B2A" w:rsidRPr="000C0C31" w:rsidRDefault="00E74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74A1F3B5" w14:textId="77777777" w:rsidR="00BE3B2A" w:rsidRPr="000C0C31" w:rsidRDefault="00BE3B2A"/>
        </w:tc>
      </w:tr>
      <w:tr w:rsidR="00BE3B2A" w:rsidRPr="000C0C31" w14:paraId="1720E704"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5AD43A71"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AD2FA4A"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t>Практическое занятие 49</w:t>
            </w:r>
          </w:p>
        </w:tc>
        <w:tc>
          <w:tcPr>
            <w:tcW w:w="2268" w:type="dxa"/>
            <w:vMerge w:val="restart"/>
            <w:tcBorders>
              <w:top w:val="single" w:sz="4" w:space="0" w:color="000000"/>
              <w:left w:val="single" w:sz="4" w:space="0" w:color="000000"/>
              <w:right w:val="single" w:sz="4" w:space="0" w:color="000000"/>
            </w:tcBorders>
            <w:shd w:val="clear" w:color="auto" w:fill="auto"/>
          </w:tcPr>
          <w:p w14:paraId="2AD89850" w14:textId="0B146FA6"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52580E14" w14:textId="77777777" w:rsidR="00BE3B2A" w:rsidRPr="000C0C31" w:rsidRDefault="00BE3B2A"/>
        </w:tc>
      </w:tr>
      <w:tr w:rsidR="00BE3B2A" w:rsidRPr="000C0C31" w14:paraId="00992127"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644B3E72"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5A78BE2"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77AE293A"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i/>
                <w:sz w:val="24"/>
              </w:rPr>
              <w:t>Выразительное чтение наизусть одного произведения, которое изучалось на занятии</w:t>
            </w:r>
          </w:p>
        </w:tc>
        <w:tc>
          <w:tcPr>
            <w:tcW w:w="2268" w:type="dxa"/>
            <w:vMerge/>
            <w:tcBorders>
              <w:left w:val="single" w:sz="4" w:space="0" w:color="000000"/>
              <w:bottom w:val="single" w:sz="4" w:space="0" w:color="000000"/>
              <w:right w:val="single" w:sz="4" w:space="0" w:color="000000"/>
            </w:tcBorders>
            <w:shd w:val="clear" w:color="auto" w:fill="auto"/>
          </w:tcPr>
          <w:p w14:paraId="6F7084E3"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4AA6EB2E" w14:textId="77777777" w:rsidR="00BE3B2A" w:rsidRPr="000C0C31" w:rsidRDefault="00BE3B2A"/>
        </w:tc>
      </w:tr>
      <w:tr w:rsidR="00BE3B2A" w:rsidRPr="000C0C31" w14:paraId="283AC7A3" w14:textId="77777777">
        <w:trPr>
          <w:trHeight w:val="20"/>
        </w:trPr>
        <w:tc>
          <w:tcPr>
            <w:tcW w:w="11874" w:type="dxa"/>
            <w:gridSpan w:val="2"/>
            <w:tcBorders>
              <w:top w:val="single" w:sz="4" w:space="0" w:color="000000"/>
              <w:left w:val="single" w:sz="4" w:space="0" w:color="000000"/>
              <w:bottom w:val="single" w:sz="4" w:space="0" w:color="000000"/>
              <w:right w:val="single" w:sz="4" w:space="0" w:color="000000"/>
            </w:tcBorders>
            <w:shd w:val="clear" w:color="auto" w:fill="auto"/>
          </w:tcPr>
          <w:p w14:paraId="0D9975B1" w14:textId="77777777" w:rsidR="00BE3B2A" w:rsidRPr="000C0C31" w:rsidRDefault="0045452E">
            <w:pPr>
              <w:spacing w:after="0" w:line="240" w:lineRule="auto"/>
              <w:jc w:val="both"/>
              <w:rPr>
                <w:rFonts w:ascii="Times New Roman" w:hAnsi="Times New Roman"/>
                <w:b/>
                <w:i/>
                <w:sz w:val="24"/>
              </w:rPr>
            </w:pPr>
            <w:r w:rsidRPr="000C0C31">
              <w:rPr>
                <w:rFonts w:ascii="Times New Roman" w:hAnsi="Times New Roman"/>
                <w:b/>
                <w:sz w:val="24"/>
              </w:rPr>
              <w:t>Раздел 7. Драматургия второй половины ХХ – начала XXI века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344B455" w14:textId="19309351" w:rsidR="00BE3B2A" w:rsidRPr="000C0C31" w:rsidRDefault="00E74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r w:rsidR="00281DD8">
              <w:rPr>
                <w:rFonts w:ascii="Times New Roman" w:hAnsi="Times New Roman"/>
                <w:b/>
                <w:sz w:val="24"/>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DC70C97"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E3B2A" w:rsidRPr="000C0C31" w14:paraId="444B90F0"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097654"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7.1.</w:t>
            </w:r>
          </w:p>
          <w:p w14:paraId="700D649B"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Драматургия второй</w:t>
            </w:r>
          </w:p>
          <w:p w14:paraId="4CD98452"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половины ХХ – начала</w:t>
            </w:r>
          </w:p>
          <w:p w14:paraId="4FB61AED"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XXI века.</w:t>
            </w:r>
          </w:p>
          <w:p w14:paraId="1833C779"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Основные темы и проблемы второй половины XX – начала XXI века</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5782A7A" w14:textId="77777777" w:rsidR="00BE3B2A" w:rsidRPr="000C0C31" w:rsidRDefault="0045452E">
            <w:pPr>
              <w:spacing w:after="0" w:line="240" w:lineRule="auto"/>
              <w:rPr>
                <w:rFonts w:ascii="Times New Roman" w:hAnsi="Times New Roman"/>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E0242AB"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7C4645F"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4F6DC9E1"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22042DEB"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56244F9"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i/>
                <w:sz w:val="24"/>
              </w:rPr>
              <w:t>Для чтения и изучения:</w:t>
            </w:r>
            <w:r w:rsidRPr="000C0C31">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5FCCB90" w14:textId="2814F187" w:rsidR="00BE3B2A" w:rsidRPr="000C0C31" w:rsidRDefault="00E74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7E1A3B9C" w14:textId="77777777" w:rsidR="00BE3B2A" w:rsidRPr="000C0C31" w:rsidRDefault="00BE3B2A"/>
        </w:tc>
      </w:tr>
      <w:tr w:rsidR="00BE3B2A" w:rsidRPr="000C0C31" w14:paraId="1B99D63C"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41E6A078"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7A6EC5E"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t>Практическое занятие 50</w:t>
            </w:r>
          </w:p>
        </w:tc>
        <w:tc>
          <w:tcPr>
            <w:tcW w:w="2268" w:type="dxa"/>
            <w:vMerge w:val="restart"/>
            <w:tcBorders>
              <w:top w:val="single" w:sz="4" w:space="0" w:color="000000"/>
              <w:left w:val="single" w:sz="4" w:space="0" w:color="000000"/>
              <w:right w:val="single" w:sz="4" w:space="0" w:color="000000"/>
            </w:tcBorders>
            <w:shd w:val="clear" w:color="auto" w:fill="auto"/>
          </w:tcPr>
          <w:p w14:paraId="69C6A4A4" w14:textId="30496EFC"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04A72743" w14:textId="77777777" w:rsidR="00BE3B2A" w:rsidRPr="000C0C31" w:rsidRDefault="00BE3B2A"/>
        </w:tc>
      </w:tr>
      <w:tr w:rsidR="00BE3B2A" w:rsidRPr="000C0C31" w14:paraId="32CBBE8E"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77BC8BAB"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7471117"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Киноурок / просмотр телеспектакля.</w:t>
            </w:r>
          </w:p>
          <w:p w14:paraId="1C675D79"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2268" w:type="dxa"/>
            <w:vMerge/>
            <w:tcBorders>
              <w:left w:val="single" w:sz="4" w:space="0" w:color="000000"/>
              <w:bottom w:val="single" w:sz="4" w:space="0" w:color="000000"/>
              <w:right w:val="single" w:sz="4" w:space="0" w:color="000000"/>
            </w:tcBorders>
            <w:shd w:val="clear" w:color="auto" w:fill="auto"/>
          </w:tcPr>
          <w:p w14:paraId="4479B4B0"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0C159397" w14:textId="77777777" w:rsidR="00BE3B2A" w:rsidRPr="000C0C31" w:rsidRDefault="00BE3B2A"/>
        </w:tc>
      </w:tr>
      <w:tr w:rsidR="00BE3B2A" w:rsidRPr="000C0C31" w14:paraId="3B2B9EF6" w14:textId="77777777">
        <w:trPr>
          <w:trHeight w:val="20"/>
        </w:trPr>
        <w:tc>
          <w:tcPr>
            <w:tcW w:w="11874" w:type="dxa"/>
            <w:gridSpan w:val="2"/>
            <w:tcBorders>
              <w:top w:val="single" w:sz="4" w:space="0" w:color="000000"/>
              <w:left w:val="single" w:sz="4" w:space="0" w:color="000000"/>
              <w:bottom w:val="single" w:sz="4" w:space="0" w:color="000000"/>
              <w:right w:val="single" w:sz="4" w:space="0" w:color="000000"/>
            </w:tcBorders>
            <w:shd w:val="clear" w:color="auto" w:fill="auto"/>
          </w:tcPr>
          <w:p w14:paraId="4D5A17FD"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0C0C31">
              <w:rPr>
                <w:rFonts w:ascii="Times New Roman" w:hAnsi="Times New Roman"/>
                <w:b/>
                <w:sz w:val="24"/>
              </w:rPr>
              <w:t>Раздел 8. Литература народов России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4572CEA" w14:textId="4C54F69B"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r w:rsidR="00281DD8">
              <w:rPr>
                <w:rFonts w:ascii="Times New Roman" w:hAnsi="Times New Roman"/>
                <w:b/>
                <w:sz w:val="24"/>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F62C4FA"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BE3B2A" w:rsidRPr="000C0C31" w14:paraId="6899CEBC"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7E0BD3"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8.1</w:t>
            </w:r>
          </w:p>
          <w:p w14:paraId="659869ED"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Литература народов России.</w:t>
            </w:r>
          </w:p>
          <w:p w14:paraId="2324A5DB"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b/>
                <w:sz w:val="24"/>
              </w:rPr>
              <w:lastRenderedPageBreak/>
              <w:t>Идейно-художественное своеобразие литературы народов России и её взаимосвязь с русской литературой</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FFB8698" w14:textId="77777777" w:rsidR="00BE3B2A" w:rsidRPr="000C0C31" w:rsidRDefault="0045452E">
            <w:pPr>
              <w:spacing w:after="0" w:line="240" w:lineRule="auto"/>
              <w:rPr>
                <w:rFonts w:ascii="Times New Roman" w:hAnsi="Times New Roman"/>
                <w:sz w:val="24"/>
              </w:rPr>
            </w:pPr>
            <w:r w:rsidRPr="000C0C31">
              <w:rPr>
                <w:rFonts w:ascii="Times New Roman" w:hAnsi="Times New Roman"/>
                <w:b/>
                <w:sz w:val="24"/>
              </w:rPr>
              <w:lastRenderedPageBreak/>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F674C5B"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8E948C7"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 xml:space="preserve">ОК 01, ОК 02, ОК 03, ОК 04, </w:t>
            </w:r>
            <w:r w:rsidRPr="000C0C31">
              <w:rPr>
                <w:rFonts w:ascii="Times New Roman" w:hAnsi="Times New Roman"/>
                <w:sz w:val="24"/>
              </w:rPr>
              <w:lastRenderedPageBreak/>
              <w:t>ОК 05, ОК 06, ОК 09</w:t>
            </w:r>
          </w:p>
        </w:tc>
      </w:tr>
      <w:tr w:rsidR="00BE3B2A" w:rsidRPr="000C0C31" w14:paraId="0E30C8FB"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6F9CF755"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73C96D70"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i/>
                <w:sz w:val="24"/>
              </w:rPr>
              <w:t>Для чтения и изучения:</w:t>
            </w:r>
            <w:r w:rsidRPr="000C0C31">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Рытхэу «Хранитель </w:t>
            </w:r>
            <w:r w:rsidRPr="000C0C31">
              <w:rPr>
                <w:rFonts w:ascii="Times New Roman" w:hAnsi="Times New Roman"/>
                <w:sz w:val="24"/>
              </w:rPr>
              <w:lastRenderedPageBreak/>
              <w:t xml:space="preserve">огня»; повесть Ю. Шесталова «Синий ветер каслания» и другие; стихотворения Г. Айги, Р. Гамзатова, М. Джалиля, М. Карима, Д. Кугультинова, К. Кулиева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17861BE" w14:textId="5656BFE6"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lastRenderedPageBreak/>
              <w:t>-</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524A79D5" w14:textId="77777777" w:rsidR="00BE3B2A" w:rsidRPr="000C0C31" w:rsidRDefault="00BE3B2A"/>
        </w:tc>
      </w:tr>
      <w:tr w:rsidR="00BE3B2A" w:rsidRPr="000C0C31" w14:paraId="4BB2C3A1"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009B0E8B"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789974D"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51</w:t>
            </w:r>
          </w:p>
        </w:tc>
        <w:tc>
          <w:tcPr>
            <w:tcW w:w="2268" w:type="dxa"/>
            <w:vMerge w:val="restart"/>
            <w:tcBorders>
              <w:top w:val="single" w:sz="4" w:space="0" w:color="000000"/>
              <w:left w:val="single" w:sz="4" w:space="0" w:color="000000"/>
              <w:right w:val="single" w:sz="4" w:space="0" w:color="000000"/>
            </w:tcBorders>
            <w:shd w:val="clear" w:color="auto" w:fill="auto"/>
          </w:tcPr>
          <w:p w14:paraId="547E56A4" w14:textId="5AD2916F"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0DCEA593" w14:textId="77777777" w:rsidR="00BE3B2A" w:rsidRPr="000C0C31" w:rsidRDefault="00BE3B2A"/>
        </w:tc>
      </w:tr>
      <w:tr w:rsidR="00BE3B2A" w:rsidRPr="000C0C31" w14:paraId="428D29A6"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2407DF6A"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D12BCDF"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r w:rsidRPr="000C0C31">
              <w:rPr>
                <w:rFonts w:ascii="Times New Roman" w:hAnsi="Times New Roman"/>
                <w:i/>
                <w:sz w:val="24"/>
              </w:rPr>
              <w:t>Подготовка сценария литературно-музыкальной композиции / культурно - массового мероприятия</w:t>
            </w:r>
          </w:p>
        </w:tc>
        <w:tc>
          <w:tcPr>
            <w:tcW w:w="2268" w:type="dxa"/>
            <w:vMerge/>
            <w:tcBorders>
              <w:left w:val="single" w:sz="4" w:space="0" w:color="000000"/>
              <w:bottom w:val="single" w:sz="4" w:space="0" w:color="000000"/>
              <w:right w:val="single" w:sz="4" w:space="0" w:color="000000"/>
            </w:tcBorders>
            <w:shd w:val="clear" w:color="auto" w:fill="auto"/>
          </w:tcPr>
          <w:p w14:paraId="32E4AF46"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0A24D85D" w14:textId="77777777" w:rsidR="00BE3B2A" w:rsidRPr="000C0C31" w:rsidRDefault="00BE3B2A"/>
        </w:tc>
      </w:tr>
      <w:tr w:rsidR="00BE3B2A" w:rsidRPr="000C0C31" w14:paraId="06010C40" w14:textId="77777777">
        <w:trPr>
          <w:trHeight w:val="20"/>
        </w:trPr>
        <w:tc>
          <w:tcPr>
            <w:tcW w:w="11874" w:type="dxa"/>
            <w:gridSpan w:val="2"/>
            <w:tcBorders>
              <w:top w:val="single" w:sz="4" w:space="0" w:color="000000"/>
              <w:left w:val="single" w:sz="4" w:space="0" w:color="000000"/>
              <w:bottom w:val="single" w:sz="4" w:space="0" w:color="000000"/>
              <w:right w:val="single" w:sz="4" w:space="0" w:color="000000"/>
            </w:tcBorders>
            <w:shd w:val="clear" w:color="auto" w:fill="auto"/>
          </w:tcPr>
          <w:p w14:paraId="3C83922F"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Раздел 9. Зарубежная литература.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E8BD67D" w14:textId="3646E9A5" w:rsidR="00BE3B2A" w:rsidRPr="000C0C31" w:rsidRDefault="007C0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r w:rsidR="00281DD8">
              <w:rPr>
                <w:rFonts w:ascii="Times New Roman" w:hAnsi="Times New Roman"/>
                <w:b/>
                <w:sz w:val="24"/>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5B042D6"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E3B2A" w:rsidRPr="000C0C31" w14:paraId="63B3768C" w14:textId="77777777">
        <w:trPr>
          <w:trHeight w:val="20"/>
        </w:trPr>
        <w:tc>
          <w:tcPr>
            <w:tcW w:w="2518" w:type="dxa"/>
            <w:vMerge w:val="restart"/>
            <w:tcBorders>
              <w:top w:val="single" w:sz="4" w:space="0" w:color="000000"/>
              <w:left w:val="single" w:sz="4" w:space="0" w:color="000000"/>
              <w:right w:val="single" w:sz="4" w:space="0" w:color="000000"/>
            </w:tcBorders>
            <w:shd w:val="clear" w:color="auto" w:fill="auto"/>
          </w:tcPr>
          <w:p w14:paraId="713F9424"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9.1</w:t>
            </w:r>
          </w:p>
          <w:p w14:paraId="2F231F51"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Основные темы и мотивы зарубежной поэзии и прозы второй половины XIX века - XX века</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7175322D"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812DAB0"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c>
          <w:tcPr>
            <w:tcW w:w="1701" w:type="dxa"/>
            <w:vMerge w:val="restart"/>
            <w:tcBorders>
              <w:top w:val="single" w:sz="4" w:space="0" w:color="000000"/>
              <w:left w:val="single" w:sz="4" w:space="0" w:color="000000"/>
              <w:right w:val="single" w:sz="4" w:space="0" w:color="000000"/>
            </w:tcBorders>
            <w:shd w:val="clear" w:color="auto" w:fill="auto"/>
          </w:tcPr>
          <w:p w14:paraId="465C72F8"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5C964D81" w14:textId="77777777">
        <w:trPr>
          <w:trHeight w:val="825"/>
        </w:trPr>
        <w:tc>
          <w:tcPr>
            <w:tcW w:w="2518" w:type="dxa"/>
            <w:vMerge/>
            <w:tcBorders>
              <w:left w:val="single" w:sz="4" w:space="0" w:color="000000"/>
              <w:right w:val="single" w:sz="4" w:space="0" w:color="000000"/>
            </w:tcBorders>
            <w:shd w:val="clear" w:color="auto" w:fill="auto"/>
          </w:tcPr>
          <w:p w14:paraId="76D7CC9F" w14:textId="77777777" w:rsidR="00BE3B2A" w:rsidRPr="000C0C31" w:rsidRDefault="00BE3B2A"/>
        </w:tc>
        <w:tc>
          <w:tcPr>
            <w:tcW w:w="9356" w:type="dxa"/>
            <w:tcBorders>
              <w:top w:val="single" w:sz="4" w:space="0" w:color="000000"/>
              <w:left w:val="single" w:sz="4" w:space="0" w:color="000000"/>
              <w:bottom w:val="single" w:sz="4" w:space="0" w:color="auto"/>
              <w:right w:val="single" w:sz="4" w:space="0" w:color="000000"/>
            </w:tcBorders>
            <w:shd w:val="clear" w:color="auto" w:fill="auto"/>
          </w:tcPr>
          <w:p w14:paraId="4FD1E1F4"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i/>
                <w:sz w:val="24"/>
              </w:rPr>
              <w:t xml:space="preserve">Для чтения и изучения: </w:t>
            </w:r>
            <w:r w:rsidRPr="000C0C31">
              <w:rPr>
                <w:rFonts w:ascii="Times New Roman" w:hAnsi="Times New Roman"/>
                <w:sz w:val="24"/>
              </w:rPr>
              <w:t>Зарубежная проза второй половины XIX века-- XX века (</w:t>
            </w:r>
            <w:r w:rsidRPr="000C0C31">
              <w:rPr>
                <w:rFonts w:ascii="Times New Roman" w:hAnsi="Times New Roman"/>
                <w:i/>
                <w:sz w:val="24"/>
              </w:rPr>
              <w:t>одно произведение по выбору</w:t>
            </w:r>
            <w:r w:rsidRPr="000C0C31">
              <w:rPr>
                <w:rFonts w:ascii="Times New Roman" w:hAnsi="Times New Roman"/>
                <w:sz w:val="24"/>
              </w:rPr>
              <w:t>). Например, произведения Р.Брэдбери «451 градус по Фаренгейту»; Э. Хемингуэя «Старик и море».</w:t>
            </w:r>
          </w:p>
        </w:tc>
        <w:tc>
          <w:tcPr>
            <w:tcW w:w="2268" w:type="dxa"/>
            <w:tcBorders>
              <w:top w:val="single" w:sz="4" w:space="0" w:color="000000"/>
              <w:left w:val="single" w:sz="4" w:space="0" w:color="000000"/>
              <w:bottom w:val="single" w:sz="4" w:space="0" w:color="auto"/>
              <w:right w:val="single" w:sz="4" w:space="0" w:color="000000"/>
            </w:tcBorders>
            <w:shd w:val="clear" w:color="auto" w:fill="auto"/>
          </w:tcPr>
          <w:p w14:paraId="41D62096" w14:textId="3FF7474D" w:rsidR="00BE3B2A" w:rsidRPr="000C0C31" w:rsidRDefault="007C0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sz w:val="24"/>
              </w:rPr>
              <w:t>-</w:t>
            </w:r>
          </w:p>
        </w:tc>
        <w:tc>
          <w:tcPr>
            <w:tcW w:w="1701" w:type="dxa"/>
            <w:vMerge/>
            <w:tcBorders>
              <w:left w:val="single" w:sz="4" w:space="0" w:color="000000"/>
              <w:right w:val="single" w:sz="4" w:space="0" w:color="000000"/>
            </w:tcBorders>
            <w:shd w:val="clear" w:color="auto" w:fill="auto"/>
          </w:tcPr>
          <w:p w14:paraId="4EACF741" w14:textId="77777777" w:rsidR="00BE3B2A" w:rsidRPr="000C0C31" w:rsidRDefault="00BE3B2A"/>
        </w:tc>
      </w:tr>
      <w:tr w:rsidR="00BE3B2A" w:rsidRPr="000C0C31" w14:paraId="4D8E3A92" w14:textId="77777777">
        <w:trPr>
          <w:trHeight w:val="243"/>
        </w:trPr>
        <w:tc>
          <w:tcPr>
            <w:tcW w:w="2518" w:type="dxa"/>
            <w:vMerge/>
            <w:tcBorders>
              <w:left w:val="single" w:sz="4" w:space="0" w:color="000000"/>
              <w:right w:val="single" w:sz="4" w:space="0" w:color="000000"/>
            </w:tcBorders>
            <w:shd w:val="clear" w:color="auto" w:fill="auto"/>
          </w:tcPr>
          <w:p w14:paraId="0D28465A" w14:textId="77777777" w:rsidR="00BE3B2A" w:rsidRPr="000C0C31" w:rsidRDefault="00BE3B2A"/>
        </w:tc>
        <w:tc>
          <w:tcPr>
            <w:tcW w:w="9356" w:type="dxa"/>
            <w:tcBorders>
              <w:top w:val="single" w:sz="4" w:space="0" w:color="auto"/>
              <w:left w:val="single" w:sz="4" w:space="0" w:color="000000"/>
              <w:bottom w:val="single" w:sz="4" w:space="0" w:color="auto"/>
              <w:right w:val="single" w:sz="4" w:space="0" w:color="000000"/>
            </w:tcBorders>
            <w:shd w:val="clear" w:color="auto" w:fill="auto"/>
          </w:tcPr>
          <w:p w14:paraId="5D1FA12B" w14:textId="77777777" w:rsidR="00BE3B2A" w:rsidRPr="000C0C31" w:rsidRDefault="0045452E">
            <w:pPr>
              <w:spacing w:after="0" w:line="240" w:lineRule="auto"/>
              <w:jc w:val="both"/>
              <w:rPr>
                <w:rFonts w:ascii="Times New Roman" w:hAnsi="Times New Roman"/>
                <w:i/>
                <w:sz w:val="24"/>
              </w:rPr>
            </w:pPr>
            <w:r w:rsidRPr="000C0C31">
              <w:rPr>
                <w:rFonts w:ascii="Times New Roman" w:hAnsi="Times New Roman"/>
                <w:b/>
                <w:sz w:val="24"/>
              </w:rPr>
              <w:t>Практическое занятие 52</w:t>
            </w:r>
          </w:p>
        </w:tc>
        <w:tc>
          <w:tcPr>
            <w:tcW w:w="2268" w:type="dxa"/>
            <w:vMerge w:val="restart"/>
            <w:tcBorders>
              <w:top w:val="single" w:sz="4" w:space="0" w:color="auto"/>
              <w:left w:val="single" w:sz="4" w:space="0" w:color="000000"/>
              <w:right w:val="single" w:sz="4" w:space="0" w:color="000000"/>
            </w:tcBorders>
            <w:shd w:val="clear" w:color="auto" w:fill="auto"/>
          </w:tcPr>
          <w:p w14:paraId="2176CA7C" w14:textId="1F8F342F"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left w:val="single" w:sz="4" w:space="0" w:color="000000"/>
              <w:right w:val="single" w:sz="4" w:space="0" w:color="000000"/>
            </w:tcBorders>
            <w:shd w:val="clear" w:color="auto" w:fill="auto"/>
          </w:tcPr>
          <w:p w14:paraId="6542C50C" w14:textId="77777777" w:rsidR="00BE3B2A" w:rsidRPr="000C0C31" w:rsidRDefault="00BE3B2A"/>
        </w:tc>
      </w:tr>
      <w:tr w:rsidR="00BE3B2A" w:rsidRPr="000C0C31" w14:paraId="4C324602" w14:textId="77777777">
        <w:trPr>
          <w:trHeight w:val="570"/>
        </w:trPr>
        <w:tc>
          <w:tcPr>
            <w:tcW w:w="2518" w:type="dxa"/>
            <w:vMerge/>
            <w:tcBorders>
              <w:left w:val="single" w:sz="4" w:space="0" w:color="000000"/>
              <w:bottom w:val="single" w:sz="4" w:space="0" w:color="000000"/>
              <w:right w:val="single" w:sz="4" w:space="0" w:color="000000"/>
            </w:tcBorders>
            <w:shd w:val="clear" w:color="auto" w:fill="auto"/>
          </w:tcPr>
          <w:p w14:paraId="6469CB61" w14:textId="77777777" w:rsidR="00BE3B2A" w:rsidRPr="000C0C31" w:rsidRDefault="00BE3B2A"/>
        </w:tc>
        <w:tc>
          <w:tcPr>
            <w:tcW w:w="9356" w:type="dxa"/>
            <w:tcBorders>
              <w:top w:val="single" w:sz="4" w:space="0" w:color="auto"/>
              <w:left w:val="single" w:sz="4" w:space="0" w:color="000000"/>
              <w:bottom w:val="single" w:sz="4" w:space="0" w:color="000000"/>
              <w:right w:val="single" w:sz="4" w:space="0" w:color="000000"/>
            </w:tcBorders>
            <w:shd w:val="clear" w:color="auto" w:fill="auto"/>
          </w:tcPr>
          <w:p w14:paraId="49AC27FF"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2268" w:type="dxa"/>
            <w:vMerge/>
            <w:tcBorders>
              <w:left w:val="single" w:sz="4" w:space="0" w:color="000000"/>
              <w:bottom w:val="single" w:sz="4" w:space="0" w:color="000000"/>
              <w:right w:val="single" w:sz="4" w:space="0" w:color="000000"/>
            </w:tcBorders>
            <w:shd w:val="clear" w:color="auto" w:fill="auto"/>
          </w:tcPr>
          <w:p w14:paraId="6C8740B8"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left w:val="single" w:sz="4" w:space="0" w:color="000000"/>
              <w:bottom w:val="single" w:sz="4" w:space="0" w:color="000000"/>
              <w:right w:val="single" w:sz="4" w:space="0" w:color="000000"/>
            </w:tcBorders>
            <w:shd w:val="clear" w:color="auto" w:fill="auto"/>
          </w:tcPr>
          <w:p w14:paraId="1BCABFF1" w14:textId="77777777" w:rsidR="00BE3B2A" w:rsidRPr="000C0C31" w:rsidRDefault="00BE3B2A"/>
        </w:tc>
      </w:tr>
      <w:tr w:rsidR="00BE3B2A" w:rsidRPr="000C0C31" w14:paraId="6616F226" w14:textId="77777777">
        <w:trPr>
          <w:trHeight w:val="20"/>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FB4A32D"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9.2</w:t>
            </w:r>
          </w:p>
          <w:p w14:paraId="0FE4D722"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Отражение социальных проблем в зарубежной драматургии второй половины XIX века - XX века</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91DE866"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b/>
                <w:sz w:val="24"/>
              </w:rPr>
              <w:t>Содержание учебного материала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B6981F8"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0C0C31">
              <w:rPr>
                <w:rFonts w:ascii="Times New Roman" w:hAnsi="Times New Roman"/>
                <w:i/>
                <w:sz w:val="24"/>
              </w:rPr>
              <w:t xml:space="preserve"> </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9ABFD08"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30BB2F52" w14:textId="77777777">
        <w:trPr>
          <w:trHeight w:val="20"/>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19547845"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896A816" w14:textId="77777777" w:rsidR="00BE3B2A" w:rsidRPr="000C0C31" w:rsidRDefault="0045452E">
            <w:pPr>
              <w:spacing w:after="0" w:line="240" w:lineRule="auto"/>
              <w:jc w:val="both"/>
              <w:rPr>
                <w:rFonts w:ascii="Times New Roman" w:hAnsi="Times New Roman"/>
                <w:sz w:val="24"/>
                <w:shd w:val="clear" w:color="auto" w:fill="4BF357"/>
              </w:rPr>
            </w:pPr>
            <w:r w:rsidRPr="000C0C31">
              <w:rPr>
                <w:rFonts w:ascii="Times New Roman" w:hAnsi="Times New Roman"/>
                <w:i/>
                <w:sz w:val="24"/>
              </w:rPr>
              <w:t>Для чтения и изучения:</w:t>
            </w:r>
            <w:r w:rsidRPr="000C0C31">
              <w:rPr>
                <w:rFonts w:ascii="Times New Roman" w:hAnsi="Times New Roman"/>
                <w:sz w:val="24"/>
              </w:rPr>
              <w:t xml:space="preserve"> зарубежная драматургия второй половины XIX века (</w:t>
            </w:r>
            <w:r w:rsidRPr="000C0C31">
              <w:rPr>
                <w:rFonts w:ascii="Times New Roman" w:hAnsi="Times New Roman"/>
                <w:i/>
                <w:sz w:val="24"/>
              </w:rPr>
              <w:t>одно произведение по выбору</w:t>
            </w:r>
            <w:r w:rsidRPr="000C0C31">
              <w:rPr>
                <w:rFonts w:ascii="Times New Roman" w:hAnsi="Times New Roman"/>
                <w:sz w:val="24"/>
              </w:rPr>
              <w:t>). Например, пьеса Г. Ибсена «Кукольный дом»,</w:t>
            </w:r>
            <w:r w:rsidRPr="000C0C31">
              <w:rPr>
                <w:rStyle w:val="13"/>
                <w:sz w:val="24"/>
              </w:rPr>
              <w:t xml:space="preserve"> </w:t>
            </w:r>
            <w:r w:rsidRPr="000C0C31">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«Пигмалион» и другие.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6BB369A" w14:textId="4FF8D984" w:rsidR="00BE3B2A" w:rsidRPr="000C0C31" w:rsidRDefault="007C0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772A66EB" w14:textId="77777777" w:rsidR="00BE3B2A" w:rsidRPr="000C0C31" w:rsidRDefault="00BE3B2A"/>
        </w:tc>
      </w:tr>
      <w:tr w:rsidR="00BE3B2A" w:rsidRPr="000C0C31" w14:paraId="2D5B619F" w14:textId="77777777">
        <w:trPr>
          <w:trHeight w:val="369"/>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181330A3"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33D9A82"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Практическое занятие 53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D5D3708" w14:textId="1ED7F3D5" w:rsidR="00BE3B2A" w:rsidRPr="000C0C31" w:rsidRDefault="0028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5C150486" w14:textId="77777777" w:rsidR="00BE3B2A" w:rsidRPr="000C0C31" w:rsidRDefault="00BE3B2A"/>
        </w:tc>
      </w:tr>
      <w:tr w:rsidR="00BE3B2A" w:rsidRPr="000C0C31" w14:paraId="4DEAB341" w14:textId="77777777">
        <w:trPr>
          <w:trHeight w:val="1163"/>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25BCDB8B"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593F219C" w14:textId="77777777" w:rsidR="00BE3B2A" w:rsidRPr="000C0C31" w:rsidRDefault="0045452E">
            <w:pPr>
              <w:spacing w:after="0" w:line="240" w:lineRule="auto"/>
              <w:jc w:val="both"/>
              <w:rPr>
                <w:rFonts w:ascii="Times New Roman" w:hAnsi="Times New Roman"/>
                <w:sz w:val="24"/>
              </w:rPr>
            </w:pPr>
            <w:r w:rsidRPr="000C0C31">
              <w:rPr>
                <w:rFonts w:ascii="Times New Roman" w:hAnsi="Times New Roman"/>
                <w:sz w:val="24"/>
              </w:rPr>
              <w:t>Работа в группе с инфоресурсами: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5F94DC3"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82927DB" w14:textId="77777777" w:rsidR="00BE3B2A" w:rsidRPr="000C0C31" w:rsidRDefault="00BE3B2A"/>
        </w:tc>
      </w:tr>
      <w:tr w:rsidR="00BE3B2A" w:rsidRPr="000C0C31" w14:paraId="2465D1EA" w14:textId="77777777">
        <w:trPr>
          <w:trHeight w:val="361"/>
        </w:trPr>
        <w:tc>
          <w:tcPr>
            <w:tcW w:w="11874" w:type="dxa"/>
            <w:gridSpan w:val="2"/>
            <w:tcBorders>
              <w:top w:val="single" w:sz="4" w:space="0" w:color="000000"/>
              <w:left w:val="single" w:sz="4" w:space="0" w:color="000000"/>
              <w:bottom w:val="single" w:sz="4" w:space="0" w:color="000000"/>
              <w:right w:val="single" w:sz="4" w:space="0" w:color="000000"/>
            </w:tcBorders>
            <w:shd w:val="clear" w:color="auto" w:fill="auto"/>
          </w:tcPr>
          <w:p w14:paraId="3FEBB561"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b/>
                <w:sz w:val="24"/>
              </w:rPr>
              <w:t xml:space="preserve">Прикладной модуль «Профессионально-ориентированное содержание раздела»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09A323D"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14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6862C7F"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BE3B2A" w:rsidRPr="000C0C31" w14:paraId="20F5FCCB" w14:textId="77777777">
        <w:trPr>
          <w:trHeight w:val="787"/>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132C65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lastRenderedPageBreak/>
              <w:t>Тема «Дело мастера боится»</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3EECFC4"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p w14:paraId="3BA570D7"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4E6AB64"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049F984"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E3B2A" w:rsidRPr="000C0C31" w14:paraId="1CB6BC7A" w14:textId="77777777">
        <w:trPr>
          <w:trHeight w:val="53"/>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17EFC84C"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64E3C933"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 xml:space="preserve">Практические занятия: </w:t>
            </w:r>
            <w:r w:rsidRPr="000C0C31">
              <w:rPr>
                <w:rFonts w:ascii="Times New Roman" w:hAnsi="Times New Roman"/>
                <w:sz w:val="24"/>
              </w:rPr>
              <w:t>анализ высказываний писателей о мастерстве</w:t>
            </w:r>
            <w:r w:rsidRPr="000C0C31">
              <w:rPr>
                <w:rFonts w:ascii="Times New Roman" w:hAnsi="Times New Roman"/>
                <w:b/>
                <w:sz w:val="24"/>
              </w:rPr>
              <w:t xml:space="preserve">; </w:t>
            </w:r>
            <w:r w:rsidRPr="000C0C31">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1AA8F35"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0C0C31">
              <w:rPr>
                <w:rFonts w:ascii="Times New Roman" w:hAnsi="Times New Roman"/>
                <w:i/>
                <w:sz w:val="24"/>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744AA63"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p w14:paraId="00497268"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ПК …</w:t>
            </w:r>
          </w:p>
        </w:tc>
      </w:tr>
      <w:tr w:rsidR="00BE3B2A" w:rsidRPr="000C0C31" w14:paraId="26788366" w14:textId="77777777">
        <w:trPr>
          <w:trHeight w:val="418"/>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694CBF"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Тема «Ты профессией астронома метростроевца не удивишь!..»</w:t>
            </w:r>
          </w:p>
          <w:p w14:paraId="47B1F4A2"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1102BC01"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p w14:paraId="30F31AFA"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95EAD87"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0340389"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tc>
      </w:tr>
      <w:tr w:rsidR="00BE3B2A" w:rsidRPr="000C0C31" w14:paraId="314A39D9" w14:textId="77777777">
        <w:trPr>
          <w:trHeight w:val="1058"/>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7855B7B8"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B75FB9E"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b/>
                <w:sz w:val="24"/>
              </w:rPr>
              <w:t xml:space="preserve">Практические занятия: </w:t>
            </w:r>
            <w:r w:rsidRPr="000C0C31">
              <w:rPr>
                <w:rFonts w:ascii="Times New Roman" w:hAnsi="Times New Roman"/>
                <w:sz w:val="24"/>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84293EC"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0C0C31">
              <w:rPr>
                <w:rFonts w:ascii="Times New Roman" w:hAnsi="Times New Roman"/>
                <w:i/>
                <w:sz w:val="24"/>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D318F10" w14:textId="77777777" w:rsidR="00BE3B2A" w:rsidRPr="000C0C31" w:rsidRDefault="00BE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E3B2A" w:rsidRPr="000C0C31" w14:paraId="0308B6CD" w14:textId="77777777">
        <w:trPr>
          <w:trHeight w:val="321"/>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99F5EE"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 xml:space="preserve">Тема «Каждый должен быть величествен в своем </w:t>
            </w:r>
            <w:r w:rsidRPr="000C0C31">
              <w:rPr>
                <w:rFonts w:ascii="Times New Roman" w:hAnsi="Times New Roman"/>
                <w:b/>
                <w:sz w:val="24"/>
              </w:rPr>
              <w:lastRenderedPageBreak/>
              <w:t>деле»: пути совершенствования в профессии/ специальность</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87C528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b/>
                <w:sz w:val="24"/>
              </w:rPr>
              <w:lastRenderedPageBreak/>
              <w:t>Содержание учебного материала:</w:t>
            </w:r>
          </w:p>
          <w:p w14:paraId="1475C455"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Обобщение и систематизация знаний о профессиональном мастерстве в художественных произведениях писателей и поэтов второй половины 19 века</w:t>
            </w:r>
            <w:r w:rsidRPr="000C0C31">
              <w:rPr>
                <w:rFonts w:ascii="Times New Roman" w:hAnsi="Times New Roman"/>
                <w:b/>
                <w:sz w:val="24"/>
              </w:rPr>
              <w:t xml:space="preserve">. </w:t>
            </w:r>
            <w:r w:rsidRPr="000C0C31">
              <w:rPr>
                <w:rFonts w:ascii="Times New Roman" w:hAnsi="Times New Roman"/>
                <w:sz w:val="24"/>
              </w:rPr>
              <w:t xml:space="preserve">Знакомство с </w:t>
            </w:r>
            <w:r w:rsidRPr="000C0C31">
              <w:rPr>
                <w:rFonts w:ascii="Times New Roman" w:hAnsi="Times New Roman"/>
                <w:sz w:val="24"/>
              </w:rPr>
              <w:lastRenderedPageBreak/>
              <w:t>профессиональными журналами и информационными ресурсами, посвященными профессиональной деятельности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4F99D77"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lastRenderedPageBreak/>
              <w:t>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71A94A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 xml:space="preserve">ОК 01, ОК 02, ОК 03, ОК 04, </w:t>
            </w:r>
            <w:r w:rsidRPr="000C0C31">
              <w:rPr>
                <w:rFonts w:ascii="Times New Roman" w:hAnsi="Times New Roman"/>
                <w:sz w:val="24"/>
              </w:rPr>
              <w:lastRenderedPageBreak/>
              <w:t>ОК 05, ОК 06, ОК 09</w:t>
            </w:r>
          </w:p>
          <w:p w14:paraId="51C4B962"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ПК</w:t>
            </w:r>
            <w:r w:rsidRPr="000C0C31">
              <w:rPr>
                <w:rFonts w:ascii="Times New Roman" w:hAnsi="Times New Roman"/>
                <w:sz w:val="24"/>
                <w:vertAlign w:val="superscript"/>
              </w:rPr>
              <w:t xml:space="preserve"> </w:t>
            </w:r>
            <w:r w:rsidRPr="000C0C31">
              <w:rPr>
                <w:rFonts w:ascii="Times New Roman" w:hAnsi="Times New Roman"/>
                <w:sz w:val="24"/>
              </w:rPr>
              <w:t>2.3, ПК 4.3</w:t>
            </w:r>
          </w:p>
        </w:tc>
      </w:tr>
      <w:tr w:rsidR="00BE3B2A" w:rsidRPr="000C0C31" w14:paraId="17A06DDA" w14:textId="77777777">
        <w:trPr>
          <w:trHeight w:val="892"/>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005993EB"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78C4FC1"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Практические занятия</w:t>
            </w:r>
            <w:r w:rsidRPr="000C0C31">
              <w:rPr>
                <w:rFonts w:ascii="Times New Roman" w:hAnsi="Times New Roman"/>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CDC5E2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0C0C31">
              <w:rPr>
                <w:rFonts w:ascii="Times New Roman" w:hAnsi="Times New Roman"/>
                <w:i/>
                <w:sz w:val="24"/>
              </w:rPr>
              <w:t>2</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1D13B200" w14:textId="77777777" w:rsidR="00BE3B2A" w:rsidRPr="000C0C31" w:rsidRDefault="00BE3B2A"/>
        </w:tc>
      </w:tr>
      <w:tr w:rsidR="00BE3B2A" w:rsidRPr="000C0C31" w14:paraId="19196CFB" w14:textId="77777777">
        <w:trPr>
          <w:trHeight w:val="683"/>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0A2F6BD"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Тема «Как написать резюме, чтобы найти хорошую работу»</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6E064C7"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Содержание учебного материала</w:t>
            </w:r>
          </w:p>
          <w:p w14:paraId="6986D349"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sz w:val="24"/>
              </w:rPr>
              <w:t xml:space="preserve">Роль профессии в положении человека в социуме. </w:t>
            </w:r>
            <w:r w:rsidRPr="000C0C31">
              <w:rPr>
                <w:rFonts w:ascii="Times New Roman" w:hAnsi="Times New Roman"/>
                <w:b/>
                <w:i/>
                <w:sz w:val="24"/>
              </w:rPr>
              <w:t>Резюме</w:t>
            </w:r>
            <w:r w:rsidRPr="000C0C31">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sidRPr="000C0C31">
              <w:rPr>
                <w:rFonts w:ascii="Times New Roman" w:hAnsi="Times New Roman"/>
                <w:i/>
                <w:sz w:val="24"/>
              </w:rPr>
              <w:t xml:space="preserve"> </w:t>
            </w:r>
            <w:r w:rsidRPr="000C0C31">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46492EC"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1656E28"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p w14:paraId="3B3FC947"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ПК</w:t>
            </w:r>
            <w:r w:rsidRPr="000C0C31">
              <w:rPr>
                <w:rFonts w:ascii="Times New Roman" w:hAnsi="Times New Roman"/>
                <w:sz w:val="24"/>
                <w:vertAlign w:val="superscript"/>
              </w:rPr>
              <w:t xml:space="preserve"> </w:t>
            </w:r>
            <w:r w:rsidRPr="000C0C31">
              <w:rPr>
                <w:rFonts w:ascii="Times New Roman" w:hAnsi="Times New Roman"/>
                <w:sz w:val="24"/>
              </w:rPr>
              <w:t>2.3, ПК 4.3</w:t>
            </w:r>
          </w:p>
        </w:tc>
      </w:tr>
      <w:tr w:rsidR="00BE3B2A" w:rsidRPr="000C0C31" w14:paraId="06935506" w14:textId="77777777">
        <w:trPr>
          <w:trHeight w:val="682"/>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7F7697E5"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3AE2DAC" w14:textId="77777777" w:rsidR="00BE3B2A" w:rsidRPr="000C0C31" w:rsidRDefault="0045452E">
            <w:pPr>
              <w:spacing w:after="0" w:line="240" w:lineRule="auto"/>
              <w:jc w:val="both"/>
              <w:rPr>
                <w:rFonts w:ascii="Times New Roman" w:hAnsi="Times New Roman"/>
                <w:b/>
                <w:sz w:val="24"/>
              </w:rPr>
            </w:pPr>
            <w:r w:rsidRPr="000C0C31">
              <w:rPr>
                <w:rFonts w:ascii="Times New Roman" w:hAnsi="Times New Roman"/>
                <w:b/>
                <w:sz w:val="24"/>
              </w:rPr>
              <w:t xml:space="preserve">Практические занятия: </w:t>
            </w:r>
            <w:r w:rsidRPr="000C0C31">
              <w:rPr>
                <w:rFonts w:ascii="Times New Roman" w:hAnsi="Times New Roman"/>
                <w:sz w:val="24"/>
              </w:rPr>
              <w:t>Отличие</w:t>
            </w:r>
            <w:r w:rsidRPr="000C0C31">
              <w:rPr>
                <w:rFonts w:ascii="Times New Roman" w:hAnsi="Times New Roman"/>
                <w:b/>
                <w:sz w:val="24"/>
              </w:rPr>
              <w:t xml:space="preserve"> </w:t>
            </w:r>
            <w:r w:rsidRPr="000C0C31">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sidRPr="000C0C31">
              <w:rPr>
                <w:rFonts w:ascii="Times New Roman" w:hAnsi="Times New Roman"/>
                <w:b/>
                <w:sz w:val="24"/>
              </w:rPr>
              <w:t xml:space="preserve"> </w:t>
            </w:r>
            <w:r w:rsidRPr="000C0C31">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C1ACE2A"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0C0C31">
              <w:rPr>
                <w:rFonts w:ascii="Times New Roman" w:hAnsi="Times New Roman"/>
                <w:i/>
                <w:sz w:val="24"/>
              </w:rPr>
              <w:t>2</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3B640151" w14:textId="77777777" w:rsidR="00BE3B2A" w:rsidRPr="000C0C31" w:rsidRDefault="00BE3B2A"/>
        </w:tc>
      </w:tr>
      <w:tr w:rsidR="00BE3B2A" w:rsidRPr="000C0C31" w14:paraId="5C984871" w14:textId="77777777">
        <w:trPr>
          <w:trHeight w:val="682"/>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D317D6D"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t>Тема «Говори, говори…»: диалог как средство характеристики человека»</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EA5ABEB"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0C0C31">
              <w:rPr>
                <w:rFonts w:ascii="Times New Roman" w:hAnsi="Times New Roman"/>
                <w:b/>
                <w:sz w:val="24"/>
              </w:rPr>
              <w:t>Содержание учебного материала</w:t>
            </w:r>
          </w:p>
          <w:p w14:paraId="44C130BC"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2777862"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4</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C522A81" w14:textId="77777777" w:rsidR="00BE3B2A" w:rsidRPr="000C0C31" w:rsidRDefault="0045452E">
            <w:pPr>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p w14:paraId="77358E12" w14:textId="77777777" w:rsidR="00BE3B2A" w:rsidRPr="000C0C31" w:rsidRDefault="0045452E">
            <w:pPr>
              <w:spacing w:after="0" w:line="240" w:lineRule="auto"/>
              <w:jc w:val="center"/>
              <w:rPr>
                <w:rFonts w:ascii="Times New Roman" w:hAnsi="Times New Roman"/>
                <w:sz w:val="24"/>
              </w:rPr>
            </w:pPr>
            <w:r w:rsidRPr="000C0C31">
              <w:rPr>
                <w:rFonts w:ascii="Times New Roman" w:hAnsi="Times New Roman"/>
                <w:sz w:val="24"/>
              </w:rPr>
              <w:t>ПК</w:t>
            </w:r>
            <w:r w:rsidRPr="000C0C31">
              <w:rPr>
                <w:rFonts w:ascii="Times New Roman" w:hAnsi="Times New Roman"/>
                <w:sz w:val="24"/>
                <w:vertAlign w:val="superscript"/>
              </w:rPr>
              <w:t xml:space="preserve"> </w:t>
            </w:r>
            <w:r w:rsidRPr="000C0C31">
              <w:rPr>
                <w:rFonts w:ascii="Times New Roman" w:hAnsi="Times New Roman"/>
                <w:sz w:val="24"/>
              </w:rPr>
              <w:t>2.3, ПК 4.3</w:t>
            </w:r>
          </w:p>
        </w:tc>
      </w:tr>
      <w:tr w:rsidR="00BE3B2A" w:rsidRPr="000C0C31" w14:paraId="7FEEA0A5" w14:textId="77777777">
        <w:trPr>
          <w:trHeight w:val="682"/>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591FF349"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39C5285D"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b/>
                <w:sz w:val="24"/>
              </w:rPr>
              <w:t>Практические занятия</w:t>
            </w:r>
            <w:r w:rsidRPr="000C0C31">
              <w:rPr>
                <w:rFonts w:ascii="Times New Roman" w:hAnsi="Times New Roman"/>
                <w:sz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BAA4064"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4</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D75168B" w14:textId="77777777" w:rsidR="00BE3B2A" w:rsidRPr="000C0C31" w:rsidRDefault="00BE3B2A"/>
        </w:tc>
      </w:tr>
      <w:tr w:rsidR="00BE3B2A" w:rsidRPr="000C0C31" w14:paraId="35574C6A" w14:textId="77777777">
        <w:trPr>
          <w:trHeight w:val="682"/>
        </w:trPr>
        <w:tc>
          <w:tcPr>
            <w:tcW w:w="25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095C518" w14:textId="77777777" w:rsidR="00BE3B2A" w:rsidRPr="000C0C31" w:rsidRDefault="0045452E">
            <w:pPr>
              <w:spacing w:after="0" w:line="240" w:lineRule="auto"/>
              <w:jc w:val="center"/>
              <w:rPr>
                <w:rFonts w:ascii="Times New Roman" w:hAnsi="Times New Roman"/>
                <w:b/>
                <w:sz w:val="24"/>
              </w:rPr>
            </w:pPr>
            <w:r w:rsidRPr="000C0C31">
              <w:rPr>
                <w:rFonts w:ascii="Times New Roman" w:hAnsi="Times New Roman"/>
                <w:b/>
                <w:sz w:val="24"/>
              </w:rPr>
              <w:lastRenderedPageBreak/>
              <w:t>Тема «Прогресс – это форма человеческого существования»: профессии в мире НТП»</w:t>
            </w:r>
          </w:p>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0CB6D39B"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0C0C31">
              <w:rPr>
                <w:rFonts w:ascii="Times New Roman" w:hAnsi="Times New Roman"/>
                <w:b/>
                <w:sz w:val="24"/>
              </w:rPr>
              <w:t>Содержание учебного материала</w:t>
            </w:r>
          </w:p>
          <w:p w14:paraId="5CE0A964"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1CF3CA1"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55BFCE"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ОК 01, ОК 02, ОК 03, ОК 04, ОК 05, ОК 06, ОК 09</w:t>
            </w:r>
          </w:p>
          <w:p w14:paraId="52AC417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ПК</w:t>
            </w:r>
            <w:r w:rsidRPr="000C0C31">
              <w:rPr>
                <w:rFonts w:ascii="Times New Roman" w:hAnsi="Times New Roman"/>
                <w:sz w:val="24"/>
                <w:vertAlign w:val="superscript"/>
              </w:rPr>
              <w:t xml:space="preserve"> </w:t>
            </w:r>
            <w:r w:rsidRPr="000C0C31">
              <w:rPr>
                <w:rFonts w:ascii="Times New Roman" w:hAnsi="Times New Roman"/>
                <w:sz w:val="24"/>
              </w:rPr>
              <w:t>2.3, ПК 4.3</w:t>
            </w:r>
          </w:p>
        </w:tc>
      </w:tr>
      <w:tr w:rsidR="00BE3B2A" w:rsidRPr="000C0C31" w14:paraId="0F565734" w14:textId="77777777">
        <w:trPr>
          <w:trHeight w:val="682"/>
        </w:trPr>
        <w:tc>
          <w:tcPr>
            <w:tcW w:w="2518" w:type="dxa"/>
            <w:vMerge/>
            <w:tcBorders>
              <w:top w:val="single" w:sz="4" w:space="0" w:color="000000"/>
              <w:left w:val="single" w:sz="4" w:space="0" w:color="000000"/>
              <w:bottom w:val="single" w:sz="4" w:space="0" w:color="000000"/>
              <w:right w:val="single" w:sz="4" w:space="0" w:color="000000"/>
            </w:tcBorders>
            <w:shd w:val="clear" w:color="auto" w:fill="auto"/>
          </w:tcPr>
          <w:p w14:paraId="711B5978" w14:textId="77777777" w:rsidR="00BE3B2A" w:rsidRPr="000C0C31" w:rsidRDefault="00BE3B2A"/>
        </w:tc>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41443E10"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C0C31">
              <w:rPr>
                <w:rFonts w:ascii="Times New Roman" w:hAnsi="Times New Roman"/>
                <w:b/>
                <w:sz w:val="24"/>
              </w:rPr>
              <w:t>Практические занятия:</w:t>
            </w:r>
            <w:r w:rsidRPr="000C0C31">
              <w:rPr>
                <w:rFonts w:ascii="Times New Roman" w:hAnsi="Times New Roman"/>
                <w:sz w:val="24"/>
              </w:rPr>
              <w:t xml:space="preserve"> </w:t>
            </w:r>
          </w:p>
          <w:p w14:paraId="720DD42F"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7921041"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0C31">
              <w:rPr>
                <w:rFonts w:ascii="Times New Roman" w:hAnsi="Times New Roman"/>
                <w:sz w:val="24"/>
              </w:rPr>
              <w:t>2</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598646C8" w14:textId="77777777" w:rsidR="00BE3B2A" w:rsidRPr="000C0C31" w:rsidRDefault="00BE3B2A"/>
        </w:tc>
      </w:tr>
      <w:tr w:rsidR="00BE3B2A" w:rsidRPr="000C0C31" w14:paraId="7AF5BEB2" w14:textId="77777777">
        <w:trPr>
          <w:trHeight w:val="682"/>
        </w:trPr>
        <w:tc>
          <w:tcPr>
            <w:tcW w:w="11874" w:type="dxa"/>
            <w:gridSpan w:val="2"/>
            <w:tcBorders>
              <w:top w:val="single" w:sz="4" w:space="0" w:color="000000"/>
              <w:left w:val="single" w:sz="4" w:space="0" w:color="000000"/>
              <w:bottom w:val="single" w:sz="4" w:space="0" w:color="000000"/>
              <w:right w:val="single" w:sz="4" w:space="0" w:color="000000"/>
            </w:tcBorders>
            <w:shd w:val="clear" w:color="auto" w:fill="auto"/>
          </w:tcPr>
          <w:p w14:paraId="7E5C129F" w14:textId="77777777" w:rsidR="00BE3B2A" w:rsidRPr="000C0C31" w:rsidRDefault="0045452E">
            <w:pPr>
              <w:suppressAutoHyphens/>
              <w:spacing w:after="0" w:line="240" w:lineRule="auto"/>
              <w:rPr>
                <w:rFonts w:ascii="Times New Roman" w:eastAsia="Times New Roman" w:hAnsi="Times New Roman" w:cs="Times New Roman"/>
                <w:b/>
                <w:bCs/>
                <w:i/>
                <w:iCs/>
                <w:sz w:val="24"/>
                <w:szCs w:val="24"/>
                <w:lang w:eastAsia="ru-RU"/>
              </w:rPr>
            </w:pPr>
            <w:r w:rsidRPr="000C0C31">
              <w:rPr>
                <w:rFonts w:ascii="Times New Roman" w:eastAsia="Times New Roman" w:hAnsi="Times New Roman" w:cs="Times New Roman"/>
                <w:b/>
                <w:bCs/>
                <w:i/>
                <w:iCs/>
                <w:sz w:val="24"/>
                <w:szCs w:val="24"/>
                <w:lang w:eastAsia="ru-RU"/>
              </w:rPr>
              <w:t xml:space="preserve">Примерная тематика самостоятельных (внеаудиторная) работ: </w:t>
            </w:r>
          </w:p>
          <w:p w14:paraId="2D434876" w14:textId="77777777" w:rsidR="00BE3B2A" w:rsidRPr="000C0C31" w:rsidRDefault="0045452E">
            <w:pPr>
              <w:suppressAutoHyphens/>
              <w:spacing w:after="0" w:line="240" w:lineRule="auto"/>
              <w:rPr>
                <w:rFonts w:ascii="Times New Roman" w:eastAsia="Times New Roman" w:hAnsi="Times New Roman" w:cs="Times New Roman"/>
                <w:sz w:val="24"/>
                <w:szCs w:val="24"/>
                <w:lang w:eastAsia="ru-RU"/>
              </w:rPr>
            </w:pPr>
            <w:r w:rsidRPr="000C0C31">
              <w:rPr>
                <w:rFonts w:ascii="Times New Roman" w:eastAsia="Times New Roman" w:hAnsi="Times New Roman" w:cs="Times New Roman"/>
                <w:sz w:val="24"/>
                <w:szCs w:val="24"/>
                <w:lang w:eastAsia="ru-RU"/>
              </w:rPr>
              <w:t xml:space="preserve">«Южные поэмы» А.С. Пушкина, их идейно-художественные особенности.  </w:t>
            </w:r>
          </w:p>
          <w:p w14:paraId="093FA386" w14:textId="77777777" w:rsidR="00BE3B2A" w:rsidRPr="000C0C31" w:rsidRDefault="0045452E">
            <w:pPr>
              <w:suppressAutoHyphens/>
              <w:spacing w:after="0" w:line="240" w:lineRule="auto"/>
              <w:rPr>
                <w:rFonts w:ascii="Times New Roman" w:eastAsia="Times New Roman" w:hAnsi="Times New Roman" w:cs="Times New Roman"/>
                <w:sz w:val="24"/>
                <w:szCs w:val="24"/>
                <w:lang w:eastAsia="ru-RU"/>
              </w:rPr>
            </w:pPr>
            <w:r w:rsidRPr="000C0C31">
              <w:rPr>
                <w:rFonts w:ascii="Times New Roman" w:eastAsia="Times New Roman" w:hAnsi="Times New Roman" w:cs="Times New Roman"/>
                <w:sz w:val="24"/>
                <w:szCs w:val="24"/>
                <w:lang w:eastAsia="ru-RU"/>
              </w:rPr>
              <w:t>Статья Н.А. Добролюбова «Луч света в темном царстве»</w:t>
            </w:r>
          </w:p>
          <w:p w14:paraId="6970F82F" w14:textId="77777777" w:rsidR="00BE3B2A" w:rsidRPr="000C0C31" w:rsidRDefault="0045452E">
            <w:pPr>
              <w:suppressAutoHyphens/>
              <w:spacing w:after="0" w:line="240" w:lineRule="auto"/>
              <w:rPr>
                <w:rFonts w:ascii="Times New Roman" w:eastAsia="Times New Roman" w:hAnsi="Times New Roman" w:cs="Times New Roman"/>
                <w:sz w:val="24"/>
                <w:szCs w:val="24"/>
                <w:lang w:eastAsia="ru-RU"/>
              </w:rPr>
            </w:pPr>
            <w:r w:rsidRPr="000C0C31">
              <w:rPr>
                <w:rFonts w:ascii="Times New Roman" w:eastAsia="Times New Roman" w:hAnsi="Times New Roman" w:cs="Times New Roman"/>
                <w:sz w:val="24"/>
                <w:szCs w:val="24"/>
                <w:lang w:eastAsia="ru-RU"/>
              </w:rPr>
              <w:t>Роман «Отцы и дети» в оценке современников.</w:t>
            </w:r>
          </w:p>
          <w:p w14:paraId="2DEE1F3B" w14:textId="77777777" w:rsidR="00BE3B2A" w:rsidRPr="000C0C31" w:rsidRDefault="0045452E">
            <w:pPr>
              <w:suppressAutoHyphens/>
              <w:spacing w:after="0" w:line="240" w:lineRule="auto"/>
              <w:rPr>
                <w:rFonts w:ascii="Times New Roman" w:eastAsia="Times New Roman" w:hAnsi="Times New Roman" w:cs="Times New Roman"/>
                <w:sz w:val="24"/>
                <w:szCs w:val="24"/>
                <w:lang w:eastAsia="ru-RU"/>
              </w:rPr>
            </w:pPr>
            <w:r w:rsidRPr="000C0C31">
              <w:rPr>
                <w:rFonts w:ascii="Times New Roman" w:eastAsia="Times New Roman" w:hAnsi="Times New Roman" w:cs="Times New Roman"/>
                <w:sz w:val="24"/>
                <w:szCs w:val="24"/>
                <w:lang w:eastAsia="ru-RU"/>
              </w:rPr>
              <w:t>Жизнь и творчество Н.С. Лескова. Особенности сюжета повести  «Очарованный странник».</w:t>
            </w:r>
          </w:p>
          <w:p w14:paraId="2330F373" w14:textId="77777777" w:rsidR="00BE3B2A" w:rsidRPr="000C0C31" w:rsidRDefault="0045452E">
            <w:pPr>
              <w:suppressAutoHyphens/>
              <w:spacing w:after="0" w:line="240" w:lineRule="auto"/>
              <w:rPr>
                <w:rFonts w:ascii="Times New Roman" w:eastAsia="Times New Roman" w:hAnsi="Times New Roman" w:cs="Times New Roman"/>
                <w:sz w:val="24"/>
                <w:szCs w:val="24"/>
                <w:lang w:eastAsia="ru-RU"/>
              </w:rPr>
            </w:pPr>
            <w:r w:rsidRPr="000C0C31">
              <w:rPr>
                <w:rFonts w:ascii="Times New Roman" w:eastAsia="Times New Roman" w:hAnsi="Times New Roman" w:cs="Times New Roman"/>
                <w:sz w:val="24"/>
                <w:szCs w:val="24"/>
                <w:lang w:eastAsia="ru-RU"/>
              </w:rPr>
              <w:t>Жизнь и творчество Н.Г. Чернышевского, роман «Что делать?»</w:t>
            </w:r>
          </w:p>
          <w:p w14:paraId="27F85487" w14:textId="77777777" w:rsidR="00BE3B2A" w:rsidRPr="000C0C31" w:rsidRDefault="0045452E">
            <w:pPr>
              <w:suppressAutoHyphens/>
              <w:spacing w:after="0" w:line="240" w:lineRule="auto"/>
              <w:rPr>
                <w:rFonts w:ascii="Times New Roman" w:eastAsia="Times New Roman" w:hAnsi="Times New Roman" w:cs="Times New Roman"/>
                <w:sz w:val="24"/>
                <w:szCs w:val="24"/>
                <w:lang w:eastAsia="ru-RU"/>
              </w:rPr>
            </w:pPr>
            <w:r w:rsidRPr="000C0C31">
              <w:rPr>
                <w:rFonts w:ascii="Times New Roman" w:eastAsia="Times New Roman" w:hAnsi="Times New Roman" w:cs="Times New Roman"/>
                <w:sz w:val="24"/>
                <w:szCs w:val="24"/>
                <w:lang w:eastAsia="ru-RU"/>
              </w:rPr>
              <w:t>Жизнь и творчество К. Хетагурова. Стихотворения из сборника «Осетинская лира»</w:t>
            </w:r>
          </w:p>
          <w:p w14:paraId="7CCF7909" w14:textId="77777777" w:rsidR="00BE3B2A" w:rsidRPr="000C0C31" w:rsidRDefault="0045452E">
            <w:pPr>
              <w:suppressAutoHyphens/>
              <w:spacing w:after="0" w:line="240" w:lineRule="auto"/>
              <w:rPr>
                <w:rFonts w:ascii="Times New Roman" w:eastAsia="Times New Roman" w:hAnsi="Times New Roman" w:cs="Times New Roman"/>
                <w:sz w:val="24"/>
                <w:szCs w:val="24"/>
                <w:lang w:eastAsia="ru-RU"/>
              </w:rPr>
            </w:pPr>
            <w:r w:rsidRPr="000C0C31">
              <w:rPr>
                <w:rFonts w:ascii="Times New Roman" w:eastAsia="Times New Roman" w:hAnsi="Times New Roman" w:cs="Times New Roman"/>
                <w:sz w:val="24"/>
                <w:szCs w:val="24"/>
                <w:lang w:eastAsia="ru-RU"/>
              </w:rPr>
              <w:t>Жизнь и творчество А.Н. Толстого, роман «Петр 1».</w:t>
            </w:r>
          </w:p>
          <w:p w14:paraId="3E633EBD" w14:textId="77777777" w:rsidR="00BE3B2A" w:rsidRPr="000C0C31" w:rsidRDefault="0045452E">
            <w:pPr>
              <w:suppressAutoHyphens/>
              <w:spacing w:after="0" w:line="240" w:lineRule="auto"/>
              <w:rPr>
                <w:rFonts w:ascii="Times New Roman" w:eastAsia="Times New Roman" w:hAnsi="Times New Roman" w:cs="Times New Roman"/>
                <w:sz w:val="24"/>
                <w:szCs w:val="24"/>
                <w:lang w:eastAsia="ru-RU"/>
              </w:rPr>
            </w:pPr>
            <w:r w:rsidRPr="000C0C31">
              <w:rPr>
                <w:rFonts w:ascii="Times New Roman" w:eastAsia="Times New Roman" w:hAnsi="Times New Roman" w:cs="Times New Roman"/>
                <w:sz w:val="24"/>
                <w:szCs w:val="24"/>
                <w:lang w:eastAsia="ru-RU"/>
              </w:rPr>
              <w:t>Жизнь и творчество Расул Гамзатова, поэзии.</w:t>
            </w:r>
          </w:p>
          <w:p w14:paraId="006AA4DE"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0C0C31">
              <w:rPr>
                <w:rFonts w:ascii="Times New Roman" w:eastAsia="Times New Roman" w:hAnsi="Times New Roman" w:cs="Times New Roman"/>
                <w:sz w:val="24"/>
                <w:szCs w:val="24"/>
                <w:lang w:eastAsia="ru-RU"/>
              </w:rPr>
              <w:t>Западноевропейская и американская литература XX века. Э.- М. Ремарка «Три товарища», Г. Маркеса «Сто лет одиночества», П. Коэльо «Алхимик»</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64381B6"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64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6D3EB46" w14:textId="77777777" w:rsidR="00BE3B2A" w:rsidRPr="000C0C31" w:rsidRDefault="00BE3B2A"/>
        </w:tc>
      </w:tr>
      <w:tr w:rsidR="00BE3B2A" w:rsidRPr="000C0C31" w14:paraId="6A6C5CF0" w14:textId="77777777">
        <w:trPr>
          <w:trHeight w:val="373"/>
        </w:trPr>
        <w:tc>
          <w:tcPr>
            <w:tcW w:w="11874" w:type="dxa"/>
            <w:gridSpan w:val="2"/>
            <w:tcBorders>
              <w:top w:val="single" w:sz="4" w:space="0" w:color="000000"/>
              <w:left w:val="single" w:sz="4" w:space="0" w:color="000000"/>
              <w:bottom w:val="single" w:sz="4" w:space="0" w:color="000000"/>
              <w:right w:val="single" w:sz="4" w:space="0" w:color="000000"/>
            </w:tcBorders>
            <w:shd w:val="clear" w:color="auto" w:fill="auto"/>
          </w:tcPr>
          <w:p w14:paraId="40A1A827"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sidRPr="000C0C31">
              <w:rPr>
                <w:rFonts w:ascii="Times New Roman" w:hAnsi="Times New Roman"/>
                <w:b/>
                <w:sz w:val="24"/>
              </w:rPr>
              <w:t>Промежуточная аттестация по дисциплине (устный экзамен)</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4BCB2D1"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C0C31">
              <w:rPr>
                <w:rFonts w:ascii="Times New Roman" w:hAnsi="Times New Roman"/>
                <w:b/>
                <w:sz w:val="24"/>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624BCD1" w14:textId="77777777" w:rsidR="00BE3B2A" w:rsidRPr="000C0C31" w:rsidRDefault="00BE3B2A">
            <w:pPr>
              <w:spacing w:after="0" w:line="240" w:lineRule="auto"/>
              <w:rPr>
                <w:rFonts w:ascii="Times New Roman" w:hAnsi="Times New Roman"/>
                <w:b/>
                <w:sz w:val="24"/>
              </w:rPr>
            </w:pPr>
          </w:p>
        </w:tc>
      </w:tr>
      <w:tr w:rsidR="00BE3B2A" w14:paraId="1CA4C3C4" w14:textId="77777777">
        <w:trPr>
          <w:trHeight w:val="255"/>
        </w:trPr>
        <w:tc>
          <w:tcPr>
            <w:tcW w:w="11874" w:type="dxa"/>
            <w:gridSpan w:val="2"/>
            <w:tcBorders>
              <w:top w:val="single" w:sz="4" w:space="0" w:color="000000"/>
              <w:left w:val="single" w:sz="4" w:space="0" w:color="000000"/>
              <w:bottom w:val="single" w:sz="4" w:space="0" w:color="000000"/>
              <w:right w:val="single" w:sz="4" w:space="0" w:color="000000"/>
            </w:tcBorders>
            <w:shd w:val="clear" w:color="auto" w:fill="auto"/>
          </w:tcPr>
          <w:p w14:paraId="5A365A2C" w14:textId="77777777" w:rsidR="00BE3B2A" w:rsidRPr="000C0C31"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i/>
                <w:sz w:val="24"/>
              </w:rPr>
            </w:pPr>
            <w:r w:rsidRPr="000C0C31">
              <w:rPr>
                <w:rFonts w:ascii="Times New Roman" w:hAnsi="Times New Roman"/>
                <w:b/>
                <w:sz w:val="24"/>
              </w:rPr>
              <w:t>Всего: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22E34E8"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0C0C31">
              <w:rPr>
                <w:rFonts w:ascii="Times New Roman" w:hAnsi="Times New Roman"/>
                <w:b/>
                <w:i/>
                <w:sz w:val="24"/>
              </w:rPr>
              <w:t>192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1B089D6" w14:textId="77777777" w:rsidR="00BE3B2A" w:rsidRDefault="00BE3B2A">
            <w:pPr>
              <w:spacing w:after="0" w:line="240" w:lineRule="auto"/>
              <w:rPr>
                <w:rFonts w:ascii="Times New Roman" w:hAnsi="Times New Roman"/>
                <w:sz w:val="24"/>
              </w:rPr>
            </w:pPr>
          </w:p>
        </w:tc>
      </w:tr>
    </w:tbl>
    <w:p w14:paraId="77F6F4C4" w14:textId="77777777" w:rsidR="00BE3B2A" w:rsidRDefault="00BE3B2A">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p w14:paraId="5818F6BE" w14:textId="77777777" w:rsidR="00BE3B2A" w:rsidRDefault="00BE3B2A">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p w14:paraId="50BEB475" w14:textId="77777777" w:rsidR="00BE3B2A" w:rsidRDefault="00BE3B2A">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p w14:paraId="3F1DD9C0" w14:textId="77777777" w:rsidR="00BE3B2A" w:rsidRDefault="00BE3B2A">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p w14:paraId="77376E24" w14:textId="77777777" w:rsidR="00BE3B2A" w:rsidRDefault="00BE3B2A">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p w14:paraId="248961A7" w14:textId="77777777" w:rsidR="00BE3B2A" w:rsidRDefault="00BE3B2A">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p w14:paraId="4573FFD6" w14:textId="77777777" w:rsidR="00BE3B2A" w:rsidRDefault="00BE3B2A">
      <w:pPr>
        <w:spacing w:after="0" w:line="240" w:lineRule="auto"/>
        <w:rPr>
          <w:rFonts w:ascii="Times New Roman" w:eastAsia="Times New Roman" w:hAnsi="Times New Roman" w:cs="Times New Roman"/>
          <w:sz w:val="24"/>
          <w:szCs w:val="24"/>
          <w:lang w:eastAsia="ru-RU"/>
        </w:rPr>
      </w:pPr>
    </w:p>
    <w:p w14:paraId="0E2A891D" w14:textId="77777777" w:rsidR="00BE3B2A" w:rsidRDefault="00BE3B2A">
      <w:pPr>
        <w:spacing w:after="0" w:line="240" w:lineRule="auto"/>
        <w:rPr>
          <w:rFonts w:ascii="Times New Roman" w:eastAsia="Times New Roman" w:hAnsi="Times New Roman" w:cs="Times New Roman"/>
          <w:sz w:val="24"/>
          <w:szCs w:val="24"/>
          <w:lang w:eastAsia="ru-RU"/>
        </w:rPr>
      </w:pPr>
    </w:p>
    <w:p w14:paraId="10DAE53F" w14:textId="77777777" w:rsidR="00BE3B2A" w:rsidRDefault="00BE3B2A">
      <w:pPr>
        <w:spacing w:after="0" w:line="240" w:lineRule="auto"/>
        <w:rPr>
          <w:rFonts w:ascii="Times New Roman" w:eastAsia="Times New Roman" w:hAnsi="Times New Roman" w:cs="Times New Roman"/>
          <w:sz w:val="24"/>
          <w:szCs w:val="24"/>
          <w:lang w:eastAsia="ru-RU"/>
        </w:rPr>
      </w:pPr>
    </w:p>
    <w:p w14:paraId="38994ED8" w14:textId="77777777" w:rsidR="00BE3B2A" w:rsidRDefault="00BE3B2A">
      <w:pPr>
        <w:spacing w:after="0" w:line="240" w:lineRule="auto"/>
        <w:rPr>
          <w:rFonts w:ascii="Times New Roman" w:eastAsia="Times New Roman" w:hAnsi="Times New Roman" w:cs="Times New Roman"/>
          <w:sz w:val="24"/>
          <w:szCs w:val="24"/>
          <w:lang w:eastAsia="ru-RU"/>
        </w:rPr>
      </w:pPr>
    </w:p>
    <w:p w14:paraId="6C728DB5" w14:textId="77777777" w:rsidR="00BE3B2A" w:rsidRDefault="00BE3B2A">
      <w:pPr>
        <w:spacing w:after="0" w:line="240" w:lineRule="auto"/>
        <w:rPr>
          <w:rFonts w:ascii="Times New Roman" w:eastAsia="Times New Roman" w:hAnsi="Times New Roman" w:cs="Times New Roman"/>
          <w:sz w:val="24"/>
          <w:szCs w:val="24"/>
          <w:lang w:eastAsia="ru-RU"/>
        </w:rPr>
      </w:pPr>
    </w:p>
    <w:p w14:paraId="01B33F69" w14:textId="77777777" w:rsidR="00BE3B2A" w:rsidRDefault="00BE3B2A">
      <w:pPr>
        <w:spacing w:after="0" w:line="240" w:lineRule="auto"/>
        <w:rPr>
          <w:rFonts w:ascii="Times New Roman" w:eastAsia="Times New Roman" w:hAnsi="Times New Roman" w:cs="Times New Roman"/>
          <w:sz w:val="24"/>
          <w:szCs w:val="24"/>
          <w:lang w:eastAsia="ru-RU"/>
        </w:rPr>
        <w:sectPr w:rsidR="00BE3B2A">
          <w:pgSz w:w="16838" w:h="11900" w:orient="landscape"/>
          <w:pgMar w:top="1419" w:right="849" w:bottom="846" w:left="709" w:header="0" w:footer="0" w:gutter="0"/>
          <w:cols w:space="720"/>
        </w:sectPr>
      </w:pPr>
    </w:p>
    <w:p w14:paraId="54944CED" w14:textId="77777777" w:rsidR="00BE3B2A" w:rsidRDefault="0045452E">
      <w:pPr>
        <w:spacing w:after="0" w:line="240" w:lineRule="auto"/>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 xml:space="preserve">3. Условия реализации программы учебной дисциплины </w:t>
      </w:r>
    </w:p>
    <w:p w14:paraId="5857F943"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eastAsia="ru-RU"/>
        </w:rPr>
        <w:t>3.1. Требования к минимальному материально-техническому обеспечению</w:t>
      </w:r>
    </w:p>
    <w:p w14:paraId="42027607" w14:textId="77777777" w:rsidR="00BE3B2A" w:rsidRDefault="0045452E">
      <w:pPr>
        <w:spacing w:after="0" w:line="240" w:lineRule="auto"/>
        <w:ind w:firstLine="709"/>
        <w:rPr>
          <w:rFonts w:ascii="Times New Roman" w:eastAsia="Calibri" w:hAnsi="Times New Roman" w:cs="Times New Roman"/>
          <w:sz w:val="24"/>
          <w:szCs w:val="24"/>
          <w:lang w:eastAsia="ru-RU"/>
        </w:rPr>
      </w:pPr>
      <w:r>
        <w:rPr>
          <w:rFonts w:ascii="Times New Roman" w:eastAsia="Times New Roman" w:hAnsi="Times New Roman" w:cs="Times New Roman"/>
          <w:bCs/>
          <w:sz w:val="24"/>
          <w:szCs w:val="24"/>
          <w:lang w:eastAsia="ru-RU"/>
        </w:rPr>
        <w:t>Для реализации программы учебной дисциплины предусмотрены следующее специальное помещение: учебный кабинет Литературы</w:t>
      </w:r>
    </w:p>
    <w:p w14:paraId="7376B997" w14:textId="77777777" w:rsidR="00BE3B2A" w:rsidRDefault="0045452E">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Оборудование учебного кабинета: </w:t>
      </w:r>
    </w:p>
    <w:p w14:paraId="2CBAC7E6" w14:textId="77777777" w:rsidR="00BE3B2A" w:rsidRDefault="0045452E">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посадочные места по количеству обучающихся;</w:t>
      </w:r>
    </w:p>
    <w:p w14:paraId="149387B7" w14:textId="77777777" w:rsidR="00BE3B2A" w:rsidRDefault="0045452E">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рабочее место преподавателя;</w:t>
      </w:r>
    </w:p>
    <w:p w14:paraId="7ACA440E" w14:textId="77777777" w:rsidR="00BE3B2A" w:rsidRDefault="0045452E">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комплект учебно-наглядных пособий;</w:t>
      </w:r>
    </w:p>
    <w:p w14:paraId="3CA1BF5A" w14:textId="77777777" w:rsidR="00BE3B2A" w:rsidRDefault="0045452E">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комплект электронных видеоматериалов;</w:t>
      </w:r>
    </w:p>
    <w:p w14:paraId="2436B9B0" w14:textId="77777777" w:rsidR="00BE3B2A" w:rsidRDefault="0045452E">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профессионально ориентированные задания;</w:t>
      </w:r>
    </w:p>
    <w:p w14:paraId="627E4E2E" w14:textId="77777777" w:rsidR="00BE3B2A" w:rsidRDefault="0045452E">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Pr>
          <w:rFonts w:ascii="Times New Roman" w:hAnsi="Times New Roman" w:cs="Times New Roman"/>
          <w:bCs/>
          <w:sz w:val="24"/>
          <w:szCs w:val="24"/>
        </w:rPr>
        <w:t>материалы текущей и промежуточной аттестации.</w:t>
      </w:r>
    </w:p>
    <w:p w14:paraId="228A3239" w14:textId="77777777" w:rsidR="00BE3B2A" w:rsidRDefault="00BE3B2A">
      <w:pPr>
        <w:spacing w:after="0" w:line="240" w:lineRule="auto"/>
        <w:ind w:firstLine="709"/>
        <w:rPr>
          <w:rFonts w:ascii="Times New Roman" w:eastAsia="Calibri" w:hAnsi="Times New Roman" w:cs="Times New Roman"/>
          <w:sz w:val="24"/>
          <w:szCs w:val="24"/>
          <w:lang w:eastAsia="ru-RU"/>
        </w:rPr>
      </w:pPr>
    </w:p>
    <w:p w14:paraId="2AB583AF"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Технические средства обучения:</w:t>
      </w:r>
    </w:p>
    <w:p w14:paraId="10899549"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ноутбук с лицензионным программным обеспечением;</w:t>
      </w:r>
    </w:p>
    <w:p w14:paraId="0930DAA7"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телевизор.</w:t>
      </w:r>
    </w:p>
    <w:p w14:paraId="3240F6EF"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Залы:</w:t>
      </w:r>
    </w:p>
    <w:p w14:paraId="014E067F"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Библиотека, читальный зал с выходом в сеть Интернет.</w:t>
      </w:r>
    </w:p>
    <w:p w14:paraId="295BD72F" w14:textId="77777777" w:rsidR="00BE3B2A" w:rsidRDefault="00BE3B2A">
      <w:pPr>
        <w:spacing w:after="0" w:line="240" w:lineRule="auto"/>
        <w:rPr>
          <w:rFonts w:ascii="Times New Roman" w:eastAsia="Calibri" w:hAnsi="Times New Roman" w:cs="Times New Roman"/>
          <w:sz w:val="24"/>
          <w:szCs w:val="24"/>
          <w:lang w:eastAsia="ru-RU"/>
        </w:rPr>
      </w:pPr>
    </w:p>
    <w:p w14:paraId="435ADD86" w14:textId="77777777" w:rsidR="00BE3B2A" w:rsidRDefault="0045452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eastAsia="ru-RU"/>
        </w:rPr>
        <w:t>3.2. Информационное обеспечение обучения</w:t>
      </w:r>
    </w:p>
    <w:p w14:paraId="0FF12C8C" w14:textId="77777777" w:rsidR="00BE3B2A" w:rsidRDefault="0045452E">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32469DF9" w14:textId="77777777" w:rsidR="00BE3B2A" w:rsidRDefault="00BE3B2A">
      <w:pPr>
        <w:spacing w:after="0" w:line="240" w:lineRule="auto"/>
        <w:rPr>
          <w:rFonts w:ascii="Times New Roman" w:eastAsia="Calibri" w:hAnsi="Times New Roman" w:cs="Times New Roman"/>
          <w:sz w:val="24"/>
          <w:szCs w:val="24"/>
          <w:lang w:eastAsia="ru-RU"/>
        </w:rPr>
      </w:pPr>
    </w:p>
    <w:p w14:paraId="5A272C40" w14:textId="77777777" w:rsidR="00BE3B2A" w:rsidRDefault="0045452E">
      <w:pPr>
        <w:spacing w:after="0" w:line="240" w:lineRule="auto"/>
        <w:ind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3.2.1Основные источник:</w:t>
      </w:r>
    </w:p>
    <w:p w14:paraId="2BD98870"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1.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первой трети XIX века : учебник для среднего профессионального образования / Н. М. Фортунатов, М. Г. Уртминцева, И. С. Юхнова ; под редакцией Н. М. Фортунатова. — 3-е изд., перераб. и доп. — Москва : Издательство Юрайт, 2023. — 207 с. — (Профессиональное образование). — ISBN 978-5-9916-6020-4. — Текст : электронный // Образовательная платформа Юрайт [сайт]. — URL: </w:t>
      </w:r>
      <w:hyperlink r:id="rId8" w:tgtFrame="_blank" w:history="1">
        <w:r>
          <w:rPr>
            <w:rStyle w:val="a4"/>
            <w:rFonts w:ascii="Times New Roman" w:hAnsi="Times New Roman" w:cs="Times New Roman"/>
            <w:sz w:val="24"/>
            <w:szCs w:val="24"/>
          </w:rPr>
          <w:t>https://urait.ru/bcode/512014</w:t>
        </w:r>
      </w:hyperlink>
    </w:p>
    <w:p w14:paraId="53540DD3"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2.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второй трети XIX века : учебник для среднего профессионального образования / Н. М. Фортунатов, М. Г. Уртминцева, И. С. Юхнова ; под редакцией Н. М. Фортунатова. — 3-е изд., перераб. и доп. — Москва : Издательство Юрайт, 2023. — 246 с. — (Профессиональное образование). — ISBN 978-5-534-01043-5. — Текст : электронный // Образовательная платформа Юрайт [сайт]. — URL: </w:t>
      </w:r>
      <w:hyperlink r:id="rId9" w:tgtFrame="_blank" w:history="1">
        <w:r>
          <w:rPr>
            <w:rStyle w:val="a4"/>
            <w:rFonts w:ascii="Times New Roman" w:hAnsi="Times New Roman" w:cs="Times New Roman"/>
            <w:sz w:val="24"/>
            <w:szCs w:val="24"/>
          </w:rPr>
          <w:t>https://urait.ru/bcode/512013</w:t>
        </w:r>
      </w:hyperlink>
    </w:p>
    <w:p w14:paraId="5AA32906"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3.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последней трети XIX века : учебник для среднего профессионального образования / Н. М. Фортунатов, М. Г. Уртминцева, И. С. Юхнова ; под редакцией Н. М. Фортунатова. — 4-е изд., перераб. и доп. — Москва : Издательство Юрайт, 2023. — 310 с. — (Профессиональное образование). — ISBN 978-5-534-10666-4. — Текст : электронный // Образовательная платформа Юрайт [сайт]. — URL: </w:t>
      </w:r>
      <w:hyperlink r:id="rId10" w:tgtFrame="_blank" w:history="1">
        <w:r>
          <w:rPr>
            <w:rStyle w:val="a4"/>
            <w:rFonts w:ascii="Times New Roman" w:hAnsi="Times New Roman" w:cs="Times New Roman"/>
            <w:sz w:val="24"/>
            <w:szCs w:val="24"/>
          </w:rPr>
          <w:t>https://urait.ru/bcode/512015</w:t>
        </w:r>
      </w:hyperlink>
    </w:p>
    <w:p w14:paraId="4069AF0F"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4. </w:t>
      </w:r>
      <w:r>
        <w:rPr>
          <w:rFonts w:ascii="Times New Roman" w:hAnsi="Times New Roman" w:cs="Times New Roman"/>
          <w:sz w:val="24"/>
          <w:szCs w:val="24"/>
        </w:rPr>
        <w:t xml:space="preserve">История русской литературы XX—XXI веков : учебник и практикум для вузов / В. А. Мескин [и др.] ; под общей редакцией В. А. Мескина. — Москва : Издательство Юрайт, 2023. — 411 с. — (Высшее образование). — ISBN 978-5-534-00234-8. — Текст : электронный // Образовательная платформа Юрайт [сайт]. — URL: </w:t>
      </w:r>
      <w:hyperlink r:id="rId11" w:tgtFrame="_blank" w:history="1">
        <w:r>
          <w:rPr>
            <w:rStyle w:val="a4"/>
            <w:rFonts w:ascii="Times New Roman" w:hAnsi="Times New Roman" w:cs="Times New Roman"/>
            <w:sz w:val="24"/>
            <w:szCs w:val="24"/>
          </w:rPr>
          <w:t>https://urait.ru/bcode/511304</w:t>
        </w:r>
      </w:hyperlink>
    </w:p>
    <w:p w14:paraId="316DB129"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Дополнительные источники </w:t>
      </w:r>
    </w:p>
    <w:p w14:paraId="58323C26"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1. </w:t>
      </w:r>
      <w:r>
        <w:rPr>
          <w:rFonts w:ascii="Times New Roman" w:hAnsi="Times New Roman" w:cs="Times New Roman"/>
          <w:sz w:val="24"/>
          <w:szCs w:val="24"/>
        </w:rPr>
        <w:t xml:space="preserve">Литература. Хрестоматия. Русская классическая драма (10-11 классы) : учебное пособие для среднего общего образования / А. А. Сафонов [и др.] ; составитель А. А. Сафонов ; под редакцией М. А. Сафоновой. — Москва : Издательство Юрайт, 2023. — 438 с. — </w:t>
      </w:r>
      <w:r>
        <w:rPr>
          <w:rFonts w:ascii="Times New Roman" w:hAnsi="Times New Roman" w:cs="Times New Roman"/>
          <w:sz w:val="24"/>
          <w:szCs w:val="24"/>
        </w:rPr>
        <w:lastRenderedPageBreak/>
        <w:t xml:space="preserve">(Общеобразовательный цикл). — ISBN 978-5-534-16221-9. — Текст : электронный // Образовательная платформа Юрайт [сайт]. — URL: </w:t>
      </w:r>
      <w:hyperlink r:id="rId12" w:tgtFrame="_blank" w:history="1">
        <w:r>
          <w:rPr>
            <w:rStyle w:val="a4"/>
            <w:rFonts w:ascii="Times New Roman" w:hAnsi="Times New Roman" w:cs="Times New Roman"/>
            <w:sz w:val="24"/>
            <w:szCs w:val="24"/>
          </w:rPr>
          <w:t>https://urait.ru/bcode/530639</w:t>
        </w:r>
      </w:hyperlink>
      <w:r>
        <w:rPr>
          <w:rFonts w:ascii="Times New Roman" w:hAnsi="Times New Roman" w:cs="Times New Roman"/>
          <w:bCs/>
          <w:sz w:val="24"/>
          <w:szCs w:val="24"/>
        </w:rPr>
        <w:t xml:space="preserve"> </w:t>
      </w:r>
    </w:p>
    <w:p w14:paraId="1A3A57DF"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 </w:t>
      </w:r>
      <w:r>
        <w:rPr>
          <w:rFonts w:ascii="Times New Roman" w:hAnsi="Times New Roman" w:cs="Times New Roman"/>
          <w:iCs/>
          <w:sz w:val="24"/>
          <w:szCs w:val="24"/>
        </w:rPr>
        <w:t>Сафонов, А. А. </w:t>
      </w:r>
      <w:r>
        <w:rPr>
          <w:rFonts w:ascii="Times New Roman" w:hAnsi="Times New Roman" w:cs="Times New Roman"/>
          <w:sz w:val="24"/>
          <w:szCs w:val="24"/>
        </w:rPr>
        <w:t xml:space="preserve"> Литература. Хрестоматия. 10-11 класс : учебное пособие для среднего общего образования / А. А. Сафонов ; под редакцией М. А. Сафоновой. — Москва : Издательство Юрайт, 2023. — 213 с. — (Общеобразовательный цикл). — ISBN 978-5-534-16219-6. — Текст : электронный // Образовательная платформа Юрайт [сайт]. — URL: </w:t>
      </w:r>
      <w:hyperlink r:id="rId13" w:tgtFrame="_blank" w:history="1">
        <w:r>
          <w:rPr>
            <w:rStyle w:val="a4"/>
            <w:rFonts w:ascii="Times New Roman" w:hAnsi="Times New Roman" w:cs="Times New Roman"/>
            <w:sz w:val="24"/>
            <w:szCs w:val="24"/>
          </w:rPr>
          <w:t>https://urait.ru/bcode/530637</w:t>
        </w:r>
      </w:hyperlink>
    </w:p>
    <w:p w14:paraId="4B49C63A"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 </w:t>
      </w:r>
      <w:r>
        <w:rPr>
          <w:rFonts w:ascii="Times New Roman" w:hAnsi="Times New Roman" w:cs="Times New Roman"/>
          <w:b/>
          <w:sz w:val="24"/>
          <w:szCs w:val="24"/>
          <w:lang w:eastAsia="ru-RU"/>
        </w:rPr>
        <w:t>Электронные издания, интернет ресурсы</w:t>
      </w:r>
    </w:p>
    <w:p w14:paraId="68466C18"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Министерство науки и высшего образования Российской Федерации (https://minobrnauki.gov.ru)</w:t>
      </w:r>
    </w:p>
    <w:p w14:paraId="70ADCA6E"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Федеральный портал "Российское образование" (http://www.edu.ru/);</w:t>
      </w:r>
    </w:p>
    <w:p w14:paraId="563BC583"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Информационная система "Единое окно доступа к образовательным ресурсам" (http://window.edu.ru/);</w:t>
      </w:r>
    </w:p>
    <w:p w14:paraId="4E150DA1"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Единая коллекция цифровых образовательных ресурсов (http://school-collection.edu.ru/);</w:t>
      </w:r>
    </w:p>
    <w:p w14:paraId="18B8A791"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Федеральный центр информационно-образовательных ресурсов (http://fcior.edu.ru/);</w:t>
      </w:r>
    </w:p>
    <w:p w14:paraId="7F01237D"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Образовательный портал "Учеба" (http://www.ucheba.com/);  </w:t>
      </w:r>
    </w:p>
    <w:p w14:paraId="69BB6CFE"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Проект Государственного института русского языка имени А.С. Пушкина "Образование на русском" (https://pushkininstitute.ru/);</w:t>
      </w:r>
    </w:p>
    <w:p w14:paraId="56512C68"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Научная электронная библиотека (НЭБ) (http://www.elibrary.ru);</w:t>
      </w:r>
    </w:p>
    <w:p w14:paraId="03216D59"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Национальная электронная библиотека (http://нэб.рф/);</w:t>
      </w:r>
    </w:p>
    <w:p w14:paraId="346CA176"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КиберЛенинка (http://cyberleninka.ru/).</w:t>
      </w:r>
    </w:p>
    <w:p w14:paraId="467AF334"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Справочно-информационный портал "Русский язык" (http://gramota.ru/);</w:t>
      </w:r>
    </w:p>
    <w:p w14:paraId="75D0D95F"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Служба тематических толковых словарей (http://www.glossary.ru/);</w:t>
      </w:r>
    </w:p>
    <w:p w14:paraId="682FF64A"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Словари и энциклопедии (http://dic.academic.ru/);</w:t>
      </w:r>
    </w:p>
    <w:p w14:paraId="13085A90"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Консультант Плюс -  справочная правовая система (доступ по локальной сети).</w:t>
      </w:r>
    </w:p>
    <w:p w14:paraId="42870C72"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Арзамас [Электронный ресурс] URL: https://arzamas.academy/ </w:t>
      </w:r>
    </w:p>
    <w:p w14:paraId="51F54BDA" w14:textId="77777777" w:rsidR="00BE3B2A" w:rsidRDefault="0045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Полка [Электронный ресурс] URL:https://polka.academy/</w:t>
      </w:r>
    </w:p>
    <w:p w14:paraId="4A6BCD40" w14:textId="77777777" w:rsidR="00BE3B2A" w:rsidRDefault="0045452E">
      <w:pPr>
        <w:spacing w:after="0" w:line="240" w:lineRule="auto"/>
        <w:rPr>
          <w:rFonts w:ascii="Times New Roman" w:hAnsi="Times New Roman" w:cs="Times New Roman"/>
          <w:sz w:val="24"/>
          <w:szCs w:val="24"/>
        </w:rPr>
      </w:pPr>
      <w:r>
        <w:rPr>
          <w:rFonts w:ascii="Times New Roman" w:hAnsi="Times New Roman" w:cs="Times New Roman"/>
          <w:bCs/>
          <w:sz w:val="24"/>
          <w:szCs w:val="24"/>
        </w:rPr>
        <w:t>Президентская библиотека. [Электронный ресурс] URL: https://www.prlib.ru/</w:t>
      </w:r>
    </w:p>
    <w:p w14:paraId="24ADEF09" w14:textId="77777777" w:rsidR="00BE3B2A" w:rsidRDefault="00BE3B2A">
      <w:pPr>
        <w:spacing w:after="0" w:line="240" w:lineRule="auto"/>
        <w:rPr>
          <w:rFonts w:ascii="Times New Roman" w:eastAsia="Calibri" w:hAnsi="Times New Roman" w:cs="Times New Roman"/>
          <w:sz w:val="24"/>
          <w:szCs w:val="24"/>
          <w:lang w:eastAsia="ru-RU"/>
        </w:rPr>
      </w:pPr>
    </w:p>
    <w:p w14:paraId="3FB7FD7E" w14:textId="77777777" w:rsidR="00BE3B2A" w:rsidRDefault="0045452E">
      <w:pPr>
        <w:spacing w:after="0" w:line="240" w:lineRule="auto"/>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4.Контроль и оценка результатов освоения учебной дисциплины </w:t>
      </w:r>
    </w:p>
    <w:p w14:paraId="1084A0B8" w14:textId="77777777" w:rsidR="00BE3B2A" w:rsidRDefault="0045452E">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f7"/>
        <w:tblW w:w="0" w:type="auto"/>
        <w:tblLayout w:type="fixed"/>
        <w:tblLook w:val="04A0" w:firstRow="1" w:lastRow="0" w:firstColumn="1" w:lastColumn="0" w:noHBand="0" w:noVBand="1"/>
      </w:tblPr>
      <w:tblGrid>
        <w:gridCol w:w="3200"/>
        <w:gridCol w:w="3716"/>
        <w:gridCol w:w="2599"/>
      </w:tblGrid>
      <w:tr w:rsidR="00BE3B2A" w14:paraId="3C4E1EB0" w14:textId="77777777">
        <w:tc>
          <w:tcPr>
            <w:tcW w:w="3200" w:type="dxa"/>
          </w:tcPr>
          <w:p w14:paraId="4B16736E" w14:textId="77777777" w:rsidR="00BE3B2A" w:rsidRDefault="0045452E">
            <w:pPr>
              <w:spacing w:after="0" w:line="240" w:lineRule="auto"/>
              <w:ind w:left="57" w:right="57"/>
              <w:jc w:val="center"/>
              <w:rPr>
                <w:rFonts w:ascii="Times New Roman" w:hAnsi="Times New Roman"/>
                <w:b/>
                <w:sz w:val="24"/>
              </w:rPr>
            </w:pPr>
            <w:r>
              <w:rPr>
                <w:rFonts w:ascii="Times New Roman" w:hAnsi="Times New Roman"/>
                <w:b/>
                <w:sz w:val="24"/>
              </w:rPr>
              <w:t>Общая/профессиональная компетенция</w:t>
            </w:r>
          </w:p>
        </w:tc>
        <w:tc>
          <w:tcPr>
            <w:tcW w:w="3716" w:type="dxa"/>
          </w:tcPr>
          <w:p w14:paraId="375732D4" w14:textId="77777777" w:rsidR="00BE3B2A" w:rsidRDefault="0045452E">
            <w:pPr>
              <w:spacing w:after="0" w:line="240" w:lineRule="auto"/>
              <w:ind w:left="-66"/>
              <w:jc w:val="center"/>
              <w:rPr>
                <w:rFonts w:ascii="Times New Roman" w:hAnsi="Times New Roman"/>
                <w:sz w:val="24"/>
              </w:rPr>
            </w:pPr>
            <w:r>
              <w:rPr>
                <w:rFonts w:ascii="Times New Roman" w:hAnsi="Times New Roman"/>
                <w:b/>
                <w:sz w:val="24"/>
              </w:rPr>
              <w:t>Раздел/Тема</w:t>
            </w:r>
          </w:p>
        </w:tc>
        <w:tc>
          <w:tcPr>
            <w:tcW w:w="2599" w:type="dxa"/>
          </w:tcPr>
          <w:p w14:paraId="2745D020" w14:textId="77777777" w:rsidR="00BE3B2A" w:rsidRDefault="0045452E">
            <w:pPr>
              <w:spacing w:after="0" w:line="240" w:lineRule="auto"/>
              <w:jc w:val="center"/>
              <w:rPr>
                <w:rFonts w:ascii="Times New Roman" w:hAnsi="Times New Roman"/>
                <w:sz w:val="24"/>
              </w:rPr>
            </w:pPr>
            <w:r>
              <w:rPr>
                <w:rFonts w:ascii="Times New Roman" w:hAnsi="Times New Roman"/>
                <w:b/>
                <w:sz w:val="24"/>
              </w:rPr>
              <w:t>Тип оценочных мероприятия</w:t>
            </w:r>
          </w:p>
        </w:tc>
      </w:tr>
      <w:tr w:rsidR="00BE3B2A" w14:paraId="2A430815" w14:textId="77777777">
        <w:tc>
          <w:tcPr>
            <w:tcW w:w="3200" w:type="dxa"/>
          </w:tcPr>
          <w:p w14:paraId="1BFC0F38" w14:textId="77777777" w:rsidR="00BE3B2A" w:rsidRDefault="0045452E">
            <w:pPr>
              <w:spacing w:after="0" w:line="240" w:lineRule="auto"/>
              <w:ind w:left="57" w:right="57"/>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716" w:type="dxa"/>
          </w:tcPr>
          <w:p w14:paraId="2FE0A38C" w14:textId="77777777" w:rsidR="00BE3B2A" w:rsidRDefault="0045452E">
            <w:pPr>
              <w:spacing w:after="0" w:line="240" w:lineRule="auto"/>
              <w:ind w:left="-66" w:right="57"/>
              <w:rPr>
                <w:rFonts w:ascii="Times New Roman" w:hAnsi="Times New Roman"/>
                <w:sz w:val="24"/>
              </w:rPr>
            </w:pPr>
            <w:r>
              <w:rPr>
                <w:rFonts w:ascii="Times New Roman" w:hAnsi="Times New Roman"/>
                <w:sz w:val="24"/>
              </w:rPr>
              <w:t>Введение</w:t>
            </w:r>
          </w:p>
          <w:p w14:paraId="57EF0148"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071115AE"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2, Тема 2.1</w:t>
            </w:r>
          </w:p>
          <w:p w14:paraId="3579649E"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3, Темы 3.1, 3.2, 3.3, 3.4</w:t>
            </w:r>
          </w:p>
          <w:p w14:paraId="0D15C1EA"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4, Темы 4.1-4.21</w:t>
            </w:r>
          </w:p>
          <w:p w14:paraId="16BCF08C"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5, Темы 5.1,</w:t>
            </w:r>
          </w:p>
          <w:p w14:paraId="6964E9B9"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6, Темы 6.1,</w:t>
            </w:r>
          </w:p>
          <w:p w14:paraId="5F674741"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7, Темы 7.1.</w:t>
            </w:r>
          </w:p>
          <w:p w14:paraId="18257BC8"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8, Темы 8.1</w:t>
            </w:r>
          </w:p>
          <w:p w14:paraId="710A6219"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9, Темы 9.1, 9.2</w:t>
            </w:r>
          </w:p>
          <w:p w14:paraId="36624CFF" w14:textId="77777777" w:rsidR="00BE3B2A" w:rsidRDefault="0045452E">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val="restart"/>
          </w:tcPr>
          <w:p w14:paraId="7430AC79" w14:textId="77777777" w:rsidR="00BE3B2A" w:rsidRDefault="0045452E">
            <w:pPr>
              <w:spacing w:after="0" w:line="240" w:lineRule="auto"/>
              <w:ind w:left="57" w:right="57"/>
              <w:rPr>
                <w:rFonts w:ascii="Times New Roman" w:hAnsi="Times New Roman"/>
                <w:sz w:val="24"/>
              </w:rPr>
            </w:pPr>
            <w:r>
              <w:rPr>
                <w:rFonts w:ascii="Times New Roman" w:hAnsi="Times New Roman"/>
                <w:sz w:val="24"/>
              </w:rPr>
              <w:t>наблюдение за выполнением мотивационных заданий;</w:t>
            </w:r>
          </w:p>
          <w:p w14:paraId="0A5595FF" w14:textId="77777777" w:rsidR="00BE3B2A" w:rsidRDefault="0045452E">
            <w:pPr>
              <w:spacing w:after="0" w:line="240" w:lineRule="auto"/>
              <w:ind w:left="57" w:right="57"/>
              <w:rPr>
                <w:rFonts w:ascii="Times New Roman" w:hAnsi="Times New Roman"/>
                <w:sz w:val="24"/>
              </w:rPr>
            </w:pPr>
            <w:r>
              <w:rPr>
                <w:rFonts w:ascii="Times New Roman" w:hAnsi="Times New Roman"/>
                <w:sz w:val="24"/>
              </w:rPr>
              <w:t>наблюдение за выполнением практической работы;</w:t>
            </w:r>
          </w:p>
          <w:p w14:paraId="10680AD1" w14:textId="77777777" w:rsidR="00BE3B2A" w:rsidRDefault="0045452E">
            <w:pPr>
              <w:spacing w:after="0" w:line="240" w:lineRule="auto"/>
              <w:ind w:left="57" w:right="57"/>
              <w:rPr>
                <w:rFonts w:ascii="Times New Roman" w:hAnsi="Times New Roman"/>
                <w:sz w:val="24"/>
              </w:rPr>
            </w:pPr>
            <w:r>
              <w:rPr>
                <w:rFonts w:ascii="Times New Roman" w:hAnsi="Times New Roman"/>
                <w:sz w:val="24"/>
              </w:rPr>
              <w:t>контрольная работа;</w:t>
            </w:r>
          </w:p>
          <w:p w14:paraId="0273A9BA" w14:textId="77777777" w:rsidR="00BE3B2A" w:rsidRDefault="0045452E">
            <w:pPr>
              <w:spacing w:after="0" w:line="240" w:lineRule="auto"/>
              <w:ind w:left="57" w:right="57"/>
              <w:rPr>
                <w:rFonts w:ascii="Times New Roman" w:hAnsi="Times New Roman"/>
                <w:sz w:val="24"/>
              </w:rPr>
            </w:pPr>
            <w:r>
              <w:rPr>
                <w:rFonts w:ascii="Times New Roman" w:hAnsi="Times New Roman"/>
                <w:sz w:val="24"/>
              </w:rPr>
              <w:t>выполнение заданий на экзамене</w:t>
            </w:r>
          </w:p>
        </w:tc>
      </w:tr>
      <w:tr w:rsidR="00BE3B2A" w14:paraId="627B1D4D" w14:textId="77777777">
        <w:tc>
          <w:tcPr>
            <w:tcW w:w="3200" w:type="dxa"/>
          </w:tcPr>
          <w:p w14:paraId="6899DA5B" w14:textId="77777777" w:rsidR="00BE3B2A" w:rsidRDefault="0045452E">
            <w:pPr>
              <w:spacing w:after="0" w:line="240" w:lineRule="auto"/>
              <w:ind w:left="57" w:right="57"/>
              <w:rPr>
                <w:rFonts w:ascii="Times New Roman" w:hAnsi="Times New Roman"/>
                <w:sz w:val="24"/>
              </w:rPr>
            </w:pPr>
            <w:r>
              <w:rPr>
                <w:rFonts w:ascii="Times New Roman" w:hAnsi="Times New Roman"/>
                <w:sz w:val="24"/>
              </w:rPr>
              <w:t xml:space="preserve">ОК 02. Использовать современные средства поиска, анализа и интерпретации информации, и </w:t>
            </w:r>
            <w:r>
              <w:rPr>
                <w:rFonts w:ascii="Times New Roman" w:hAnsi="Times New Roman"/>
                <w:sz w:val="24"/>
              </w:rPr>
              <w:lastRenderedPageBreak/>
              <w:t>информационные технологии для выполнения задач профессиональной деятельности</w:t>
            </w:r>
          </w:p>
        </w:tc>
        <w:tc>
          <w:tcPr>
            <w:tcW w:w="3716" w:type="dxa"/>
          </w:tcPr>
          <w:p w14:paraId="715AC5E6" w14:textId="77777777" w:rsidR="00BE3B2A" w:rsidRDefault="0045452E">
            <w:pPr>
              <w:spacing w:after="0" w:line="240" w:lineRule="auto"/>
              <w:ind w:left="-66" w:right="57"/>
              <w:rPr>
                <w:rFonts w:ascii="Times New Roman" w:hAnsi="Times New Roman"/>
                <w:sz w:val="24"/>
              </w:rPr>
            </w:pPr>
            <w:r>
              <w:rPr>
                <w:rFonts w:ascii="Times New Roman" w:hAnsi="Times New Roman"/>
                <w:sz w:val="24"/>
              </w:rPr>
              <w:lastRenderedPageBreak/>
              <w:t>Введение</w:t>
            </w:r>
          </w:p>
          <w:p w14:paraId="4266F786"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0332A9F9"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2, Тема 2.1</w:t>
            </w:r>
          </w:p>
          <w:p w14:paraId="49AF6436"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3, Темы 3.1, 3.2, 3.3, 3.4</w:t>
            </w:r>
          </w:p>
          <w:p w14:paraId="68A452A5" w14:textId="77777777" w:rsidR="00BE3B2A" w:rsidRDefault="0045452E">
            <w:pPr>
              <w:spacing w:after="0" w:line="240" w:lineRule="auto"/>
              <w:ind w:left="-66" w:right="57"/>
              <w:rPr>
                <w:rFonts w:ascii="Times New Roman" w:hAnsi="Times New Roman"/>
                <w:sz w:val="24"/>
              </w:rPr>
            </w:pPr>
            <w:r>
              <w:rPr>
                <w:rFonts w:ascii="Times New Roman" w:hAnsi="Times New Roman"/>
                <w:sz w:val="24"/>
              </w:rPr>
              <w:lastRenderedPageBreak/>
              <w:t>Р 4, Темы 4.1-4.21</w:t>
            </w:r>
          </w:p>
          <w:p w14:paraId="03036B6C"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5, Темы 5.1,</w:t>
            </w:r>
          </w:p>
          <w:p w14:paraId="353CBBCB"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6, Темы 6.1,</w:t>
            </w:r>
          </w:p>
          <w:p w14:paraId="75FD1F01"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7, Темы 7.1.</w:t>
            </w:r>
          </w:p>
          <w:p w14:paraId="0A9B6C6B"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8, Темы 8.1</w:t>
            </w:r>
          </w:p>
          <w:p w14:paraId="079AEC83"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9, Темы 9.1, 9.2</w:t>
            </w:r>
          </w:p>
          <w:p w14:paraId="5D701470" w14:textId="77777777" w:rsidR="00BE3B2A" w:rsidRDefault="0045452E">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2FCCE507" w14:textId="77777777" w:rsidR="00BE3B2A" w:rsidRDefault="00BE3B2A">
            <w:pPr>
              <w:spacing w:after="0" w:line="240" w:lineRule="auto"/>
            </w:pPr>
          </w:p>
        </w:tc>
      </w:tr>
      <w:tr w:rsidR="00BE3B2A" w14:paraId="7FFBCCC8" w14:textId="77777777">
        <w:tc>
          <w:tcPr>
            <w:tcW w:w="3200" w:type="dxa"/>
          </w:tcPr>
          <w:p w14:paraId="281FF20F" w14:textId="77777777" w:rsidR="00BE3B2A" w:rsidRDefault="0045452E">
            <w:pPr>
              <w:spacing w:after="0" w:line="240" w:lineRule="auto"/>
              <w:ind w:left="57" w:right="57"/>
              <w:rPr>
                <w:rFonts w:ascii="Times New Roman" w:hAnsi="Times New Roman"/>
                <w:sz w:val="24"/>
              </w:rPr>
            </w:pPr>
            <w:r>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16" w:type="dxa"/>
          </w:tcPr>
          <w:p w14:paraId="6C95F02E" w14:textId="77777777" w:rsidR="00BE3B2A" w:rsidRDefault="0045452E">
            <w:pPr>
              <w:spacing w:after="0" w:line="240" w:lineRule="auto"/>
              <w:ind w:left="-66" w:right="57"/>
              <w:rPr>
                <w:rFonts w:ascii="Times New Roman" w:hAnsi="Times New Roman"/>
                <w:sz w:val="24"/>
              </w:rPr>
            </w:pPr>
            <w:r>
              <w:rPr>
                <w:rFonts w:ascii="Times New Roman" w:hAnsi="Times New Roman"/>
                <w:sz w:val="24"/>
              </w:rPr>
              <w:t>Введение</w:t>
            </w:r>
          </w:p>
          <w:p w14:paraId="4F2C0088"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661D49EE"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2, Тема 2.1</w:t>
            </w:r>
          </w:p>
          <w:p w14:paraId="0CAA1837"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3, Темы 3.1, 3.2, 3.3, 3.4</w:t>
            </w:r>
          </w:p>
          <w:p w14:paraId="746FA6E8"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4, Темы 4.1-4.21</w:t>
            </w:r>
          </w:p>
          <w:p w14:paraId="7A630392"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5, Темы 5.1,</w:t>
            </w:r>
          </w:p>
          <w:p w14:paraId="438CEA74"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6, Темы 6.1,</w:t>
            </w:r>
          </w:p>
          <w:p w14:paraId="100B4C12"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7, Темы 7.1.</w:t>
            </w:r>
          </w:p>
          <w:p w14:paraId="1C71FF8B"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8, Темы 8.1</w:t>
            </w:r>
          </w:p>
          <w:p w14:paraId="5C654964"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9, Темы 9.1, 9.2</w:t>
            </w:r>
          </w:p>
          <w:p w14:paraId="34BD6FA0" w14:textId="77777777" w:rsidR="00BE3B2A" w:rsidRDefault="0045452E">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62700EFC" w14:textId="77777777" w:rsidR="00BE3B2A" w:rsidRDefault="00BE3B2A">
            <w:pPr>
              <w:spacing w:after="0" w:line="240" w:lineRule="auto"/>
            </w:pPr>
          </w:p>
        </w:tc>
      </w:tr>
      <w:tr w:rsidR="00BE3B2A" w14:paraId="4959A307" w14:textId="77777777">
        <w:tc>
          <w:tcPr>
            <w:tcW w:w="3200" w:type="dxa"/>
          </w:tcPr>
          <w:p w14:paraId="79EC22CB" w14:textId="77777777" w:rsidR="00BE3B2A" w:rsidRDefault="0045452E">
            <w:pPr>
              <w:spacing w:after="0" w:line="240" w:lineRule="auto"/>
              <w:ind w:left="57" w:right="57"/>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716" w:type="dxa"/>
          </w:tcPr>
          <w:p w14:paraId="72FFB59C" w14:textId="77777777" w:rsidR="00BE3B2A" w:rsidRDefault="0045452E">
            <w:pPr>
              <w:spacing w:after="0" w:line="240" w:lineRule="auto"/>
              <w:ind w:left="-66" w:right="57"/>
              <w:rPr>
                <w:rFonts w:ascii="Times New Roman" w:hAnsi="Times New Roman"/>
                <w:sz w:val="24"/>
              </w:rPr>
            </w:pPr>
            <w:r>
              <w:rPr>
                <w:rFonts w:ascii="Times New Roman" w:hAnsi="Times New Roman"/>
                <w:sz w:val="24"/>
              </w:rPr>
              <w:t>Введение</w:t>
            </w:r>
          </w:p>
          <w:p w14:paraId="56E72937"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7D251372"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2, Тема 2.1</w:t>
            </w:r>
          </w:p>
          <w:p w14:paraId="1267EEE8"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3, Темы 3.1, 3.2, 3.3, 3.4</w:t>
            </w:r>
          </w:p>
          <w:p w14:paraId="384502BD"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4, Темы 4.1-4.21</w:t>
            </w:r>
          </w:p>
          <w:p w14:paraId="4A86D8F0"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5, Темы 5.1,</w:t>
            </w:r>
          </w:p>
          <w:p w14:paraId="323D4595"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6, Темы 6.1,</w:t>
            </w:r>
          </w:p>
          <w:p w14:paraId="73A32929"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7, Темы 7.1.</w:t>
            </w:r>
          </w:p>
          <w:p w14:paraId="556F0766"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8, Темы 8.1</w:t>
            </w:r>
          </w:p>
          <w:p w14:paraId="1F7BB77D"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9, Темы 9.1, 9.2</w:t>
            </w:r>
          </w:p>
          <w:p w14:paraId="683AEB4F" w14:textId="77777777" w:rsidR="00BE3B2A" w:rsidRDefault="0045452E">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376218AE" w14:textId="77777777" w:rsidR="00BE3B2A" w:rsidRDefault="00BE3B2A">
            <w:pPr>
              <w:spacing w:after="0" w:line="240" w:lineRule="auto"/>
            </w:pPr>
          </w:p>
        </w:tc>
      </w:tr>
      <w:tr w:rsidR="00BE3B2A" w14:paraId="7CC5B83C" w14:textId="77777777">
        <w:tc>
          <w:tcPr>
            <w:tcW w:w="3200" w:type="dxa"/>
          </w:tcPr>
          <w:p w14:paraId="0ED018E4" w14:textId="77777777" w:rsidR="00BE3B2A" w:rsidRDefault="0045452E">
            <w:pPr>
              <w:spacing w:after="0" w:line="240" w:lineRule="auto"/>
              <w:ind w:left="57" w:right="57"/>
              <w:rPr>
                <w:rFonts w:ascii="Times New Roman" w:hAnsi="Times New Roman"/>
                <w:b/>
                <w:i/>
                <w:sz w:val="24"/>
              </w:rPr>
            </w:pPr>
            <w:r>
              <w:rPr>
                <w:rFonts w:ascii="Times New Roman" w:hAnsi="Times New Roman"/>
                <w:sz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14:paraId="60579208" w14:textId="77777777" w:rsidR="00BE3B2A" w:rsidRDefault="0045452E">
            <w:pPr>
              <w:spacing w:after="0" w:line="240" w:lineRule="auto"/>
              <w:ind w:left="-66" w:right="57"/>
              <w:rPr>
                <w:rFonts w:ascii="Times New Roman" w:hAnsi="Times New Roman"/>
                <w:sz w:val="24"/>
              </w:rPr>
            </w:pPr>
            <w:r>
              <w:rPr>
                <w:rFonts w:ascii="Times New Roman" w:hAnsi="Times New Roman"/>
                <w:sz w:val="24"/>
              </w:rPr>
              <w:t>Введение</w:t>
            </w:r>
          </w:p>
          <w:p w14:paraId="1A8A2762"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41159259"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2, Тема 2.1</w:t>
            </w:r>
          </w:p>
          <w:p w14:paraId="739C3F90"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3, Темы 3.1, 3.2, 3.3, 3.4</w:t>
            </w:r>
          </w:p>
          <w:p w14:paraId="4C3F7258"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4, Темы 4.1-4.21</w:t>
            </w:r>
          </w:p>
          <w:p w14:paraId="39127DB3"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5, Темы 5.1,</w:t>
            </w:r>
          </w:p>
          <w:p w14:paraId="156D0CCE"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6, Темы 6.1,</w:t>
            </w:r>
          </w:p>
          <w:p w14:paraId="1390E6F9"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7, Темы 7.1.</w:t>
            </w:r>
          </w:p>
          <w:p w14:paraId="38F99169"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8, Темы 8.1</w:t>
            </w:r>
          </w:p>
          <w:p w14:paraId="594C3066"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9, Темы 9.1, 9.2</w:t>
            </w:r>
          </w:p>
          <w:p w14:paraId="5AE9AF4A" w14:textId="77777777" w:rsidR="00BE3B2A" w:rsidRDefault="0045452E">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51F69BD9" w14:textId="77777777" w:rsidR="00BE3B2A" w:rsidRDefault="00BE3B2A">
            <w:pPr>
              <w:spacing w:after="0" w:line="240" w:lineRule="auto"/>
            </w:pPr>
          </w:p>
        </w:tc>
      </w:tr>
      <w:tr w:rsidR="00BE3B2A" w14:paraId="22BD14F8" w14:textId="77777777">
        <w:tc>
          <w:tcPr>
            <w:tcW w:w="3200" w:type="dxa"/>
          </w:tcPr>
          <w:p w14:paraId="4839BEEC" w14:textId="77777777" w:rsidR="00BE3B2A" w:rsidRDefault="0045452E">
            <w:pPr>
              <w:spacing w:after="0" w:line="240" w:lineRule="auto"/>
              <w:ind w:left="57" w:right="57"/>
              <w:rPr>
                <w:rFonts w:ascii="Times New Roman" w:hAnsi="Times New Roman"/>
                <w:sz w:val="24"/>
              </w:rPr>
            </w:pPr>
            <w:r>
              <w:rPr>
                <w:rFonts w:ascii="Times New Roman" w:hAnsi="Times New Roman"/>
                <w:sz w:val="24"/>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Pr>
                <w:rFonts w:ascii="Times New Roman" w:hAnsi="Times New Roman"/>
                <w:sz w:val="24"/>
              </w:rPr>
              <w:lastRenderedPageBreak/>
              <w:t>гармонизации межнациональных и межрелигиозных отношений, применять стандарты антикоррупционного поведения</w:t>
            </w:r>
          </w:p>
        </w:tc>
        <w:tc>
          <w:tcPr>
            <w:tcW w:w="3716" w:type="dxa"/>
          </w:tcPr>
          <w:p w14:paraId="6A5E3794" w14:textId="77777777" w:rsidR="00BE3B2A" w:rsidRDefault="0045452E">
            <w:pPr>
              <w:spacing w:after="0" w:line="240" w:lineRule="auto"/>
              <w:ind w:left="-66" w:right="57"/>
              <w:rPr>
                <w:rFonts w:ascii="Times New Roman" w:hAnsi="Times New Roman"/>
                <w:sz w:val="24"/>
              </w:rPr>
            </w:pPr>
            <w:r>
              <w:rPr>
                <w:rFonts w:ascii="Times New Roman" w:hAnsi="Times New Roman"/>
                <w:sz w:val="24"/>
              </w:rPr>
              <w:lastRenderedPageBreak/>
              <w:t>Введение</w:t>
            </w:r>
          </w:p>
          <w:p w14:paraId="3B870C6C"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46F4550A"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2, Тема 2.1</w:t>
            </w:r>
          </w:p>
          <w:p w14:paraId="266F3740"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3, Темы 3.1, 3.2, 3.3, 3.4</w:t>
            </w:r>
          </w:p>
          <w:p w14:paraId="13A76B31"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4, Темы 4.1-4.21</w:t>
            </w:r>
          </w:p>
          <w:p w14:paraId="18C80195"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5, Темы 5.1,</w:t>
            </w:r>
          </w:p>
          <w:p w14:paraId="4BF16F3E"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6, Темы 6.1,</w:t>
            </w:r>
          </w:p>
          <w:p w14:paraId="08458D9F"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7, Темы 7.1.</w:t>
            </w:r>
          </w:p>
          <w:p w14:paraId="6F56B60B" w14:textId="77777777" w:rsidR="00BE3B2A" w:rsidRDefault="0045452E">
            <w:pPr>
              <w:spacing w:after="0" w:line="240" w:lineRule="auto"/>
              <w:ind w:left="-66" w:right="57"/>
              <w:rPr>
                <w:rFonts w:ascii="Times New Roman" w:hAnsi="Times New Roman"/>
                <w:sz w:val="24"/>
              </w:rPr>
            </w:pPr>
            <w:r>
              <w:rPr>
                <w:rFonts w:ascii="Times New Roman" w:hAnsi="Times New Roman"/>
                <w:sz w:val="24"/>
              </w:rPr>
              <w:lastRenderedPageBreak/>
              <w:t>Р 8, Темы 8.1</w:t>
            </w:r>
          </w:p>
          <w:p w14:paraId="6C92C76B"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9, Темы 9.1, 9.2</w:t>
            </w:r>
          </w:p>
          <w:p w14:paraId="55F944C9" w14:textId="77777777" w:rsidR="00BE3B2A" w:rsidRDefault="0045452E">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56D0C908" w14:textId="77777777" w:rsidR="00BE3B2A" w:rsidRDefault="00BE3B2A">
            <w:pPr>
              <w:spacing w:after="0" w:line="240" w:lineRule="auto"/>
            </w:pPr>
          </w:p>
        </w:tc>
      </w:tr>
      <w:tr w:rsidR="00BE3B2A" w14:paraId="7411E0E8" w14:textId="77777777">
        <w:tc>
          <w:tcPr>
            <w:tcW w:w="3200" w:type="dxa"/>
          </w:tcPr>
          <w:p w14:paraId="4ADA387F" w14:textId="77777777" w:rsidR="00BE3B2A" w:rsidRDefault="0045452E">
            <w:pPr>
              <w:spacing w:after="0" w:line="240" w:lineRule="auto"/>
              <w:ind w:left="57" w:right="57"/>
              <w:rPr>
                <w:rFonts w:ascii="Times New Roman" w:hAnsi="Times New Roman"/>
                <w:b/>
                <w:i/>
                <w:sz w:val="24"/>
              </w:rPr>
            </w:pPr>
            <w:r>
              <w:rPr>
                <w:rFonts w:ascii="Times New Roman" w:hAnsi="Times New Roman"/>
                <w:sz w:val="24"/>
              </w:rPr>
              <w:t>ОК 09. Пользоваться профессиональной документацией на государственном и иностранном языках</w:t>
            </w:r>
          </w:p>
        </w:tc>
        <w:tc>
          <w:tcPr>
            <w:tcW w:w="3716" w:type="dxa"/>
          </w:tcPr>
          <w:p w14:paraId="30B64823" w14:textId="77777777" w:rsidR="00BE3B2A" w:rsidRDefault="0045452E">
            <w:pPr>
              <w:spacing w:after="0" w:line="240" w:lineRule="auto"/>
              <w:ind w:left="-66" w:right="57"/>
              <w:rPr>
                <w:rFonts w:ascii="Times New Roman" w:hAnsi="Times New Roman"/>
                <w:sz w:val="24"/>
              </w:rPr>
            </w:pPr>
            <w:r>
              <w:rPr>
                <w:rFonts w:ascii="Times New Roman" w:hAnsi="Times New Roman"/>
                <w:sz w:val="24"/>
              </w:rPr>
              <w:t>Введение</w:t>
            </w:r>
          </w:p>
          <w:p w14:paraId="5BFA450C"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2B37D180"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2, Тема 2.1</w:t>
            </w:r>
          </w:p>
          <w:p w14:paraId="176CE3CF"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3, Темы 3.1, 3.2, 3.3, 3.4</w:t>
            </w:r>
          </w:p>
          <w:p w14:paraId="476C3A8A"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4, Темы 4.1-4.21</w:t>
            </w:r>
          </w:p>
          <w:p w14:paraId="1E0E9EC5"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5, Темы 5.1,</w:t>
            </w:r>
          </w:p>
          <w:p w14:paraId="31EDAEDA"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6, Темы 6.1,</w:t>
            </w:r>
          </w:p>
          <w:p w14:paraId="0659BF62"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7, Темы 7.1.</w:t>
            </w:r>
          </w:p>
          <w:p w14:paraId="3C0FD271"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8, Темы 8.1</w:t>
            </w:r>
          </w:p>
          <w:p w14:paraId="46090999" w14:textId="77777777" w:rsidR="00BE3B2A" w:rsidRDefault="0045452E">
            <w:pPr>
              <w:spacing w:after="0" w:line="240" w:lineRule="auto"/>
              <w:ind w:left="-66" w:right="57"/>
              <w:rPr>
                <w:rFonts w:ascii="Times New Roman" w:hAnsi="Times New Roman"/>
                <w:sz w:val="24"/>
              </w:rPr>
            </w:pPr>
            <w:r>
              <w:rPr>
                <w:rFonts w:ascii="Times New Roman" w:hAnsi="Times New Roman"/>
                <w:sz w:val="24"/>
              </w:rPr>
              <w:t>Р 9, Темы 9.1, 9.2</w:t>
            </w:r>
          </w:p>
          <w:p w14:paraId="63C21689" w14:textId="77777777" w:rsidR="00BE3B2A" w:rsidRDefault="0045452E">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27E76B73" w14:textId="77777777" w:rsidR="00BE3B2A" w:rsidRDefault="00BE3B2A">
            <w:pPr>
              <w:spacing w:after="0" w:line="240" w:lineRule="auto"/>
            </w:pPr>
          </w:p>
        </w:tc>
      </w:tr>
      <w:tr w:rsidR="00BE3B2A" w14:paraId="38D553D0" w14:textId="77777777">
        <w:tc>
          <w:tcPr>
            <w:tcW w:w="3200" w:type="dxa"/>
            <w:shd w:val="clear" w:color="auto" w:fill="auto"/>
          </w:tcPr>
          <w:p w14:paraId="6CEE2515" w14:textId="77777777" w:rsidR="00BE3B2A" w:rsidRDefault="0045452E">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ПК 2.3. Выполнять художественные надписи.</w:t>
            </w:r>
          </w:p>
        </w:tc>
        <w:tc>
          <w:tcPr>
            <w:tcW w:w="3716" w:type="dxa"/>
            <w:vMerge w:val="restart"/>
          </w:tcPr>
          <w:p w14:paraId="071179C3" w14:textId="77777777" w:rsidR="00BE3B2A" w:rsidRDefault="0045452E">
            <w:pPr>
              <w:spacing w:after="0" w:line="240" w:lineRule="auto"/>
              <w:ind w:left="57" w:right="57"/>
              <w:rPr>
                <w:rFonts w:ascii="Times New Roman" w:hAnsi="Times New Roman"/>
                <w:sz w:val="24"/>
              </w:rPr>
            </w:pPr>
            <w:r>
              <w:rPr>
                <w:rFonts w:ascii="Times New Roman" w:hAnsi="Times New Roman"/>
                <w:sz w:val="24"/>
              </w:rPr>
              <w:t>Профессионально-ориентированное содержание (Прикладной модуль)</w:t>
            </w:r>
          </w:p>
        </w:tc>
        <w:tc>
          <w:tcPr>
            <w:tcW w:w="2599" w:type="dxa"/>
            <w:vMerge w:val="restart"/>
          </w:tcPr>
          <w:p w14:paraId="4478ED4E" w14:textId="77777777" w:rsidR="00BE3B2A" w:rsidRDefault="0045452E">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Аннотации</w:t>
            </w:r>
          </w:p>
          <w:p w14:paraId="6E349D67" w14:textId="77777777" w:rsidR="00BE3B2A" w:rsidRDefault="0045452E">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Тезисы</w:t>
            </w:r>
          </w:p>
          <w:p w14:paraId="738770FA" w14:textId="77777777" w:rsidR="00BE3B2A" w:rsidRDefault="0045452E">
            <w:pPr>
              <w:spacing w:after="0"/>
              <w:ind w:left="57" w:right="57"/>
              <w:rPr>
                <w:rFonts w:ascii="Times New Roman" w:hAnsi="Times New Roman" w:cs="Times New Roman"/>
                <w:sz w:val="24"/>
                <w:szCs w:val="24"/>
              </w:rPr>
            </w:pPr>
            <w:r>
              <w:rPr>
                <w:rFonts w:ascii="Times New Roman" w:hAnsi="Times New Roman" w:cs="Times New Roman"/>
                <w:sz w:val="24"/>
                <w:szCs w:val="24"/>
              </w:rPr>
              <w:t>Сообщения</w:t>
            </w:r>
          </w:p>
          <w:p w14:paraId="2E060AB3" w14:textId="77777777" w:rsidR="00BE3B2A" w:rsidRDefault="0045452E">
            <w:pPr>
              <w:spacing w:after="0" w:line="240" w:lineRule="auto"/>
              <w:ind w:left="57" w:right="57"/>
              <w:rPr>
                <w:rFonts w:ascii="Times New Roman" w:hAnsi="Times New Roman"/>
                <w:sz w:val="24"/>
              </w:rPr>
            </w:pPr>
            <w:r>
              <w:rPr>
                <w:rFonts w:ascii="Times New Roman" w:hAnsi="Times New Roman" w:cs="Times New Roman"/>
                <w:sz w:val="24"/>
                <w:szCs w:val="24"/>
              </w:rPr>
              <w:t>Практические занятия</w:t>
            </w:r>
          </w:p>
        </w:tc>
      </w:tr>
      <w:tr w:rsidR="00BE3B2A" w14:paraId="296F6A2B" w14:textId="77777777">
        <w:tc>
          <w:tcPr>
            <w:tcW w:w="3200" w:type="dxa"/>
            <w:shd w:val="clear" w:color="auto" w:fill="auto"/>
          </w:tcPr>
          <w:p w14:paraId="6AFD23C8" w14:textId="77777777" w:rsidR="00BE3B2A" w:rsidRDefault="0045452E">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ПК 4.3. Комбинировать элементы оформления и надписи в рекламных материалах.</w:t>
            </w:r>
          </w:p>
        </w:tc>
        <w:tc>
          <w:tcPr>
            <w:tcW w:w="3716" w:type="dxa"/>
            <w:vMerge/>
          </w:tcPr>
          <w:p w14:paraId="0C52ABF7" w14:textId="77777777" w:rsidR="00BE3B2A" w:rsidRDefault="00BE3B2A">
            <w:pPr>
              <w:spacing w:after="0" w:line="240" w:lineRule="auto"/>
              <w:ind w:left="57" w:right="57"/>
              <w:rPr>
                <w:rFonts w:ascii="Times New Roman" w:hAnsi="Times New Roman"/>
                <w:sz w:val="24"/>
              </w:rPr>
            </w:pPr>
          </w:p>
        </w:tc>
        <w:tc>
          <w:tcPr>
            <w:tcW w:w="2599" w:type="dxa"/>
            <w:vMerge/>
          </w:tcPr>
          <w:p w14:paraId="5A9BE364" w14:textId="77777777" w:rsidR="00BE3B2A" w:rsidRDefault="00BE3B2A">
            <w:pPr>
              <w:spacing w:after="0" w:line="240" w:lineRule="auto"/>
              <w:ind w:left="57" w:right="57"/>
              <w:jc w:val="both"/>
              <w:rPr>
                <w:rFonts w:ascii="Times New Roman" w:hAnsi="Times New Roman" w:cs="Times New Roman"/>
                <w:sz w:val="24"/>
                <w:szCs w:val="24"/>
              </w:rPr>
            </w:pPr>
          </w:p>
        </w:tc>
      </w:tr>
    </w:tbl>
    <w:p w14:paraId="3248AA3F" w14:textId="77777777" w:rsidR="00BE3B2A" w:rsidRDefault="00BE3B2A">
      <w:pPr>
        <w:spacing w:after="0" w:line="240" w:lineRule="auto"/>
        <w:ind w:firstLine="709"/>
        <w:jc w:val="both"/>
        <w:rPr>
          <w:rFonts w:ascii="Times New Roman" w:eastAsia="Calibri" w:hAnsi="Times New Roman" w:cs="Times New Roman"/>
          <w:sz w:val="24"/>
          <w:szCs w:val="24"/>
          <w:lang w:eastAsia="ru-RU"/>
        </w:rPr>
      </w:pPr>
    </w:p>
    <w:p w14:paraId="28B7F653" w14:textId="77777777" w:rsidR="00BE3B2A" w:rsidRDefault="00BE3B2A">
      <w:pPr>
        <w:spacing w:after="0" w:line="240" w:lineRule="auto"/>
        <w:rPr>
          <w:rFonts w:ascii="Times New Roman" w:eastAsia="Calibri" w:hAnsi="Times New Roman" w:cs="Times New Roman"/>
          <w:sz w:val="24"/>
          <w:szCs w:val="24"/>
          <w:lang w:eastAsia="ru-RU"/>
        </w:rPr>
      </w:pPr>
    </w:p>
    <w:p w14:paraId="347193E9" w14:textId="77777777" w:rsidR="00BE3B2A" w:rsidRDefault="00BE3B2A">
      <w:pPr>
        <w:spacing w:after="0" w:line="240" w:lineRule="auto"/>
        <w:rPr>
          <w:rFonts w:ascii="Times New Roman" w:eastAsia="Times New Roman" w:hAnsi="Times New Roman" w:cs="Times New Roman"/>
          <w:sz w:val="24"/>
          <w:szCs w:val="24"/>
          <w:lang w:eastAsia="ru-RU"/>
        </w:rPr>
      </w:pPr>
    </w:p>
    <w:p w14:paraId="04442F9C" w14:textId="77777777" w:rsidR="00BE3B2A" w:rsidRDefault="00BE3B2A"/>
    <w:sectPr w:rsidR="00BE3B2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253AA" w14:textId="77777777" w:rsidR="00722DC2" w:rsidRDefault="00722DC2">
      <w:pPr>
        <w:spacing w:line="240" w:lineRule="auto"/>
      </w:pPr>
      <w:r>
        <w:separator/>
      </w:r>
    </w:p>
  </w:endnote>
  <w:endnote w:type="continuationSeparator" w:id="0">
    <w:p w14:paraId="02D0ED1F" w14:textId="77777777" w:rsidR="00722DC2" w:rsidRDefault="00722D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Cambria"/>
    <w:charset w:val="00"/>
    <w:family w:val="roman"/>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Arial"/>
    <w:charset w:val="CC"/>
    <w:family w:val="modern"/>
    <w:pitch w:val="default"/>
    <w:sig w:usb0="00000000"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E19D84" w14:textId="77777777" w:rsidR="00722DC2" w:rsidRDefault="00722DC2">
      <w:pPr>
        <w:spacing w:after="0"/>
      </w:pPr>
      <w:r>
        <w:separator/>
      </w:r>
    </w:p>
  </w:footnote>
  <w:footnote w:type="continuationSeparator" w:id="0">
    <w:p w14:paraId="64C28D62" w14:textId="77777777" w:rsidR="00722DC2" w:rsidRDefault="00722DC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393496"/>
    <w:multiLevelType w:val="multilevel"/>
    <w:tmpl w:val="55393496"/>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6737068A"/>
    <w:multiLevelType w:val="multilevel"/>
    <w:tmpl w:val="6737068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16cid:durableId="591745694">
    <w:abstractNumId w:val="1"/>
  </w:num>
  <w:num w:numId="2" w16cid:durableId="2043245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84B"/>
    <w:rsid w:val="000129CB"/>
    <w:rsid w:val="00036675"/>
    <w:rsid w:val="0003768C"/>
    <w:rsid w:val="00061C0F"/>
    <w:rsid w:val="000761E4"/>
    <w:rsid w:val="00087D9E"/>
    <w:rsid w:val="000C0C31"/>
    <w:rsid w:val="000D4206"/>
    <w:rsid w:val="0011629C"/>
    <w:rsid w:val="001560E6"/>
    <w:rsid w:val="00170DD3"/>
    <w:rsid w:val="00171A8F"/>
    <w:rsid w:val="0019495C"/>
    <w:rsid w:val="001B112D"/>
    <w:rsid w:val="001B71ED"/>
    <w:rsid w:val="001E0A11"/>
    <w:rsid w:val="00211E26"/>
    <w:rsid w:val="00237A88"/>
    <w:rsid w:val="00281DD8"/>
    <w:rsid w:val="0029766C"/>
    <w:rsid w:val="002A3C75"/>
    <w:rsid w:val="002A46EF"/>
    <w:rsid w:val="002B3182"/>
    <w:rsid w:val="002E15A6"/>
    <w:rsid w:val="002E640C"/>
    <w:rsid w:val="00321246"/>
    <w:rsid w:val="0035061E"/>
    <w:rsid w:val="00352BB1"/>
    <w:rsid w:val="003665F7"/>
    <w:rsid w:val="003A3683"/>
    <w:rsid w:val="003B2C5C"/>
    <w:rsid w:val="003B78CF"/>
    <w:rsid w:val="003C43E4"/>
    <w:rsid w:val="003D380B"/>
    <w:rsid w:val="003E6B3C"/>
    <w:rsid w:val="00407F20"/>
    <w:rsid w:val="00445CF0"/>
    <w:rsid w:val="0045452E"/>
    <w:rsid w:val="004761CB"/>
    <w:rsid w:val="004955FE"/>
    <w:rsid w:val="004B380F"/>
    <w:rsid w:val="004C05C9"/>
    <w:rsid w:val="00500703"/>
    <w:rsid w:val="00537A15"/>
    <w:rsid w:val="00543593"/>
    <w:rsid w:val="00543F55"/>
    <w:rsid w:val="00556C6E"/>
    <w:rsid w:val="005708F6"/>
    <w:rsid w:val="00571F0F"/>
    <w:rsid w:val="0058302E"/>
    <w:rsid w:val="005D0ADD"/>
    <w:rsid w:val="005E4A80"/>
    <w:rsid w:val="005F731A"/>
    <w:rsid w:val="006103D4"/>
    <w:rsid w:val="00650B5F"/>
    <w:rsid w:val="006525CC"/>
    <w:rsid w:val="006B480F"/>
    <w:rsid w:val="006C1449"/>
    <w:rsid w:val="006F2B0B"/>
    <w:rsid w:val="006F4978"/>
    <w:rsid w:val="0071769F"/>
    <w:rsid w:val="00722DC2"/>
    <w:rsid w:val="00732D91"/>
    <w:rsid w:val="00774BF4"/>
    <w:rsid w:val="00785179"/>
    <w:rsid w:val="007B2A3A"/>
    <w:rsid w:val="007C07DD"/>
    <w:rsid w:val="007F1E69"/>
    <w:rsid w:val="007F3B43"/>
    <w:rsid w:val="00846B23"/>
    <w:rsid w:val="00881BC3"/>
    <w:rsid w:val="00881C6B"/>
    <w:rsid w:val="00884338"/>
    <w:rsid w:val="009341BE"/>
    <w:rsid w:val="00944FE0"/>
    <w:rsid w:val="00986539"/>
    <w:rsid w:val="0099672C"/>
    <w:rsid w:val="009A2007"/>
    <w:rsid w:val="009C0A6B"/>
    <w:rsid w:val="009D7114"/>
    <w:rsid w:val="009F0D51"/>
    <w:rsid w:val="00A03202"/>
    <w:rsid w:val="00A04CA4"/>
    <w:rsid w:val="00A17C9A"/>
    <w:rsid w:val="00A23636"/>
    <w:rsid w:val="00A2384B"/>
    <w:rsid w:val="00A54FEF"/>
    <w:rsid w:val="00A83DB6"/>
    <w:rsid w:val="00AA4AF6"/>
    <w:rsid w:val="00AC37F9"/>
    <w:rsid w:val="00AC4480"/>
    <w:rsid w:val="00AD47FB"/>
    <w:rsid w:val="00AE1EC9"/>
    <w:rsid w:val="00AF74E0"/>
    <w:rsid w:val="00AF77FF"/>
    <w:rsid w:val="00B0501F"/>
    <w:rsid w:val="00B264DD"/>
    <w:rsid w:val="00B502FE"/>
    <w:rsid w:val="00B760D1"/>
    <w:rsid w:val="00B774D7"/>
    <w:rsid w:val="00BA4E6F"/>
    <w:rsid w:val="00BB0A2F"/>
    <w:rsid w:val="00BE3B2A"/>
    <w:rsid w:val="00BE4645"/>
    <w:rsid w:val="00C41466"/>
    <w:rsid w:val="00C4635F"/>
    <w:rsid w:val="00C54614"/>
    <w:rsid w:val="00C63499"/>
    <w:rsid w:val="00C729E8"/>
    <w:rsid w:val="00C76B91"/>
    <w:rsid w:val="00C92809"/>
    <w:rsid w:val="00CB4716"/>
    <w:rsid w:val="00CF050B"/>
    <w:rsid w:val="00D0549E"/>
    <w:rsid w:val="00D55BE4"/>
    <w:rsid w:val="00D57C5B"/>
    <w:rsid w:val="00DA07AF"/>
    <w:rsid w:val="00DB4A29"/>
    <w:rsid w:val="00DB7379"/>
    <w:rsid w:val="00DE7469"/>
    <w:rsid w:val="00E27D4F"/>
    <w:rsid w:val="00E426D3"/>
    <w:rsid w:val="00E532D1"/>
    <w:rsid w:val="00E65544"/>
    <w:rsid w:val="00E70237"/>
    <w:rsid w:val="00E74315"/>
    <w:rsid w:val="00E777C2"/>
    <w:rsid w:val="00EE6BFA"/>
    <w:rsid w:val="00EF4D35"/>
    <w:rsid w:val="00F23B45"/>
    <w:rsid w:val="00F46E2B"/>
    <w:rsid w:val="00F5243F"/>
    <w:rsid w:val="00FE25EE"/>
    <w:rsid w:val="00FF5198"/>
    <w:rsid w:val="0D775720"/>
    <w:rsid w:val="22D95A45"/>
    <w:rsid w:val="74B213E2"/>
    <w:rsid w:val="7D07300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541F8"/>
  <w15:docId w15:val="{319FF8F4-217D-4D7D-B5FD-1DF308792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semiHidden="1" w:unhideWhenUsed="1"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0"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spacing w:after="0" w:line="240" w:lineRule="auto"/>
      <w:ind w:firstLine="284"/>
      <w:outlineLvl w:val="0"/>
    </w:pPr>
    <w:rPr>
      <w:rFonts w:ascii="Times New Roman" w:eastAsia="Times New Roman" w:hAnsi="Times New Roman" w:cs="Times New Roman"/>
      <w:color w:val="000000"/>
      <w:sz w:val="24"/>
      <w:szCs w:val="20"/>
      <w:lang w:eastAsia="ru-RU"/>
    </w:rPr>
  </w:style>
  <w:style w:type="paragraph" w:styleId="2">
    <w:name w:val="heading 2"/>
    <w:next w:val="a"/>
    <w:link w:val="20"/>
    <w:uiPriority w:val="9"/>
    <w:qFormat/>
    <w:pPr>
      <w:spacing w:before="120" w:after="120" w:line="264" w:lineRule="auto"/>
      <w:jc w:val="both"/>
      <w:outlineLvl w:val="1"/>
    </w:pPr>
    <w:rPr>
      <w:rFonts w:ascii="XO Thames" w:eastAsia="Times New Roman" w:hAnsi="XO Thames" w:cs="Times New Roman"/>
      <w:b/>
      <w:color w:val="000000"/>
      <w:sz w:val="28"/>
    </w:rPr>
  </w:style>
  <w:style w:type="paragraph" w:styleId="3">
    <w:name w:val="heading 3"/>
    <w:next w:val="a"/>
    <w:link w:val="30"/>
    <w:uiPriority w:val="9"/>
    <w:qFormat/>
    <w:pPr>
      <w:spacing w:before="120" w:after="120" w:line="264" w:lineRule="auto"/>
      <w:jc w:val="both"/>
      <w:outlineLvl w:val="2"/>
    </w:pPr>
    <w:rPr>
      <w:rFonts w:ascii="XO Thames" w:eastAsia="Times New Roman" w:hAnsi="XO Thames" w:cs="Times New Roman"/>
      <w:b/>
      <w:color w:val="000000"/>
      <w:sz w:val="26"/>
    </w:rPr>
  </w:style>
  <w:style w:type="paragraph" w:styleId="4">
    <w:name w:val="heading 4"/>
    <w:next w:val="a"/>
    <w:link w:val="40"/>
    <w:uiPriority w:val="9"/>
    <w:qFormat/>
    <w:pPr>
      <w:spacing w:before="120" w:after="120" w:line="264" w:lineRule="auto"/>
      <w:jc w:val="both"/>
      <w:outlineLvl w:val="3"/>
    </w:pPr>
    <w:rPr>
      <w:rFonts w:ascii="XO Thames" w:eastAsia="Times New Roman" w:hAnsi="XO Thames" w:cs="Times New Roman"/>
      <w:b/>
      <w:color w:val="000000"/>
      <w:sz w:val="24"/>
    </w:rPr>
  </w:style>
  <w:style w:type="paragraph" w:styleId="5">
    <w:name w:val="heading 5"/>
    <w:next w:val="a"/>
    <w:link w:val="50"/>
    <w:uiPriority w:val="9"/>
    <w:qFormat/>
    <w:pPr>
      <w:spacing w:before="120" w:after="120" w:line="264" w:lineRule="auto"/>
      <w:jc w:val="both"/>
      <w:outlineLvl w:val="4"/>
    </w:pPr>
    <w:rPr>
      <w:rFonts w:ascii="XO Thames" w:eastAsia="Times New Roman" w:hAnsi="XO Thames" w:cs="Times New Roman"/>
      <w:b/>
      <w:color w:val="000000"/>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link w:val="21"/>
    <w:unhideWhenUsed/>
    <w:rPr>
      <w:vertAlign w:val="superscript"/>
    </w:rPr>
  </w:style>
  <w:style w:type="paragraph" w:customStyle="1" w:styleId="21">
    <w:name w:val="Знак сноски2"/>
    <w:basedOn w:val="41"/>
    <w:link w:val="a3"/>
    <w:qFormat/>
    <w:rPr>
      <w:vertAlign w:val="superscript"/>
    </w:rPr>
  </w:style>
  <w:style w:type="paragraph" w:customStyle="1" w:styleId="41">
    <w:name w:val="Основной шрифт абзаца4"/>
    <w:qFormat/>
    <w:pPr>
      <w:spacing w:after="160" w:line="264" w:lineRule="auto"/>
    </w:pPr>
    <w:rPr>
      <w:rFonts w:eastAsia="Times New Roman" w:cs="Times New Roman"/>
      <w:color w:val="000000"/>
      <w:sz w:val="22"/>
    </w:rPr>
  </w:style>
  <w:style w:type="character" w:styleId="a4">
    <w:name w:val="Hyperlink"/>
    <w:basedOn w:val="a0"/>
    <w:link w:val="22"/>
    <w:unhideWhenUsed/>
    <w:qFormat/>
    <w:rPr>
      <w:color w:val="0000FF" w:themeColor="hyperlink"/>
      <w:u w:val="single"/>
    </w:rPr>
  </w:style>
  <w:style w:type="paragraph" w:customStyle="1" w:styleId="22">
    <w:name w:val="Гиперссылка2"/>
    <w:link w:val="a4"/>
    <w:qFormat/>
    <w:pPr>
      <w:spacing w:after="160" w:line="264" w:lineRule="auto"/>
    </w:pPr>
    <w:rPr>
      <w:color w:val="0000FF" w:themeColor="hyperlink"/>
      <w:u w:val="single"/>
    </w:rPr>
  </w:style>
  <w:style w:type="paragraph" w:styleId="a5">
    <w:name w:val="Balloon Text"/>
    <w:basedOn w:val="a"/>
    <w:link w:val="a6"/>
    <w:unhideWhenUsed/>
    <w:qFormat/>
    <w:pPr>
      <w:spacing w:after="0" w:line="240" w:lineRule="auto"/>
    </w:pPr>
    <w:rPr>
      <w:rFonts w:ascii="Segoe UI" w:hAnsi="Segoe UI" w:cs="Segoe UI"/>
      <w:sz w:val="18"/>
      <w:szCs w:val="18"/>
    </w:rPr>
  </w:style>
  <w:style w:type="paragraph" w:styleId="31">
    <w:name w:val="Body Text Indent 3"/>
    <w:basedOn w:val="a"/>
    <w:link w:val="32"/>
    <w:qFormat/>
    <w:pPr>
      <w:spacing w:after="120"/>
      <w:ind w:left="283"/>
    </w:pPr>
    <w:rPr>
      <w:rFonts w:ascii="Calibri" w:eastAsia="Times New Roman" w:hAnsi="Calibri" w:cs="Times New Roman"/>
      <w:color w:val="000000"/>
      <w:sz w:val="16"/>
      <w:szCs w:val="20"/>
      <w:lang w:eastAsia="ru-RU"/>
    </w:rPr>
  </w:style>
  <w:style w:type="paragraph" w:styleId="a7">
    <w:name w:val="annotation text"/>
    <w:basedOn w:val="a"/>
    <w:link w:val="a8"/>
    <w:qFormat/>
    <w:pPr>
      <w:spacing w:after="160" w:line="240" w:lineRule="auto"/>
    </w:pPr>
    <w:rPr>
      <w:rFonts w:eastAsia="Times New Roman" w:cs="Times New Roman"/>
      <w:color w:val="000000"/>
      <w:sz w:val="20"/>
      <w:szCs w:val="20"/>
      <w:lang w:eastAsia="ru-RU"/>
    </w:rPr>
  </w:style>
  <w:style w:type="paragraph" w:styleId="a9">
    <w:name w:val="annotation subject"/>
    <w:basedOn w:val="a7"/>
    <w:next w:val="a7"/>
    <w:link w:val="aa"/>
    <w:qFormat/>
    <w:rPr>
      <w:b/>
    </w:rPr>
  </w:style>
  <w:style w:type="paragraph" w:styleId="ab">
    <w:name w:val="footnote text"/>
    <w:basedOn w:val="a"/>
    <w:link w:val="ac"/>
    <w:uiPriority w:val="99"/>
    <w:semiHidden/>
    <w:unhideWhenUsed/>
    <w:qFormat/>
    <w:pPr>
      <w:spacing w:after="0" w:line="240" w:lineRule="auto"/>
    </w:pPr>
    <w:rPr>
      <w:rFonts w:ascii="Calibri" w:eastAsia="Calibri" w:hAnsi="Calibri" w:cs="Arial"/>
      <w:sz w:val="20"/>
      <w:szCs w:val="20"/>
      <w:lang w:eastAsia="ru-RU"/>
    </w:rPr>
  </w:style>
  <w:style w:type="paragraph" w:styleId="8">
    <w:name w:val="toc 8"/>
    <w:next w:val="a"/>
    <w:link w:val="80"/>
    <w:uiPriority w:val="39"/>
    <w:qFormat/>
    <w:pPr>
      <w:spacing w:after="160" w:line="264" w:lineRule="auto"/>
      <w:ind w:left="1400"/>
    </w:pPr>
    <w:rPr>
      <w:rFonts w:ascii="XO Thames" w:eastAsia="Times New Roman" w:hAnsi="XO Thames" w:cs="Times New Roman"/>
      <w:color w:val="000000"/>
      <w:sz w:val="28"/>
    </w:rPr>
  </w:style>
  <w:style w:type="paragraph" w:styleId="ad">
    <w:name w:val="header"/>
    <w:basedOn w:val="a"/>
    <w:link w:val="ae"/>
    <w:qFormat/>
    <w:pPr>
      <w:tabs>
        <w:tab w:val="center" w:pos="4677"/>
        <w:tab w:val="right" w:pos="9355"/>
      </w:tabs>
      <w:spacing w:after="0" w:line="240" w:lineRule="auto"/>
    </w:pPr>
    <w:rPr>
      <w:rFonts w:eastAsia="Times New Roman" w:cs="Times New Roman"/>
      <w:color w:val="000000"/>
      <w:szCs w:val="20"/>
      <w:lang w:eastAsia="ru-RU"/>
    </w:rPr>
  </w:style>
  <w:style w:type="paragraph" w:styleId="9">
    <w:name w:val="toc 9"/>
    <w:next w:val="a"/>
    <w:link w:val="90"/>
    <w:uiPriority w:val="39"/>
    <w:qFormat/>
    <w:pPr>
      <w:spacing w:after="160" w:line="264" w:lineRule="auto"/>
      <w:ind w:left="1600"/>
    </w:pPr>
    <w:rPr>
      <w:rFonts w:ascii="XO Thames" w:eastAsia="Times New Roman" w:hAnsi="XO Thames" w:cs="Times New Roman"/>
      <w:color w:val="000000"/>
      <w:sz w:val="28"/>
    </w:rPr>
  </w:style>
  <w:style w:type="paragraph" w:styleId="7">
    <w:name w:val="toc 7"/>
    <w:next w:val="a"/>
    <w:link w:val="70"/>
    <w:uiPriority w:val="39"/>
    <w:qFormat/>
    <w:pPr>
      <w:spacing w:after="160" w:line="264" w:lineRule="auto"/>
      <w:ind w:left="1200"/>
    </w:pPr>
    <w:rPr>
      <w:rFonts w:ascii="XO Thames" w:eastAsia="Times New Roman" w:hAnsi="XO Thames" w:cs="Times New Roman"/>
      <w:color w:val="000000"/>
      <w:sz w:val="28"/>
    </w:rPr>
  </w:style>
  <w:style w:type="paragraph" w:styleId="11">
    <w:name w:val="toc 1"/>
    <w:basedOn w:val="a"/>
    <w:next w:val="a"/>
    <w:link w:val="12"/>
    <w:uiPriority w:val="39"/>
    <w:qFormat/>
    <w:pPr>
      <w:spacing w:after="100" w:line="264" w:lineRule="auto"/>
    </w:pPr>
    <w:rPr>
      <w:rFonts w:ascii="Times New Roman" w:eastAsia="Times New Roman" w:hAnsi="Times New Roman" w:cs="Times New Roman"/>
      <w:color w:val="000000"/>
      <w:sz w:val="28"/>
      <w:szCs w:val="20"/>
      <w:lang w:eastAsia="ru-RU"/>
    </w:rPr>
  </w:style>
  <w:style w:type="paragraph" w:styleId="6">
    <w:name w:val="toc 6"/>
    <w:next w:val="a"/>
    <w:link w:val="60"/>
    <w:uiPriority w:val="39"/>
    <w:qFormat/>
    <w:pPr>
      <w:spacing w:after="160" w:line="264" w:lineRule="auto"/>
      <w:ind w:left="1000"/>
    </w:pPr>
    <w:rPr>
      <w:rFonts w:ascii="XO Thames" w:eastAsia="Times New Roman" w:hAnsi="XO Thames" w:cs="Times New Roman"/>
      <w:color w:val="000000"/>
      <w:sz w:val="28"/>
    </w:rPr>
  </w:style>
  <w:style w:type="paragraph" w:styleId="33">
    <w:name w:val="toc 3"/>
    <w:next w:val="a"/>
    <w:link w:val="34"/>
    <w:uiPriority w:val="39"/>
    <w:qFormat/>
    <w:pPr>
      <w:spacing w:after="160" w:line="264" w:lineRule="auto"/>
      <w:ind w:left="400"/>
    </w:pPr>
    <w:rPr>
      <w:rFonts w:ascii="Times New Roman" w:eastAsia="Times New Roman" w:hAnsi="Times New Roman" w:cs="Times New Roman"/>
      <w:color w:val="000000"/>
      <w:sz w:val="28"/>
    </w:rPr>
  </w:style>
  <w:style w:type="paragraph" w:styleId="23">
    <w:name w:val="toc 2"/>
    <w:next w:val="a"/>
    <w:link w:val="24"/>
    <w:uiPriority w:val="39"/>
    <w:pPr>
      <w:spacing w:after="160" w:line="264" w:lineRule="auto"/>
      <w:ind w:left="200"/>
    </w:pPr>
    <w:rPr>
      <w:rFonts w:ascii="Times New Roman" w:eastAsia="Times New Roman" w:hAnsi="Times New Roman" w:cs="Times New Roman"/>
      <w:color w:val="000000"/>
      <w:sz w:val="28"/>
    </w:rPr>
  </w:style>
  <w:style w:type="paragraph" w:styleId="42">
    <w:name w:val="toc 4"/>
    <w:next w:val="a"/>
    <w:link w:val="43"/>
    <w:uiPriority w:val="39"/>
    <w:qFormat/>
    <w:pPr>
      <w:spacing w:after="160" w:line="264" w:lineRule="auto"/>
      <w:ind w:left="600"/>
    </w:pPr>
    <w:rPr>
      <w:rFonts w:ascii="XO Thames" w:eastAsia="Times New Roman" w:hAnsi="XO Thames" w:cs="Times New Roman"/>
      <w:color w:val="000000"/>
      <w:sz w:val="28"/>
    </w:rPr>
  </w:style>
  <w:style w:type="paragraph" w:styleId="51">
    <w:name w:val="toc 5"/>
    <w:next w:val="a"/>
    <w:link w:val="52"/>
    <w:uiPriority w:val="39"/>
    <w:qFormat/>
    <w:pPr>
      <w:spacing w:after="160" w:line="264" w:lineRule="auto"/>
      <w:ind w:left="800"/>
    </w:pPr>
    <w:rPr>
      <w:rFonts w:ascii="XO Thames" w:eastAsia="Times New Roman" w:hAnsi="XO Thames" w:cs="Times New Roman"/>
      <w:color w:val="000000"/>
      <w:sz w:val="28"/>
    </w:rPr>
  </w:style>
  <w:style w:type="paragraph" w:styleId="af">
    <w:name w:val="Title"/>
    <w:next w:val="a"/>
    <w:link w:val="af0"/>
    <w:uiPriority w:val="10"/>
    <w:qFormat/>
    <w:pPr>
      <w:spacing w:before="567" w:after="567" w:line="264" w:lineRule="auto"/>
      <w:jc w:val="center"/>
    </w:pPr>
    <w:rPr>
      <w:rFonts w:ascii="XO Thames" w:eastAsia="Times New Roman" w:hAnsi="XO Thames" w:cs="Times New Roman"/>
      <w:b/>
      <w:caps/>
      <w:color w:val="000000"/>
      <w:sz w:val="40"/>
    </w:rPr>
  </w:style>
  <w:style w:type="paragraph" w:styleId="af1">
    <w:name w:val="footer"/>
    <w:basedOn w:val="a"/>
    <w:link w:val="af2"/>
    <w:qFormat/>
    <w:pPr>
      <w:tabs>
        <w:tab w:val="center" w:pos="4677"/>
        <w:tab w:val="right" w:pos="9355"/>
      </w:tabs>
      <w:spacing w:after="0" w:line="240" w:lineRule="auto"/>
    </w:pPr>
    <w:rPr>
      <w:rFonts w:ascii="Times New Roman" w:eastAsia="Times New Roman" w:hAnsi="Times New Roman" w:cs="Times New Roman"/>
      <w:color w:val="000000"/>
      <w:sz w:val="24"/>
      <w:szCs w:val="20"/>
      <w:lang w:eastAsia="ru-RU"/>
    </w:rPr>
  </w:style>
  <w:style w:type="paragraph" w:styleId="af3">
    <w:name w:val="Normal (Web)"/>
    <w:basedOn w:val="a"/>
    <w:link w:val="af4"/>
    <w:qFormat/>
    <w:pPr>
      <w:spacing w:beforeAutospacing="1" w:after="160" w:afterAutospacing="1" w:line="240" w:lineRule="auto"/>
    </w:pPr>
    <w:rPr>
      <w:rFonts w:ascii="Times New Roman" w:eastAsia="Times New Roman" w:hAnsi="Times New Roman" w:cs="Times New Roman"/>
      <w:color w:val="000000"/>
      <w:sz w:val="24"/>
      <w:szCs w:val="20"/>
      <w:lang w:eastAsia="ru-RU"/>
    </w:rPr>
  </w:style>
  <w:style w:type="paragraph" w:styleId="25">
    <w:name w:val="Body Text Indent 2"/>
    <w:basedOn w:val="a"/>
    <w:link w:val="26"/>
    <w:qFormat/>
    <w:pPr>
      <w:spacing w:after="120" w:line="480" w:lineRule="auto"/>
      <w:ind w:left="283"/>
    </w:pPr>
    <w:rPr>
      <w:rFonts w:ascii="Times New Roman" w:eastAsia="Times New Roman" w:hAnsi="Times New Roman" w:cs="Times New Roman"/>
      <w:color w:val="000000"/>
      <w:sz w:val="24"/>
      <w:szCs w:val="20"/>
      <w:lang w:eastAsia="ru-RU"/>
    </w:rPr>
  </w:style>
  <w:style w:type="paragraph" w:styleId="af5">
    <w:name w:val="Subtitle"/>
    <w:next w:val="a"/>
    <w:link w:val="af6"/>
    <w:uiPriority w:val="11"/>
    <w:qFormat/>
    <w:pPr>
      <w:spacing w:after="160" w:line="264" w:lineRule="auto"/>
      <w:jc w:val="both"/>
    </w:pPr>
    <w:rPr>
      <w:rFonts w:ascii="XO Thames" w:eastAsia="Times New Roman" w:hAnsi="XO Thames" w:cs="Times New Roman"/>
      <w:i/>
      <w:color w:val="000000"/>
      <w:sz w:val="24"/>
    </w:rPr>
  </w:style>
  <w:style w:type="table" w:styleId="af7">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c">
    <w:name w:val="Текст сноски Знак"/>
    <w:basedOn w:val="a0"/>
    <w:link w:val="ab"/>
    <w:uiPriority w:val="99"/>
    <w:semiHidden/>
    <w:rPr>
      <w:rFonts w:ascii="Calibri" w:eastAsia="Calibri" w:hAnsi="Calibri" w:cs="Arial"/>
      <w:sz w:val="20"/>
      <w:szCs w:val="20"/>
      <w:lang w:eastAsia="ru-RU"/>
    </w:rPr>
  </w:style>
  <w:style w:type="paragraph" w:customStyle="1" w:styleId="Default">
    <w:name w:val="Default"/>
    <w:pPr>
      <w:autoSpaceDE w:val="0"/>
      <w:autoSpaceDN w:val="0"/>
      <w:adjustRightInd w:val="0"/>
    </w:pPr>
    <w:rPr>
      <w:rFonts w:ascii="OfficinaSansBookC" w:hAnsi="OfficinaSansBookC" w:cs="OfficinaSansBookC"/>
      <w:color w:val="000000"/>
      <w:sz w:val="24"/>
      <w:szCs w:val="24"/>
      <w:lang w:eastAsia="en-US"/>
    </w:rPr>
  </w:style>
  <w:style w:type="character" w:customStyle="1" w:styleId="a6">
    <w:name w:val="Текст выноски Знак"/>
    <w:basedOn w:val="a0"/>
    <w:link w:val="a5"/>
    <w:qFormat/>
    <w:rPr>
      <w:rFonts w:ascii="Segoe UI" w:hAnsi="Segoe UI" w:cs="Segoe UI"/>
      <w:sz w:val="18"/>
      <w:szCs w:val="18"/>
    </w:rPr>
  </w:style>
  <w:style w:type="paragraph" w:styleId="af8">
    <w:name w:val="List Paragraph"/>
    <w:basedOn w:val="a"/>
    <w:link w:val="af9"/>
    <w:qFormat/>
    <w:pPr>
      <w:ind w:left="720"/>
      <w:contextualSpacing/>
    </w:pPr>
  </w:style>
  <w:style w:type="character" w:customStyle="1" w:styleId="17">
    <w:name w:val="Обычный17"/>
    <w:link w:val="16"/>
    <w:qFormat/>
    <w:rPr>
      <w:rFonts w:asciiTheme="minorHAnsi" w:eastAsia="Times New Roman" w:hAnsiTheme="minorHAnsi" w:cs="Times New Roman"/>
      <w:color w:val="000000"/>
      <w:sz w:val="22"/>
      <w:lang w:val="ru-RU" w:eastAsia="ru-RU" w:bidi="ar-SA"/>
    </w:rPr>
  </w:style>
  <w:style w:type="paragraph" w:customStyle="1" w:styleId="16">
    <w:name w:val="Обычный16"/>
    <w:link w:val="17"/>
    <w:qFormat/>
    <w:pPr>
      <w:spacing w:after="160" w:line="264" w:lineRule="auto"/>
    </w:pPr>
    <w:rPr>
      <w:rFonts w:eastAsia="Times New Roman" w:cs="Times New Roman"/>
      <w:color w:val="000000"/>
      <w:sz w:val="22"/>
    </w:rPr>
  </w:style>
  <w:style w:type="character" w:customStyle="1" w:styleId="13">
    <w:name w:val="Обычный1"/>
  </w:style>
  <w:style w:type="paragraph" w:customStyle="1" w:styleId="Footnote2">
    <w:name w:val="Footnote2"/>
    <w:basedOn w:val="a"/>
    <w:qFormat/>
    <w:pPr>
      <w:spacing w:after="0" w:line="240" w:lineRule="auto"/>
    </w:pPr>
    <w:rPr>
      <w:rFonts w:ascii="Calibri" w:hAnsi="Calibri"/>
      <w:sz w:val="20"/>
    </w:rPr>
  </w:style>
  <w:style w:type="paragraph" w:customStyle="1" w:styleId="Footnote">
    <w:name w:val="Footnote"/>
    <w:basedOn w:val="a"/>
    <w:qFormat/>
    <w:pPr>
      <w:spacing w:after="0" w:line="240" w:lineRule="auto"/>
    </w:pPr>
    <w:rPr>
      <w:rFonts w:ascii="Calibri" w:hAnsi="Calibri"/>
      <w:sz w:val="20"/>
    </w:rPr>
  </w:style>
  <w:style w:type="character" w:customStyle="1" w:styleId="10">
    <w:name w:val="Заголовок 1 Знак"/>
    <w:basedOn w:val="a0"/>
    <w:link w:val="1"/>
    <w:uiPriority w:val="9"/>
    <w:rPr>
      <w:rFonts w:ascii="Times New Roman" w:eastAsia="Times New Roman" w:hAnsi="Times New Roman" w:cs="Times New Roman"/>
      <w:color w:val="000000"/>
      <w:sz w:val="24"/>
    </w:rPr>
  </w:style>
  <w:style w:type="character" w:customStyle="1" w:styleId="20">
    <w:name w:val="Заголовок 2 Знак"/>
    <w:basedOn w:val="a0"/>
    <w:link w:val="2"/>
    <w:uiPriority w:val="9"/>
    <w:rPr>
      <w:rFonts w:ascii="XO Thames" w:eastAsia="Times New Roman" w:hAnsi="XO Thames" w:cs="Times New Roman"/>
      <w:b/>
      <w:color w:val="000000"/>
      <w:sz w:val="28"/>
    </w:rPr>
  </w:style>
  <w:style w:type="character" w:customStyle="1" w:styleId="30">
    <w:name w:val="Заголовок 3 Знак"/>
    <w:basedOn w:val="a0"/>
    <w:link w:val="3"/>
    <w:uiPriority w:val="9"/>
    <w:rPr>
      <w:rFonts w:ascii="XO Thames" w:eastAsia="Times New Roman" w:hAnsi="XO Thames" w:cs="Times New Roman"/>
      <w:b/>
      <w:color w:val="000000"/>
      <w:sz w:val="26"/>
    </w:rPr>
  </w:style>
  <w:style w:type="character" w:customStyle="1" w:styleId="40">
    <w:name w:val="Заголовок 4 Знак"/>
    <w:basedOn w:val="a0"/>
    <w:link w:val="4"/>
    <w:uiPriority w:val="9"/>
    <w:rPr>
      <w:rFonts w:ascii="XO Thames" w:eastAsia="Times New Roman" w:hAnsi="XO Thames" w:cs="Times New Roman"/>
      <w:b/>
      <w:color w:val="000000"/>
      <w:sz w:val="24"/>
    </w:rPr>
  </w:style>
  <w:style w:type="character" w:customStyle="1" w:styleId="50">
    <w:name w:val="Заголовок 5 Знак"/>
    <w:basedOn w:val="a0"/>
    <w:link w:val="5"/>
    <w:uiPriority w:val="9"/>
    <w:rPr>
      <w:rFonts w:ascii="XO Thames" w:eastAsia="Times New Roman" w:hAnsi="XO Thames" w:cs="Times New Roman"/>
      <w:b/>
      <w:color w:val="000000"/>
      <w:sz w:val="22"/>
    </w:rPr>
  </w:style>
  <w:style w:type="paragraph" w:customStyle="1" w:styleId="c6">
    <w:name w:val="c6"/>
    <w:basedOn w:val="14"/>
  </w:style>
  <w:style w:type="paragraph" w:customStyle="1" w:styleId="14">
    <w:name w:val="Основной шрифт абзаца1"/>
    <w:qFormat/>
    <w:pPr>
      <w:spacing w:after="160" w:line="264" w:lineRule="auto"/>
    </w:pPr>
    <w:rPr>
      <w:rFonts w:eastAsia="Times New Roman" w:cs="Times New Roman"/>
      <w:color w:val="000000"/>
      <w:sz w:val="22"/>
    </w:rPr>
  </w:style>
  <w:style w:type="character" w:customStyle="1" w:styleId="24">
    <w:name w:val="Оглавление 2 Знак"/>
    <w:link w:val="23"/>
    <w:uiPriority w:val="39"/>
    <w:qFormat/>
    <w:rPr>
      <w:rFonts w:ascii="Times New Roman" w:eastAsia="Times New Roman" w:hAnsi="Times New Roman" w:cs="Times New Roman"/>
      <w:color w:val="000000"/>
      <w:sz w:val="28"/>
    </w:rPr>
  </w:style>
  <w:style w:type="paragraph" w:customStyle="1" w:styleId="15">
    <w:name w:val="Знак сноски1"/>
    <w:basedOn w:val="14"/>
    <w:qFormat/>
    <w:rPr>
      <w:vertAlign w:val="superscript"/>
    </w:rPr>
  </w:style>
  <w:style w:type="paragraph" w:customStyle="1" w:styleId="18">
    <w:name w:val="Гиперссылка1"/>
    <w:qFormat/>
    <w:pPr>
      <w:spacing w:after="160" w:line="264" w:lineRule="auto"/>
    </w:pPr>
    <w:rPr>
      <w:rFonts w:eastAsia="Times New Roman" w:cs="Times New Roman"/>
      <w:color w:val="0000FF"/>
      <w:sz w:val="22"/>
      <w:u w:val="single"/>
    </w:rPr>
  </w:style>
  <w:style w:type="character" w:customStyle="1" w:styleId="43">
    <w:name w:val="Оглавление 4 Знак"/>
    <w:link w:val="42"/>
    <w:uiPriority w:val="39"/>
    <w:qFormat/>
    <w:rPr>
      <w:rFonts w:ascii="XO Thames" w:eastAsia="Times New Roman" w:hAnsi="XO Thames" w:cs="Times New Roman"/>
      <w:color w:val="000000"/>
      <w:sz w:val="28"/>
    </w:rPr>
  </w:style>
  <w:style w:type="paragraph" w:customStyle="1" w:styleId="27">
    <w:name w:val="Основной шрифт абзаца2"/>
    <w:qFormat/>
    <w:pPr>
      <w:spacing w:after="160" w:line="264" w:lineRule="auto"/>
    </w:pPr>
    <w:rPr>
      <w:rFonts w:eastAsia="Times New Roman" w:cs="Times New Roman"/>
      <w:color w:val="000000"/>
      <w:sz w:val="22"/>
    </w:rPr>
  </w:style>
  <w:style w:type="paragraph" w:customStyle="1" w:styleId="ConsPlusNormal">
    <w:name w:val="ConsPlusNormal"/>
    <w:qFormat/>
    <w:pPr>
      <w:widowControl w:val="0"/>
    </w:pPr>
    <w:rPr>
      <w:rFonts w:ascii="Arial" w:eastAsia="Times New Roman" w:hAnsi="Arial" w:cs="Times New Roman"/>
      <w:color w:val="000000"/>
    </w:rPr>
  </w:style>
  <w:style w:type="character" w:customStyle="1" w:styleId="ae">
    <w:name w:val="Верхний колонтитул Знак"/>
    <w:basedOn w:val="a0"/>
    <w:link w:val="ad"/>
    <w:qFormat/>
    <w:rPr>
      <w:rFonts w:eastAsia="Times New Roman" w:cs="Times New Roman"/>
      <w:color w:val="000000"/>
      <w:sz w:val="22"/>
    </w:rPr>
  </w:style>
  <w:style w:type="character" w:customStyle="1" w:styleId="60">
    <w:name w:val="Оглавление 6 Знак"/>
    <w:link w:val="6"/>
    <w:uiPriority w:val="39"/>
    <w:qFormat/>
    <w:rPr>
      <w:rFonts w:ascii="XO Thames" w:eastAsia="Times New Roman" w:hAnsi="XO Thames" w:cs="Times New Roman"/>
      <w:color w:val="000000"/>
      <w:sz w:val="28"/>
    </w:rPr>
  </w:style>
  <w:style w:type="character" w:customStyle="1" w:styleId="70">
    <w:name w:val="Оглавление 7 Знак"/>
    <w:link w:val="7"/>
    <w:uiPriority w:val="39"/>
    <w:qFormat/>
    <w:rPr>
      <w:rFonts w:ascii="XO Thames" w:eastAsia="Times New Roman" w:hAnsi="XO Thames" w:cs="Times New Roman"/>
      <w:color w:val="000000"/>
      <w:sz w:val="28"/>
    </w:rPr>
  </w:style>
  <w:style w:type="character" w:customStyle="1" w:styleId="a8">
    <w:name w:val="Текст примечания Знак"/>
    <w:basedOn w:val="a0"/>
    <w:link w:val="a7"/>
    <w:qFormat/>
    <w:rPr>
      <w:rFonts w:eastAsia="Times New Roman" w:cs="Times New Roman"/>
      <w:color w:val="000000"/>
    </w:rPr>
  </w:style>
  <w:style w:type="paragraph" w:customStyle="1" w:styleId="dt-p">
    <w:name w:val="dt-p"/>
    <w:basedOn w:val="a"/>
    <w:qFormat/>
    <w:pPr>
      <w:spacing w:beforeAutospacing="1" w:after="160" w:afterAutospacing="1" w:line="240" w:lineRule="auto"/>
    </w:pPr>
    <w:rPr>
      <w:rFonts w:ascii="Times New Roman" w:eastAsia="Times New Roman" w:hAnsi="Times New Roman" w:cs="Times New Roman"/>
      <w:color w:val="000000"/>
      <w:sz w:val="24"/>
      <w:szCs w:val="20"/>
      <w:lang w:eastAsia="ru-RU"/>
    </w:rPr>
  </w:style>
  <w:style w:type="paragraph" w:customStyle="1" w:styleId="c7">
    <w:name w:val="c7"/>
    <w:basedOn w:val="a"/>
    <w:qFormat/>
    <w:pPr>
      <w:spacing w:beforeAutospacing="1" w:after="160" w:afterAutospacing="1" w:line="240" w:lineRule="auto"/>
    </w:pPr>
    <w:rPr>
      <w:rFonts w:ascii="Times New Roman" w:eastAsia="Times New Roman" w:hAnsi="Times New Roman" w:cs="Times New Roman"/>
      <w:color w:val="000000"/>
      <w:sz w:val="24"/>
      <w:szCs w:val="20"/>
      <w:lang w:eastAsia="ru-RU"/>
    </w:rPr>
  </w:style>
  <w:style w:type="paragraph" w:customStyle="1" w:styleId="Endnote">
    <w:name w:val="Endnote"/>
    <w:qFormat/>
    <w:pPr>
      <w:spacing w:after="160" w:line="264" w:lineRule="auto"/>
      <w:ind w:firstLine="851"/>
      <w:jc w:val="both"/>
    </w:pPr>
    <w:rPr>
      <w:rFonts w:ascii="XO Thames" w:eastAsia="Times New Roman" w:hAnsi="XO Thames" w:cs="Times New Roman"/>
      <w:color w:val="000000"/>
      <w:sz w:val="22"/>
    </w:rPr>
  </w:style>
  <w:style w:type="character" w:customStyle="1" w:styleId="32">
    <w:name w:val="Основной текст с отступом 3 Знак"/>
    <w:basedOn w:val="a0"/>
    <w:link w:val="31"/>
    <w:qFormat/>
    <w:rPr>
      <w:rFonts w:ascii="Calibri" w:eastAsia="Times New Roman" w:hAnsi="Calibri" w:cs="Times New Roman"/>
      <w:color w:val="000000"/>
      <w:sz w:val="16"/>
    </w:rPr>
  </w:style>
  <w:style w:type="paragraph" w:customStyle="1" w:styleId="19">
    <w:name w:val="Заголовок оглавления1"/>
    <w:basedOn w:val="1"/>
    <w:next w:val="a"/>
    <w:link w:val="afa"/>
    <w:qFormat/>
    <w:pPr>
      <w:keepLines/>
      <w:spacing w:before="240" w:line="264" w:lineRule="auto"/>
      <w:ind w:firstLine="0"/>
      <w:outlineLvl w:val="8"/>
    </w:pPr>
    <w:rPr>
      <w:rFonts w:asciiTheme="majorHAnsi" w:hAnsiTheme="majorHAnsi"/>
      <w:color w:val="365F91" w:themeColor="accent1" w:themeShade="BF"/>
      <w:sz w:val="32"/>
    </w:rPr>
  </w:style>
  <w:style w:type="character" w:customStyle="1" w:styleId="afa">
    <w:name w:val="Заголовок оглавления Знак"/>
    <w:basedOn w:val="10"/>
    <w:link w:val="19"/>
    <w:qFormat/>
    <w:rPr>
      <w:rFonts w:asciiTheme="majorHAnsi" w:eastAsia="Times New Roman" w:hAnsiTheme="majorHAnsi" w:cs="Times New Roman"/>
      <w:color w:val="365F91" w:themeColor="accent1" w:themeShade="BF"/>
      <w:sz w:val="32"/>
    </w:rPr>
  </w:style>
  <w:style w:type="paragraph" w:customStyle="1" w:styleId="110">
    <w:name w:val="Обычный11"/>
    <w:qFormat/>
    <w:pPr>
      <w:spacing w:after="160" w:line="264" w:lineRule="auto"/>
    </w:pPr>
    <w:rPr>
      <w:rFonts w:eastAsia="Times New Roman" w:cs="Times New Roman"/>
      <w:color w:val="000000"/>
      <w:sz w:val="22"/>
    </w:rPr>
  </w:style>
  <w:style w:type="character" w:customStyle="1" w:styleId="34">
    <w:name w:val="Оглавление 3 Знак"/>
    <w:link w:val="33"/>
    <w:uiPriority w:val="39"/>
    <w:qFormat/>
    <w:rPr>
      <w:rFonts w:ascii="Times New Roman" w:eastAsia="Times New Roman" w:hAnsi="Times New Roman" w:cs="Times New Roman"/>
      <w:color w:val="000000"/>
      <w:sz w:val="28"/>
    </w:rPr>
  </w:style>
  <w:style w:type="paragraph" w:customStyle="1" w:styleId="c14">
    <w:name w:val="c14"/>
    <w:basedOn w:val="14"/>
    <w:qFormat/>
  </w:style>
  <w:style w:type="paragraph" w:customStyle="1" w:styleId="c2">
    <w:name w:val="c2"/>
    <w:basedOn w:val="14"/>
    <w:qFormat/>
  </w:style>
  <w:style w:type="paragraph" w:customStyle="1" w:styleId="1a">
    <w:name w:val="Знак примечания1"/>
    <w:basedOn w:val="14"/>
    <w:qFormat/>
    <w:rPr>
      <w:sz w:val="16"/>
    </w:rPr>
  </w:style>
  <w:style w:type="character" w:customStyle="1" w:styleId="af2">
    <w:name w:val="Нижний колонтитул Знак"/>
    <w:basedOn w:val="a0"/>
    <w:link w:val="af1"/>
    <w:qFormat/>
    <w:rPr>
      <w:rFonts w:ascii="Times New Roman" w:eastAsia="Times New Roman" w:hAnsi="Times New Roman" w:cs="Times New Roman"/>
      <w:color w:val="000000"/>
      <w:sz w:val="24"/>
    </w:rPr>
  </w:style>
  <w:style w:type="paragraph" w:customStyle="1" w:styleId="1b">
    <w:name w:val="Номер страницы1"/>
    <w:basedOn w:val="14"/>
    <w:qFormat/>
  </w:style>
  <w:style w:type="paragraph" w:customStyle="1" w:styleId="dt-m">
    <w:name w:val="dt-m"/>
    <w:basedOn w:val="14"/>
    <w:qFormat/>
  </w:style>
  <w:style w:type="character" w:customStyle="1" w:styleId="26">
    <w:name w:val="Основной текст с отступом 2 Знак"/>
    <w:basedOn w:val="a0"/>
    <w:link w:val="25"/>
    <w:qFormat/>
    <w:rPr>
      <w:rFonts w:ascii="Times New Roman" w:eastAsia="Times New Roman" w:hAnsi="Times New Roman" w:cs="Times New Roman"/>
      <w:color w:val="000000"/>
      <w:sz w:val="24"/>
    </w:rPr>
  </w:style>
  <w:style w:type="paragraph" w:customStyle="1" w:styleId="c11">
    <w:name w:val="c11"/>
    <w:basedOn w:val="14"/>
    <w:qFormat/>
  </w:style>
  <w:style w:type="character" w:customStyle="1" w:styleId="12">
    <w:name w:val="Оглавление 1 Знак"/>
    <w:basedOn w:val="13"/>
    <w:link w:val="11"/>
    <w:uiPriority w:val="39"/>
    <w:qFormat/>
    <w:rPr>
      <w:rFonts w:ascii="Times New Roman" w:eastAsia="Times New Roman" w:hAnsi="Times New Roman" w:cs="Times New Roman"/>
      <w:color w:val="000000"/>
      <w:sz w:val="28"/>
    </w:rPr>
  </w:style>
  <w:style w:type="paragraph" w:customStyle="1" w:styleId="c12">
    <w:name w:val="c12"/>
    <w:basedOn w:val="14"/>
    <w:qFormat/>
  </w:style>
  <w:style w:type="paragraph" w:customStyle="1" w:styleId="HeaderandFooter">
    <w:name w:val="Header and Footer"/>
    <w:qFormat/>
    <w:pPr>
      <w:spacing w:after="160"/>
      <w:jc w:val="both"/>
    </w:pPr>
    <w:rPr>
      <w:rFonts w:ascii="XO Thames" w:eastAsia="Times New Roman" w:hAnsi="XO Thames" w:cs="Times New Roman"/>
      <w:color w:val="000000"/>
      <w:sz w:val="28"/>
    </w:rPr>
  </w:style>
  <w:style w:type="paragraph" w:customStyle="1" w:styleId="c0">
    <w:name w:val="c0"/>
    <w:basedOn w:val="14"/>
    <w:qFormat/>
  </w:style>
  <w:style w:type="character" w:customStyle="1" w:styleId="90">
    <w:name w:val="Оглавление 9 Знак"/>
    <w:link w:val="9"/>
    <w:uiPriority w:val="39"/>
    <w:qFormat/>
    <w:rPr>
      <w:rFonts w:ascii="XO Thames" w:eastAsia="Times New Roman" w:hAnsi="XO Thames" w:cs="Times New Roman"/>
      <w:color w:val="000000"/>
      <w:sz w:val="28"/>
    </w:rPr>
  </w:style>
  <w:style w:type="character" w:customStyle="1" w:styleId="af4">
    <w:name w:val="Обычный (Интернет) Знак"/>
    <w:basedOn w:val="13"/>
    <w:link w:val="af3"/>
    <w:qFormat/>
    <w:rPr>
      <w:rFonts w:ascii="Times New Roman" w:eastAsia="Times New Roman" w:hAnsi="Times New Roman" w:cs="Times New Roman"/>
      <w:color w:val="000000"/>
      <w:sz w:val="24"/>
    </w:rPr>
  </w:style>
  <w:style w:type="character" w:customStyle="1" w:styleId="80">
    <w:name w:val="Оглавление 8 Знак"/>
    <w:link w:val="8"/>
    <w:uiPriority w:val="39"/>
    <w:qFormat/>
    <w:rPr>
      <w:rFonts w:ascii="XO Thames" w:eastAsia="Times New Roman" w:hAnsi="XO Thames" w:cs="Times New Roman"/>
      <w:color w:val="000000"/>
      <w:sz w:val="28"/>
    </w:rPr>
  </w:style>
  <w:style w:type="paragraph" w:customStyle="1" w:styleId="c13">
    <w:name w:val="c13"/>
    <w:basedOn w:val="a"/>
    <w:qFormat/>
    <w:pPr>
      <w:spacing w:beforeAutospacing="1" w:after="160" w:afterAutospacing="1" w:line="240" w:lineRule="auto"/>
    </w:pPr>
    <w:rPr>
      <w:rFonts w:ascii="Times New Roman" w:eastAsia="Times New Roman" w:hAnsi="Times New Roman" w:cs="Times New Roman"/>
      <w:color w:val="000000"/>
      <w:sz w:val="24"/>
      <w:szCs w:val="20"/>
      <w:lang w:eastAsia="ru-RU"/>
    </w:rPr>
  </w:style>
  <w:style w:type="character" w:customStyle="1" w:styleId="af9">
    <w:name w:val="Абзац списка Знак"/>
    <w:basedOn w:val="13"/>
    <w:link w:val="af8"/>
    <w:qFormat/>
    <w:rPr>
      <w:sz w:val="22"/>
      <w:szCs w:val="22"/>
      <w:lang w:eastAsia="en-US"/>
    </w:rPr>
  </w:style>
  <w:style w:type="paragraph" w:customStyle="1" w:styleId="120">
    <w:name w:val="Гиперссылка12"/>
    <w:basedOn w:val="14"/>
    <w:qFormat/>
    <w:rPr>
      <w:color w:val="0000FF" w:themeColor="hyperlink"/>
      <w:u w:val="single"/>
    </w:rPr>
  </w:style>
  <w:style w:type="paragraph" w:customStyle="1" w:styleId="35">
    <w:name w:val="Основной шрифт абзаца3"/>
    <w:qFormat/>
    <w:pPr>
      <w:spacing w:after="160" w:line="264" w:lineRule="auto"/>
    </w:pPr>
    <w:rPr>
      <w:rFonts w:eastAsia="Times New Roman" w:cs="Times New Roman"/>
      <w:color w:val="000000"/>
      <w:sz w:val="22"/>
    </w:rPr>
  </w:style>
  <w:style w:type="paragraph" w:customStyle="1" w:styleId="c22">
    <w:name w:val="c22"/>
    <w:basedOn w:val="a"/>
    <w:qFormat/>
    <w:pPr>
      <w:spacing w:beforeAutospacing="1" w:after="160" w:afterAutospacing="1" w:line="240" w:lineRule="auto"/>
    </w:pPr>
    <w:rPr>
      <w:rFonts w:ascii="Times New Roman" w:eastAsia="Times New Roman" w:hAnsi="Times New Roman" w:cs="Times New Roman"/>
      <w:color w:val="000000"/>
      <w:sz w:val="24"/>
      <w:szCs w:val="20"/>
      <w:lang w:eastAsia="ru-RU"/>
    </w:rPr>
  </w:style>
  <w:style w:type="character" w:customStyle="1" w:styleId="52">
    <w:name w:val="Оглавление 5 Знак"/>
    <w:link w:val="51"/>
    <w:uiPriority w:val="39"/>
    <w:qFormat/>
    <w:rPr>
      <w:rFonts w:ascii="XO Thames" w:eastAsia="Times New Roman" w:hAnsi="XO Thames" w:cs="Times New Roman"/>
      <w:color w:val="000000"/>
      <w:sz w:val="28"/>
    </w:rPr>
  </w:style>
  <w:style w:type="paragraph" w:customStyle="1" w:styleId="1c">
    <w:name w:val="Строгий1"/>
    <w:basedOn w:val="14"/>
    <w:qFormat/>
    <w:rPr>
      <w:b/>
    </w:rPr>
  </w:style>
  <w:style w:type="character" w:customStyle="1" w:styleId="af6">
    <w:name w:val="Подзаголовок Знак"/>
    <w:basedOn w:val="a0"/>
    <w:link w:val="af5"/>
    <w:uiPriority w:val="11"/>
    <w:qFormat/>
    <w:rPr>
      <w:rFonts w:ascii="XO Thames" w:eastAsia="Times New Roman" w:hAnsi="XO Thames" w:cs="Times New Roman"/>
      <w:i/>
      <w:color w:val="000000"/>
      <w:sz w:val="24"/>
    </w:rPr>
  </w:style>
  <w:style w:type="character" w:customStyle="1" w:styleId="aa">
    <w:name w:val="Тема примечания Знак"/>
    <w:basedOn w:val="a8"/>
    <w:link w:val="a9"/>
    <w:qFormat/>
    <w:rPr>
      <w:rFonts w:eastAsia="Times New Roman" w:cs="Times New Roman"/>
      <w:b/>
      <w:color w:val="000000"/>
    </w:rPr>
  </w:style>
  <w:style w:type="character" w:customStyle="1" w:styleId="af0">
    <w:name w:val="Заголовок Знак"/>
    <w:basedOn w:val="a0"/>
    <w:link w:val="af"/>
    <w:uiPriority w:val="10"/>
    <w:qFormat/>
    <w:rPr>
      <w:rFonts w:ascii="XO Thames" w:eastAsia="Times New Roman" w:hAnsi="XO Thames" w:cs="Times New Roman"/>
      <w:b/>
      <w:caps/>
      <w:color w:val="000000"/>
      <w:sz w:val="40"/>
    </w:rPr>
  </w:style>
  <w:style w:type="paragraph" w:customStyle="1" w:styleId="c18">
    <w:name w:val="c18"/>
    <w:basedOn w:val="a"/>
    <w:qFormat/>
    <w:pPr>
      <w:spacing w:beforeAutospacing="1" w:after="160" w:afterAutospacing="1" w:line="240" w:lineRule="auto"/>
    </w:pPr>
    <w:rPr>
      <w:rFonts w:ascii="Times New Roman" w:eastAsia="Times New Roman" w:hAnsi="Times New Roman" w:cs="Times New Roman"/>
      <w:color w:val="000000"/>
      <w:sz w:val="24"/>
      <w:szCs w:val="20"/>
      <w:lang w:eastAsia="ru-RU"/>
    </w:rPr>
  </w:style>
  <w:style w:type="paragraph" w:customStyle="1" w:styleId="c10">
    <w:name w:val="c10"/>
    <w:basedOn w:val="14"/>
    <w:qFormat/>
  </w:style>
  <w:style w:type="paragraph" w:customStyle="1" w:styleId="c4">
    <w:name w:val="c4"/>
    <w:basedOn w:val="14"/>
    <w:qFormat/>
  </w:style>
  <w:style w:type="paragraph" w:customStyle="1" w:styleId="apple-converted-space">
    <w:name w:val="apple-converted-space"/>
    <w:basedOn w:val="14"/>
    <w:qFormat/>
    <w:rPr>
      <w:rFonts w:ascii="Times New Roman" w:hAnsi="Times New Roman"/>
    </w:rPr>
  </w:style>
  <w:style w:type="paragraph" w:customStyle="1" w:styleId="1d">
    <w:name w:val="Неразрешенное упоминание1"/>
    <w:basedOn w:val="14"/>
    <w:link w:val="28"/>
    <w:qFormat/>
    <w:rPr>
      <w:color w:val="605E5C"/>
      <w:shd w:val="clear" w:color="auto" w:fill="E1DFDD"/>
    </w:rPr>
  </w:style>
  <w:style w:type="character" w:customStyle="1" w:styleId="28">
    <w:name w:val="Неразрешенное упоминание2"/>
    <w:link w:val="1d"/>
    <w:qFormat/>
    <w:rPr>
      <w:rFonts w:eastAsia="Times New Roman" w:cs="Times New Roman"/>
      <w:color w:val="605E5C"/>
      <w:sz w:val="22"/>
    </w:rPr>
  </w:style>
  <w:style w:type="paragraph" w:customStyle="1" w:styleId="c1">
    <w:name w:val="c1"/>
    <w:basedOn w:val="14"/>
    <w:qFormat/>
  </w:style>
  <w:style w:type="table" w:customStyle="1" w:styleId="270">
    <w:name w:val="Сетка таблицы27"/>
    <w:basedOn w:val="a1"/>
    <w:qFormat/>
    <w:rPr>
      <w:rFonts w:eastAsia="Times New Roman" w:cs="Times New Roman"/>
      <w:color w:val="000000"/>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2014" TargetMode="External"/><Relationship Id="rId13" Type="http://schemas.openxmlformats.org/officeDocument/2006/relationships/hyperlink" Target="https://urait.ru/bcode/53063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063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30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rait.ru/bcode/512015" TargetMode="External"/><Relationship Id="rId4" Type="http://schemas.openxmlformats.org/officeDocument/2006/relationships/settings" Target="settings.xml"/><Relationship Id="rId9" Type="http://schemas.openxmlformats.org/officeDocument/2006/relationships/hyperlink" Target="https://urait.ru/bcode/51201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AB7E3-A1EB-43D4-92F4-60B4DFE94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40</Pages>
  <Words>11818</Words>
  <Characters>67363</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Русский</dc:creator>
  <cp:lastModifiedBy>Виктория Прутковская</cp:lastModifiedBy>
  <cp:revision>3</cp:revision>
  <cp:lastPrinted>2024-10-17T06:09:00Z</cp:lastPrinted>
  <dcterms:created xsi:type="dcterms:W3CDTF">2024-11-29T13:23:00Z</dcterms:created>
  <dcterms:modified xsi:type="dcterms:W3CDTF">2024-12-02T09:26:00Z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04B2AD5699E24BF08C5C94340BA8BDD4_12</vt:lpwstr>
  </property>
</Properties>
</file>